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D6861" w14:textId="77777777" w:rsidR="005D12D3" w:rsidRDefault="005D12D3">
      <w:pPr>
        <w:rPr>
          <w:sz w:val="52"/>
          <w:szCs w:val="52"/>
        </w:rPr>
      </w:pPr>
    </w:p>
    <w:p w14:paraId="0FCA441B" w14:textId="530A043A" w:rsidR="005D12D3" w:rsidRDefault="005D12D3" w:rsidP="002273C4">
      <w:pPr>
        <w:jc w:val="center"/>
        <w:rPr>
          <w:sz w:val="52"/>
          <w:szCs w:val="52"/>
        </w:rPr>
      </w:pPr>
      <w:r>
        <w:rPr>
          <w:sz w:val="52"/>
          <w:szCs w:val="52"/>
        </w:rPr>
        <w:t>Тема уроку</w:t>
      </w:r>
    </w:p>
    <w:p w14:paraId="42511217" w14:textId="55AB4F2E" w:rsidR="005D12D3" w:rsidRDefault="005D12D3">
      <w:pPr>
        <w:rPr>
          <w:sz w:val="52"/>
          <w:szCs w:val="52"/>
        </w:rPr>
      </w:pPr>
      <w:r>
        <w:rPr>
          <w:sz w:val="52"/>
          <w:szCs w:val="52"/>
        </w:rPr>
        <w:t>Фінансові послуги</w:t>
      </w:r>
      <w:r w:rsidR="00813B73">
        <w:rPr>
          <w:sz w:val="52"/>
          <w:szCs w:val="52"/>
        </w:rPr>
        <w:t>. Світові центри банківсько-фінансової діяльності</w:t>
      </w:r>
      <w:r w:rsidR="00CE779A">
        <w:rPr>
          <w:sz w:val="52"/>
          <w:szCs w:val="52"/>
        </w:rPr>
        <w:t>. Країни- офшори. Аутсорсинг, його переваги та недоліки</w:t>
      </w:r>
      <w:r w:rsidR="002273C4">
        <w:rPr>
          <w:sz w:val="52"/>
          <w:szCs w:val="52"/>
        </w:rPr>
        <w:t>. Аутсорсинг інформаційних технологій. Комп'ютерне програмування.</w:t>
      </w:r>
    </w:p>
    <w:p w14:paraId="2809876E" w14:textId="77777777" w:rsidR="002273C4" w:rsidRDefault="002273C4">
      <w:pPr>
        <w:rPr>
          <w:sz w:val="52"/>
          <w:szCs w:val="52"/>
        </w:rPr>
      </w:pPr>
    </w:p>
    <w:p w14:paraId="109D5A22" w14:textId="1D579E3E" w:rsidR="002273C4" w:rsidRDefault="004E6CF7">
      <w:pPr>
        <w:rPr>
          <w:sz w:val="52"/>
          <w:szCs w:val="52"/>
        </w:rPr>
      </w:pPr>
      <w:r>
        <w:rPr>
          <w:sz w:val="52"/>
          <w:szCs w:val="52"/>
        </w:rPr>
        <w:t>Прочитати параграф 42-</w:t>
      </w:r>
      <w:r w:rsidR="002330F6">
        <w:rPr>
          <w:sz w:val="52"/>
          <w:szCs w:val="52"/>
        </w:rPr>
        <w:t>43, звернути увагу на виділенні терміни. Вивчити основні поняття по темі.</w:t>
      </w:r>
    </w:p>
    <w:p w14:paraId="455E7FB9" w14:textId="4280A503" w:rsidR="002330F6" w:rsidRDefault="002330F6">
      <w:pPr>
        <w:rPr>
          <w:sz w:val="52"/>
          <w:szCs w:val="52"/>
        </w:rPr>
      </w:pPr>
      <w:r>
        <w:rPr>
          <w:sz w:val="52"/>
          <w:szCs w:val="52"/>
        </w:rPr>
        <w:t>Пройти тест за посиланням.</w:t>
      </w:r>
      <w:bookmarkStart w:id="0" w:name="_GoBack"/>
      <w:bookmarkEnd w:id="0"/>
    </w:p>
    <w:p w14:paraId="5DA384BE" w14:textId="77777777" w:rsidR="005D12D3" w:rsidRDefault="005D12D3">
      <w:pPr>
        <w:rPr>
          <w:sz w:val="52"/>
          <w:szCs w:val="52"/>
        </w:rPr>
      </w:pPr>
    </w:p>
    <w:p w14:paraId="5364B644" w14:textId="77777777" w:rsidR="001B0B37" w:rsidRPr="005D12D3" w:rsidRDefault="001B0B37">
      <w:pPr>
        <w:rPr>
          <w:sz w:val="52"/>
          <w:szCs w:val="52"/>
        </w:rPr>
      </w:pPr>
      <w:hyperlink r:id="rId4" w:history="1">
        <w:r w:rsidRPr="005D12D3">
          <w:rPr>
            <w:rStyle w:val="a3"/>
            <w:sz w:val="52"/>
            <w:szCs w:val="52"/>
          </w:rPr>
          <w:t>https://naurok.com.ua/test/join?gamecode=779753</w:t>
        </w:r>
      </w:hyperlink>
    </w:p>
    <w:p w14:paraId="59B12A0A" w14:textId="30B9350E" w:rsidR="001B0B37" w:rsidRPr="005D12D3" w:rsidRDefault="001B0B37">
      <w:pPr>
        <w:rPr>
          <w:b/>
          <w:sz w:val="52"/>
          <w:szCs w:val="52"/>
        </w:rPr>
      </w:pPr>
      <w:r w:rsidRPr="005D12D3">
        <w:rPr>
          <w:b/>
          <w:sz w:val="52"/>
          <w:szCs w:val="52"/>
        </w:rPr>
        <w:t xml:space="preserve">КОД ДОСТУПУ </w:t>
      </w:r>
      <w:r w:rsidR="00AA67B7" w:rsidRPr="005D12D3">
        <w:rPr>
          <w:b/>
          <w:sz w:val="52"/>
          <w:szCs w:val="52"/>
        </w:rPr>
        <w:t>779753</w:t>
      </w:r>
    </w:p>
    <w:sectPr w:rsidR="001B0B37" w:rsidRPr="005D12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37"/>
    <w:rsid w:val="001B0B37"/>
    <w:rsid w:val="002273C4"/>
    <w:rsid w:val="002330F6"/>
    <w:rsid w:val="00482A83"/>
    <w:rsid w:val="004E6CF7"/>
    <w:rsid w:val="005816FE"/>
    <w:rsid w:val="005D12D3"/>
    <w:rsid w:val="00813B73"/>
    <w:rsid w:val="00AA67B7"/>
    <w:rsid w:val="00C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BA086F"/>
  <w15:chartTrackingRefBased/>
  <w15:docId w15:val="{A4C9D1CC-2FD8-384D-B832-17DA8BBE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B37"/>
    <w:rPr>
      <w:color w:val="0563C1" w:themeColor="hyperlink"/>
      <w:u w:val="single"/>
    </w:rPr>
  </w:style>
  <w:style w:type="character" w:styleId="a4">
    <w:name w:val="Mention"/>
    <w:basedOn w:val="a0"/>
    <w:uiPriority w:val="99"/>
    <w:semiHidden/>
    <w:unhideWhenUsed/>
    <w:rsid w:val="001B0B3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naurok.com.ua/test/join?gamecode=779753" TargetMode="Externa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166</Characters>
  <Application>Microsoft Office Word</Application>
  <DocSecurity>0</DocSecurity>
  <Lines>1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882867dd3ccef1c7</dc:creator>
  <cp:keywords/>
  <dc:description/>
  <cp:lastModifiedBy>882867dd3ccef1c7</cp:lastModifiedBy>
  <cp:revision>2</cp:revision>
  <dcterms:created xsi:type="dcterms:W3CDTF">2020-05-07T09:56:00Z</dcterms:created>
  <dcterms:modified xsi:type="dcterms:W3CDTF">2020-05-07T09:56:00Z</dcterms:modified>
</cp:coreProperties>
</file>