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81" w:rsidRDefault="008D0B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уроку</w:t>
      </w:r>
    </w:p>
    <w:p w:rsidR="008D0B58" w:rsidRDefault="008D0B58" w:rsidP="008A08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Статево-віковий склад населення світу й України. Тривалість життя населення</w:t>
      </w:r>
      <w:r w:rsidR="008A0837">
        <w:rPr>
          <w:rFonts w:ascii="Times New Roman" w:hAnsi="Times New Roman" w:cs="Times New Roman"/>
          <w:b/>
          <w:sz w:val="32"/>
          <w:szCs w:val="32"/>
        </w:rPr>
        <w:t>.</w:t>
      </w:r>
    </w:p>
    <w:p w:rsidR="008A0837" w:rsidRDefault="00D36584" w:rsidP="004F62AF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Пригадайте, що таке демографічний вибух та для яких країн він характерний.</w:t>
      </w:r>
      <w:r w:rsidR="00891CF8">
        <w:rPr>
          <w:rFonts w:ascii="Times New Roman" w:hAnsi="Times New Roman" w:cs="Times New Roman"/>
          <w:i/>
          <w:sz w:val="32"/>
          <w:szCs w:val="32"/>
        </w:rPr>
        <w:t xml:space="preserve"> (</w:t>
      </w:r>
      <w:r w:rsidR="003007DA">
        <w:rPr>
          <w:rFonts w:ascii="Times New Roman" w:hAnsi="Times New Roman" w:cs="Times New Roman"/>
          <w:i/>
          <w:sz w:val="32"/>
          <w:szCs w:val="32"/>
        </w:rPr>
        <w:t>Усно)</w:t>
      </w:r>
    </w:p>
    <w:p w:rsidR="003007DA" w:rsidRDefault="003007DA" w:rsidP="004F62AF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007DA" w:rsidRDefault="00CA5982" w:rsidP="004F62AF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Запишіть у зошит:</w:t>
      </w:r>
    </w:p>
    <w:p w:rsidR="00CA5982" w:rsidRDefault="00B86D94" w:rsidP="00CA59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86D94">
        <w:rPr>
          <w:rFonts w:ascii="Times New Roman" w:hAnsi="Times New Roman" w:cs="Times New Roman"/>
          <w:sz w:val="32"/>
          <w:szCs w:val="32"/>
        </w:rPr>
        <w:t>До демографічних характеристик також належать статевий і віковий склад населення.</w:t>
      </w:r>
    </w:p>
    <w:p w:rsidR="00B86D94" w:rsidRDefault="00BE3A73" w:rsidP="00CA59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Статевий склад -</w:t>
      </w:r>
      <w:r>
        <w:rPr>
          <w:rFonts w:ascii="Times New Roman" w:hAnsi="Times New Roman" w:cs="Times New Roman"/>
          <w:sz w:val="32"/>
          <w:szCs w:val="32"/>
        </w:rPr>
        <w:t xml:space="preserve"> це співвідношення кількості чоловіків і жінок</w:t>
      </w:r>
      <w:r w:rsidR="003A348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які проживають на певній території </w:t>
      </w:r>
      <w:r w:rsidR="003A3480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у відсотках.</w:t>
      </w:r>
      <w:r w:rsidR="003A3480">
        <w:rPr>
          <w:rFonts w:ascii="Times New Roman" w:hAnsi="Times New Roman" w:cs="Times New Roman"/>
          <w:sz w:val="32"/>
          <w:szCs w:val="32"/>
        </w:rPr>
        <w:t>)</w:t>
      </w:r>
    </w:p>
    <w:p w:rsidR="003A3480" w:rsidRDefault="008244C2" w:rsidP="00CA59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Віковий склад - </w:t>
      </w:r>
      <w:r w:rsidR="004C782A">
        <w:rPr>
          <w:rFonts w:ascii="Times New Roman" w:hAnsi="Times New Roman" w:cs="Times New Roman"/>
          <w:sz w:val="32"/>
          <w:szCs w:val="32"/>
        </w:rPr>
        <w:t>це співвідношення кількості осіб різних вікових груп. ( у відсотках)</w:t>
      </w:r>
    </w:p>
    <w:p w:rsidR="00F525F1" w:rsidRDefault="00987542" w:rsidP="00F525F1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Вікові групи:</w:t>
      </w:r>
    </w:p>
    <w:p w:rsidR="00987542" w:rsidRDefault="00987542" w:rsidP="0098754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4052D">
        <w:rPr>
          <w:rFonts w:ascii="Times New Roman" w:hAnsi="Times New Roman" w:cs="Times New Roman"/>
          <w:sz w:val="32"/>
          <w:szCs w:val="32"/>
        </w:rPr>
        <w:t>Населення</w:t>
      </w:r>
      <w:r w:rsidR="00B4052D">
        <w:rPr>
          <w:rFonts w:ascii="Times New Roman" w:hAnsi="Times New Roman" w:cs="Times New Roman"/>
          <w:sz w:val="32"/>
          <w:szCs w:val="32"/>
        </w:rPr>
        <w:t>,</w:t>
      </w:r>
      <w:r w:rsidRPr="00B4052D">
        <w:rPr>
          <w:rFonts w:ascii="Times New Roman" w:hAnsi="Times New Roman" w:cs="Times New Roman"/>
          <w:sz w:val="32"/>
          <w:szCs w:val="32"/>
        </w:rPr>
        <w:t xml:space="preserve"> яке молодше від працездатного</w:t>
      </w:r>
      <w:r w:rsidR="00B4052D">
        <w:rPr>
          <w:rFonts w:ascii="Times New Roman" w:hAnsi="Times New Roman" w:cs="Times New Roman"/>
          <w:sz w:val="32"/>
          <w:szCs w:val="32"/>
        </w:rPr>
        <w:t xml:space="preserve"> до 15 років;</w:t>
      </w:r>
    </w:p>
    <w:p w:rsidR="00B4052D" w:rsidRDefault="00C75866" w:rsidP="0098754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Працездатне населенн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я, 15-64</w:t>
      </w:r>
      <w:r w:rsidR="00C95AD9">
        <w:rPr>
          <w:rFonts w:ascii="Times New Roman" w:hAnsi="Times New Roman" w:cs="Times New Roman"/>
          <w:sz w:val="32"/>
          <w:szCs w:val="32"/>
        </w:rPr>
        <w:t xml:space="preserve"> років;</w:t>
      </w:r>
    </w:p>
    <w:p w:rsidR="00C95AD9" w:rsidRDefault="00C95AD9" w:rsidP="0098754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Населення, яке старше від працездатного, </w:t>
      </w:r>
      <w:r w:rsidR="00E03F50">
        <w:rPr>
          <w:rFonts w:ascii="Times New Roman" w:hAnsi="Times New Roman" w:cs="Times New Roman"/>
          <w:sz w:val="32"/>
          <w:szCs w:val="32"/>
        </w:rPr>
        <w:t>понад 65 років.</w:t>
      </w:r>
    </w:p>
    <w:p w:rsidR="006B7569" w:rsidRPr="007007EB" w:rsidRDefault="006B7569" w:rsidP="006B756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Завдання</w:t>
      </w:r>
      <w:r w:rsidR="007007EB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A002A5">
        <w:rPr>
          <w:rFonts w:ascii="Times New Roman" w:hAnsi="Times New Roman" w:cs="Times New Roman"/>
          <w:b/>
          <w:i/>
          <w:sz w:val="32"/>
          <w:szCs w:val="32"/>
        </w:rPr>
        <w:t>1. випишіть</w:t>
      </w:r>
      <w:r w:rsidR="007007EB">
        <w:rPr>
          <w:rFonts w:ascii="Times New Roman" w:hAnsi="Times New Roman" w:cs="Times New Roman"/>
          <w:sz w:val="32"/>
          <w:szCs w:val="32"/>
        </w:rPr>
        <w:t xml:space="preserve"> у зошиті, що таке старіння населення, та для яких країн характерний цей процес.</w:t>
      </w:r>
    </w:p>
    <w:p w:rsidR="004412C5" w:rsidRDefault="00A002A5" w:rsidP="004F62A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A25AE0">
        <w:rPr>
          <w:rFonts w:ascii="Times New Roman" w:hAnsi="Times New Roman" w:cs="Times New Roman"/>
          <w:sz w:val="32"/>
          <w:szCs w:val="32"/>
        </w:rPr>
        <w:t>Випишіть, які країни мають найвищі показники середньої тривалості життя.</w:t>
      </w:r>
    </w:p>
    <w:p w:rsidR="00ED5A71" w:rsidRDefault="00ED5A71" w:rsidP="004F62A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D5A71" w:rsidRDefault="00E907CB" w:rsidP="004F62A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Домашні завдання.</w:t>
      </w:r>
    </w:p>
    <w:p w:rsidR="00E907CB" w:rsidRDefault="00E907CB" w:rsidP="00E907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Прочитати параграф 50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242</w:t>
      </w:r>
      <w:r w:rsidR="005F5253">
        <w:rPr>
          <w:rFonts w:ascii="Times New Roman" w:hAnsi="Times New Roman" w:cs="Times New Roman"/>
          <w:b/>
          <w:sz w:val="32"/>
          <w:szCs w:val="32"/>
        </w:rPr>
        <w:t>-247, вивчити</w:t>
      </w:r>
      <w:r>
        <w:rPr>
          <w:rFonts w:ascii="Times New Roman" w:hAnsi="Times New Roman" w:cs="Times New Roman"/>
          <w:b/>
          <w:sz w:val="32"/>
          <w:szCs w:val="32"/>
        </w:rPr>
        <w:t xml:space="preserve"> основні визначення по темі.</w:t>
      </w:r>
    </w:p>
    <w:p w:rsidR="00AE771F" w:rsidRDefault="002351D1" w:rsidP="00AE771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Зробити практичну роботу</w:t>
      </w:r>
      <w:r w:rsidR="00FC52A7">
        <w:rPr>
          <w:rFonts w:ascii="Times New Roman" w:hAnsi="Times New Roman" w:cs="Times New Roman"/>
          <w:b/>
          <w:sz w:val="32"/>
          <w:szCs w:val="32"/>
        </w:rPr>
        <w:t xml:space="preserve"> (дивитись фотографії практичної</w:t>
      </w:r>
      <w:r w:rsidR="004250CF">
        <w:rPr>
          <w:rFonts w:ascii="Times New Roman" w:hAnsi="Times New Roman" w:cs="Times New Roman"/>
          <w:b/>
          <w:sz w:val="32"/>
          <w:szCs w:val="32"/>
        </w:rPr>
        <w:t xml:space="preserve"> роботи).</w:t>
      </w:r>
    </w:p>
    <w:p w:rsidR="004250CF" w:rsidRDefault="004250CF" w:rsidP="00AE771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E771F" w:rsidRDefault="00AE771F" w:rsidP="00AE771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E771F" w:rsidRDefault="004250CF" w:rsidP="00166B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уроку</w:t>
      </w:r>
    </w:p>
    <w:p w:rsidR="004250CF" w:rsidRDefault="00166BFA" w:rsidP="00166B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Густота населення. Територіальні відмінності густоти населення у світі та Україні.</w:t>
      </w:r>
    </w:p>
    <w:p w:rsidR="0017281F" w:rsidRPr="0017281F" w:rsidRDefault="0017281F" w:rsidP="00166B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50CF" w:rsidRDefault="004422ED" w:rsidP="00AE771F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Пригадайте</w:t>
      </w:r>
      <w:r w:rsidR="00F4130E">
        <w:rPr>
          <w:rFonts w:ascii="Times New Roman" w:hAnsi="Times New Roman" w:cs="Times New Roman"/>
          <w:i/>
          <w:sz w:val="32"/>
          <w:szCs w:val="32"/>
        </w:rPr>
        <w:t xml:space="preserve">, </w:t>
      </w:r>
      <w:r>
        <w:rPr>
          <w:rFonts w:ascii="Times New Roman" w:hAnsi="Times New Roman" w:cs="Times New Roman"/>
          <w:i/>
          <w:sz w:val="32"/>
          <w:szCs w:val="32"/>
        </w:rPr>
        <w:t>найбільші за кількістю населення держави світу</w:t>
      </w:r>
      <w:r w:rsidR="00F4130E">
        <w:rPr>
          <w:rFonts w:ascii="Times New Roman" w:hAnsi="Times New Roman" w:cs="Times New Roman"/>
          <w:i/>
          <w:sz w:val="32"/>
          <w:szCs w:val="32"/>
        </w:rPr>
        <w:t>.</w:t>
      </w:r>
    </w:p>
    <w:p w:rsidR="00F4130E" w:rsidRDefault="00F4130E" w:rsidP="00AE771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3493C" w:rsidRDefault="00615296" w:rsidP="00AE771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Запишіть у зошит</w:t>
      </w:r>
    </w:p>
    <w:p w:rsidR="00615296" w:rsidRPr="00DD23D9" w:rsidRDefault="00DD23D9" w:rsidP="00DD23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D23D9">
        <w:rPr>
          <w:rFonts w:ascii="Times New Roman" w:hAnsi="Times New Roman" w:cs="Times New Roman"/>
          <w:sz w:val="32"/>
          <w:szCs w:val="32"/>
        </w:rPr>
        <w:t>Найбільш</w:t>
      </w:r>
      <w:r w:rsidR="007B2746" w:rsidRPr="00DD23D9">
        <w:rPr>
          <w:rFonts w:ascii="Times New Roman" w:hAnsi="Times New Roman" w:cs="Times New Roman"/>
          <w:sz w:val="32"/>
          <w:szCs w:val="32"/>
        </w:rPr>
        <w:t xml:space="preserve"> сприятливі території для проживання населення є:</w:t>
      </w:r>
    </w:p>
    <w:p w:rsidR="007B6CDA" w:rsidRPr="009A66F7" w:rsidRDefault="007B6CDA" w:rsidP="007B6C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Помірни</w:t>
      </w:r>
      <w:r w:rsidR="009A66F7">
        <w:rPr>
          <w:rFonts w:ascii="Times New Roman" w:hAnsi="Times New Roman" w:cs="Times New Roman"/>
          <w:sz w:val="32"/>
          <w:szCs w:val="32"/>
        </w:rPr>
        <w:t>й, с</w:t>
      </w:r>
      <w:r>
        <w:rPr>
          <w:rFonts w:ascii="Times New Roman" w:hAnsi="Times New Roman" w:cs="Times New Roman"/>
          <w:sz w:val="32"/>
          <w:szCs w:val="32"/>
        </w:rPr>
        <w:t>убтропічний</w:t>
      </w:r>
      <w:r w:rsidR="009A66F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субекваторіальний кліматичні пояси</w:t>
      </w:r>
      <w:r w:rsidR="009A66F7">
        <w:rPr>
          <w:rFonts w:ascii="Times New Roman" w:hAnsi="Times New Roman" w:cs="Times New Roman"/>
          <w:sz w:val="32"/>
          <w:szCs w:val="32"/>
        </w:rPr>
        <w:t>;</w:t>
      </w:r>
    </w:p>
    <w:p w:rsidR="009A66F7" w:rsidRPr="00FA4366" w:rsidRDefault="00FA4366" w:rsidP="007B6C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Рівнини до висоти 500 м над рівнем моря;</w:t>
      </w:r>
    </w:p>
    <w:p w:rsidR="00FA4366" w:rsidRDefault="00367138" w:rsidP="007B6C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F121C">
        <w:rPr>
          <w:rFonts w:ascii="Times New Roman" w:hAnsi="Times New Roman" w:cs="Times New Roman"/>
          <w:sz w:val="32"/>
          <w:szCs w:val="32"/>
        </w:rPr>
        <w:t>200</w:t>
      </w:r>
      <w:r w:rsidR="00FF121C" w:rsidRPr="00FF121C">
        <w:rPr>
          <w:rFonts w:ascii="Times New Roman" w:hAnsi="Times New Roman" w:cs="Times New Roman"/>
          <w:sz w:val="32"/>
          <w:szCs w:val="32"/>
        </w:rPr>
        <w:t>-</w:t>
      </w:r>
      <w:r w:rsidRPr="00FF121C">
        <w:rPr>
          <w:rFonts w:ascii="Times New Roman" w:hAnsi="Times New Roman" w:cs="Times New Roman"/>
          <w:sz w:val="32"/>
          <w:szCs w:val="32"/>
        </w:rPr>
        <w:t xml:space="preserve"> кілометрова смуга вздовж узбережжя морів і океанів</w:t>
      </w:r>
      <w:r w:rsidR="00FF121C">
        <w:rPr>
          <w:rFonts w:ascii="Times New Roman" w:hAnsi="Times New Roman" w:cs="Times New Roman"/>
          <w:b/>
          <w:sz w:val="32"/>
          <w:szCs w:val="32"/>
        </w:rPr>
        <w:t>.</w:t>
      </w:r>
    </w:p>
    <w:p w:rsidR="00FF121C" w:rsidRDefault="00DD23D9" w:rsidP="00DD23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Густота населення визначається за формулою</w:t>
      </w:r>
      <w:r w:rsidR="00205A12">
        <w:rPr>
          <w:rFonts w:ascii="Times New Roman" w:hAnsi="Times New Roman" w:cs="Times New Roman"/>
          <w:b/>
          <w:sz w:val="32"/>
          <w:szCs w:val="32"/>
        </w:rPr>
        <w:t>: Г=Н:</w:t>
      </w:r>
      <w:r w:rsidR="00D37784">
        <w:rPr>
          <w:rFonts w:ascii="Times New Roman" w:hAnsi="Times New Roman" w:cs="Times New Roman"/>
          <w:b/>
          <w:sz w:val="32"/>
          <w:szCs w:val="32"/>
        </w:rPr>
        <w:t>П</w:t>
      </w:r>
    </w:p>
    <w:p w:rsidR="00D37784" w:rsidRDefault="000649C1" w:rsidP="00D37784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CD21E9">
        <w:rPr>
          <w:rFonts w:ascii="Times New Roman" w:hAnsi="Times New Roman" w:cs="Times New Roman"/>
          <w:sz w:val="32"/>
          <w:szCs w:val="32"/>
        </w:rPr>
        <w:t>Середня густота населення в Україні становить 75 осіб на км квадратних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3705F0" w:rsidRPr="003705F0">
        <w:rPr>
          <w:rFonts w:ascii="Times New Roman" w:hAnsi="Times New Roman" w:cs="Times New Roman"/>
          <w:sz w:val="32"/>
          <w:szCs w:val="32"/>
        </w:rPr>
        <w:t>Найменшу густоту має Чернігівська та Херсонська області</w:t>
      </w:r>
      <w:r w:rsidR="003705F0">
        <w:rPr>
          <w:rFonts w:ascii="Times New Roman" w:hAnsi="Times New Roman" w:cs="Times New Roman"/>
          <w:sz w:val="32"/>
          <w:szCs w:val="32"/>
        </w:rPr>
        <w:t>.</w:t>
      </w:r>
    </w:p>
    <w:p w:rsidR="003705F0" w:rsidRDefault="00B748AB" w:rsidP="003705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Домашнє завдання</w:t>
      </w:r>
    </w:p>
    <w:p w:rsidR="00B748AB" w:rsidRPr="007D27C1" w:rsidRDefault="00B748AB" w:rsidP="00B748A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</w:t>
      </w:r>
      <w:r w:rsidR="007D27C1">
        <w:rPr>
          <w:rFonts w:ascii="Times New Roman" w:hAnsi="Times New Roman" w:cs="Times New Roman"/>
          <w:sz w:val="32"/>
          <w:szCs w:val="32"/>
        </w:rPr>
        <w:t xml:space="preserve">итати параграф 52 </w:t>
      </w:r>
      <w:proofErr w:type="spellStart"/>
      <w:r w:rsidR="007D27C1">
        <w:rPr>
          <w:rFonts w:ascii="Times New Roman" w:hAnsi="Times New Roman" w:cs="Times New Roman"/>
          <w:sz w:val="32"/>
          <w:szCs w:val="32"/>
        </w:rPr>
        <w:t>ст</w:t>
      </w:r>
      <w:proofErr w:type="spellEnd"/>
      <w:r w:rsidR="007D27C1">
        <w:rPr>
          <w:rFonts w:ascii="Times New Roman" w:hAnsi="Times New Roman" w:cs="Times New Roman"/>
          <w:sz w:val="32"/>
          <w:szCs w:val="32"/>
        </w:rPr>
        <w:t xml:space="preserve"> 254-</w:t>
      </w:r>
      <w:r>
        <w:rPr>
          <w:rFonts w:ascii="Times New Roman" w:hAnsi="Times New Roman" w:cs="Times New Roman"/>
          <w:sz w:val="32"/>
          <w:szCs w:val="32"/>
        </w:rPr>
        <w:t>256</w:t>
      </w:r>
      <w:r w:rsidR="007D27C1">
        <w:rPr>
          <w:rFonts w:ascii="Times New Roman" w:hAnsi="Times New Roman" w:cs="Times New Roman"/>
          <w:sz w:val="32"/>
          <w:szCs w:val="32"/>
        </w:rPr>
        <w:t>, вивчити формулу густоти населення, р</w:t>
      </w:r>
      <w:r>
        <w:rPr>
          <w:rFonts w:ascii="Times New Roman" w:hAnsi="Times New Roman" w:cs="Times New Roman"/>
          <w:sz w:val="32"/>
          <w:szCs w:val="32"/>
        </w:rPr>
        <w:t xml:space="preserve">озглянути карту густота населення в Україні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255</w:t>
      </w:r>
      <w:r w:rsidR="007D27C1">
        <w:rPr>
          <w:rFonts w:ascii="Times New Roman" w:hAnsi="Times New Roman" w:cs="Times New Roman"/>
          <w:sz w:val="32"/>
          <w:szCs w:val="32"/>
        </w:rPr>
        <w:t>.</w:t>
      </w:r>
    </w:p>
    <w:p w:rsidR="007D27C1" w:rsidRDefault="007D27C1" w:rsidP="007D27C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B7037" w:rsidRDefault="002B7037" w:rsidP="007D27C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D27C1" w:rsidRDefault="007D27C1" w:rsidP="007D27C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уроку</w:t>
      </w:r>
    </w:p>
    <w:p w:rsidR="007D27C1" w:rsidRDefault="002B7037" w:rsidP="00E449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E4494F">
        <w:rPr>
          <w:rFonts w:ascii="Times New Roman" w:hAnsi="Times New Roman" w:cs="Times New Roman"/>
          <w:b/>
          <w:sz w:val="32"/>
          <w:szCs w:val="32"/>
        </w:rPr>
        <w:t>ісь</w:t>
      </w:r>
      <w:r>
        <w:rPr>
          <w:rFonts w:ascii="Times New Roman" w:hAnsi="Times New Roman" w:cs="Times New Roman"/>
          <w:b/>
          <w:sz w:val="32"/>
          <w:szCs w:val="32"/>
        </w:rPr>
        <w:t>кі і сільські населені пункти. Критерії</w:t>
      </w:r>
      <w:r w:rsidR="00E4494F">
        <w:rPr>
          <w:rFonts w:ascii="Times New Roman" w:hAnsi="Times New Roman" w:cs="Times New Roman"/>
          <w:b/>
          <w:sz w:val="32"/>
          <w:szCs w:val="32"/>
        </w:rPr>
        <w:t xml:space="preserve"> їх розмежування в Україні та країнах світу</w:t>
      </w:r>
      <w:r>
        <w:rPr>
          <w:rFonts w:ascii="Times New Roman" w:hAnsi="Times New Roman" w:cs="Times New Roman"/>
          <w:b/>
          <w:sz w:val="32"/>
          <w:szCs w:val="32"/>
        </w:rPr>
        <w:t>.  Кл</w:t>
      </w:r>
      <w:r w:rsidR="00E4494F">
        <w:rPr>
          <w:rFonts w:ascii="Times New Roman" w:hAnsi="Times New Roman" w:cs="Times New Roman"/>
          <w:b/>
          <w:sz w:val="32"/>
          <w:szCs w:val="32"/>
        </w:rPr>
        <w:t>асифікація міст за кількістю населення та функціями.</w:t>
      </w:r>
    </w:p>
    <w:p w:rsidR="007D27C1" w:rsidRDefault="00B9222B" w:rsidP="007D27C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Завда</w:t>
      </w:r>
      <w:r w:rsidR="005A69D0">
        <w:rPr>
          <w:rFonts w:ascii="Times New Roman" w:hAnsi="Times New Roman" w:cs="Times New Roman"/>
          <w:b/>
          <w:sz w:val="32"/>
          <w:szCs w:val="32"/>
        </w:rPr>
        <w:t>ння, виконати письмово:</w:t>
      </w:r>
    </w:p>
    <w:p w:rsidR="00B9222B" w:rsidRPr="005A69D0" w:rsidRDefault="00B9222B" w:rsidP="00B9222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A69D0">
        <w:rPr>
          <w:rFonts w:ascii="Times New Roman" w:hAnsi="Times New Roman" w:cs="Times New Roman"/>
          <w:sz w:val="32"/>
          <w:szCs w:val="32"/>
        </w:rPr>
        <w:t xml:space="preserve">Прочитати ст. </w:t>
      </w:r>
      <w:r w:rsidR="00A33587" w:rsidRPr="005A69D0">
        <w:rPr>
          <w:rFonts w:ascii="Times New Roman" w:hAnsi="Times New Roman" w:cs="Times New Roman"/>
          <w:sz w:val="32"/>
          <w:szCs w:val="32"/>
        </w:rPr>
        <w:t>256 – 257, виписати типи населених пунктів.</w:t>
      </w:r>
    </w:p>
    <w:p w:rsidR="009036A1" w:rsidRDefault="00EC7973" w:rsidP="00B9222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A69D0">
        <w:rPr>
          <w:rFonts w:ascii="Times New Roman" w:hAnsi="Times New Roman" w:cs="Times New Roman"/>
          <w:sz w:val="32"/>
          <w:szCs w:val="32"/>
        </w:rPr>
        <w:t xml:space="preserve">Знайдіть на карті світу країни </w:t>
      </w:r>
      <w:r w:rsidR="008E1527" w:rsidRPr="005A69D0">
        <w:rPr>
          <w:rFonts w:ascii="Times New Roman" w:hAnsi="Times New Roman" w:cs="Times New Roman"/>
          <w:sz w:val="32"/>
          <w:szCs w:val="32"/>
        </w:rPr>
        <w:t>Ісландію, Монголію, А</w:t>
      </w:r>
      <w:r w:rsidRPr="005A69D0">
        <w:rPr>
          <w:rFonts w:ascii="Times New Roman" w:hAnsi="Times New Roman" w:cs="Times New Roman"/>
          <w:sz w:val="32"/>
          <w:szCs w:val="32"/>
        </w:rPr>
        <w:t>встралію</w:t>
      </w:r>
      <w:r w:rsidR="008E1527" w:rsidRPr="005A69D0">
        <w:rPr>
          <w:rFonts w:ascii="Times New Roman" w:hAnsi="Times New Roman" w:cs="Times New Roman"/>
          <w:sz w:val="32"/>
          <w:szCs w:val="32"/>
        </w:rPr>
        <w:t>,</w:t>
      </w:r>
      <w:r w:rsidRPr="005A69D0">
        <w:rPr>
          <w:rFonts w:ascii="Times New Roman" w:hAnsi="Times New Roman" w:cs="Times New Roman"/>
          <w:sz w:val="32"/>
          <w:szCs w:val="32"/>
        </w:rPr>
        <w:t xml:space="preserve"> Канаду</w:t>
      </w:r>
      <w:r w:rsidR="008E1527" w:rsidRPr="005A69D0">
        <w:rPr>
          <w:rFonts w:ascii="Times New Roman" w:hAnsi="Times New Roman" w:cs="Times New Roman"/>
          <w:sz w:val="32"/>
          <w:szCs w:val="32"/>
        </w:rPr>
        <w:t>. Чому в них дуже низька густота населення?</w:t>
      </w:r>
    </w:p>
    <w:p w:rsidR="00617948" w:rsidRPr="004C0A52" w:rsidRDefault="003330E5" w:rsidP="0061794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C0A52">
        <w:rPr>
          <w:rFonts w:ascii="Times New Roman" w:hAnsi="Times New Roman" w:cs="Times New Roman"/>
          <w:b/>
          <w:sz w:val="32"/>
          <w:szCs w:val="32"/>
        </w:rPr>
        <w:t>Запишіть у зошит:</w:t>
      </w:r>
    </w:p>
    <w:p w:rsidR="003330E5" w:rsidRDefault="004C0A52" w:rsidP="006179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Класифікація міст України за людністю:</w:t>
      </w:r>
    </w:p>
    <w:p w:rsidR="004C0A52" w:rsidRDefault="004C0A52" w:rsidP="004C0A5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Малі;</w:t>
      </w:r>
    </w:p>
    <w:p w:rsidR="004C0A52" w:rsidRDefault="000F180D" w:rsidP="004C0A5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Середні;</w:t>
      </w:r>
    </w:p>
    <w:p w:rsidR="000F180D" w:rsidRDefault="000F180D" w:rsidP="004C0A5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Великі;</w:t>
      </w:r>
    </w:p>
    <w:p w:rsidR="000F180D" w:rsidRDefault="000F180D" w:rsidP="004C0A5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Дуже великі;</w:t>
      </w:r>
    </w:p>
    <w:p w:rsidR="000F180D" w:rsidRDefault="000F180D" w:rsidP="004C0A5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Мільйонники (</w:t>
      </w:r>
      <w:r w:rsidR="005D365C">
        <w:rPr>
          <w:rFonts w:ascii="Times New Roman" w:hAnsi="Times New Roman" w:cs="Times New Roman"/>
          <w:sz w:val="32"/>
          <w:szCs w:val="32"/>
        </w:rPr>
        <w:t>Київ, Харків, Одеса)</w:t>
      </w:r>
    </w:p>
    <w:p w:rsidR="005D365C" w:rsidRDefault="00E579DF" w:rsidP="005D365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Класифікація міст за функціями:</w:t>
      </w:r>
    </w:p>
    <w:p w:rsidR="00E579DF" w:rsidRPr="005E4A05" w:rsidRDefault="009A6588" w:rsidP="005E4A0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Багатофункціональні;</w:t>
      </w:r>
    </w:p>
    <w:p w:rsidR="005E4A05" w:rsidRDefault="009A6588" w:rsidP="005E4A0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Одно</w:t>
      </w:r>
      <w:r w:rsidR="005E4A05">
        <w:rPr>
          <w:rFonts w:ascii="Times New Roman" w:hAnsi="Times New Roman" w:cs="Times New Roman"/>
          <w:sz w:val="32"/>
          <w:szCs w:val="32"/>
        </w:rPr>
        <w:t>функціональні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A6588" w:rsidRDefault="00AA4D12" w:rsidP="009A658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Домашнє завдання</w:t>
      </w:r>
    </w:p>
    <w:p w:rsidR="00AA4D12" w:rsidRPr="00C8582D" w:rsidRDefault="0027282B" w:rsidP="00AA4D1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7282B">
        <w:rPr>
          <w:rFonts w:ascii="Times New Roman" w:hAnsi="Times New Roman" w:cs="Times New Roman"/>
          <w:sz w:val="32"/>
          <w:szCs w:val="32"/>
        </w:rPr>
        <w:t xml:space="preserve">Вивчити параграф 52 </w:t>
      </w:r>
      <w:proofErr w:type="spellStart"/>
      <w:r w:rsidRPr="0027282B">
        <w:rPr>
          <w:rFonts w:ascii="Times New Roman" w:hAnsi="Times New Roman" w:cs="Times New Roman"/>
          <w:sz w:val="32"/>
          <w:szCs w:val="32"/>
        </w:rPr>
        <w:t>ст</w:t>
      </w:r>
      <w:proofErr w:type="spellEnd"/>
      <w:r w:rsidRPr="0027282B">
        <w:rPr>
          <w:rFonts w:ascii="Times New Roman" w:hAnsi="Times New Roman" w:cs="Times New Roman"/>
          <w:sz w:val="32"/>
          <w:szCs w:val="32"/>
        </w:rPr>
        <w:t xml:space="preserve"> 256-257, параграф 53 </w:t>
      </w:r>
      <w:proofErr w:type="spellStart"/>
      <w:r w:rsidRPr="0027282B">
        <w:rPr>
          <w:rFonts w:ascii="Times New Roman" w:hAnsi="Times New Roman" w:cs="Times New Roman"/>
          <w:sz w:val="32"/>
          <w:szCs w:val="32"/>
        </w:rPr>
        <w:t>ст</w:t>
      </w:r>
      <w:proofErr w:type="spellEnd"/>
      <w:r w:rsidRPr="0027282B">
        <w:rPr>
          <w:rFonts w:ascii="Times New Roman" w:hAnsi="Times New Roman" w:cs="Times New Roman"/>
          <w:sz w:val="32"/>
          <w:szCs w:val="32"/>
        </w:rPr>
        <w:t xml:space="preserve"> 258-260, вивчити</w:t>
      </w:r>
      <w:r w:rsidR="00AA4D12" w:rsidRPr="0027282B">
        <w:rPr>
          <w:rFonts w:ascii="Times New Roman" w:hAnsi="Times New Roman" w:cs="Times New Roman"/>
          <w:sz w:val="32"/>
          <w:szCs w:val="32"/>
        </w:rPr>
        <w:t xml:space="preserve"> класифікації міст</w:t>
      </w:r>
      <w:r w:rsidRPr="0027282B">
        <w:rPr>
          <w:rFonts w:ascii="Times New Roman" w:hAnsi="Times New Roman" w:cs="Times New Roman"/>
          <w:sz w:val="32"/>
          <w:szCs w:val="32"/>
        </w:rPr>
        <w:t>.</w:t>
      </w:r>
    </w:p>
    <w:p w:rsidR="00C8582D" w:rsidRDefault="00C8582D" w:rsidP="00C8582D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C8582D" w:rsidRDefault="00C8582D" w:rsidP="00C8582D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C8582D" w:rsidRDefault="00C8582D" w:rsidP="00C8582D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360.75pt">
            <v:imagedata r:id="rId5" o:title="зображення_viber_2020-04-08_22-52-28"/>
          </v:shape>
        </w:pict>
      </w:r>
    </w:p>
    <w:p w:rsidR="00C8582D" w:rsidRPr="0027282B" w:rsidRDefault="00C8582D" w:rsidP="00C8582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pict>
          <v:shape id="_x0000_i1026" type="#_x0000_t75" style="width:481.5pt;height:360.75pt">
            <v:imagedata r:id="rId6" o:title="зображення_viber_2020-04-08_22-52-36"/>
          </v:shape>
        </w:pict>
      </w: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pict>
          <v:shape id="_x0000_i1027" type="#_x0000_t75" style="width:480.75pt;height:654.75pt">
            <v:imagedata r:id="rId7" o:title="зображення_viber_2020-04-08_22-52-24"/>
          </v:shape>
        </w:pict>
      </w:r>
    </w:p>
    <w:sectPr w:rsidR="00C8582D" w:rsidRPr="0027282B" w:rsidSect="005722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674"/>
    <w:multiLevelType w:val="hybridMultilevel"/>
    <w:tmpl w:val="97B6AA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2591F"/>
    <w:multiLevelType w:val="hybridMultilevel"/>
    <w:tmpl w:val="A00C80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607D3"/>
    <w:multiLevelType w:val="hybridMultilevel"/>
    <w:tmpl w:val="CD68BE5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7F4415"/>
    <w:multiLevelType w:val="hybridMultilevel"/>
    <w:tmpl w:val="8C8E8A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B4DC066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0052D"/>
    <w:multiLevelType w:val="hybridMultilevel"/>
    <w:tmpl w:val="8068BA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76A9D"/>
    <w:multiLevelType w:val="hybridMultilevel"/>
    <w:tmpl w:val="AB348B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434C0"/>
    <w:multiLevelType w:val="hybridMultilevel"/>
    <w:tmpl w:val="E07EE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E5266"/>
    <w:multiLevelType w:val="hybridMultilevel"/>
    <w:tmpl w:val="94725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D0F4C"/>
    <w:multiLevelType w:val="hybridMultilevel"/>
    <w:tmpl w:val="16F63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25EFF"/>
    <w:multiLevelType w:val="hybridMultilevel"/>
    <w:tmpl w:val="5D422C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47681"/>
    <w:rsid w:val="000649C1"/>
    <w:rsid w:val="000F180D"/>
    <w:rsid w:val="00166BFA"/>
    <w:rsid w:val="0017281F"/>
    <w:rsid w:val="00205A12"/>
    <w:rsid w:val="002351D1"/>
    <w:rsid w:val="00247681"/>
    <w:rsid w:val="0027282B"/>
    <w:rsid w:val="002A4E7C"/>
    <w:rsid w:val="002B7037"/>
    <w:rsid w:val="003007DA"/>
    <w:rsid w:val="003330E5"/>
    <w:rsid w:val="00367138"/>
    <w:rsid w:val="003705F0"/>
    <w:rsid w:val="003A3480"/>
    <w:rsid w:val="003A4529"/>
    <w:rsid w:val="004250CF"/>
    <w:rsid w:val="004412C5"/>
    <w:rsid w:val="004422ED"/>
    <w:rsid w:val="004C0A52"/>
    <w:rsid w:val="004C782A"/>
    <w:rsid w:val="004F62AF"/>
    <w:rsid w:val="0057228E"/>
    <w:rsid w:val="005A69D0"/>
    <w:rsid w:val="005D365C"/>
    <w:rsid w:val="005E4A05"/>
    <w:rsid w:val="005F5253"/>
    <w:rsid w:val="00615296"/>
    <w:rsid w:val="00617948"/>
    <w:rsid w:val="0063493C"/>
    <w:rsid w:val="00635787"/>
    <w:rsid w:val="006B7569"/>
    <w:rsid w:val="007007EB"/>
    <w:rsid w:val="00721C01"/>
    <w:rsid w:val="007B2746"/>
    <w:rsid w:val="007B6CDA"/>
    <w:rsid w:val="007D27C1"/>
    <w:rsid w:val="008244C2"/>
    <w:rsid w:val="00891CF8"/>
    <w:rsid w:val="008A0837"/>
    <w:rsid w:val="008D0B58"/>
    <w:rsid w:val="008E1527"/>
    <w:rsid w:val="009036A1"/>
    <w:rsid w:val="00987542"/>
    <w:rsid w:val="009A6588"/>
    <w:rsid w:val="009A66F7"/>
    <w:rsid w:val="00A002A5"/>
    <w:rsid w:val="00A25AE0"/>
    <w:rsid w:val="00A33587"/>
    <w:rsid w:val="00AA4D12"/>
    <w:rsid w:val="00AE771F"/>
    <w:rsid w:val="00B4052D"/>
    <w:rsid w:val="00B748AB"/>
    <w:rsid w:val="00B86D94"/>
    <w:rsid w:val="00B9222B"/>
    <w:rsid w:val="00BE3A73"/>
    <w:rsid w:val="00C75866"/>
    <w:rsid w:val="00C8582D"/>
    <w:rsid w:val="00C95AD9"/>
    <w:rsid w:val="00CA5982"/>
    <w:rsid w:val="00CD21E9"/>
    <w:rsid w:val="00D36584"/>
    <w:rsid w:val="00D37784"/>
    <w:rsid w:val="00DD23D9"/>
    <w:rsid w:val="00E03F50"/>
    <w:rsid w:val="00E4494F"/>
    <w:rsid w:val="00E579DF"/>
    <w:rsid w:val="00E907CB"/>
    <w:rsid w:val="00EC7973"/>
    <w:rsid w:val="00ED5A71"/>
    <w:rsid w:val="00F4130E"/>
    <w:rsid w:val="00F525F1"/>
    <w:rsid w:val="00FA4366"/>
    <w:rsid w:val="00FC52A7"/>
    <w:rsid w:val="00FF1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882867dd3ccef1c7</dc:creator>
  <cp:keywords/>
  <dc:description/>
  <cp:lastModifiedBy>igors</cp:lastModifiedBy>
  <cp:revision>3</cp:revision>
  <dcterms:created xsi:type="dcterms:W3CDTF">2020-04-08T12:59:00Z</dcterms:created>
  <dcterms:modified xsi:type="dcterms:W3CDTF">2020-04-09T08:58:00Z</dcterms:modified>
</cp:coreProperties>
</file>