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7" w:rsidRPr="000A3146" w:rsidRDefault="00877797" w:rsidP="00877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146">
        <w:rPr>
          <w:rFonts w:ascii="Times New Roman" w:hAnsi="Times New Roman" w:cs="Times New Roman"/>
          <w:b/>
          <w:sz w:val="36"/>
          <w:szCs w:val="36"/>
        </w:rPr>
        <w:t>Географія</w:t>
      </w:r>
    </w:p>
    <w:p w:rsidR="00877797" w:rsidRPr="000A3146" w:rsidRDefault="00877797" w:rsidP="00877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146">
        <w:rPr>
          <w:rFonts w:ascii="Times New Roman" w:hAnsi="Times New Roman" w:cs="Times New Roman"/>
          <w:b/>
          <w:sz w:val="32"/>
          <w:szCs w:val="32"/>
        </w:rPr>
        <w:t>домашнє завдання</w:t>
      </w:r>
    </w:p>
    <w:tbl>
      <w:tblPr>
        <w:tblStyle w:val="a3"/>
        <w:tblW w:w="0" w:type="auto"/>
        <w:tblLook w:val="04A0"/>
      </w:tblPr>
      <w:tblGrid>
        <w:gridCol w:w="9747"/>
      </w:tblGrid>
      <w:tr w:rsidR="00877797" w:rsidRPr="000A3146" w:rsidTr="008D6C87">
        <w:tc>
          <w:tcPr>
            <w:tcW w:w="9747" w:type="dxa"/>
            <w:vAlign w:val="center"/>
          </w:tcPr>
          <w:p w:rsidR="00877797" w:rsidRDefault="00877797" w:rsidP="008D6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797" w:rsidRPr="00515143" w:rsidRDefault="00877797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5143">
              <w:rPr>
                <w:rFonts w:ascii="Times New Roman" w:hAnsi="Times New Roman" w:cs="Times New Roman"/>
                <w:b/>
                <w:sz w:val="32"/>
                <w:szCs w:val="32"/>
              </w:rPr>
              <w:t>6  клас</w:t>
            </w:r>
          </w:p>
          <w:p w:rsidR="00877797" w:rsidRPr="001C5D8D" w:rsidRDefault="00877797" w:rsidP="008D6C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конспект, письмові завдання записати на окремих аркушах, які потім вкладемо в робочі зошити.</w:t>
            </w:r>
          </w:p>
        </w:tc>
      </w:tr>
      <w:tr w:rsidR="00877797" w:rsidRPr="000A3146" w:rsidTr="008D6C87">
        <w:tc>
          <w:tcPr>
            <w:tcW w:w="9747" w:type="dxa"/>
          </w:tcPr>
          <w:p w:rsidR="00877797" w:rsidRPr="00976263" w:rsidRDefault="00877797" w:rsidP="008D6C87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9762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«Пороги і водоспади. Живлення, водний режим і робота річки.»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Живлення залежно від клімату може бути: </w:t>
            </w:r>
            <w:r w:rsidRPr="004A702B">
              <w:rPr>
                <w:rFonts w:ascii="Times New Roman" w:hAnsi="Times New Roman" w:cs="Times New Roman"/>
                <w:b/>
                <w:sz w:val="28"/>
                <w:szCs w:val="28"/>
              </w:rPr>
              <w:t>мішане, дощове, снігове, талими льодовими водами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2B">
              <w:rPr>
                <w:rFonts w:ascii="Times New Roman" w:hAnsi="Times New Roman" w:cs="Times New Roman"/>
                <w:b/>
                <w:sz w:val="28"/>
                <w:szCs w:val="28"/>
              </w:rPr>
              <w:t>Режим річки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регулярні зміни кількості і рівня води.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2B">
              <w:rPr>
                <w:rFonts w:ascii="Times New Roman" w:hAnsi="Times New Roman" w:cs="Times New Roman"/>
                <w:sz w:val="28"/>
                <w:szCs w:val="28"/>
              </w:rPr>
              <w:t>До режиму річки відносять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паводок, повінь</w:t>
            </w:r>
            <w:r w:rsidRPr="004A7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797" w:rsidRPr="004A702B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Запишіть у зошит визначення: повінь, паводок.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Робота річки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руйнування, перенесення і накопичення гірських порід. </w:t>
            </w:r>
          </w:p>
          <w:p w:rsidR="00877797" w:rsidRPr="000A3146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Прочитати параграф 49 ст. 176-179;вивчити визначення «робота річки»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«повінь», «паводок»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, дати відповіді на запитання 1-8 ст. 179 (усно);</w:t>
            </w:r>
          </w:p>
          <w:p w:rsidR="00877797" w:rsidRPr="000A3146" w:rsidRDefault="00877797" w:rsidP="008D6C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на карті знайти річки: Дніпро, Дунай, Янцзи, Ніл, Конго, Амазонка, Міссісіпі.</w:t>
            </w:r>
          </w:p>
        </w:tc>
      </w:tr>
      <w:tr w:rsidR="00877797" w:rsidRPr="000A3146" w:rsidTr="008D6C87">
        <w:tc>
          <w:tcPr>
            <w:tcW w:w="9747" w:type="dxa"/>
          </w:tcPr>
          <w:p w:rsidR="00877797" w:rsidRPr="004A702B" w:rsidRDefault="00877797" w:rsidP="008D6C87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4A70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«Озера, їх різноманітність за площею, походженням озерних улоговин, солоністю. Найбільші і найглибші озера земної кулі.» </w:t>
            </w:r>
          </w:p>
          <w:p w:rsidR="00877797" w:rsidRPr="00F948B3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b/>
                <w:sz w:val="28"/>
                <w:szCs w:val="28"/>
              </w:rPr>
              <w:t>За походження озерних улоговин виділяють озера: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залишкові (Каспійське море-озеро);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тектонічні (Байкал, Танганьїка);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вулканічні (у кратерах згаслих вулканів);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льодовикові (Бребенескул);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заплавні (Ялпуг в Україні);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загатні (Синевир);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лиманні (Сасик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77797" w:rsidRDefault="00877797" w:rsidP="008D6C87">
            <w:pPr>
              <w:pStyle w:val="a4"/>
              <w:ind w:left="9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солоністю: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прісні (1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sym w:font="Symbol" w:char="F025"/>
            </w:r>
            <w:r w:rsidRPr="00F948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77797" w:rsidRPr="00F948B3" w:rsidRDefault="00877797" w:rsidP="0087779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солоні (до 47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sym w:font="Symbol" w:char="F025"/>
            </w:r>
            <w:r w:rsidRPr="00F948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77797" w:rsidRDefault="00877797" w:rsidP="0087779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мінеральні (більше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sym w:font="Symbol" w:char="F025"/>
            </w:r>
            <w:r w:rsidRPr="00F948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797" w:rsidRDefault="00877797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b/>
                <w:sz w:val="28"/>
                <w:szCs w:val="28"/>
              </w:rPr>
              <w:t>Водосховища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великі штучні водойми, створені для накопичення і зберігання води.</w:t>
            </w:r>
          </w:p>
          <w:p w:rsidR="00877797" w:rsidRPr="00F948B3" w:rsidRDefault="00877797" w:rsidP="008D6C87">
            <w:pPr>
              <w:pStyle w:val="a4"/>
              <w:ind w:left="1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b/>
                <w:sz w:val="28"/>
                <w:szCs w:val="28"/>
              </w:rPr>
              <w:t>Канали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штучні річки, які використовують для судноплавства, осушення і зрошування земель.</w:t>
            </w:r>
          </w:p>
          <w:p w:rsidR="00877797" w:rsidRPr="000A3146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Прочитати параграф 50 ст. 179-182;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вивчити класифікацію озер і основні визначення по темі; 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дати відповіді на запитання 1-7 ст. 183 (усно); на карті знайти озера: Каспійське море, Байкал, Вікторія, Великі озера.</w:t>
            </w:r>
          </w:p>
        </w:tc>
      </w:tr>
      <w:tr w:rsidR="00877797" w:rsidRPr="000A3146" w:rsidTr="008D6C87">
        <w:tc>
          <w:tcPr>
            <w:tcW w:w="9747" w:type="dxa"/>
          </w:tcPr>
          <w:p w:rsidR="00877797" w:rsidRPr="00F948B3" w:rsidRDefault="00877797" w:rsidP="008D6C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F948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«Болота, особливості їх утворення та поширення.»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8B3">
              <w:rPr>
                <w:rFonts w:ascii="Times New Roman" w:hAnsi="Times New Roman" w:cs="Times New Roman"/>
                <w:b/>
                <w:sz w:val="28"/>
                <w:szCs w:val="28"/>
              </w:rPr>
              <w:t>Болото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надмірно зволожена ділянка суходолу із шаром торфу понад 30см.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умовами виникнення розрізняють болота</w:t>
            </w:r>
            <w:r w:rsidRPr="00F948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7797" w:rsidRDefault="00877797" w:rsidP="0087779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Низинні (утворюються в умовах надмірної кількості підземних вод.)</w:t>
            </w:r>
          </w:p>
          <w:p w:rsidR="00877797" w:rsidRDefault="00877797" w:rsidP="0087779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Верхові (утворюються переважно на плоских поверхнях за умов надмірної кількості атмосферних опадів).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Прочитати параграф 51 ст. 183-185; вивчити визначення «болото», 2 види боліт; дати відповіді на запитання 1-8 ст. 185 (усно).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Зробити тест (письмово)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Кожна правильна відповідь оцінюється в один бал.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1. Познач, до якої групи водойм  належать канали,водосховища,ставки.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а) природні водойми;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б) штучні водойми;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в) підземні води;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2.Які водойми утворюються внаслідок просочення  підземної води на поверхню?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  а)  озеро;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  б) річка;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  в)  джерело 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3.Водойми,які виникли в природі,називають  ___________________________________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4.Водойми,створені людиною ,називають    _____________________________________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5.Допиши необхідні слова .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 Місце, де річка бере початок,це  ____________. У річку зазвичай впадають інші річки,це її  ______________. Заглиблення,по якому тече річка називається _________________. Місце,де річка впадає у іншу водойму -_______________.</w:t>
            </w:r>
          </w:p>
          <w:p w:rsidR="00877797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6.З’єднай назву водойми з її характеристикою.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> 1. Водосховища                 а)  штучні водойми,подібні до озер;  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 xml:space="preserve"> 2. Ставки                            б) штучні ріки створені людиною;</w:t>
            </w:r>
          </w:p>
          <w:p w:rsidR="00877797" w:rsidRPr="009C3A2F" w:rsidRDefault="00877797" w:rsidP="008D6C87">
            <w:pPr>
              <w:pStyle w:val="a5"/>
              <w:shd w:val="clear" w:color="auto" w:fill="FFFFFF"/>
              <w:spacing w:before="0" w:beforeAutospacing="0" w:after="0" w:afterAutospacing="0" w:line="368" w:lineRule="atLeast"/>
              <w:rPr>
                <w:color w:val="3C3E3E"/>
              </w:rPr>
            </w:pPr>
            <w:r w:rsidRPr="009C3A2F">
              <w:rPr>
                <w:color w:val="3C3E3E"/>
              </w:rPr>
              <w:t xml:space="preserve"> 3. Канали                            в) великі штучні моря,створені на річках; </w:t>
            </w:r>
          </w:p>
          <w:p w:rsidR="00877797" w:rsidRPr="009C3A2F" w:rsidRDefault="00877797" w:rsidP="008D6C87">
            <w:pPr>
              <w:shd w:val="clear" w:color="auto" w:fill="FFFFFF"/>
              <w:spacing w:after="2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 називають озера, які утворилися у розломах та внаслідок опускання земної кори:</w:t>
            </w:r>
          </w:p>
          <w:p w:rsidR="00877797" w:rsidRPr="009C3A2F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а) в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улканічні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б) т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ектонічні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в) к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арстові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9C3A2F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8.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Місце, звідки починається річка називається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…</w:t>
            </w:r>
          </w:p>
          <w:p w:rsidR="00877797" w:rsidRPr="001E7002" w:rsidRDefault="00877797" w:rsidP="008D6C8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а) в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итік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б) г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ирло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9C3A2F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в) д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ельта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877797" w:rsidRPr="009C3A2F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9.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Назвіть найглибше озеро світу</w:t>
            </w:r>
          </w:p>
          <w:p w:rsidR="00877797" w:rsidRPr="001E7002" w:rsidRDefault="00877797" w:rsidP="008D6C8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а) Б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айкал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б)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Синевир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в)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Маракайбо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877797" w:rsidRPr="009C3A2F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 xml:space="preserve">10.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 таке болото?</w:t>
            </w:r>
          </w:p>
          <w:p w:rsidR="00877797" w:rsidRPr="001E7002" w:rsidRDefault="00877797" w:rsidP="008D6C8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а)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Зволожена ділянка суходолу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б)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Надмірно зволожена ділянка суходолу з шаром торфу не менше 30 см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:rsidR="00877797" w:rsidRPr="001E7002" w:rsidRDefault="00877797" w:rsidP="008D6C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в) </w:t>
            </w:r>
            <w:r w:rsidRPr="001E70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Ділянка землі, яка має унікальну рослинність і тваринний світ</w:t>
            </w:r>
            <w:r w:rsidRPr="009C3A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877797" w:rsidRPr="000A3146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797" w:rsidRPr="000A3146" w:rsidTr="008D6C87">
        <w:tc>
          <w:tcPr>
            <w:tcW w:w="9747" w:type="dxa"/>
          </w:tcPr>
          <w:p w:rsidR="00877797" w:rsidRPr="00AF5984" w:rsidRDefault="00877797" w:rsidP="008D6C87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уроку </w:t>
            </w:r>
            <w:r w:rsidRPr="00AF5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«Льодовики – багаторічні природні скупчення льоду. Особливості утворення і поширення льодовиків».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84">
              <w:rPr>
                <w:rFonts w:ascii="Times New Roman" w:hAnsi="Times New Roman" w:cs="Times New Roman"/>
                <w:b/>
                <w:sz w:val="28"/>
                <w:szCs w:val="28"/>
              </w:rPr>
              <w:t>Льодовики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багаторічні природні рухомі скупчення льоду.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Розрізняють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A41">
              <w:rPr>
                <w:rFonts w:ascii="Times New Roman" w:hAnsi="Times New Roman" w:cs="Times New Roman"/>
                <w:b/>
                <w:sz w:val="28"/>
                <w:szCs w:val="28"/>
              </w:rPr>
              <w:t>зледеніння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07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гірське;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07A41">
              <w:rPr>
                <w:rFonts w:ascii="Times New Roman" w:hAnsi="Times New Roman" w:cs="Times New Roman"/>
                <w:sz w:val="28"/>
                <w:szCs w:val="28"/>
              </w:rPr>
              <w:t>покривне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797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Багаторічна мерзлота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постійно мерзлий шар землі.</w:t>
            </w:r>
          </w:p>
          <w:p w:rsidR="00877797" w:rsidRPr="000A3146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Прочитати параграф 52 ст. 186-190;</w:t>
            </w:r>
          </w:p>
          <w:p w:rsidR="00877797" w:rsidRPr="000A3146" w:rsidRDefault="00877797" w:rsidP="008D6C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вивчити визначення «льодовик», «снігова лінія» «багаторічна мерзлота», дати відповіді на запитання 1-6 ст. 190 (усно);</w:t>
            </w:r>
          </w:p>
        </w:tc>
      </w:tr>
      <w:tr w:rsidR="00877797" w:rsidRPr="000A3146" w:rsidTr="008D6C87">
        <w:tc>
          <w:tcPr>
            <w:tcW w:w="9747" w:type="dxa"/>
          </w:tcPr>
          <w:p w:rsidR="00877797" w:rsidRPr="00F07A41" w:rsidRDefault="00877797" w:rsidP="008D6C87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 </w:t>
            </w:r>
            <w:r w:rsidRPr="00F07A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«Підземні води, умови їх утворення і залягання в земній корі. Термальні і мінеральні води».</w:t>
            </w:r>
            <w:r w:rsidRPr="00F07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7797" w:rsidRDefault="00877797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4E">
              <w:rPr>
                <w:rFonts w:ascii="Times New Roman" w:hAnsi="Times New Roman" w:cs="Times New Roman"/>
                <w:b/>
                <w:sz w:val="28"/>
                <w:szCs w:val="28"/>
              </w:rPr>
              <w:t>Підземні 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води в товщі земної кори. Для їх утворення потрібно: достатня кількість атмосферних опадів і залягання водопроникних шарів гірських порід над водотривкими. Водопроникні – </w:t>
            </w:r>
            <w:r w:rsidRPr="00AF4D4E">
              <w:rPr>
                <w:rFonts w:ascii="Times New Roman" w:hAnsi="Times New Roman" w:cs="Times New Roman"/>
                <w:i/>
                <w:sz w:val="28"/>
                <w:szCs w:val="28"/>
              </w:rPr>
              <w:t>пісок, гравій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Водотривкі – </w:t>
            </w:r>
            <w:r w:rsidRPr="00AF4D4E">
              <w:rPr>
                <w:rFonts w:ascii="Times New Roman" w:hAnsi="Times New Roman" w:cs="Times New Roman"/>
                <w:i/>
                <w:sz w:val="28"/>
                <w:szCs w:val="28"/>
              </w:rPr>
              <w:t>глина, граніт.</w:t>
            </w:r>
          </w:p>
          <w:p w:rsidR="00877797" w:rsidRDefault="00877797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Підземні води можуть бути </w:t>
            </w:r>
            <w:r w:rsidRPr="00AF4D4E">
              <w:rPr>
                <w:rFonts w:ascii="Times New Roman" w:hAnsi="Times New Roman" w:cs="Times New Roman"/>
                <w:b/>
                <w:sz w:val="28"/>
                <w:szCs w:val="28"/>
              </w:rPr>
              <w:t>мінеральними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насичені різними солями і газами, мають лікувальні властивості;</w:t>
            </w:r>
          </w:p>
          <w:p w:rsidR="00877797" w:rsidRPr="00AF4D4E" w:rsidRDefault="00877797" w:rsidP="008D6C8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4E">
              <w:rPr>
                <w:rFonts w:ascii="Times New Roman" w:hAnsi="Times New Roman" w:cs="Times New Roman"/>
                <w:b/>
                <w:sz w:val="28"/>
                <w:szCs w:val="28"/>
              </w:rPr>
              <w:t>Термальними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утворюються в районах вулканізму, застосовують в господарстві, мають особливий мінеральний склад і підвищену температуру.</w:t>
            </w:r>
          </w:p>
          <w:p w:rsidR="00877797" w:rsidRPr="000A3146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Прочитати параграф 53 ст. 191-193;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розглянути мал.. 170 ст. 191;</w:t>
            </w:r>
          </w:p>
          <w:p w:rsidR="00877797" w:rsidRPr="000A3146" w:rsidRDefault="00877797" w:rsidP="008D6C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дати відповіді на запитання 1-6 ст. 193 (усно);</w:t>
            </w:r>
          </w:p>
        </w:tc>
      </w:tr>
      <w:tr w:rsidR="00877797" w:rsidRPr="000A3146" w:rsidTr="008D6C87">
        <w:tc>
          <w:tcPr>
            <w:tcW w:w="9747" w:type="dxa"/>
          </w:tcPr>
          <w:p w:rsidR="00877797" w:rsidRPr="00AF4D4E" w:rsidRDefault="00877797" w:rsidP="008D6C87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AF4D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«Значення вод суходолу для природи і людини. Охорона вод Світового океану і суходолу».</w:t>
            </w:r>
          </w:p>
          <w:p w:rsidR="00877797" w:rsidRPr="001C5D8D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8D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вод суходолу: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питної води;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зрошення с/г земель;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Шляхи сполучення;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енергії;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Джерело біологічних і мінеральних ресурсів;</w:t>
            </w:r>
          </w:p>
          <w:p w:rsidR="00877797" w:rsidRDefault="00877797" w:rsidP="008777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Використовуються як рекреаційні об’єкти. </w:t>
            </w:r>
          </w:p>
          <w:p w:rsidR="00877797" w:rsidRPr="000A3146" w:rsidRDefault="00877797" w:rsidP="008D6C87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Прочитати параграф 54 ст. 193-96; дати відповіді на запитання 1-8 ст.196 (усно), письмово завдання 1-5 ст. 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1DE2" w:rsidRDefault="00E21DE2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061C"/>
    <w:multiLevelType w:val="hybridMultilevel"/>
    <w:tmpl w:val="2BFEF736"/>
    <w:lvl w:ilvl="0" w:tplc="6DCA75A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A9E2003"/>
    <w:multiLevelType w:val="hybridMultilevel"/>
    <w:tmpl w:val="020AB5E0"/>
    <w:lvl w:ilvl="0" w:tplc="2B42DE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B65757"/>
    <w:multiLevelType w:val="hybridMultilevel"/>
    <w:tmpl w:val="CBB8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81B39"/>
    <w:multiLevelType w:val="hybridMultilevel"/>
    <w:tmpl w:val="D1E4AFC8"/>
    <w:lvl w:ilvl="0" w:tplc="7C7657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877797"/>
    <w:rsid w:val="00877797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79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3218</Words>
  <Characters>1835</Characters>
  <Application>Microsoft Office Word</Application>
  <DocSecurity>0</DocSecurity>
  <Lines>15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1</cp:revision>
  <dcterms:created xsi:type="dcterms:W3CDTF">2020-03-15T15:00:00Z</dcterms:created>
  <dcterms:modified xsi:type="dcterms:W3CDTF">2020-03-15T15:01:00Z</dcterms:modified>
</cp:coreProperties>
</file>