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3D9AE" w14:textId="77777777" w:rsidR="00622B80" w:rsidRPr="00622B80" w:rsidRDefault="00622B80" w:rsidP="00622B80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B80">
        <w:rPr>
          <w:rFonts w:ascii="Times New Roman" w:hAnsi="Times New Roman" w:cs="Times New Roman"/>
          <w:sz w:val="32"/>
          <w:szCs w:val="32"/>
        </w:rPr>
        <w:t>Тема уроку</w:t>
      </w:r>
    </w:p>
    <w:p w14:paraId="3932AE7F" w14:textId="77777777" w:rsidR="00622B80" w:rsidRDefault="00622B80" w:rsidP="00622B80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B80">
        <w:rPr>
          <w:rFonts w:ascii="Times New Roman" w:hAnsi="Times New Roman" w:cs="Times New Roman"/>
          <w:b/>
          <w:sz w:val="32"/>
          <w:szCs w:val="32"/>
        </w:rPr>
        <w:t>Канада. Бразилія</w:t>
      </w:r>
      <w:r w:rsidRPr="00622B80">
        <w:rPr>
          <w:rFonts w:ascii="Times New Roman" w:hAnsi="Times New Roman" w:cs="Times New Roman"/>
          <w:sz w:val="32"/>
          <w:szCs w:val="32"/>
        </w:rPr>
        <w:t>.</w:t>
      </w:r>
    </w:p>
    <w:p w14:paraId="685D0025" w14:textId="104D48C1" w:rsidR="00622B80" w:rsidRDefault="00622B80" w:rsidP="00622B80">
      <w:pPr>
        <w:jc w:val="center"/>
        <w:rPr>
          <w:rFonts w:ascii="Times New Roman" w:hAnsi="Times New Roman" w:cs="Times New Roman"/>
          <w:sz w:val="32"/>
          <w:szCs w:val="32"/>
        </w:rPr>
      </w:pPr>
      <w:r w:rsidRPr="00F63E76">
        <w:rPr>
          <w:rFonts w:ascii="Times New Roman" w:hAnsi="Times New Roman" w:cs="Times New Roman"/>
          <w:b/>
          <w:sz w:val="32"/>
          <w:szCs w:val="32"/>
        </w:rPr>
        <w:t>Завдання</w:t>
      </w:r>
      <w:r w:rsidR="00F63E76">
        <w:rPr>
          <w:rFonts w:ascii="Times New Roman" w:hAnsi="Times New Roman" w:cs="Times New Roman"/>
          <w:sz w:val="32"/>
          <w:szCs w:val="32"/>
        </w:rPr>
        <w:t>:</w:t>
      </w:r>
    </w:p>
    <w:p w14:paraId="7FECBB26" w14:textId="26DFE734" w:rsidR="00F63E76" w:rsidRDefault="00AF6613" w:rsidP="00F63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Прочитати параграфи </w:t>
      </w:r>
      <w:r w:rsidR="000D0AD7">
        <w:rPr>
          <w:rFonts w:ascii="Times New Roman" w:hAnsi="Times New Roman" w:cs="Times New Roman"/>
          <w:b/>
          <w:i/>
          <w:sz w:val="32"/>
          <w:szCs w:val="32"/>
        </w:rPr>
        <w:t>про характеристику Канади і Бразилії</w:t>
      </w:r>
      <w:r w:rsidR="00783FE1">
        <w:rPr>
          <w:rFonts w:ascii="Times New Roman" w:hAnsi="Times New Roman" w:cs="Times New Roman"/>
          <w:b/>
          <w:i/>
          <w:sz w:val="32"/>
          <w:szCs w:val="32"/>
        </w:rPr>
        <w:t>, та дати короткі відповіді на запитання.</w:t>
      </w:r>
      <w:r w:rsidR="00B428F7">
        <w:rPr>
          <w:rFonts w:ascii="Times New Roman" w:hAnsi="Times New Roman" w:cs="Times New Roman"/>
          <w:b/>
          <w:i/>
          <w:sz w:val="32"/>
          <w:szCs w:val="32"/>
        </w:rPr>
        <w:t xml:space="preserve"> ( письмово)</w:t>
      </w:r>
    </w:p>
    <w:p w14:paraId="7C1B6463" w14:textId="04B68FDC" w:rsidR="00D73AA5" w:rsidRDefault="00D73AA5" w:rsidP="00D73AA5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Запитання для характеристики Канади і Бразилії</w:t>
      </w:r>
    </w:p>
    <w:p w14:paraId="6AB9A237" w14:textId="3BABEFDC" w:rsidR="00D73AA5" w:rsidRDefault="00BF22FE" w:rsidP="00D73A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Місце країни у світі та регіоні.</w:t>
      </w:r>
    </w:p>
    <w:p w14:paraId="4E1DB1A6" w14:textId="1FAD50DF" w:rsidR="00BF22FE" w:rsidRDefault="007809C2" w:rsidP="00D73A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Основні чинники, що визначають місце країни у</w:t>
      </w:r>
      <w:r w:rsidR="00B428F7">
        <w:rPr>
          <w:rFonts w:ascii="Times New Roman" w:hAnsi="Times New Roman" w:cs="Times New Roman"/>
          <w:sz w:val="32"/>
          <w:szCs w:val="32"/>
        </w:rPr>
        <w:t xml:space="preserve"> міжнародному поділі праці.</w:t>
      </w:r>
    </w:p>
    <w:p w14:paraId="57044A49" w14:textId="35823E1B" w:rsidR="00B428F7" w:rsidRDefault="00DA55B1" w:rsidP="00D73A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Система розселення.</w:t>
      </w:r>
    </w:p>
    <w:p w14:paraId="609562CE" w14:textId="3F47E864" w:rsidR="00DA55B1" w:rsidRDefault="00D6623C" w:rsidP="00D73A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Особливості економічного розвитку.</w:t>
      </w:r>
    </w:p>
    <w:p w14:paraId="30B360D0" w14:textId="130ACC6C" w:rsidR="00056505" w:rsidRDefault="00056505" w:rsidP="00D73A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Зовнішні економічні зв’язки.</w:t>
      </w:r>
    </w:p>
    <w:p w14:paraId="75DBF9CB" w14:textId="7CB36926" w:rsidR="00056505" w:rsidRDefault="000257BC" w:rsidP="00D73A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Зв’язки країни з Україною.</w:t>
      </w:r>
    </w:p>
    <w:p w14:paraId="09D5D85C" w14:textId="77777777" w:rsidR="000257BC" w:rsidRDefault="000257BC" w:rsidP="000257B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C4C6D21" w14:textId="77777777" w:rsidR="000257BC" w:rsidRDefault="000257BC" w:rsidP="000257B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B035757" w14:textId="769B75E1" w:rsidR="000257BC" w:rsidRDefault="00166712" w:rsidP="000257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66712">
        <w:rPr>
          <w:rFonts w:ascii="Times New Roman" w:hAnsi="Times New Roman" w:cs="Times New Roman"/>
          <w:b/>
          <w:sz w:val="32"/>
          <w:szCs w:val="32"/>
        </w:rPr>
        <w:t>Дослідження</w:t>
      </w:r>
    </w:p>
    <w:p w14:paraId="450634D2" w14:textId="0611CEEB" w:rsidR="00166712" w:rsidRDefault="00063D63" w:rsidP="000257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на вибір</w:t>
      </w:r>
    </w:p>
    <w:p w14:paraId="743BB54E" w14:textId="1805EDE8" w:rsidR="00063D63" w:rsidRDefault="007F6EFF" w:rsidP="00063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«Бананові республіки»: типові ознаки та сучасний розвиток.</w:t>
      </w:r>
    </w:p>
    <w:p w14:paraId="368497F3" w14:textId="3AE7FCE8" w:rsidR="007F6EFF" w:rsidRDefault="005F1E5D" w:rsidP="00063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Панаме</w:t>
      </w:r>
      <w:r w:rsidR="00F34130">
        <w:rPr>
          <w:rFonts w:ascii="Times New Roman" w:hAnsi="Times New Roman" w:cs="Times New Roman"/>
          <w:b/>
          <w:sz w:val="32"/>
          <w:szCs w:val="32"/>
        </w:rPr>
        <w:t>ри</w:t>
      </w:r>
      <w:r>
        <w:rPr>
          <w:rFonts w:ascii="Times New Roman" w:hAnsi="Times New Roman" w:cs="Times New Roman"/>
          <w:b/>
          <w:sz w:val="32"/>
          <w:szCs w:val="32"/>
        </w:rPr>
        <w:t>канське</w:t>
      </w:r>
      <w:r w:rsidR="00F34130">
        <w:rPr>
          <w:rFonts w:ascii="Times New Roman" w:hAnsi="Times New Roman" w:cs="Times New Roman"/>
          <w:b/>
          <w:sz w:val="32"/>
          <w:szCs w:val="32"/>
        </w:rPr>
        <w:t xml:space="preserve"> шосе – дорога через три Америки.</w:t>
      </w:r>
    </w:p>
    <w:p w14:paraId="70DE1CEE" w14:textId="0788DB8F" w:rsidR="00F34130" w:rsidRPr="00063D63" w:rsidRDefault="008731FF" w:rsidP="00063D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Туризм як чинник</w:t>
      </w:r>
      <w:r w:rsidR="00535DE1">
        <w:rPr>
          <w:rFonts w:ascii="Times New Roman" w:hAnsi="Times New Roman" w:cs="Times New Roman"/>
          <w:b/>
          <w:sz w:val="32"/>
          <w:szCs w:val="32"/>
        </w:rPr>
        <w:t xml:space="preserve"> розвитку країн Карибського басейну.</w:t>
      </w:r>
      <w:bookmarkStart w:id="0" w:name="_GoBack"/>
      <w:bookmarkEnd w:id="0"/>
    </w:p>
    <w:sectPr w:rsidR="00F34130" w:rsidRPr="00063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746B"/>
    <w:multiLevelType w:val="hybridMultilevel"/>
    <w:tmpl w:val="EE700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6EEE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B012A"/>
    <w:multiLevelType w:val="hybridMultilevel"/>
    <w:tmpl w:val="9C9A37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80"/>
    <w:rsid w:val="000257BC"/>
    <w:rsid w:val="00056505"/>
    <w:rsid w:val="00063D63"/>
    <w:rsid w:val="000D0AD7"/>
    <w:rsid w:val="00166712"/>
    <w:rsid w:val="00535DE1"/>
    <w:rsid w:val="005F1E5D"/>
    <w:rsid w:val="00622B80"/>
    <w:rsid w:val="007809C2"/>
    <w:rsid w:val="00783FE1"/>
    <w:rsid w:val="007F6EFF"/>
    <w:rsid w:val="008731FF"/>
    <w:rsid w:val="00A119EC"/>
    <w:rsid w:val="00AF6613"/>
    <w:rsid w:val="00B428F7"/>
    <w:rsid w:val="00BF22FE"/>
    <w:rsid w:val="00D6623C"/>
    <w:rsid w:val="00D73AA5"/>
    <w:rsid w:val="00DA55B1"/>
    <w:rsid w:val="00F34130"/>
    <w:rsid w:val="00F6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F2A224"/>
  <w15:chartTrackingRefBased/>
  <w15:docId w15:val="{93E6183A-7405-424D-82DC-73AC01D3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219</Characters>
  <Application>Microsoft Office Word</Application>
  <DocSecurity>0</DocSecurity>
  <Lines>1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2020-04-16T13:43:00Z</dcterms:created>
  <dcterms:modified xsi:type="dcterms:W3CDTF">2020-04-16T13:43:00Z</dcterms:modified>
</cp:coreProperties>
</file>