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6CF" w:rsidRPr="009D09AA" w:rsidRDefault="008056CF" w:rsidP="009D09AA">
      <w:pPr>
        <w:jc w:val="center"/>
        <w:rPr>
          <w:rFonts w:ascii="Times New Roman" w:hAnsi="Times New Roman" w:cs="Times New Roman"/>
          <w:sz w:val="32"/>
          <w:szCs w:val="32"/>
        </w:rPr>
      </w:pPr>
      <w:r w:rsidRPr="009D09AA">
        <w:rPr>
          <w:rFonts w:ascii="Times New Roman" w:hAnsi="Times New Roman" w:cs="Times New Roman"/>
          <w:sz w:val="32"/>
          <w:szCs w:val="32"/>
        </w:rPr>
        <w:t>Тема уроку</w:t>
      </w:r>
    </w:p>
    <w:p w:rsidR="00C060C4" w:rsidRPr="009D09AA" w:rsidRDefault="00C060C4" w:rsidP="009D09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09AA">
        <w:rPr>
          <w:rFonts w:ascii="Times New Roman" w:hAnsi="Times New Roman" w:cs="Times New Roman"/>
          <w:b/>
          <w:sz w:val="32"/>
          <w:szCs w:val="32"/>
        </w:rPr>
        <w:t>Українська</w:t>
      </w:r>
      <w:r w:rsidR="00B460FE" w:rsidRPr="009D09AA">
        <w:rPr>
          <w:rFonts w:ascii="Times New Roman" w:hAnsi="Times New Roman" w:cs="Times New Roman"/>
          <w:b/>
          <w:sz w:val="32"/>
          <w:szCs w:val="32"/>
        </w:rPr>
        <w:t xml:space="preserve"> держава і територія держави України.</w:t>
      </w:r>
    </w:p>
    <w:p w:rsidR="00B460FE" w:rsidRDefault="00B460FE" w:rsidP="009D09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09AA">
        <w:rPr>
          <w:rFonts w:ascii="Times New Roman" w:hAnsi="Times New Roman" w:cs="Times New Roman"/>
          <w:b/>
          <w:sz w:val="32"/>
          <w:szCs w:val="32"/>
        </w:rPr>
        <w:t>ПГП України</w:t>
      </w:r>
      <w:r w:rsidR="00633B6B" w:rsidRPr="009D09AA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0A1E78" w:rsidRPr="009D09AA">
        <w:rPr>
          <w:rFonts w:ascii="Times New Roman" w:hAnsi="Times New Roman" w:cs="Times New Roman"/>
          <w:b/>
          <w:sz w:val="32"/>
          <w:szCs w:val="32"/>
        </w:rPr>
        <w:t>Політико-еко</w:t>
      </w:r>
      <w:r w:rsidR="00633B6B" w:rsidRPr="009D09AA">
        <w:rPr>
          <w:rFonts w:ascii="Times New Roman" w:hAnsi="Times New Roman" w:cs="Times New Roman"/>
          <w:b/>
          <w:sz w:val="32"/>
          <w:szCs w:val="32"/>
        </w:rPr>
        <w:t xml:space="preserve">номічна </w:t>
      </w:r>
      <w:r w:rsidR="000A1E78" w:rsidRPr="009D09AA">
        <w:rPr>
          <w:rFonts w:ascii="Times New Roman" w:hAnsi="Times New Roman" w:cs="Times New Roman"/>
          <w:b/>
          <w:sz w:val="32"/>
          <w:szCs w:val="32"/>
        </w:rPr>
        <w:t>оцінка державного кордону</w:t>
      </w:r>
      <w:r w:rsidR="009D09AA" w:rsidRPr="009D09AA">
        <w:rPr>
          <w:rFonts w:ascii="Times New Roman" w:hAnsi="Times New Roman" w:cs="Times New Roman"/>
          <w:b/>
          <w:sz w:val="32"/>
          <w:szCs w:val="32"/>
        </w:rPr>
        <w:t xml:space="preserve"> України. Реформування адміністративно-територіального устрою України.</w:t>
      </w:r>
    </w:p>
    <w:p w:rsidR="009D09AA" w:rsidRDefault="009D09AA" w:rsidP="009D09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Завдання</w:t>
      </w:r>
      <w:r w:rsidR="00E50EE5">
        <w:rPr>
          <w:rFonts w:ascii="Times New Roman" w:hAnsi="Times New Roman" w:cs="Times New Roman"/>
          <w:b/>
          <w:sz w:val="32"/>
          <w:szCs w:val="32"/>
        </w:rPr>
        <w:t>:</w:t>
      </w:r>
    </w:p>
    <w:p w:rsidR="00E50EE5" w:rsidRDefault="00E50EE5" w:rsidP="00E50E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Прочитати параграф 25 ст. 130-</w:t>
      </w:r>
      <w:r w:rsidR="0071366A">
        <w:rPr>
          <w:rFonts w:ascii="Times New Roman" w:hAnsi="Times New Roman" w:cs="Times New Roman"/>
          <w:b/>
          <w:i/>
          <w:sz w:val="32"/>
          <w:szCs w:val="32"/>
        </w:rPr>
        <w:t>135.</w:t>
      </w:r>
    </w:p>
    <w:p w:rsidR="0071366A" w:rsidRDefault="00B23E7E" w:rsidP="00E50EE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Зробити тести.</w:t>
      </w:r>
    </w:p>
    <w:p w:rsidR="00B23E7E" w:rsidRDefault="00B23E7E" w:rsidP="00B23E7E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23E7E" w:rsidRDefault="00B23E7E" w:rsidP="00B23E7E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23E7E" w:rsidRDefault="00B23E7E" w:rsidP="00B23E7E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23E7E" w:rsidRDefault="00B23E7E" w:rsidP="00B23E7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 уроку</w:t>
      </w:r>
    </w:p>
    <w:p w:rsidR="00B23E7E" w:rsidRDefault="006C544C" w:rsidP="00B23E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Кількість населення України. Відтворення</w:t>
      </w:r>
      <w:r w:rsidR="00B74A4C">
        <w:rPr>
          <w:rFonts w:ascii="Times New Roman" w:hAnsi="Times New Roman" w:cs="Times New Roman"/>
          <w:b/>
          <w:sz w:val="32"/>
          <w:szCs w:val="32"/>
        </w:rPr>
        <w:t xml:space="preserve"> населення. Особливості вікового</w:t>
      </w:r>
      <w:r w:rsidR="00D3643B">
        <w:rPr>
          <w:rFonts w:ascii="Times New Roman" w:hAnsi="Times New Roman" w:cs="Times New Roman"/>
          <w:b/>
          <w:sz w:val="32"/>
          <w:szCs w:val="32"/>
        </w:rPr>
        <w:t xml:space="preserve"> і статевого складу населення України</w:t>
      </w:r>
      <w:r w:rsidR="001C7C5D">
        <w:rPr>
          <w:rFonts w:ascii="Times New Roman" w:hAnsi="Times New Roman" w:cs="Times New Roman"/>
          <w:b/>
          <w:sz w:val="32"/>
          <w:szCs w:val="32"/>
        </w:rPr>
        <w:t>.</w:t>
      </w:r>
    </w:p>
    <w:p w:rsidR="001C7C5D" w:rsidRDefault="001C7C5D" w:rsidP="00B23E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Міграційні процеси в Україні. Демографічна політика</w:t>
      </w:r>
      <w:r w:rsidR="0046550C">
        <w:rPr>
          <w:rFonts w:ascii="Times New Roman" w:hAnsi="Times New Roman" w:cs="Times New Roman"/>
          <w:b/>
          <w:sz w:val="32"/>
          <w:szCs w:val="32"/>
        </w:rPr>
        <w:t xml:space="preserve"> в Україні.</w:t>
      </w:r>
    </w:p>
    <w:p w:rsidR="0046550C" w:rsidRDefault="0046550C" w:rsidP="00B23E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Система розселення.</w:t>
      </w:r>
    </w:p>
    <w:p w:rsidR="0046550C" w:rsidRDefault="00B83426" w:rsidP="0046550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</w:rPr>
        <w:t>Прочитати параграф 26, 27</w:t>
      </w:r>
      <w:r w:rsidR="00B570E8">
        <w:rPr>
          <w:rFonts w:ascii="Times New Roman" w:hAnsi="Times New Roman" w:cs="Times New Roman"/>
          <w:sz w:val="32"/>
          <w:szCs w:val="32"/>
        </w:rPr>
        <w:t>. Повторити основні визначення по темі.</w:t>
      </w:r>
      <w:bookmarkStart w:id="0" w:name="_GoBack"/>
      <w:bookmarkEnd w:id="0"/>
    </w:p>
    <w:p w:rsidR="00602501" w:rsidRDefault="00602501" w:rsidP="0046550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602501" w:rsidRPr="00602501" w:rsidRDefault="00602501" w:rsidP="0046550C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641.95pt">
            <v:imagedata r:id="rId5" o:title="зображення_viber_2020-04-16_21-26-43"/>
          </v:shape>
        </w:pict>
      </w: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pict>
          <v:shape id="_x0000_i1026" type="#_x0000_t75" style="width:481.6pt;height:641.95pt">
            <v:imagedata r:id="rId6" o:title="зображення_viber_2020-04-16_21-23-32"/>
          </v:shape>
        </w:pict>
      </w: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pict>
          <v:shape id="_x0000_i1027" type="#_x0000_t75" style="width:481pt;height:360.6pt">
            <v:imagedata r:id="rId7" o:title="зображення_viber_2020-04-16_21-23-35"/>
          </v:shape>
        </w:pict>
      </w:r>
      <w:r>
        <w:rPr>
          <w:rFonts w:ascii="Times New Roman" w:hAnsi="Times New Roman" w:cs="Times New Roman"/>
          <w:sz w:val="32"/>
          <w:szCs w:val="32"/>
          <w:lang w:val="ru-RU"/>
        </w:rPr>
        <w:pict>
          <v:shape id="_x0000_i1028" type="#_x0000_t75" style="width:481pt;height:360.6pt">
            <v:imagedata r:id="rId8" o:title="зображення_viber_2020-04-16_21-23-38"/>
          </v:shape>
        </w:pict>
      </w:r>
      <w:r>
        <w:rPr>
          <w:rFonts w:ascii="Times New Roman" w:hAnsi="Times New Roman" w:cs="Times New Roman"/>
          <w:sz w:val="32"/>
          <w:szCs w:val="32"/>
          <w:lang w:val="ru-RU"/>
        </w:rPr>
        <w:lastRenderedPageBreak/>
        <w:pict>
          <v:shape id="_x0000_i1029" type="#_x0000_t75" style="width:481.6pt;height:641.95pt">
            <v:imagedata r:id="rId9" o:title="зображення_viber_2020-04-16_21-23-43"/>
          </v:shape>
        </w:pict>
      </w:r>
    </w:p>
    <w:p w:rsidR="00B23E7E" w:rsidRPr="00B23E7E" w:rsidRDefault="00B23E7E" w:rsidP="00B23E7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056CF" w:rsidRPr="009D09AA" w:rsidRDefault="008056CF" w:rsidP="009D09AA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8056CF" w:rsidRPr="009D09AA" w:rsidSect="009C054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7314F"/>
    <w:multiLevelType w:val="hybridMultilevel"/>
    <w:tmpl w:val="B56EB5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>
    <w:useFELayout/>
  </w:compat>
  <w:rsids>
    <w:rsidRoot w:val="008056CF"/>
    <w:rsid w:val="000A1E78"/>
    <w:rsid w:val="001C7C5D"/>
    <w:rsid w:val="0046550C"/>
    <w:rsid w:val="004D14EC"/>
    <w:rsid w:val="00602501"/>
    <w:rsid w:val="00633B6B"/>
    <w:rsid w:val="006C544C"/>
    <w:rsid w:val="0071366A"/>
    <w:rsid w:val="008056CF"/>
    <w:rsid w:val="009C054A"/>
    <w:rsid w:val="009D09AA"/>
    <w:rsid w:val="00B23E7E"/>
    <w:rsid w:val="00B460FE"/>
    <w:rsid w:val="00B570E8"/>
    <w:rsid w:val="00B74A4C"/>
    <w:rsid w:val="00B83426"/>
    <w:rsid w:val="00C060C4"/>
    <w:rsid w:val="00D3643B"/>
    <w:rsid w:val="00E50E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E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882867dd3ccef1c7</dc:creator>
  <cp:keywords/>
  <dc:description/>
  <cp:lastModifiedBy>igors</cp:lastModifiedBy>
  <cp:revision>3</cp:revision>
  <dcterms:created xsi:type="dcterms:W3CDTF">2020-04-16T18:19:00Z</dcterms:created>
  <dcterms:modified xsi:type="dcterms:W3CDTF">2020-04-17T08:04:00Z</dcterms:modified>
</cp:coreProperties>
</file>