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C91" w:rsidRPr="00324701" w:rsidRDefault="00E80C91" w:rsidP="00E80C91">
      <w:pPr>
        <w:rPr>
          <w:rFonts w:ascii="Times New Roman" w:hAnsi="Times New Roman" w:cs="Times New Roman"/>
          <w:sz w:val="28"/>
          <w:szCs w:val="28"/>
        </w:rPr>
      </w:pPr>
      <w:r w:rsidRPr="00324701">
        <w:rPr>
          <w:rFonts w:ascii="Times New Roman" w:hAnsi="Times New Roman" w:cs="Times New Roman"/>
          <w:sz w:val="28"/>
          <w:szCs w:val="28"/>
        </w:rPr>
        <w:t xml:space="preserve">   7-А, 7-Б.</w:t>
      </w:r>
    </w:p>
    <w:p w:rsidR="00E80C91" w:rsidRPr="00324701" w:rsidRDefault="00E80C91" w:rsidP="00E80C91">
      <w:pPr>
        <w:rPr>
          <w:rFonts w:ascii="Times New Roman" w:hAnsi="Times New Roman" w:cs="Times New Roman"/>
          <w:sz w:val="28"/>
          <w:szCs w:val="28"/>
        </w:rPr>
      </w:pPr>
      <w:r w:rsidRPr="00324701">
        <w:rPr>
          <w:rFonts w:ascii="Times New Roman" w:hAnsi="Times New Roman" w:cs="Times New Roman"/>
          <w:sz w:val="28"/>
          <w:szCs w:val="28"/>
        </w:rPr>
        <w:t xml:space="preserve">   Тема.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Співіснування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організмів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470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24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угрупованнях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екосистеми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>.</w:t>
      </w:r>
    </w:p>
    <w:p w:rsidR="00E80C91" w:rsidRPr="00324701" w:rsidRDefault="00E80C91" w:rsidP="00E80C91">
      <w:pPr>
        <w:rPr>
          <w:rFonts w:ascii="Times New Roman" w:hAnsi="Times New Roman" w:cs="Times New Roman"/>
          <w:sz w:val="28"/>
          <w:szCs w:val="28"/>
        </w:rPr>
      </w:pPr>
      <w:r w:rsidRPr="0032470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Оперувати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термінами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>: "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екосистема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рослиноїдні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тварини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хижі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тварини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", "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паразити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>";</w:t>
      </w:r>
    </w:p>
    <w:p w:rsidR="00E80C91" w:rsidRPr="00324701" w:rsidRDefault="00E80C91" w:rsidP="00E80C91">
      <w:pPr>
        <w:rPr>
          <w:rFonts w:ascii="Times New Roman" w:hAnsi="Times New Roman" w:cs="Times New Roman"/>
          <w:sz w:val="28"/>
          <w:szCs w:val="28"/>
        </w:rPr>
      </w:pPr>
      <w:r w:rsidRPr="0032470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наводити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приклади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співіснування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організмів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470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24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угрупованнях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пристосування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тварин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чинників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температури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освітленості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вологи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екосистеми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>;</w:t>
      </w:r>
    </w:p>
    <w:p w:rsidR="00E80C91" w:rsidRPr="00324701" w:rsidRDefault="00E80C91" w:rsidP="00E80C91">
      <w:pPr>
        <w:rPr>
          <w:rFonts w:ascii="Times New Roman" w:hAnsi="Times New Roman" w:cs="Times New Roman"/>
          <w:sz w:val="28"/>
          <w:szCs w:val="28"/>
        </w:rPr>
      </w:pPr>
      <w:r w:rsidRPr="0032470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характеризувати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взаємодію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організмів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2470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24701">
        <w:rPr>
          <w:rFonts w:ascii="Times New Roman" w:hAnsi="Times New Roman" w:cs="Times New Roman"/>
          <w:sz w:val="28"/>
          <w:szCs w:val="28"/>
        </w:rPr>
        <w:t>іж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 собою та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середовищем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>;</w:t>
      </w:r>
    </w:p>
    <w:p w:rsidR="00E80C91" w:rsidRPr="00324701" w:rsidRDefault="00E80C91" w:rsidP="00E80C91">
      <w:pPr>
        <w:rPr>
          <w:rFonts w:ascii="Times New Roman" w:hAnsi="Times New Roman" w:cs="Times New Roman"/>
          <w:sz w:val="28"/>
          <w:szCs w:val="28"/>
        </w:rPr>
      </w:pPr>
      <w:r w:rsidRPr="0032470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виявляти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ціннісне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470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24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живої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>.</w:t>
      </w:r>
    </w:p>
    <w:p w:rsidR="00E80C91" w:rsidRPr="00324701" w:rsidRDefault="00E80C91" w:rsidP="00E80C91">
      <w:pPr>
        <w:rPr>
          <w:rFonts w:ascii="Times New Roman" w:hAnsi="Times New Roman" w:cs="Times New Roman"/>
          <w:sz w:val="28"/>
          <w:szCs w:val="28"/>
        </w:rPr>
      </w:pPr>
      <w:r w:rsidRPr="0032470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Дз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>.</w:t>
      </w:r>
    </w:p>
    <w:p w:rsidR="00E80C91" w:rsidRPr="00324701" w:rsidRDefault="00E80C91" w:rsidP="00E80C91">
      <w:pPr>
        <w:rPr>
          <w:rFonts w:ascii="Times New Roman" w:hAnsi="Times New Roman" w:cs="Times New Roman"/>
          <w:sz w:val="28"/>
          <w:szCs w:val="28"/>
        </w:rPr>
      </w:pPr>
      <w:r w:rsidRPr="0032470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Вивчити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 параграф 53 ст. 233-237.</w:t>
      </w:r>
    </w:p>
    <w:p w:rsidR="00E80C91" w:rsidRPr="00324701" w:rsidRDefault="00E80C91" w:rsidP="00E80C91">
      <w:pPr>
        <w:rPr>
          <w:rFonts w:ascii="Times New Roman" w:hAnsi="Times New Roman" w:cs="Times New Roman"/>
          <w:sz w:val="28"/>
          <w:szCs w:val="28"/>
        </w:rPr>
      </w:pPr>
      <w:r w:rsidRPr="0032470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Виписати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терміни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470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24701">
        <w:rPr>
          <w:rFonts w:ascii="Times New Roman" w:hAnsi="Times New Roman" w:cs="Times New Roman"/>
          <w:sz w:val="28"/>
          <w:szCs w:val="28"/>
        </w:rPr>
        <w:t xml:space="preserve"> словник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вивчити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коменсалізм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екологічна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етика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конкуренція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мутуалізм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>).</w:t>
      </w:r>
    </w:p>
    <w:p w:rsidR="00E80C91" w:rsidRPr="00324701" w:rsidRDefault="00E80C91" w:rsidP="00E80C91">
      <w:pPr>
        <w:rPr>
          <w:rFonts w:ascii="Times New Roman" w:hAnsi="Times New Roman" w:cs="Times New Roman"/>
          <w:sz w:val="28"/>
          <w:szCs w:val="28"/>
        </w:rPr>
      </w:pPr>
      <w:r w:rsidRPr="0032470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Pr="0032470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24701">
        <w:rPr>
          <w:rFonts w:ascii="Times New Roman" w:hAnsi="Times New Roman" w:cs="Times New Roman"/>
          <w:sz w:val="28"/>
          <w:szCs w:val="28"/>
        </w:rPr>
        <w:t>ідготуватися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контрольної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повторити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701">
        <w:rPr>
          <w:rFonts w:ascii="Times New Roman" w:hAnsi="Times New Roman" w:cs="Times New Roman"/>
          <w:sz w:val="28"/>
          <w:szCs w:val="28"/>
        </w:rPr>
        <w:t>параграфи</w:t>
      </w:r>
      <w:proofErr w:type="spellEnd"/>
      <w:r w:rsidRPr="00324701">
        <w:rPr>
          <w:rFonts w:ascii="Times New Roman" w:hAnsi="Times New Roman" w:cs="Times New Roman"/>
          <w:sz w:val="28"/>
          <w:szCs w:val="28"/>
        </w:rPr>
        <w:t xml:space="preserve"> 45-53).</w:t>
      </w:r>
    </w:p>
    <w:p w:rsidR="001945A1" w:rsidRDefault="001945A1"/>
    <w:sectPr w:rsidR="00194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0C91"/>
    <w:rsid w:val="001945A1"/>
    <w:rsid w:val="00E80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2</cp:revision>
  <dcterms:created xsi:type="dcterms:W3CDTF">2020-05-21T10:22:00Z</dcterms:created>
  <dcterms:modified xsi:type="dcterms:W3CDTF">2020-05-21T10:22:00Z</dcterms:modified>
</cp:coreProperties>
</file>