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66" w:rsidRPr="00883AB6" w:rsidRDefault="005E1666" w:rsidP="005E1666">
      <w:pPr>
        <w:rPr>
          <w:b/>
          <w:sz w:val="28"/>
          <w:szCs w:val="28"/>
        </w:rPr>
      </w:pPr>
      <w:r w:rsidRPr="00883AB6">
        <w:rPr>
          <w:b/>
          <w:sz w:val="28"/>
          <w:szCs w:val="28"/>
        </w:rPr>
        <w:t>7-А, 7-Б.</w:t>
      </w:r>
    </w:p>
    <w:p w:rsidR="005E1666" w:rsidRPr="00883AB6" w:rsidRDefault="005E1666" w:rsidP="005E1666">
      <w:pPr>
        <w:rPr>
          <w:sz w:val="28"/>
          <w:szCs w:val="28"/>
        </w:rPr>
      </w:pPr>
      <w:r w:rsidRPr="00883AB6">
        <w:rPr>
          <w:sz w:val="28"/>
          <w:szCs w:val="28"/>
        </w:rPr>
        <w:t xml:space="preserve">   Тема. </w:t>
      </w:r>
      <w:proofErr w:type="spellStart"/>
      <w:r w:rsidRPr="00883AB6">
        <w:rPr>
          <w:sz w:val="28"/>
          <w:szCs w:val="28"/>
        </w:rPr>
        <w:t>Природоохоронні</w:t>
      </w:r>
      <w:proofErr w:type="spellEnd"/>
      <w:r w:rsidRPr="00883AB6">
        <w:rPr>
          <w:sz w:val="28"/>
          <w:szCs w:val="28"/>
        </w:rPr>
        <w:t xml:space="preserve"> </w:t>
      </w:r>
      <w:proofErr w:type="spellStart"/>
      <w:r w:rsidRPr="00883AB6">
        <w:rPr>
          <w:sz w:val="28"/>
          <w:szCs w:val="28"/>
        </w:rPr>
        <w:t>території</w:t>
      </w:r>
      <w:proofErr w:type="spellEnd"/>
      <w:r w:rsidRPr="00883AB6">
        <w:rPr>
          <w:sz w:val="28"/>
          <w:szCs w:val="28"/>
        </w:rPr>
        <w:t xml:space="preserve">. </w:t>
      </w:r>
      <w:proofErr w:type="spellStart"/>
      <w:r w:rsidRPr="00883AB6">
        <w:rPr>
          <w:sz w:val="28"/>
          <w:szCs w:val="28"/>
        </w:rPr>
        <w:t>Червона</w:t>
      </w:r>
      <w:proofErr w:type="spellEnd"/>
      <w:r w:rsidRPr="00883AB6">
        <w:rPr>
          <w:sz w:val="28"/>
          <w:szCs w:val="28"/>
        </w:rPr>
        <w:t xml:space="preserve"> книга </w:t>
      </w:r>
      <w:proofErr w:type="spellStart"/>
      <w:r w:rsidRPr="00883AB6">
        <w:rPr>
          <w:sz w:val="28"/>
          <w:szCs w:val="28"/>
        </w:rPr>
        <w:t>України</w:t>
      </w:r>
      <w:proofErr w:type="spellEnd"/>
      <w:r w:rsidRPr="00883AB6">
        <w:rPr>
          <w:sz w:val="28"/>
          <w:szCs w:val="28"/>
        </w:rPr>
        <w:t>.</w:t>
      </w:r>
    </w:p>
    <w:p w:rsidR="005E1666" w:rsidRPr="00883AB6" w:rsidRDefault="005E1666" w:rsidP="005E1666">
      <w:pPr>
        <w:rPr>
          <w:sz w:val="28"/>
          <w:szCs w:val="28"/>
        </w:rPr>
      </w:pPr>
      <w:r w:rsidRPr="00883AB6">
        <w:rPr>
          <w:sz w:val="28"/>
          <w:szCs w:val="28"/>
        </w:rPr>
        <w:t xml:space="preserve">   </w:t>
      </w:r>
      <w:proofErr w:type="spellStart"/>
      <w:r w:rsidRPr="00883AB6">
        <w:rPr>
          <w:sz w:val="28"/>
          <w:szCs w:val="28"/>
        </w:rPr>
        <w:t>Дз</w:t>
      </w:r>
      <w:proofErr w:type="spellEnd"/>
      <w:r w:rsidRPr="00883AB6">
        <w:rPr>
          <w:sz w:val="28"/>
          <w:szCs w:val="28"/>
        </w:rPr>
        <w:t>.</w:t>
      </w:r>
    </w:p>
    <w:p w:rsidR="005E1666" w:rsidRPr="00883AB6" w:rsidRDefault="005E1666" w:rsidP="005E1666">
      <w:pPr>
        <w:rPr>
          <w:sz w:val="28"/>
          <w:szCs w:val="28"/>
        </w:rPr>
      </w:pPr>
      <w:r w:rsidRPr="00883AB6">
        <w:rPr>
          <w:sz w:val="28"/>
          <w:szCs w:val="28"/>
        </w:rPr>
        <w:t xml:space="preserve">   </w:t>
      </w:r>
      <w:proofErr w:type="spellStart"/>
      <w:r w:rsidRPr="00883AB6">
        <w:rPr>
          <w:sz w:val="28"/>
          <w:szCs w:val="28"/>
        </w:rPr>
        <w:t>Вивчити</w:t>
      </w:r>
      <w:proofErr w:type="spellEnd"/>
      <w:r w:rsidRPr="00883AB6">
        <w:rPr>
          <w:sz w:val="28"/>
          <w:szCs w:val="28"/>
        </w:rPr>
        <w:t xml:space="preserve"> параграф 54 ст. 237-243.</w:t>
      </w:r>
    </w:p>
    <w:p w:rsidR="005E1666" w:rsidRDefault="005E1666" w:rsidP="005E1666">
      <w:pPr>
        <w:rPr>
          <w:sz w:val="28"/>
          <w:szCs w:val="28"/>
        </w:rPr>
      </w:pPr>
      <w:r w:rsidRPr="00883AB6">
        <w:rPr>
          <w:sz w:val="28"/>
          <w:szCs w:val="28"/>
        </w:rPr>
        <w:t xml:space="preserve">  </w:t>
      </w:r>
      <w:proofErr w:type="spellStart"/>
      <w:r w:rsidRPr="00883AB6">
        <w:rPr>
          <w:sz w:val="28"/>
          <w:szCs w:val="28"/>
        </w:rPr>
        <w:t>Виконати</w:t>
      </w:r>
      <w:proofErr w:type="spellEnd"/>
      <w:r w:rsidRPr="00883AB6">
        <w:rPr>
          <w:sz w:val="28"/>
          <w:szCs w:val="28"/>
        </w:rPr>
        <w:t xml:space="preserve"> тести на ст. 244 (</w:t>
      </w:r>
      <w:proofErr w:type="spellStart"/>
      <w:r w:rsidRPr="00883AB6">
        <w:rPr>
          <w:sz w:val="28"/>
          <w:szCs w:val="28"/>
        </w:rPr>
        <w:t>письмово</w:t>
      </w:r>
      <w:proofErr w:type="spellEnd"/>
      <w:r w:rsidRPr="00883AB6">
        <w:rPr>
          <w:sz w:val="28"/>
          <w:szCs w:val="28"/>
        </w:rPr>
        <w:t>).</w:t>
      </w:r>
    </w:p>
    <w:p w:rsidR="005E1666" w:rsidRDefault="005E1666" w:rsidP="005E1666">
      <w:pPr>
        <w:rPr>
          <w:b/>
          <w:sz w:val="28"/>
          <w:szCs w:val="28"/>
        </w:rPr>
      </w:pPr>
      <w:proofErr w:type="spellStart"/>
      <w:r w:rsidRPr="00883AB6">
        <w:rPr>
          <w:b/>
          <w:sz w:val="28"/>
          <w:szCs w:val="28"/>
        </w:rPr>
        <w:t>Виконати</w:t>
      </w:r>
      <w:proofErr w:type="spellEnd"/>
      <w:r w:rsidRPr="00883AB6">
        <w:rPr>
          <w:b/>
          <w:sz w:val="28"/>
          <w:szCs w:val="28"/>
        </w:rPr>
        <w:t xml:space="preserve"> </w:t>
      </w:r>
      <w:proofErr w:type="spellStart"/>
      <w:r w:rsidRPr="00883AB6">
        <w:rPr>
          <w:b/>
          <w:sz w:val="28"/>
          <w:szCs w:val="28"/>
        </w:rPr>
        <w:t>контрольну</w:t>
      </w:r>
      <w:proofErr w:type="spellEnd"/>
      <w:r w:rsidRPr="00883AB6">
        <w:rPr>
          <w:b/>
          <w:sz w:val="28"/>
          <w:szCs w:val="28"/>
        </w:rPr>
        <w:t xml:space="preserve"> роботу </w:t>
      </w:r>
      <w:proofErr w:type="gramStart"/>
      <w:r w:rsidRPr="00883AB6">
        <w:rPr>
          <w:b/>
          <w:sz w:val="28"/>
          <w:szCs w:val="28"/>
        </w:rPr>
        <w:t>на</w:t>
      </w:r>
      <w:proofErr w:type="gramEnd"/>
      <w:r w:rsidRPr="00883AB6">
        <w:rPr>
          <w:b/>
          <w:sz w:val="28"/>
          <w:szCs w:val="28"/>
        </w:rPr>
        <w:t xml:space="preserve"> листку (7-А, 7-Б).</w:t>
      </w:r>
    </w:p>
    <w:p w:rsidR="005E1666" w:rsidRPr="00883AB6" w:rsidRDefault="005E1666" w:rsidP="005E166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34075" cy="7905750"/>
            <wp:effectExtent l="19050" t="0" r="9525" b="0"/>
            <wp:docPr id="1" name="Рисунок 1" descr="C:\Users\igors\AppData\Local\Microsoft\Windows\INetCache\Content.Word\зображення_viber_2020-05-24_08-44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s\AppData\Local\Microsoft\Windows\INetCache\Content.Word\зображення_viber_2020-05-24_08-44-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44" w:rsidRDefault="008C6844"/>
    <w:sectPr w:rsidR="008C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666"/>
    <w:rsid w:val="005E1666"/>
    <w:rsid w:val="008C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2020-05-25T07:20:00Z</dcterms:created>
  <dcterms:modified xsi:type="dcterms:W3CDTF">2020-05-25T07:20:00Z</dcterms:modified>
</cp:coreProperties>
</file>