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2C" w:rsidRPr="00A1015F" w:rsidRDefault="00EF4AE6">
      <w:pPr>
        <w:rPr>
          <w:lang w:val="uk-UA"/>
        </w:rPr>
      </w:pPr>
      <w:r w:rsidRPr="00A1015F">
        <w:rPr>
          <w:b/>
          <w:sz w:val="24"/>
          <w:szCs w:val="24"/>
          <w:lang w:val="uk-UA"/>
        </w:rPr>
        <w:t xml:space="preserve">Тема: </w:t>
      </w:r>
      <w:r>
        <w:rPr>
          <w:lang w:val="uk-UA"/>
        </w:rPr>
        <w:t>Подорож до України</w:t>
      </w:r>
      <w:r w:rsidR="00A1015F">
        <w:rPr>
          <w:lang w:val="en-US"/>
        </w:rPr>
        <w:t>.</w:t>
      </w:r>
    </w:p>
    <w:p w:rsidR="00EF4AE6" w:rsidRPr="00A1015F" w:rsidRDefault="00EF4AE6">
      <w:pPr>
        <w:rPr>
          <w:b/>
          <w:lang w:val="uk-UA"/>
        </w:rPr>
      </w:pPr>
      <w:r w:rsidRPr="00A1015F">
        <w:rPr>
          <w:b/>
          <w:lang w:val="uk-UA"/>
        </w:rPr>
        <w:t>Завдання:</w:t>
      </w:r>
    </w:p>
    <w:p w:rsidR="00EF4AE6" w:rsidRDefault="00EF4AE6">
      <w:pPr>
        <w:rPr>
          <w:lang w:val="uk-UA"/>
        </w:rPr>
      </w:pPr>
      <w:proofErr w:type="spellStart"/>
      <w:r>
        <w:rPr>
          <w:lang w:val="uk-UA"/>
        </w:rPr>
        <w:t>-повторити</w:t>
      </w:r>
      <w:proofErr w:type="spellEnd"/>
      <w:r>
        <w:rPr>
          <w:lang w:val="uk-UA"/>
        </w:rPr>
        <w:t xml:space="preserve"> часи дієслова та вивчену лексику, таблицю неправильних дієслів;</w:t>
      </w:r>
    </w:p>
    <w:p w:rsidR="00EF4AE6" w:rsidRDefault="00EF4AE6">
      <w:pPr>
        <w:rPr>
          <w:lang w:val="uk-UA"/>
        </w:rPr>
      </w:pPr>
      <w:r>
        <w:rPr>
          <w:lang w:val="uk-UA"/>
        </w:rPr>
        <w:t>-впр.1 ст.216 (опрацювати);</w:t>
      </w:r>
    </w:p>
    <w:p w:rsidR="00EF4AE6" w:rsidRDefault="00EF4AE6">
      <w:pPr>
        <w:rPr>
          <w:lang w:val="uk-UA"/>
        </w:rPr>
      </w:pPr>
      <w:r>
        <w:rPr>
          <w:lang w:val="uk-UA"/>
        </w:rPr>
        <w:t>-впр.2 ст. 217(усно);</w:t>
      </w:r>
    </w:p>
    <w:p w:rsidR="00EF4AE6" w:rsidRDefault="00EF4AE6">
      <w:pPr>
        <w:rPr>
          <w:lang w:val="uk-UA"/>
        </w:rPr>
      </w:pPr>
      <w:r>
        <w:rPr>
          <w:lang w:val="uk-UA"/>
        </w:rPr>
        <w:t>-впр.3-4 ст. 217 (</w:t>
      </w:r>
      <w:proofErr w:type="spellStart"/>
      <w:r>
        <w:rPr>
          <w:lang w:val="uk-UA"/>
        </w:rPr>
        <w:t>пис</w:t>
      </w:r>
      <w:proofErr w:type="spellEnd"/>
      <w:r>
        <w:rPr>
          <w:lang w:val="uk-UA"/>
        </w:rPr>
        <w:t>);</w:t>
      </w:r>
    </w:p>
    <w:p w:rsidR="00EF4AE6" w:rsidRDefault="00EF4AE6">
      <w:pPr>
        <w:rPr>
          <w:lang w:val="uk-UA"/>
        </w:rPr>
      </w:pPr>
      <w:r>
        <w:rPr>
          <w:lang w:val="uk-UA"/>
        </w:rPr>
        <w:t>-впр.5 ст.217 (скласти діалог і вивчити).</w:t>
      </w:r>
    </w:p>
    <w:p w:rsidR="00EF4AE6" w:rsidRDefault="00EF4AE6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2970213"/>
            <wp:effectExtent l="19050" t="0" r="3175" b="0"/>
            <wp:docPr id="1" name="Рисунок 1" descr="https://crownenglishclub.ru/wp-content/uploads/2019/03/Past_simple_-_prostoe_proshedshee_vremya_v_angliyskom_yazyke__osnovnye_pravila_i_primery_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ownenglishclub.ru/wp-content/uploads/2019/03/Past_simple_-_prostoe_proshedshee_vremya_v_angliyskom_yazyke__osnovnye_pravila_i_primery_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AE6" w:rsidRDefault="00EF4AE6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4" name="Рисунок 4" descr="Past simple-минулий простий час.,... - A+ Центр вивченн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st simple-минулий простий час.,... - A+ Центр вивчення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AE6" w:rsidRDefault="00EF4AE6">
      <w:pPr>
        <w:rPr>
          <w:lang w:val="uk-UA"/>
        </w:rPr>
      </w:pPr>
    </w:p>
    <w:p w:rsidR="00EF4AE6" w:rsidRDefault="00EF4AE6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861276"/>
            <wp:effectExtent l="19050" t="0" r="3175" b="0"/>
            <wp:docPr id="7" name="Рисунок 7" descr="Present Perfect особенности употребления настоящего завершенног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sent Perfect особенности употребления настоящего завершенного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1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AE6" w:rsidRDefault="00EF4AE6">
      <w:pPr>
        <w:rPr>
          <w:lang w:val="uk-UA"/>
        </w:rPr>
      </w:pPr>
    </w:p>
    <w:p w:rsidR="00EF4AE6" w:rsidRDefault="00EF4AE6" w:rsidP="00EF4AE6">
      <w:pPr>
        <w:pStyle w:val="a3"/>
        <w:rPr>
          <w:sz w:val="24"/>
          <w:szCs w:val="24"/>
          <w:lang w:val="uk-UA"/>
        </w:rPr>
      </w:pP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Відповіді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виконаних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завдань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надсилати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на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електронну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пошту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firstschool1227@gmail.com  . В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листі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вказати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предмет, </w:t>
      </w:r>
      <w:r>
        <w:rPr>
          <w:rFonts w:ascii="Tahoma" w:hAnsi="Tahoma" w:cs="Tahoma"/>
          <w:color w:val="111111"/>
          <w:sz w:val="24"/>
          <w:szCs w:val="24"/>
          <w:shd w:val="clear" w:color="auto" w:fill="FAFAFA"/>
          <w:lang w:val="uk-UA"/>
        </w:rPr>
        <w:t>к</w:t>
      </w:r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лас та П.І.Б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учня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.</w:t>
      </w:r>
    </w:p>
    <w:p w:rsidR="00EF4AE6" w:rsidRDefault="00EF4AE6" w:rsidP="00EF4AE6">
      <w:pPr>
        <w:rPr>
          <w:lang w:val="uk-UA"/>
        </w:rPr>
      </w:pPr>
    </w:p>
    <w:p w:rsidR="00EF4AE6" w:rsidRPr="00EF4AE6" w:rsidRDefault="00EF4AE6">
      <w:pPr>
        <w:rPr>
          <w:lang w:val="uk-UA"/>
        </w:rPr>
      </w:pPr>
    </w:p>
    <w:sectPr w:rsidR="00EF4AE6" w:rsidRPr="00EF4AE6" w:rsidSect="00196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AE6"/>
    <w:rsid w:val="0019612C"/>
    <w:rsid w:val="00A1015F"/>
    <w:rsid w:val="00D162FF"/>
    <w:rsid w:val="00EF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A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2020-04-26T14:28:00Z</dcterms:created>
  <dcterms:modified xsi:type="dcterms:W3CDTF">2020-04-26T19:39:00Z</dcterms:modified>
</cp:coreProperties>
</file>