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  <w:lang w:val="en-US"/>
        </w:rPr>
      </w:pPr>
      <w:r w:rsidRPr="008A0D74">
        <w:rPr>
          <w:b/>
        </w:rPr>
        <w:t>7Б</w:t>
      </w: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B3389B">
        <w:rPr>
          <w:b/>
        </w:rPr>
        <w:t>Визначні місц</w:t>
      </w:r>
      <w:r w:rsidR="00375296">
        <w:rPr>
          <w:b/>
        </w:rPr>
        <w:t>я</w:t>
      </w:r>
      <w:r w:rsidR="00ED40DD">
        <w:rPr>
          <w:b/>
        </w:rPr>
        <w:t xml:space="preserve"> Києва, які варто побачити. </w:t>
      </w:r>
    </w:p>
    <w:p w:rsidR="00B3389B" w:rsidRDefault="00B3389B" w:rsidP="003C5A45">
      <w:pPr>
        <w:spacing w:after="0" w:line="360" w:lineRule="auto"/>
      </w:pPr>
      <w:r>
        <w:t>- опрацювати лексичний матеріал</w:t>
      </w:r>
      <w:r w:rsidR="00116540">
        <w:t>;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116540">
        <w:t>читати та працювати з текстом;</w:t>
      </w:r>
    </w:p>
    <w:p w:rsidR="00B3389B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B3389B">
        <w:t xml:space="preserve">вміти розповідати про одне з визначних місць </w:t>
      </w:r>
      <w:r w:rsidR="00ED40DD">
        <w:t>Києва</w:t>
      </w:r>
      <w:r w:rsidR="00B3389B">
        <w:t>.</w:t>
      </w:r>
    </w:p>
    <w:p w:rsidR="00B3389B" w:rsidRDefault="00B3389B" w:rsidP="003C5A45">
      <w:pPr>
        <w:spacing w:after="0" w:line="360" w:lineRule="auto"/>
      </w:pPr>
    </w:p>
    <w:p w:rsidR="00B3389B" w:rsidRPr="00375296" w:rsidRDefault="00B3389B" w:rsidP="003C5A45">
      <w:pPr>
        <w:spacing w:after="0" w:line="360" w:lineRule="auto"/>
        <w:rPr>
          <w:b/>
        </w:rPr>
      </w:pPr>
      <w:r w:rsidRPr="00375296">
        <w:rPr>
          <w:b/>
        </w:rPr>
        <w:t>Виписати і вивчити слова:</w:t>
      </w:r>
    </w:p>
    <w:p w:rsidR="00B3389B" w:rsidRDefault="00ED40DD" w:rsidP="003C5A45">
      <w:pPr>
        <w:spacing w:after="0" w:line="360" w:lineRule="auto"/>
      </w:pPr>
      <w:r>
        <w:t>Підручник: ст.158</w:t>
      </w:r>
    </w:p>
    <w:p w:rsidR="00ED40DD" w:rsidRDefault="00ED40DD" w:rsidP="003C5A45">
      <w:pPr>
        <w:spacing w:after="0" w:line="360" w:lineRule="auto"/>
      </w:pPr>
    </w:p>
    <w:tbl>
      <w:tblPr>
        <w:tblStyle w:val="a6"/>
        <w:tblW w:w="1031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8"/>
      </w:tblGrid>
      <w:tr w:rsidR="00B3389B" w:rsidTr="00ED40DD">
        <w:tc>
          <w:tcPr>
            <w:tcW w:w="5637" w:type="dxa"/>
          </w:tcPr>
          <w:p w:rsidR="00ED40DD" w:rsidRDefault="00ED40DD" w:rsidP="00ED40DD">
            <w:pPr>
              <w:spacing w:after="0" w:line="360" w:lineRule="auto"/>
            </w:pPr>
            <w:r>
              <w:t>saint – святий</w:t>
            </w:r>
          </w:p>
          <w:p w:rsidR="00ED40DD" w:rsidRDefault="00ED40DD" w:rsidP="00ED40DD">
            <w:pPr>
              <w:spacing w:after="0" w:line="360" w:lineRule="auto"/>
            </w:pPr>
            <w:r>
              <w:t>cave – печера</w:t>
            </w:r>
          </w:p>
          <w:p w:rsidR="00ED40DD" w:rsidRDefault="00ED40DD" w:rsidP="00ED40DD">
            <w:pPr>
              <w:spacing w:after="0" w:line="360" w:lineRule="auto"/>
            </w:pPr>
            <w:r>
              <w:t>to be buried – бути похованим</w:t>
            </w:r>
          </w:p>
          <w:p w:rsidR="00ED40DD" w:rsidRDefault="00ED40DD" w:rsidP="00ED40DD">
            <w:pPr>
              <w:spacing w:after="0" w:line="360" w:lineRule="auto"/>
            </w:pPr>
            <w:r>
              <w:t>path – стежка</w:t>
            </w:r>
          </w:p>
          <w:p w:rsidR="00B3389B" w:rsidRDefault="00ED40DD" w:rsidP="00375296">
            <w:pPr>
              <w:spacing w:after="0" w:line="360" w:lineRule="auto"/>
            </w:pPr>
            <w:r>
              <w:t>lead – вести</w:t>
            </w:r>
          </w:p>
          <w:p w:rsidR="00ED40DD" w:rsidRDefault="00ED40DD" w:rsidP="00375296">
            <w:pPr>
              <w:spacing w:after="0" w:line="360" w:lineRule="auto"/>
            </w:pPr>
            <w:r>
              <w:t>huge – великий</w:t>
            </w:r>
          </w:p>
          <w:p w:rsidR="00ED40DD" w:rsidRDefault="00ED40DD" w:rsidP="00375296">
            <w:pPr>
              <w:spacing w:after="0" w:line="360" w:lineRule="auto"/>
            </w:pPr>
            <w:r>
              <w:t>pilgrim – паломник</w:t>
            </w:r>
          </w:p>
          <w:p w:rsidR="00ED40DD" w:rsidRDefault="00ED40DD" w:rsidP="00375296">
            <w:pPr>
              <w:spacing w:after="0" w:line="360" w:lineRule="auto"/>
            </w:pPr>
          </w:p>
        </w:tc>
        <w:tc>
          <w:tcPr>
            <w:tcW w:w="4678" w:type="dxa"/>
          </w:tcPr>
          <w:p w:rsidR="00B3389B" w:rsidRDefault="00B3389B" w:rsidP="00375296">
            <w:pPr>
              <w:spacing w:after="0" w:line="360" w:lineRule="auto"/>
            </w:pPr>
          </w:p>
        </w:tc>
      </w:tr>
    </w:tbl>
    <w:p w:rsidR="00774C4C" w:rsidRPr="00375296" w:rsidRDefault="00774C4C" w:rsidP="003C5A45">
      <w:pPr>
        <w:spacing w:after="0" w:line="360" w:lineRule="auto"/>
        <w:rPr>
          <w:b/>
        </w:rPr>
      </w:pPr>
      <w:r w:rsidRPr="00375296">
        <w:rPr>
          <w:b/>
        </w:rPr>
        <w:t>Опрацювати:</w:t>
      </w:r>
    </w:p>
    <w:p w:rsidR="00375296" w:rsidRDefault="00774C4C" w:rsidP="003C5A45">
      <w:pPr>
        <w:spacing w:after="0" w:line="360" w:lineRule="auto"/>
      </w:pPr>
      <w:r w:rsidRPr="003C5A45">
        <w:tab/>
        <w:t>підручник: ст 15</w:t>
      </w:r>
      <w:r w:rsidR="00ED40DD">
        <w:t>8</w:t>
      </w:r>
      <w:r w:rsidRPr="003C5A45">
        <w:t>-1</w:t>
      </w:r>
      <w:r w:rsidR="00ED40DD">
        <w:t>64</w:t>
      </w:r>
    </w:p>
    <w:p w:rsidR="00375296" w:rsidRDefault="00375296" w:rsidP="00375296">
      <w:pPr>
        <w:pStyle w:val="a5"/>
        <w:numPr>
          <w:ilvl w:val="0"/>
          <w:numId w:val="1"/>
        </w:numPr>
        <w:spacing w:after="0" w:line="360" w:lineRule="auto"/>
      </w:pPr>
      <w:r w:rsidRPr="003C5A45">
        <w:t>Ex</w:t>
      </w:r>
      <w:r w:rsidR="00ED40DD">
        <w:t>4</w:t>
      </w:r>
      <w:r w:rsidRPr="003C5A45">
        <w:t xml:space="preserve"> p.16</w:t>
      </w:r>
      <w:r w:rsidR="00ED40DD">
        <w:t>1</w:t>
      </w:r>
      <w:r>
        <w:t>. Виконати письмово.</w:t>
      </w:r>
    </w:p>
    <w:p w:rsidR="00ED40DD" w:rsidRDefault="00ED40DD" w:rsidP="00ED40DD">
      <w:pPr>
        <w:pStyle w:val="a5"/>
        <w:numPr>
          <w:ilvl w:val="0"/>
          <w:numId w:val="1"/>
        </w:numPr>
        <w:spacing w:after="0" w:line="360" w:lineRule="auto"/>
      </w:pPr>
      <w:r w:rsidRPr="003C5A45">
        <w:t>Ex</w:t>
      </w:r>
      <w:r>
        <w:t>5</w:t>
      </w:r>
      <w:r w:rsidRPr="003C5A45">
        <w:t xml:space="preserve"> p.16</w:t>
      </w:r>
      <w:r>
        <w:t>1. Письмово доповнити речення.</w:t>
      </w:r>
    </w:p>
    <w:p w:rsidR="003C5A45" w:rsidRDefault="00375296" w:rsidP="00375296">
      <w:pPr>
        <w:pStyle w:val="a5"/>
        <w:numPr>
          <w:ilvl w:val="0"/>
          <w:numId w:val="1"/>
        </w:numPr>
        <w:spacing w:after="0" w:line="360" w:lineRule="auto"/>
      </w:pPr>
      <w:r>
        <w:t>Н</w:t>
      </w:r>
      <w:r w:rsidR="00774C4C" w:rsidRPr="003C5A45">
        <w:t>аписати</w:t>
      </w:r>
      <w:r>
        <w:t xml:space="preserve"> інформацію</w:t>
      </w:r>
      <w:r w:rsidR="00774C4C" w:rsidRPr="003C5A45">
        <w:t xml:space="preserve"> </w:t>
      </w:r>
      <w:r>
        <w:t>(</w:t>
      </w:r>
      <w:r w:rsidR="00774C4C" w:rsidRPr="003C5A45">
        <w:t>10-12 речень</w:t>
      </w:r>
      <w:r>
        <w:t xml:space="preserve">) про одне з визначних місць Лондону, про які не згадано у підручнику, </w:t>
      </w:r>
      <w:r w:rsidR="00ED40DD">
        <w:t>або твоє улюблене місце  у Києві.</w:t>
      </w:r>
    </w:p>
    <w:p w:rsidR="003C5A45" w:rsidRDefault="003C5A45" w:rsidP="00375296">
      <w:pPr>
        <w:spacing w:after="0" w:line="240" w:lineRule="auto"/>
        <w:rPr>
          <w:rFonts w:ascii="Cambria Math" w:hAnsi="Cambria Math"/>
        </w:rPr>
      </w:pPr>
    </w:p>
    <w:sectPr w:rsidR="003C5A45" w:rsidSect="00ED40DD">
      <w:pgSz w:w="11906" w:h="16838"/>
      <w:pgMar w:top="85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530F"/>
    <w:multiLevelType w:val="hybridMultilevel"/>
    <w:tmpl w:val="4DB48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63E91"/>
    <w:rsid w:val="00035BD2"/>
    <w:rsid w:val="001043DF"/>
    <w:rsid w:val="00116540"/>
    <w:rsid w:val="00360179"/>
    <w:rsid w:val="00375296"/>
    <w:rsid w:val="003C5A45"/>
    <w:rsid w:val="003E106C"/>
    <w:rsid w:val="00734EFC"/>
    <w:rsid w:val="00774C4C"/>
    <w:rsid w:val="007A7E5A"/>
    <w:rsid w:val="00817CB7"/>
    <w:rsid w:val="00867B21"/>
    <w:rsid w:val="008A0D74"/>
    <w:rsid w:val="008A2389"/>
    <w:rsid w:val="00942B54"/>
    <w:rsid w:val="00995D37"/>
    <w:rsid w:val="00A63E91"/>
    <w:rsid w:val="00A831EA"/>
    <w:rsid w:val="00AD2B82"/>
    <w:rsid w:val="00B3389B"/>
    <w:rsid w:val="00B609DE"/>
    <w:rsid w:val="00D175C4"/>
    <w:rsid w:val="00ED40DD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9</cp:revision>
  <dcterms:created xsi:type="dcterms:W3CDTF">2020-03-17T08:37:00Z</dcterms:created>
  <dcterms:modified xsi:type="dcterms:W3CDTF">2020-04-06T11:33:00Z</dcterms:modified>
</cp:coreProperties>
</file>