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EFC" w:rsidRPr="0016749D" w:rsidRDefault="001F2752" w:rsidP="00353FAE">
      <w:pPr>
        <w:jc w:val="center"/>
        <w:rPr>
          <w:b/>
        </w:rPr>
      </w:pPr>
      <w:r w:rsidRPr="0016749D">
        <w:rPr>
          <w:b/>
          <w:lang w:val="en-US"/>
        </w:rPr>
        <w:t>6</w:t>
      </w:r>
      <w:r w:rsidRPr="0016749D">
        <w:rPr>
          <w:b/>
        </w:rPr>
        <w:t>Б</w:t>
      </w:r>
    </w:p>
    <w:p w:rsidR="001F2752" w:rsidRDefault="00353FAE" w:rsidP="00781881">
      <w:pPr>
        <w:spacing w:after="0"/>
      </w:pPr>
      <w:r>
        <w:t>Тема: Подорож. Видо-часові форми дієслова</w:t>
      </w:r>
    </w:p>
    <w:p w:rsidR="00353FAE" w:rsidRDefault="00353FAE" w:rsidP="00781881">
      <w:pPr>
        <w:spacing w:after="0"/>
      </w:pPr>
      <w:r>
        <w:t>- засвоїти лексичний матеріал</w:t>
      </w:r>
    </w:p>
    <w:p w:rsidR="00353FAE" w:rsidRDefault="00353FAE" w:rsidP="00781881">
      <w:pPr>
        <w:spacing w:after="0"/>
      </w:pPr>
      <w:r>
        <w:t>- розповідати про переавги та недоліки різних видів транспорту</w:t>
      </w:r>
    </w:p>
    <w:p w:rsidR="00353FAE" w:rsidRDefault="00353FAE" w:rsidP="00781881">
      <w:pPr>
        <w:spacing w:after="0"/>
      </w:pPr>
      <w:r>
        <w:t>- відповідати на запитання по темі</w:t>
      </w:r>
    </w:p>
    <w:p w:rsidR="00353FAE" w:rsidRDefault="00353FAE" w:rsidP="00781881">
      <w:pPr>
        <w:spacing w:after="0"/>
        <w:rPr>
          <w:lang w:val="en-US"/>
        </w:rPr>
      </w:pPr>
      <w:r>
        <w:t>- вміти використовувати видо-часові форми дієслова</w:t>
      </w:r>
      <w:r>
        <w:rPr>
          <w:lang w:val="en-US"/>
        </w:rPr>
        <w:t xml:space="preserve">: </w:t>
      </w:r>
      <w:r w:rsidRPr="00353FAE">
        <w:rPr>
          <w:b/>
          <w:lang w:val="en-US"/>
        </w:rPr>
        <w:t>The Present Simple Tense, The Past Simple Tense, The Present Perfect Tense</w:t>
      </w:r>
    </w:p>
    <w:p w:rsidR="00353FAE" w:rsidRDefault="00353FAE" w:rsidP="00781881">
      <w:pPr>
        <w:spacing w:after="0"/>
      </w:pPr>
      <w:r>
        <w:t>Завдання: виписати та вивчити слова: підрунчик ст. 148.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781881" w:rsidTr="00781881">
        <w:tc>
          <w:tcPr>
            <w:tcW w:w="4927" w:type="dxa"/>
          </w:tcPr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journey</w:t>
            </w:r>
            <w:r>
              <w:t xml:space="preserve"> - подорож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sailor</w:t>
            </w:r>
            <w:r>
              <w:t xml:space="preserve"> - моряк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dangerous</w:t>
            </w:r>
            <w:r>
              <w:t xml:space="preserve"> - небезпечний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enjoyable</w:t>
            </w:r>
            <w:r>
              <w:t xml:space="preserve"> - приємний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safe</w:t>
            </w:r>
            <w:r>
              <w:t xml:space="preserve"> - безпека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tiring</w:t>
            </w:r>
            <w:r>
              <w:t xml:space="preserve"> - втомлюючий</w:t>
            </w:r>
          </w:p>
          <w:p w:rsidR="00781881" w:rsidRDefault="00781881" w:rsidP="00781881">
            <w:pPr>
              <w:spacing w:after="0"/>
            </w:pPr>
            <w:r>
              <w:rPr>
                <w:lang w:val="en-US"/>
              </w:rPr>
              <w:t>troublesome</w:t>
            </w:r>
            <w:r>
              <w:t xml:space="preserve"> – турботливий, клопіткий</w:t>
            </w:r>
          </w:p>
        </w:tc>
        <w:tc>
          <w:tcPr>
            <w:tcW w:w="4928" w:type="dxa"/>
          </w:tcPr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yet</w:t>
            </w:r>
            <w:r>
              <w:t xml:space="preserve"> – вже, ще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already</w:t>
            </w:r>
            <w:r>
              <w:t xml:space="preserve"> - вже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never</w:t>
            </w:r>
            <w:r>
              <w:t xml:space="preserve"> - ніколи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ever</w:t>
            </w:r>
            <w:r>
              <w:t xml:space="preserve"> – коли-небудь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recently</w:t>
            </w:r>
            <w:r>
              <w:t xml:space="preserve"> - нещодавно</w:t>
            </w:r>
          </w:p>
          <w:p w:rsidR="00781881" w:rsidRPr="00353FAE" w:rsidRDefault="00781881" w:rsidP="00781881">
            <w:pPr>
              <w:spacing w:after="0"/>
            </w:pPr>
            <w:r>
              <w:rPr>
                <w:lang w:val="en-US"/>
              </w:rPr>
              <w:t>lately</w:t>
            </w:r>
            <w:r>
              <w:t xml:space="preserve"> – останім часом</w:t>
            </w:r>
          </w:p>
          <w:p w:rsidR="00781881" w:rsidRDefault="00781881" w:rsidP="00781881">
            <w:pPr>
              <w:spacing w:after="0"/>
            </w:pPr>
          </w:p>
        </w:tc>
      </w:tr>
    </w:tbl>
    <w:p w:rsidR="00781881" w:rsidRDefault="00781881" w:rsidP="00781881">
      <w:pPr>
        <w:spacing w:after="0"/>
        <w:jc w:val="center"/>
      </w:pPr>
      <w:r>
        <w:rPr>
          <w:noProof/>
        </w:rPr>
        <w:drawing>
          <wp:inline distT="0" distB="0" distL="0" distR="0">
            <wp:extent cx="4840030" cy="4822939"/>
            <wp:effectExtent l="19050" t="0" r="0" b="0"/>
            <wp:docPr id="2" name="Рисунок 1" descr="\\Onix_admin\flash\FC9D-17AA\CANON_SC\IMAGE\0001\SC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nix_admin\flash\FC9D-17AA\CANON_SC\IMAGE\0001\SCN_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75" cy="481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AE" w:rsidRDefault="00781881" w:rsidP="00781881">
      <w:pPr>
        <w:spacing w:after="0"/>
      </w:pPr>
      <w:r>
        <w:t>Опрацювати: підрунчик ст. 148-151.</w:t>
      </w:r>
    </w:p>
    <w:p w:rsidR="00781881" w:rsidRDefault="00781881" w:rsidP="00781881">
      <w:pPr>
        <w:spacing w:after="0"/>
      </w:pPr>
      <w:r>
        <w:t xml:space="preserve">Виконати письмово </w:t>
      </w:r>
      <w:r>
        <w:rPr>
          <w:lang w:val="en-US"/>
        </w:rPr>
        <w:t>Ex1 p.151,</w:t>
      </w:r>
      <w:r w:rsidRPr="00781881">
        <w:rPr>
          <w:lang w:val="en-US"/>
        </w:rPr>
        <w:t xml:space="preserve"> </w:t>
      </w:r>
      <w:r>
        <w:rPr>
          <w:lang w:val="en-US"/>
        </w:rPr>
        <w:t>Ex4 p.152,</w:t>
      </w:r>
      <w:r w:rsidRPr="00781881">
        <w:rPr>
          <w:lang w:val="en-US"/>
        </w:rPr>
        <w:t xml:space="preserve"> </w:t>
      </w:r>
      <w:r>
        <w:rPr>
          <w:lang w:val="en-US"/>
        </w:rPr>
        <w:t>Ex5 p.152,</w:t>
      </w:r>
      <w:r w:rsidRPr="00781881">
        <w:rPr>
          <w:lang w:val="en-US"/>
        </w:rPr>
        <w:t xml:space="preserve"> </w:t>
      </w:r>
      <w:r>
        <w:rPr>
          <w:lang w:val="en-US"/>
        </w:rPr>
        <w:t xml:space="preserve">Ex6 p.152. </w:t>
      </w:r>
    </w:p>
    <w:p w:rsidR="00081EE7" w:rsidRDefault="00781881" w:rsidP="00781881">
      <w:pPr>
        <w:spacing w:after="0"/>
      </w:pPr>
      <w:r>
        <w:t xml:space="preserve">Уважно прочитати речення, знайти </w:t>
      </w:r>
      <w:r w:rsidRPr="00781881">
        <w:rPr>
          <w:b/>
          <w:lang w:val="en-US"/>
        </w:rPr>
        <w:t>Signal words</w:t>
      </w:r>
      <w:r>
        <w:rPr>
          <w:lang w:val="en-US"/>
        </w:rPr>
        <w:t xml:space="preserve">, </w:t>
      </w:r>
      <w:r>
        <w:t>згідно яких визначити необхідну часову форму дієслова і відповідно побудувати речення. Використовувати подану таблицю.</w:t>
      </w:r>
    </w:p>
    <w:p w:rsidR="00081EE7" w:rsidRDefault="00081EE7">
      <w:pPr>
        <w:spacing w:after="0" w:line="240" w:lineRule="auto"/>
      </w:pPr>
      <w:r>
        <w:br w:type="page"/>
      </w:r>
    </w:p>
    <w:p w:rsidR="00081EE7" w:rsidRPr="0016749D" w:rsidRDefault="00081EE7" w:rsidP="00081EE7">
      <w:pPr>
        <w:rPr>
          <w:b/>
          <w:lang w:val="en-US"/>
        </w:rPr>
      </w:pPr>
      <w:r w:rsidRPr="0016749D">
        <w:rPr>
          <w:b/>
        </w:rPr>
        <w:lastRenderedPageBreak/>
        <w:t>Для учнів на інклюзивній формі навчання:</w:t>
      </w:r>
    </w:p>
    <w:p w:rsidR="00081EE7" w:rsidRPr="0016749D" w:rsidRDefault="00081EE7" w:rsidP="00081EE7">
      <w:pPr>
        <w:rPr>
          <w:b/>
        </w:rPr>
      </w:pPr>
      <w:r w:rsidRPr="0016749D">
        <w:rPr>
          <w:b/>
        </w:rPr>
        <w:t>- вивчити кількісні числівники від 1 до 100</w:t>
      </w:r>
    </w:p>
    <w:p w:rsidR="00081EE7" w:rsidRDefault="00081EE7">
      <w:pPr>
        <w:spacing w:after="0" w:line="240" w:lineRule="auto"/>
        <w:rPr>
          <w:lang w:val="en-US"/>
        </w:rPr>
      </w:pPr>
    </w:p>
    <w:p w:rsidR="00081EE7" w:rsidRDefault="00081EE7">
      <w:pPr>
        <w:spacing w:after="0" w:line="240" w:lineRule="auto"/>
      </w:pPr>
      <w:r>
        <w:rPr>
          <w:noProof/>
        </w:rPr>
        <w:drawing>
          <wp:inline distT="0" distB="0" distL="0" distR="0">
            <wp:extent cx="6115050" cy="8648700"/>
            <wp:effectExtent l="19050" t="0" r="0" b="0"/>
            <wp:docPr id="8" name="Рисунок 5" descr="\\Onix_admin\flash\FC9D-17AA\CANON_SC\IMAGE\0001\SC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nix_admin\flash\FC9D-17AA\CANON_SC\IMAGE\0001\SCN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EE7" w:rsidRDefault="00081EE7" w:rsidP="00781881">
      <w:pPr>
        <w:spacing w:after="0"/>
        <w:rPr>
          <w:lang w:val="en-US"/>
        </w:rPr>
      </w:pPr>
    </w:p>
    <w:p w:rsidR="00081EE7" w:rsidRDefault="00081EE7" w:rsidP="00781881">
      <w:pPr>
        <w:spacing w:after="0"/>
        <w:rPr>
          <w:lang w:val="en-US"/>
        </w:rPr>
      </w:pPr>
    </w:p>
    <w:p w:rsidR="00781881" w:rsidRDefault="00081EE7" w:rsidP="00781881">
      <w:pPr>
        <w:spacing w:after="0"/>
      </w:pPr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3" name="Рисунок 2" descr="\\Onix_admin\flash\FC9D-17AA\CANON_SC\IMAGE\0001\SC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nix_admin\flash\FC9D-17AA\CANON_SC\IMAGE\0001\SCN_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5" name="Рисунок 4" descr="\\Onix_admin\flash\FC9D-17AA\CANON_SC\IMAGE\0001\SC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nix_admin\flash\FC9D-17AA\CANON_SC\IMAGE\0001\SCN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7" name="Рисунок 6" descr="\\Onix_admin\flash\FC9D-17AA\CANON_SC\IMAGE\0001\SC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nix_admin\flash\FC9D-17AA\CANON_SC\IMAGE\0001\SCN_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81" w:rsidRPr="00781881" w:rsidRDefault="00781881" w:rsidP="00781881">
      <w:pPr>
        <w:spacing w:after="0"/>
        <w:rPr>
          <w:lang w:val="en-US"/>
        </w:rPr>
      </w:pPr>
    </w:p>
    <w:sectPr w:rsidR="00781881" w:rsidRPr="00781881" w:rsidSect="00781881">
      <w:pgSz w:w="11906" w:h="16838"/>
      <w:pgMar w:top="426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compat/>
  <w:rsids>
    <w:rsidRoot w:val="001F2752"/>
    <w:rsid w:val="00081EE7"/>
    <w:rsid w:val="0016749D"/>
    <w:rsid w:val="001F2752"/>
    <w:rsid w:val="00262BFC"/>
    <w:rsid w:val="00353FAE"/>
    <w:rsid w:val="00360179"/>
    <w:rsid w:val="00664B64"/>
    <w:rsid w:val="00734EFC"/>
    <w:rsid w:val="00781881"/>
    <w:rsid w:val="008A2389"/>
    <w:rsid w:val="00CF69F4"/>
    <w:rsid w:val="00D83BCA"/>
    <w:rsid w:val="00FA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8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A2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8A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A2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8A2389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nhideWhenUsed/>
    <w:qFormat/>
    <w:rsid w:val="008A23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A2389"/>
    <w:rPr>
      <w:b/>
      <w:bCs/>
      <w:sz w:val="24"/>
      <w:szCs w:val="24"/>
      <w:lang w:val="ru-RU" w:eastAsia="ru-RU"/>
    </w:rPr>
  </w:style>
  <w:style w:type="character" w:styleId="a3">
    <w:name w:val="Strong"/>
    <w:basedOn w:val="a0"/>
    <w:qFormat/>
    <w:rsid w:val="008A2389"/>
    <w:rPr>
      <w:rFonts w:cs="Times New Roman"/>
      <w:b/>
      <w:bCs/>
    </w:rPr>
  </w:style>
  <w:style w:type="character" w:styleId="a4">
    <w:name w:val="Emphasis"/>
    <w:basedOn w:val="a0"/>
    <w:uiPriority w:val="20"/>
    <w:qFormat/>
    <w:rsid w:val="008A2389"/>
    <w:rPr>
      <w:i/>
      <w:iCs/>
    </w:rPr>
  </w:style>
  <w:style w:type="paragraph" w:styleId="a5">
    <w:name w:val="List Paragraph"/>
    <w:basedOn w:val="a"/>
    <w:uiPriority w:val="34"/>
    <w:qFormat/>
    <w:rsid w:val="008A2389"/>
    <w:pPr>
      <w:spacing w:after="160" w:line="259" w:lineRule="auto"/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8A238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8A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A23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8A2389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uiPriority w:val="59"/>
    <w:rsid w:val="0078188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8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81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81481-2DDA-45B9-8A28-A9C8ED1D3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onix</dc:creator>
  <cp:keywords/>
  <dc:description/>
  <cp:lastModifiedBy>onix</cp:lastModifiedBy>
  <cp:revision>5</cp:revision>
  <dcterms:created xsi:type="dcterms:W3CDTF">2020-03-17T08:35:00Z</dcterms:created>
  <dcterms:modified xsi:type="dcterms:W3CDTF">2020-03-17T09:28:00Z</dcterms:modified>
</cp:coreProperties>
</file>