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E4" w:rsidRPr="00A07D4A" w:rsidRDefault="00F72792" w:rsidP="002673E4">
      <w:pPr>
        <w:jc w:val="center"/>
        <w:rPr>
          <w:b/>
        </w:rPr>
      </w:pPr>
      <w:r w:rsidRPr="00F72792">
        <w:rPr>
          <w:b/>
          <w:lang w:val="en-US"/>
        </w:rPr>
        <w:t xml:space="preserve">11 </w:t>
      </w:r>
      <w:r w:rsidR="00A07D4A">
        <w:rPr>
          <w:b/>
        </w:rPr>
        <w:t>клас</w:t>
      </w:r>
    </w:p>
    <w:p w:rsidR="003A024B" w:rsidRDefault="009B2DD1" w:rsidP="00560140">
      <w:pPr>
        <w:ind w:left="1276"/>
        <w:rPr>
          <w:b/>
        </w:rPr>
      </w:pPr>
      <w:r w:rsidRPr="002673E4">
        <w:rPr>
          <w:b/>
        </w:rPr>
        <w:t xml:space="preserve">Тема: </w:t>
      </w:r>
      <w:r w:rsidR="000A3E22">
        <w:rPr>
          <w:b/>
        </w:rPr>
        <w:t xml:space="preserve"> Міжнародні організації. Вибори в Україні.</w:t>
      </w:r>
    </w:p>
    <w:p w:rsidR="003A024B" w:rsidRDefault="003A024B" w:rsidP="00560140">
      <w:pPr>
        <w:ind w:left="1276"/>
      </w:pPr>
      <w:r>
        <w:t>- опрацювати лексичний матеріал;</w:t>
      </w:r>
    </w:p>
    <w:p w:rsidR="009B2DD1" w:rsidRDefault="003A024B" w:rsidP="00560140">
      <w:pPr>
        <w:ind w:left="1276"/>
      </w:pPr>
      <w:r>
        <w:t>- читати і працювати з текстом;</w:t>
      </w:r>
    </w:p>
    <w:p w:rsidR="00560140" w:rsidRDefault="000A309B" w:rsidP="000A3E22">
      <w:pPr>
        <w:ind w:left="1276"/>
      </w:pPr>
      <w:r>
        <w:t xml:space="preserve">- </w:t>
      </w:r>
      <w:r w:rsidR="00560140">
        <w:t xml:space="preserve">вміти </w:t>
      </w:r>
      <w:r w:rsidR="000A3E22">
        <w:t>висловити думку щодо конкретної проблеми.</w:t>
      </w:r>
    </w:p>
    <w:p w:rsidR="0014656B" w:rsidRDefault="0014656B" w:rsidP="00560140">
      <w:pPr>
        <w:ind w:left="1276"/>
      </w:pPr>
    </w:p>
    <w:p w:rsidR="000A3E22" w:rsidRPr="00375296" w:rsidRDefault="000A3E22" w:rsidP="000A3E22">
      <w:pPr>
        <w:spacing w:after="0" w:line="360" w:lineRule="auto"/>
        <w:ind w:left="1276"/>
        <w:rPr>
          <w:b/>
        </w:rPr>
      </w:pPr>
      <w:r>
        <w:rPr>
          <w:b/>
        </w:rPr>
        <w:t>За</w:t>
      </w:r>
      <w:r w:rsidRPr="00375296">
        <w:rPr>
          <w:b/>
        </w:rPr>
        <w:t>писати і вивчити слова:</w:t>
      </w:r>
    </w:p>
    <w:p w:rsidR="000A3E22" w:rsidRDefault="000A3E22" w:rsidP="000A3E22">
      <w:pPr>
        <w:spacing w:after="0" w:line="360" w:lineRule="auto"/>
        <w:ind w:left="1276"/>
      </w:pPr>
      <w:r>
        <w:t>Підручник: ст.235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819"/>
      </w:tblGrid>
      <w:tr w:rsidR="009A4297" w:rsidTr="00C441FA">
        <w:tc>
          <w:tcPr>
            <w:tcW w:w="5670" w:type="dxa"/>
          </w:tcPr>
          <w:p w:rsidR="009A4297" w:rsidRPr="009A4297" w:rsidRDefault="009A4297" w:rsidP="00C441FA">
            <w:pPr>
              <w:spacing w:after="0"/>
              <w:ind w:left="175"/>
              <w:rPr>
                <w:b/>
              </w:rPr>
            </w:pPr>
            <w:r w:rsidRPr="009A4297">
              <w:rPr>
                <w:b/>
              </w:rPr>
              <w:t>an affair –</w:t>
            </w:r>
            <w:r>
              <w:rPr>
                <w:b/>
              </w:rPr>
              <w:t xml:space="preserve"> </w:t>
            </w:r>
            <w:r w:rsidRPr="009A4297">
              <w:t>справа, зв'язок</w:t>
            </w:r>
          </w:p>
          <w:p w:rsidR="009A4297" w:rsidRPr="009A4297" w:rsidRDefault="009A4297" w:rsidP="00C441FA">
            <w:pPr>
              <w:spacing w:after="0"/>
              <w:ind w:left="175"/>
              <w:rPr>
                <w:b/>
              </w:rPr>
            </w:pPr>
            <w:r w:rsidRPr="009A4297">
              <w:rPr>
                <w:b/>
              </w:rPr>
              <w:t>a guideline –</w:t>
            </w:r>
            <w:r>
              <w:rPr>
                <w:b/>
              </w:rPr>
              <w:t xml:space="preserve"> </w:t>
            </w:r>
            <w:r w:rsidRPr="009A4297">
              <w:t>основна лінія</w:t>
            </w:r>
          </w:p>
          <w:p w:rsidR="009A4297" w:rsidRPr="009A4297" w:rsidRDefault="009A4297" w:rsidP="00C441FA">
            <w:pPr>
              <w:spacing w:after="0"/>
              <w:ind w:left="175"/>
              <w:rPr>
                <w:b/>
              </w:rPr>
            </w:pPr>
            <w:r w:rsidRPr="009A4297">
              <w:rPr>
                <w:b/>
              </w:rPr>
              <w:t>headquarters –</w:t>
            </w:r>
            <w:r>
              <w:rPr>
                <w:b/>
              </w:rPr>
              <w:t xml:space="preserve"> </w:t>
            </w:r>
            <w:r w:rsidRPr="009A4297">
              <w:t>штаб</w:t>
            </w:r>
          </w:p>
          <w:p w:rsidR="009A4297" w:rsidRPr="009A4297" w:rsidRDefault="009A4297" w:rsidP="00C441FA">
            <w:pPr>
              <w:spacing w:after="0"/>
              <w:ind w:left="175"/>
              <w:rPr>
                <w:b/>
              </w:rPr>
            </w:pPr>
            <w:r w:rsidRPr="009A4297">
              <w:rPr>
                <w:b/>
              </w:rPr>
              <w:t>an integration –</w:t>
            </w:r>
            <w:r>
              <w:rPr>
                <w:b/>
              </w:rPr>
              <w:t xml:space="preserve"> </w:t>
            </w:r>
            <w:r w:rsidRPr="009A4297">
              <w:t>інтеграція</w:t>
            </w:r>
          </w:p>
          <w:p w:rsidR="009A4297" w:rsidRPr="009A4297" w:rsidRDefault="009A4297" w:rsidP="00C441FA">
            <w:pPr>
              <w:spacing w:after="0"/>
              <w:ind w:left="175"/>
              <w:rPr>
                <w:b/>
              </w:rPr>
            </w:pPr>
            <w:r w:rsidRPr="009A4297">
              <w:rPr>
                <w:b/>
              </w:rPr>
              <w:t>jurisdiction –</w:t>
            </w:r>
            <w:r>
              <w:rPr>
                <w:b/>
              </w:rPr>
              <w:t xml:space="preserve"> </w:t>
            </w:r>
            <w:r w:rsidRPr="009A4297">
              <w:t>юрисдикція</w:t>
            </w:r>
          </w:p>
          <w:p w:rsidR="009A4297" w:rsidRPr="009A4297" w:rsidRDefault="009A4297" w:rsidP="00C441FA">
            <w:pPr>
              <w:spacing w:after="0"/>
              <w:ind w:left="175"/>
              <w:rPr>
                <w:b/>
              </w:rPr>
            </w:pPr>
            <w:r w:rsidRPr="009A4297">
              <w:rPr>
                <w:b/>
              </w:rPr>
              <w:t>justice –</w:t>
            </w:r>
            <w:r>
              <w:rPr>
                <w:b/>
              </w:rPr>
              <w:t xml:space="preserve"> </w:t>
            </w:r>
            <w:r w:rsidRPr="009A4297">
              <w:t>правосудяд, справеливість</w:t>
            </w:r>
          </w:p>
          <w:p w:rsidR="009A4297" w:rsidRPr="009A4297" w:rsidRDefault="009A4297" w:rsidP="00C441FA">
            <w:pPr>
              <w:spacing w:after="0"/>
              <w:ind w:left="175"/>
              <w:rPr>
                <w:b/>
              </w:rPr>
            </w:pPr>
            <w:r w:rsidRPr="009A4297">
              <w:rPr>
                <w:b/>
              </w:rPr>
              <w:t>labour –</w:t>
            </w:r>
            <w:r w:rsidRPr="009A4297">
              <w:t>праця, зусилля</w:t>
            </w:r>
          </w:p>
          <w:p w:rsidR="009A4297" w:rsidRPr="009A4297" w:rsidRDefault="009A4297" w:rsidP="00C441FA">
            <w:pPr>
              <w:spacing w:after="0"/>
              <w:ind w:left="175"/>
              <w:rPr>
                <w:b/>
              </w:rPr>
            </w:pPr>
            <w:r w:rsidRPr="009A4297">
              <w:rPr>
                <w:b/>
              </w:rPr>
              <w:t>a procedure –</w:t>
            </w:r>
            <w:r>
              <w:rPr>
                <w:b/>
              </w:rPr>
              <w:t xml:space="preserve"> </w:t>
            </w:r>
            <w:r w:rsidRPr="009A4297">
              <w:t>процедура, спосіб виконання</w:t>
            </w:r>
          </w:p>
          <w:p w:rsidR="009A4297" w:rsidRPr="009A4297" w:rsidRDefault="009A4297" w:rsidP="00C441FA">
            <w:pPr>
              <w:spacing w:after="0"/>
              <w:ind w:left="175"/>
              <w:rPr>
                <w:b/>
              </w:rPr>
            </w:pPr>
            <w:r w:rsidRPr="009A4297">
              <w:rPr>
                <w:b/>
              </w:rPr>
              <w:t>violation –</w:t>
            </w:r>
            <w:r>
              <w:rPr>
                <w:b/>
              </w:rPr>
              <w:t xml:space="preserve"> </w:t>
            </w:r>
            <w:r w:rsidRPr="009A4297">
              <w:t>насильство</w:t>
            </w:r>
          </w:p>
          <w:p w:rsidR="009A4297" w:rsidRPr="009A4297" w:rsidRDefault="009A4297" w:rsidP="00C441FA">
            <w:pPr>
              <w:spacing w:after="0"/>
              <w:ind w:left="175"/>
              <w:rPr>
                <w:b/>
              </w:rPr>
            </w:pPr>
            <w:r w:rsidRPr="009A4297">
              <w:rPr>
                <w:b/>
              </w:rPr>
              <w:t>to concern –</w:t>
            </w:r>
            <w:r>
              <w:rPr>
                <w:b/>
              </w:rPr>
              <w:t xml:space="preserve"> </w:t>
            </w:r>
            <w:r w:rsidRPr="009A4297">
              <w:t>стосуватися, мати відношення</w:t>
            </w:r>
          </w:p>
        </w:tc>
        <w:tc>
          <w:tcPr>
            <w:tcW w:w="4819" w:type="dxa"/>
          </w:tcPr>
          <w:p w:rsidR="009A4297" w:rsidRPr="009A4297" w:rsidRDefault="009A4297" w:rsidP="00C441FA">
            <w:pPr>
              <w:spacing w:after="0"/>
              <w:ind w:left="175"/>
              <w:rPr>
                <w:b/>
              </w:rPr>
            </w:pPr>
            <w:r w:rsidRPr="009A4297">
              <w:rPr>
                <w:b/>
              </w:rPr>
              <w:t>to defend –</w:t>
            </w:r>
            <w:r>
              <w:rPr>
                <w:b/>
              </w:rPr>
              <w:t xml:space="preserve"> </w:t>
            </w:r>
            <w:r w:rsidRPr="009A4297">
              <w:t>захищати</w:t>
            </w:r>
          </w:p>
          <w:p w:rsidR="009A4297" w:rsidRPr="009A4297" w:rsidRDefault="009A4297" w:rsidP="00C441FA">
            <w:pPr>
              <w:spacing w:after="0"/>
              <w:ind w:left="175"/>
              <w:rPr>
                <w:b/>
              </w:rPr>
            </w:pPr>
            <w:r w:rsidRPr="009A4297">
              <w:rPr>
                <w:b/>
              </w:rPr>
              <w:t>to promote –</w:t>
            </w:r>
            <w:r>
              <w:rPr>
                <w:b/>
              </w:rPr>
              <w:t xml:space="preserve"> </w:t>
            </w:r>
            <w:r w:rsidRPr="009A4297">
              <w:t>підвищувати, сприяти</w:t>
            </w:r>
          </w:p>
          <w:p w:rsidR="009A4297" w:rsidRPr="009A4297" w:rsidRDefault="009A4297" w:rsidP="00C441FA">
            <w:pPr>
              <w:spacing w:after="0"/>
              <w:ind w:left="175"/>
              <w:rPr>
                <w:b/>
              </w:rPr>
            </w:pPr>
            <w:r w:rsidRPr="009A4297">
              <w:rPr>
                <w:b/>
              </w:rPr>
              <w:t>legal –</w:t>
            </w:r>
            <w:r>
              <w:rPr>
                <w:b/>
              </w:rPr>
              <w:t xml:space="preserve"> </w:t>
            </w:r>
            <w:r w:rsidRPr="009A4297">
              <w:t>офіційний, легальний</w:t>
            </w:r>
          </w:p>
          <w:p w:rsidR="009A4297" w:rsidRPr="009A4297" w:rsidRDefault="009A4297" w:rsidP="00C441FA">
            <w:pPr>
              <w:spacing w:after="0"/>
              <w:ind w:left="175"/>
              <w:rPr>
                <w:b/>
              </w:rPr>
            </w:pPr>
            <w:r w:rsidRPr="009A4297">
              <w:rPr>
                <w:b/>
              </w:rPr>
              <w:t>human rights –</w:t>
            </w:r>
            <w:r>
              <w:rPr>
                <w:b/>
              </w:rPr>
              <w:t xml:space="preserve"> </w:t>
            </w:r>
            <w:r w:rsidRPr="009A4297">
              <w:t>людські права</w:t>
            </w:r>
          </w:p>
          <w:p w:rsidR="009A4297" w:rsidRPr="009A4297" w:rsidRDefault="009A4297" w:rsidP="00C441FA">
            <w:pPr>
              <w:spacing w:after="0"/>
              <w:ind w:left="175"/>
              <w:rPr>
                <w:b/>
              </w:rPr>
            </w:pPr>
            <w:r w:rsidRPr="009A4297">
              <w:rPr>
                <w:b/>
              </w:rPr>
              <w:t>headline –</w:t>
            </w:r>
            <w:r>
              <w:rPr>
                <w:b/>
              </w:rPr>
              <w:t xml:space="preserve"> </w:t>
            </w:r>
            <w:r w:rsidRPr="009A4297">
              <w:t>заголовок</w:t>
            </w:r>
          </w:p>
          <w:p w:rsidR="009A4297" w:rsidRPr="009A4297" w:rsidRDefault="009A4297" w:rsidP="00C441FA">
            <w:pPr>
              <w:spacing w:after="0"/>
              <w:ind w:left="175"/>
              <w:rPr>
                <w:b/>
              </w:rPr>
            </w:pPr>
            <w:r w:rsidRPr="009A4297">
              <w:rPr>
                <w:b/>
              </w:rPr>
              <w:t>title –</w:t>
            </w:r>
            <w:r>
              <w:rPr>
                <w:b/>
              </w:rPr>
              <w:t xml:space="preserve"> </w:t>
            </w:r>
            <w:r w:rsidRPr="009A4297">
              <w:t>заголовок</w:t>
            </w:r>
          </w:p>
          <w:p w:rsidR="009A4297" w:rsidRPr="009A4297" w:rsidRDefault="009A4297" w:rsidP="00C441FA">
            <w:pPr>
              <w:spacing w:after="0"/>
              <w:ind w:left="175"/>
              <w:rPr>
                <w:b/>
              </w:rPr>
            </w:pPr>
            <w:r w:rsidRPr="009A4297">
              <w:rPr>
                <w:b/>
              </w:rPr>
              <w:t>introduction –</w:t>
            </w:r>
            <w:r>
              <w:rPr>
                <w:b/>
              </w:rPr>
              <w:t xml:space="preserve"> </w:t>
            </w:r>
            <w:r w:rsidRPr="009A4297">
              <w:t>вступ</w:t>
            </w:r>
          </w:p>
          <w:p w:rsidR="009A4297" w:rsidRPr="009A4297" w:rsidRDefault="009A4297" w:rsidP="00C441FA">
            <w:pPr>
              <w:spacing w:after="0"/>
              <w:ind w:left="175"/>
              <w:rPr>
                <w:b/>
              </w:rPr>
            </w:pPr>
            <w:r w:rsidRPr="009A4297">
              <w:rPr>
                <w:b/>
              </w:rPr>
              <w:t>body –</w:t>
            </w:r>
            <w:r>
              <w:rPr>
                <w:b/>
              </w:rPr>
              <w:t xml:space="preserve"> </w:t>
            </w:r>
            <w:r w:rsidRPr="009A4297">
              <w:t>основна частина статті</w:t>
            </w:r>
          </w:p>
          <w:p w:rsidR="009A4297" w:rsidRPr="009A4297" w:rsidRDefault="009A4297" w:rsidP="00C441FA">
            <w:pPr>
              <w:spacing w:after="0"/>
              <w:ind w:left="175"/>
              <w:rPr>
                <w:b/>
              </w:rPr>
            </w:pPr>
            <w:r w:rsidRPr="009A4297">
              <w:rPr>
                <w:b/>
              </w:rPr>
              <w:t>conclusion –</w:t>
            </w:r>
            <w:r>
              <w:rPr>
                <w:b/>
              </w:rPr>
              <w:t xml:space="preserve"> </w:t>
            </w:r>
            <w:r w:rsidRPr="009A4297">
              <w:t>підсумок</w:t>
            </w:r>
          </w:p>
          <w:p w:rsidR="009A4297" w:rsidRDefault="009A4297" w:rsidP="00C441FA">
            <w:pPr>
              <w:spacing w:after="0"/>
              <w:ind w:left="175"/>
            </w:pPr>
          </w:p>
        </w:tc>
      </w:tr>
    </w:tbl>
    <w:p w:rsidR="009A4297" w:rsidRDefault="009A4297" w:rsidP="00C441FA">
      <w:pPr>
        <w:spacing w:after="0" w:line="360" w:lineRule="auto"/>
        <w:ind w:left="1276"/>
      </w:pPr>
    </w:p>
    <w:p w:rsidR="009A4297" w:rsidRDefault="009A4297" w:rsidP="00560140">
      <w:pPr>
        <w:ind w:left="1276"/>
        <w:rPr>
          <w:b/>
        </w:rPr>
      </w:pPr>
      <w:r>
        <w:rPr>
          <w:b/>
        </w:rPr>
        <w:t xml:space="preserve">Опрацювати: </w:t>
      </w:r>
      <w:r w:rsidRPr="009A4297">
        <w:t>підручник ст. 239-241</w:t>
      </w:r>
    </w:p>
    <w:p w:rsidR="00966379" w:rsidRDefault="00560140" w:rsidP="00560140">
      <w:pPr>
        <w:spacing w:line="360" w:lineRule="auto"/>
        <w:ind w:left="567"/>
      </w:pPr>
      <w:r w:rsidRPr="00560140">
        <w:rPr>
          <w:lang w:val="en-US"/>
        </w:rPr>
        <w:t>Ex</w:t>
      </w:r>
      <w:r w:rsidR="00C441FA">
        <w:t>3</w:t>
      </w:r>
      <w:r>
        <w:t xml:space="preserve"> </w:t>
      </w:r>
      <w:r w:rsidRPr="00560140">
        <w:rPr>
          <w:lang w:val="en-US"/>
        </w:rPr>
        <w:t>p</w:t>
      </w:r>
      <w:r>
        <w:t>23</w:t>
      </w:r>
      <w:r w:rsidR="00C441FA">
        <w:t>8</w:t>
      </w:r>
      <w:r>
        <w:t>.</w:t>
      </w:r>
      <w:r w:rsidR="00C441FA">
        <w:t xml:space="preserve"> Ви журналіст. Скласти 10 запитань щодо вступу до Європейського Союзу, використовуючи інформацію, подану в тексті. Виконати письмово.</w:t>
      </w:r>
    </w:p>
    <w:p w:rsidR="00C441FA" w:rsidRDefault="009B2DD1" w:rsidP="00560140">
      <w:pPr>
        <w:spacing w:line="360" w:lineRule="auto"/>
        <w:ind w:left="567"/>
      </w:pPr>
      <w:r w:rsidRPr="00560140">
        <w:rPr>
          <w:lang w:val="en-US"/>
        </w:rPr>
        <w:t>Ex</w:t>
      </w:r>
      <w:r w:rsidR="00C441FA">
        <w:t>2</w:t>
      </w:r>
      <w:r w:rsidRPr="00560140">
        <w:rPr>
          <w:lang w:val="en-US"/>
        </w:rPr>
        <w:t xml:space="preserve"> p2</w:t>
      </w:r>
      <w:r w:rsidR="00C441FA">
        <w:t>39</w:t>
      </w:r>
      <w:r w:rsidR="00560140">
        <w:t xml:space="preserve"> </w:t>
      </w:r>
      <w:r w:rsidR="00C441FA">
        <w:t>Подані речення перетворити у привабливий заголовк для газетної статті. Виконати письмово.</w:t>
      </w:r>
    </w:p>
    <w:p w:rsidR="00606510" w:rsidRDefault="00D00321" w:rsidP="00560140">
      <w:pPr>
        <w:spacing w:line="360" w:lineRule="auto"/>
        <w:ind w:left="567"/>
      </w:pPr>
      <w:r w:rsidRPr="00560140">
        <w:rPr>
          <w:lang w:val="en-US"/>
        </w:rPr>
        <w:t>Ex</w:t>
      </w:r>
      <w:r w:rsidR="00C441FA">
        <w:t>3</w:t>
      </w:r>
      <w:r w:rsidRPr="00560140">
        <w:rPr>
          <w:lang w:val="en-US"/>
        </w:rPr>
        <w:t xml:space="preserve"> p2</w:t>
      </w:r>
      <w:r w:rsidR="00C441FA">
        <w:t>40</w:t>
      </w:r>
      <w:r>
        <w:t xml:space="preserve"> </w:t>
      </w:r>
      <w:r w:rsidR="00C441FA">
        <w:t>Обравши одну з поданих ситуацій у вправі, написати газетну статтю на 250-300 слів:</w:t>
      </w:r>
    </w:p>
    <w:p w:rsidR="00C441FA" w:rsidRDefault="00C441FA" w:rsidP="00C441FA">
      <w:pPr>
        <w:pStyle w:val="a5"/>
        <w:numPr>
          <w:ilvl w:val="0"/>
          <w:numId w:val="7"/>
        </w:numPr>
        <w:spacing w:after="0" w:line="240" w:lineRule="auto"/>
      </w:pPr>
      <w:r>
        <w:t>Привабливий заголовок</w:t>
      </w:r>
    </w:p>
    <w:p w:rsidR="00C441FA" w:rsidRDefault="00C441FA" w:rsidP="00C441FA">
      <w:pPr>
        <w:pStyle w:val="a5"/>
        <w:numPr>
          <w:ilvl w:val="0"/>
          <w:numId w:val="7"/>
        </w:numPr>
        <w:spacing w:after="0" w:line="240" w:lineRule="auto"/>
      </w:pPr>
      <w:r>
        <w:t>Ступ</w:t>
      </w:r>
    </w:p>
    <w:p w:rsidR="00C441FA" w:rsidRDefault="00C441FA" w:rsidP="00C441FA">
      <w:pPr>
        <w:pStyle w:val="a5"/>
        <w:numPr>
          <w:ilvl w:val="0"/>
          <w:numId w:val="7"/>
        </w:numPr>
        <w:spacing w:after="0" w:line="240" w:lineRule="auto"/>
      </w:pPr>
      <w:r>
        <w:t>Основна частина</w:t>
      </w:r>
    </w:p>
    <w:p w:rsidR="00C441FA" w:rsidRDefault="00C441FA" w:rsidP="00C441FA">
      <w:pPr>
        <w:pStyle w:val="a5"/>
        <w:numPr>
          <w:ilvl w:val="0"/>
          <w:numId w:val="7"/>
        </w:numPr>
        <w:spacing w:after="0" w:line="240" w:lineRule="auto"/>
      </w:pPr>
      <w:r>
        <w:t>Підсумок</w:t>
      </w:r>
    </w:p>
    <w:p w:rsidR="00C441FA" w:rsidRDefault="00C441FA" w:rsidP="00C441FA">
      <w:pPr>
        <w:pStyle w:val="a5"/>
        <w:spacing w:after="0" w:line="240" w:lineRule="auto"/>
        <w:ind w:left="2280"/>
      </w:pPr>
    </w:p>
    <w:p w:rsidR="00C441FA" w:rsidRDefault="00C441FA" w:rsidP="00C441FA">
      <w:pPr>
        <w:pStyle w:val="a5"/>
        <w:spacing w:after="0" w:line="240" w:lineRule="auto"/>
        <w:ind w:left="2280"/>
      </w:pPr>
    </w:p>
    <w:p w:rsidR="00560140" w:rsidRDefault="00560140" w:rsidP="00560140">
      <w:pPr>
        <w:spacing w:line="360" w:lineRule="auto"/>
        <w:ind w:left="567"/>
      </w:pPr>
      <w:r w:rsidRPr="00560140">
        <w:rPr>
          <w:lang w:val="en-US"/>
        </w:rPr>
        <w:t>Ex</w:t>
      </w:r>
      <w:r w:rsidR="00C441FA">
        <w:t>1</w:t>
      </w:r>
      <w:r w:rsidRPr="00560140">
        <w:rPr>
          <w:lang w:val="en-US"/>
        </w:rPr>
        <w:t xml:space="preserve"> p</w:t>
      </w:r>
      <w:r w:rsidR="00C441FA">
        <w:t>241</w:t>
      </w:r>
      <w:r w:rsidRPr="00560140">
        <w:t xml:space="preserve"> </w:t>
      </w:r>
      <w:r w:rsidR="00C441FA">
        <w:t>Встаити в текст подані слова.</w:t>
      </w:r>
      <w:r>
        <w:t xml:space="preserve">Виконати письмово. </w:t>
      </w:r>
    </w:p>
    <w:p w:rsidR="003F5134" w:rsidRDefault="00606510" w:rsidP="00B617A9">
      <w:pPr>
        <w:jc w:val="center"/>
        <w:rPr>
          <w:b/>
        </w:rPr>
      </w:pPr>
      <w:r>
        <w:br w:type="page"/>
      </w:r>
      <w:r w:rsidR="00B617A9" w:rsidRPr="00A07D4A">
        <w:rPr>
          <w:b/>
        </w:rPr>
        <w:lastRenderedPageBreak/>
        <w:t>Завдання для підготовки до ЗНО</w:t>
      </w:r>
    </w:p>
    <w:p w:rsidR="00356E3F" w:rsidRDefault="00356E3F" w:rsidP="00B617A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909530" cy="9590227"/>
            <wp:effectExtent l="19050" t="0" r="5620" b="0"/>
            <wp:docPr id="5" name="Рисунок 5" descr="M:\media\onix\aa10064f-e280-443e-a17d-c7da6887ec6d\2020-04-27\фото\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edia\onix\aa10064f-e280-443e-a17d-c7da6887ec6d\2020-04-27\фото\3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966" cy="959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E22" w:rsidRDefault="00356E3F" w:rsidP="00B617A9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7200900" cy="9735069"/>
            <wp:effectExtent l="19050" t="0" r="0" b="0"/>
            <wp:docPr id="6" name="Рисунок 6" descr="M:\media\onix\aa10064f-e280-443e-a17d-c7da6887ec6d\2020-04-27\фото\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:\media\onix\aa10064f-e280-443e-a17d-c7da6887ec6d\2020-04-27\фото\4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735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E3F" w:rsidRDefault="00356E3F" w:rsidP="00B617A9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7200900" cy="9860626"/>
            <wp:effectExtent l="19050" t="0" r="0" b="0"/>
            <wp:docPr id="7" name="Рисунок 7" descr="M:\media\onix\aa10064f-e280-443e-a17d-c7da6887ec6d\2020-04-27\фото\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:\media\onix\aa10064f-e280-443e-a17d-c7da6887ec6d\2020-04-27\фото\4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86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B62" w:rsidRPr="003E4B62" w:rsidRDefault="00356E3F" w:rsidP="00356E3F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7200900" cy="9769567"/>
            <wp:effectExtent l="19050" t="0" r="0" b="0"/>
            <wp:docPr id="8" name="Рисунок 8" descr="M:\media\onix\aa10064f-e280-443e-a17d-c7da6887ec6d\2020-04-27\фото\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:\media\onix\aa10064f-e280-443e-a17d-c7da6887ec6d\2020-04-27\фото\4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769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B62" w:rsidRPr="003E4B62" w:rsidSect="00AE4D97">
      <w:pgSz w:w="11906" w:h="16838"/>
      <w:pgMar w:top="850" w:right="282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0E3" w:rsidRDefault="000460E3" w:rsidP="009B2DD1">
      <w:pPr>
        <w:spacing w:after="0" w:line="240" w:lineRule="auto"/>
      </w:pPr>
      <w:r>
        <w:separator/>
      </w:r>
    </w:p>
  </w:endnote>
  <w:endnote w:type="continuationSeparator" w:id="1">
    <w:p w:rsidR="000460E3" w:rsidRDefault="000460E3" w:rsidP="009B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0E3" w:rsidRDefault="000460E3" w:rsidP="009B2DD1">
      <w:pPr>
        <w:spacing w:after="0" w:line="240" w:lineRule="auto"/>
      </w:pPr>
      <w:r>
        <w:separator/>
      </w:r>
    </w:p>
  </w:footnote>
  <w:footnote w:type="continuationSeparator" w:id="1">
    <w:p w:rsidR="000460E3" w:rsidRDefault="000460E3" w:rsidP="009B2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196C"/>
    <w:multiLevelType w:val="hybridMultilevel"/>
    <w:tmpl w:val="E8AC9D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B3DE5"/>
    <w:multiLevelType w:val="hybridMultilevel"/>
    <w:tmpl w:val="50F8A8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C5BA5"/>
    <w:multiLevelType w:val="hybridMultilevel"/>
    <w:tmpl w:val="083077EE"/>
    <w:lvl w:ilvl="0" w:tplc="0422000F">
      <w:start w:val="1"/>
      <w:numFmt w:val="decimal"/>
      <w:lvlText w:val="%1."/>
      <w:lvlJc w:val="left"/>
      <w:pPr>
        <w:ind w:left="2280" w:hanging="360"/>
      </w:pPr>
    </w:lvl>
    <w:lvl w:ilvl="1" w:tplc="04220019" w:tentative="1">
      <w:start w:val="1"/>
      <w:numFmt w:val="lowerLetter"/>
      <w:lvlText w:val="%2."/>
      <w:lvlJc w:val="left"/>
      <w:pPr>
        <w:ind w:left="3000" w:hanging="360"/>
      </w:pPr>
    </w:lvl>
    <w:lvl w:ilvl="2" w:tplc="0422001B" w:tentative="1">
      <w:start w:val="1"/>
      <w:numFmt w:val="lowerRoman"/>
      <w:lvlText w:val="%3."/>
      <w:lvlJc w:val="right"/>
      <w:pPr>
        <w:ind w:left="3720" w:hanging="180"/>
      </w:pPr>
    </w:lvl>
    <w:lvl w:ilvl="3" w:tplc="0422000F" w:tentative="1">
      <w:start w:val="1"/>
      <w:numFmt w:val="decimal"/>
      <w:lvlText w:val="%4."/>
      <w:lvlJc w:val="left"/>
      <w:pPr>
        <w:ind w:left="4440" w:hanging="360"/>
      </w:pPr>
    </w:lvl>
    <w:lvl w:ilvl="4" w:tplc="04220019" w:tentative="1">
      <w:start w:val="1"/>
      <w:numFmt w:val="lowerLetter"/>
      <w:lvlText w:val="%5."/>
      <w:lvlJc w:val="left"/>
      <w:pPr>
        <w:ind w:left="5160" w:hanging="360"/>
      </w:pPr>
    </w:lvl>
    <w:lvl w:ilvl="5" w:tplc="0422001B" w:tentative="1">
      <w:start w:val="1"/>
      <w:numFmt w:val="lowerRoman"/>
      <w:lvlText w:val="%6."/>
      <w:lvlJc w:val="right"/>
      <w:pPr>
        <w:ind w:left="5880" w:hanging="180"/>
      </w:pPr>
    </w:lvl>
    <w:lvl w:ilvl="6" w:tplc="0422000F" w:tentative="1">
      <w:start w:val="1"/>
      <w:numFmt w:val="decimal"/>
      <w:lvlText w:val="%7."/>
      <w:lvlJc w:val="left"/>
      <w:pPr>
        <w:ind w:left="6600" w:hanging="360"/>
      </w:pPr>
    </w:lvl>
    <w:lvl w:ilvl="7" w:tplc="04220019" w:tentative="1">
      <w:start w:val="1"/>
      <w:numFmt w:val="lowerLetter"/>
      <w:lvlText w:val="%8."/>
      <w:lvlJc w:val="left"/>
      <w:pPr>
        <w:ind w:left="7320" w:hanging="360"/>
      </w:pPr>
    </w:lvl>
    <w:lvl w:ilvl="8" w:tplc="0422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4A8E6838"/>
    <w:multiLevelType w:val="hybridMultilevel"/>
    <w:tmpl w:val="0A70B332"/>
    <w:lvl w:ilvl="0" w:tplc="0422000F">
      <w:start w:val="1"/>
      <w:numFmt w:val="decimal"/>
      <w:lvlText w:val="%1."/>
      <w:lvlJc w:val="left"/>
      <w:pPr>
        <w:ind w:left="1996" w:hanging="360"/>
      </w:pPr>
    </w:lvl>
    <w:lvl w:ilvl="1" w:tplc="04220019" w:tentative="1">
      <w:start w:val="1"/>
      <w:numFmt w:val="lowerLetter"/>
      <w:lvlText w:val="%2."/>
      <w:lvlJc w:val="left"/>
      <w:pPr>
        <w:ind w:left="2716" w:hanging="360"/>
      </w:p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</w:lvl>
    <w:lvl w:ilvl="3" w:tplc="0422000F" w:tentative="1">
      <w:start w:val="1"/>
      <w:numFmt w:val="decimal"/>
      <w:lvlText w:val="%4."/>
      <w:lvlJc w:val="left"/>
      <w:pPr>
        <w:ind w:left="4156" w:hanging="360"/>
      </w:p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</w:lvl>
    <w:lvl w:ilvl="6" w:tplc="0422000F" w:tentative="1">
      <w:start w:val="1"/>
      <w:numFmt w:val="decimal"/>
      <w:lvlText w:val="%7."/>
      <w:lvlJc w:val="left"/>
      <w:pPr>
        <w:ind w:left="6316" w:hanging="360"/>
      </w:p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4B29332D"/>
    <w:multiLevelType w:val="hybridMultilevel"/>
    <w:tmpl w:val="0130E1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028A6"/>
    <w:multiLevelType w:val="hybridMultilevel"/>
    <w:tmpl w:val="60DA0B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46FD6"/>
    <w:multiLevelType w:val="hybridMultilevel"/>
    <w:tmpl w:val="51EC3E3E"/>
    <w:lvl w:ilvl="0" w:tplc="0422000F">
      <w:start w:val="1"/>
      <w:numFmt w:val="decimal"/>
      <w:lvlText w:val="%1."/>
      <w:lvlJc w:val="left"/>
      <w:pPr>
        <w:ind w:left="1996" w:hanging="360"/>
      </w:pPr>
    </w:lvl>
    <w:lvl w:ilvl="1" w:tplc="04220019" w:tentative="1">
      <w:start w:val="1"/>
      <w:numFmt w:val="lowerLetter"/>
      <w:lvlText w:val="%2."/>
      <w:lvlJc w:val="left"/>
      <w:pPr>
        <w:ind w:left="2716" w:hanging="360"/>
      </w:p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</w:lvl>
    <w:lvl w:ilvl="3" w:tplc="0422000F" w:tentative="1">
      <w:start w:val="1"/>
      <w:numFmt w:val="decimal"/>
      <w:lvlText w:val="%4."/>
      <w:lvlJc w:val="left"/>
      <w:pPr>
        <w:ind w:left="4156" w:hanging="360"/>
      </w:p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</w:lvl>
    <w:lvl w:ilvl="6" w:tplc="0422000F" w:tentative="1">
      <w:start w:val="1"/>
      <w:numFmt w:val="decimal"/>
      <w:lvlText w:val="%7."/>
      <w:lvlJc w:val="left"/>
      <w:pPr>
        <w:ind w:left="6316" w:hanging="360"/>
      </w:p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D1"/>
    <w:rsid w:val="000460E3"/>
    <w:rsid w:val="00071B9D"/>
    <w:rsid w:val="000A309B"/>
    <w:rsid w:val="000A3E22"/>
    <w:rsid w:val="000F6B39"/>
    <w:rsid w:val="0014656B"/>
    <w:rsid w:val="001A5E03"/>
    <w:rsid w:val="00207D2E"/>
    <w:rsid w:val="002673E4"/>
    <w:rsid w:val="0028229C"/>
    <w:rsid w:val="002C2919"/>
    <w:rsid w:val="00356E3F"/>
    <w:rsid w:val="00360179"/>
    <w:rsid w:val="003A024B"/>
    <w:rsid w:val="003C55A8"/>
    <w:rsid w:val="003D0591"/>
    <w:rsid w:val="003E4B62"/>
    <w:rsid w:val="003F5134"/>
    <w:rsid w:val="00407760"/>
    <w:rsid w:val="004C4529"/>
    <w:rsid w:val="00505FF4"/>
    <w:rsid w:val="0051132F"/>
    <w:rsid w:val="00560140"/>
    <w:rsid w:val="0056752D"/>
    <w:rsid w:val="00580A3C"/>
    <w:rsid w:val="00595E01"/>
    <w:rsid w:val="00606510"/>
    <w:rsid w:val="006464DC"/>
    <w:rsid w:val="007052A8"/>
    <w:rsid w:val="007141D9"/>
    <w:rsid w:val="00734EFC"/>
    <w:rsid w:val="00854442"/>
    <w:rsid w:val="008A2389"/>
    <w:rsid w:val="008D6314"/>
    <w:rsid w:val="00933ECB"/>
    <w:rsid w:val="00957F7C"/>
    <w:rsid w:val="00966379"/>
    <w:rsid w:val="009A4297"/>
    <w:rsid w:val="009B2DD1"/>
    <w:rsid w:val="00A07D4A"/>
    <w:rsid w:val="00A52669"/>
    <w:rsid w:val="00AD41BB"/>
    <w:rsid w:val="00AE4D97"/>
    <w:rsid w:val="00B52608"/>
    <w:rsid w:val="00B617A9"/>
    <w:rsid w:val="00BE03FD"/>
    <w:rsid w:val="00C34FB0"/>
    <w:rsid w:val="00C441FA"/>
    <w:rsid w:val="00CB148F"/>
    <w:rsid w:val="00D00321"/>
    <w:rsid w:val="00D95198"/>
    <w:rsid w:val="00DD599F"/>
    <w:rsid w:val="00DE0E72"/>
    <w:rsid w:val="00E149AB"/>
    <w:rsid w:val="00F44CEB"/>
    <w:rsid w:val="00F72792"/>
    <w:rsid w:val="00FA4B45"/>
    <w:rsid w:val="00FB1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footnote text"/>
    <w:basedOn w:val="a"/>
    <w:link w:val="a7"/>
    <w:uiPriority w:val="99"/>
    <w:semiHidden/>
    <w:unhideWhenUsed/>
    <w:rsid w:val="009B2DD1"/>
    <w:pPr>
      <w:spacing w:after="0" w:line="240" w:lineRule="auto"/>
    </w:pPr>
    <w:rPr>
      <w:sz w:val="20"/>
      <w:szCs w:val="20"/>
    </w:rPr>
  </w:style>
  <w:style w:type="character" w:customStyle="1" w:styleId="a7">
    <w:name w:val="Текст виноски Знак"/>
    <w:basedOn w:val="a0"/>
    <w:link w:val="a6"/>
    <w:uiPriority w:val="99"/>
    <w:semiHidden/>
    <w:rsid w:val="009B2DD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B2DD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F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F513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71B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FF6E-FFE3-43B4-A381-7B306A4E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22</cp:revision>
  <dcterms:created xsi:type="dcterms:W3CDTF">2020-03-17T09:19:00Z</dcterms:created>
  <dcterms:modified xsi:type="dcterms:W3CDTF">2020-04-27T11:53:00Z</dcterms:modified>
</cp:coreProperties>
</file>