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47D" w:rsidRDefault="005537F9" w:rsidP="00335A9A">
      <w:pPr>
        <w:jc w:val="center"/>
        <w:rPr>
          <w:rFonts w:ascii="Times New Roman" w:eastAsia="Times New Roman" w:hAnsi="Times New Roman" w:cs="Times New Roman"/>
          <w:caps/>
          <w:color w:val="000000" w:themeColor="text1"/>
          <w:sz w:val="28"/>
          <w:szCs w:val="28"/>
        </w:rPr>
      </w:pPr>
      <w:r w:rsidRPr="005537F9">
        <w:rPr>
          <w:noProof/>
          <w:lang w:val="ru-RU" w:eastAsia="ru-RU"/>
        </w:rPr>
        <mc:AlternateContent>
          <mc:Choice Requires="wps">
            <w:drawing>
              <wp:anchor distT="0" distB="0" distL="114300" distR="114300" simplePos="0" relativeHeight="251667456" behindDoc="0" locked="0" layoutInCell="1" allowOverlap="1" wp14:anchorId="3E694F35" wp14:editId="69108535">
                <wp:simplePos x="0" y="0"/>
                <wp:positionH relativeFrom="margin">
                  <wp:align>center</wp:align>
                </wp:positionH>
                <wp:positionV relativeFrom="paragraph">
                  <wp:posOffset>1974215</wp:posOffset>
                </wp:positionV>
                <wp:extent cx="5863848" cy="3139321"/>
                <wp:effectExtent l="0" t="0" r="0" b="0"/>
                <wp:wrapNone/>
                <wp:docPr id="1" name="Прямокутник 4"/>
                <wp:cNvGraphicFramePr/>
                <a:graphic xmlns:a="http://schemas.openxmlformats.org/drawingml/2006/main">
                  <a:graphicData uri="http://schemas.microsoft.com/office/word/2010/wordprocessingShape">
                    <wps:wsp>
                      <wps:cNvSpPr/>
                      <wps:spPr>
                        <a:xfrm>
                          <a:off x="0" y="0"/>
                          <a:ext cx="5863848" cy="3139321"/>
                        </a:xfrm>
                        <a:prstGeom prst="rect">
                          <a:avLst/>
                        </a:prstGeom>
                        <a:noFill/>
                      </wps:spPr>
                      <wps:txbx>
                        <w:txbxContent>
                          <w:p w:rsidR="0066054F" w:rsidRDefault="0066054F" w:rsidP="005537F9">
                            <w:pPr>
                              <w:pStyle w:val="a3"/>
                              <w:spacing w:before="0" w:beforeAutospacing="0" w:after="0" w:afterAutospacing="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rsidR="0066054F" w:rsidRDefault="0066054F" w:rsidP="005537F9">
                            <w:pPr>
                              <w:pStyle w:val="a3"/>
                              <w:spacing w:before="0" w:beforeAutospacing="0" w:after="0" w:afterAutospacing="0"/>
                              <w:jc w:val="center"/>
                            </w:pPr>
                            <w:r>
                              <w:rPr>
                                <w:rFonts w:ascii="Calibri" w:eastAsia="+mn-ea" w:hAnsi="Calibri" w:cs="+mn-cs"/>
                                <w:b/>
                                <w:bCs/>
                                <w:color w:val="00B0F0"/>
                                <w:kern w:val="24"/>
                                <w:sz w:val="96"/>
                                <w:szCs w:val="96"/>
                                <w14:textOutline w14:w="22225" w14:cap="flat" w14:cmpd="sng" w14:algn="ctr">
                                  <w14:solidFill>
                                    <w14:srgbClr w14:val="0070C0"/>
                                  </w14:solidFill>
                                  <w14:prstDash w14:val="solid"/>
                                  <w14:round/>
                                </w14:textOutline>
                              </w:rPr>
                              <w:t>Мирослави Герасименко</w:t>
                            </w:r>
                          </w:p>
                          <w:p w:rsidR="0066054F" w:rsidRDefault="0066054F" w:rsidP="005537F9">
                            <w:pPr>
                              <w:pStyle w:val="a3"/>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2021-2022 Н. Р.</w:t>
                            </w:r>
                          </w:p>
                        </w:txbxContent>
                      </wps:txbx>
                      <wps:bodyPr wrap="none" lIns="91440" tIns="45720" rIns="91440" bIns="4572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E694F35" id="Прямокутник 4" o:spid="_x0000_s1026" style="position:absolute;left:0;text-align:left;margin-left:0;margin-top:155.45pt;width:461.7pt;height:247.2pt;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" filled="f" stroked="f">
                <v:textbox style="mso-fit-shape-to-text:t">
                  <w:txbxContent>
                    <w:p w:rsidR="00E71FFF" w:rsidRDefault="00E71FFF" w:rsidP="005537F9">
                      <w:pPr>
                        <w:pStyle w:val="a3"/>
                        <w:spacing w:before="0" w:beforeAutospacing="0" w:after="0" w:afterAutospacing="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rsidR="00E71FFF" w:rsidRDefault="00E71FFF" w:rsidP="005537F9">
                      <w:pPr>
                        <w:pStyle w:val="a3"/>
                        <w:spacing w:before="0" w:beforeAutospacing="0" w:after="0" w:afterAutospacing="0"/>
                        <w:jc w:val="center"/>
                      </w:pPr>
                      <w:r>
                        <w:rPr>
                          <w:rFonts w:ascii="Calibri" w:eastAsia="+mn-ea" w:hAnsi="Calibri" w:cs="+mn-cs"/>
                          <w:b/>
                          <w:bCs/>
                          <w:color w:val="00B0F0"/>
                          <w:kern w:val="24"/>
                          <w:sz w:val="96"/>
                          <w:szCs w:val="96"/>
                          <w14:textOutline w14:w="22225" w14:cap="flat" w14:cmpd="sng" w14:algn="ctr">
                            <w14:solidFill>
                              <w14:srgbClr w14:val="0070C0"/>
                            </w14:solidFill>
                            <w14:prstDash w14:val="solid"/>
                            <w14:round/>
                          </w14:textOutline>
                        </w:rPr>
                        <w:t>Мирослави Герасименко</w:t>
                      </w:r>
                    </w:p>
                    <w:p w:rsidR="00E71FFF" w:rsidRDefault="00E71FFF" w:rsidP="005537F9">
                      <w:pPr>
                        <w:pStyle w:val="a3"/>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2021-2022 Н. Р.</w:t>
                      </w:r>
                    </w:p>
                  </w:txbxContent>
                </v:textbox>
                <w10:wrap anchorx="margin"/>
              </v:rect>
            </w:pict>
          </mc:Fallback>
        </mc:AlternateContent>
      </w:r>
      <w:r w:rsidRPr="005537F9">
        <w:rPr>
          <w:rFonts w:ascii="Times New Roman" w:eastAsia="Times New Roman" w:hAnsi="Times New Roman" w:cs="Times New Roman"/>
          <w:caps/>
          <w:noProof/>
          <w:color w:val="000000" w:themeColor="text1"/>
          <w:sz w:val="28"/>
          <w:szCs w:val="28"/>
          <w:lang w:val="ru-RU" w:eastAsia="ru-RU"/>
        </w:rPr>
        <w:drawing>
          <wp:anchor distT="0" distB="0" distL="114300" distR="114300" simplePos="0" relativeHeight="251666432" behindDoc="0" locked="0" layoutInCell="1" allowOverlap="1" wp14:anchorId="39D3441B" wp14:editId="78E89154">
            <wp:simplePos x="0" y="0"/>
            <wp:positionH relativeFrom="margin">
              <wp:align>center</wp:align>
            </wp:positionH>
            <wp:positionV relativeFrom="paragraph">
              <wp:posOffset>-266065</wp:posOffset>
            </wp:positionV>
            <wp:extent cx="10535285" cy="7010400"/>
            <wp:effectExtent l="0" t="0" r="0" b="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ка\Desktop\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35285" cy="701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21A">
        <w:rPr>
          <w:rFonts w:ascii="Times New Roman" w:eastAsia="Times New Roman" w:hAnsi="Times New Roman" w:cs="Times New Roman"/>
          <w:b/>
          <w:noProof/>
          <w:sz w:val="28"/>
          <w:lang w:val="ru-RU" w:eastAsia="ru-RU"/>
        </w:rPr>
        <mc:AlternateContent>
          <mc:Choice Requires="wps">
            <w:drawing>
              <wp:anchor distT="0" distB="0" distL="114300" distR="114300" simplePos="0" relativeHeight="251662336" behindDoc="0" locked="0" layoutInCell="1" allowOverlap="1" wp14:anchorId="0D1C3556" wp14:editId="0E36D46D">
                <wp:simplePos x="0" y="0"/>
                <wp:positionH relativeFrom="margin">
                  <wp:posOffset>2501265</wp:posOffset>
                </wp:positionH>
                <wp:positionV relativeFrom="paragraph">
                  <wp:posOffset>7395210</wp:posOffset>
                </wp:positionV>
                <wp:extent cx="3642360" cy="1539240"/>
                <wp:effectExtent l="0" t="0" r="15240" b="22860"/>
                <wp:wrapNone/>
                <wp:docPr id="5" name="Поле 5"/>
                <wp:cNvGraphicFramePr/>
                <a:graphic xmlns:a="http://schemas.openxmlformats.org/drawingml/2006/main">
                  <a:graphicData uri="http://schemas.microsoft.com/office/word/2010/wordprocessingShape">
                    <wps:wsp>
                      <wps:cNvSpPr txBox="1"/>
                      <wps:spPr>
                        <a:xfrm>
                          <a:off x="0" y="0"/>
                          <a:ext cx="3642360" cy="1539240"/>
                        </a:xfrm>
                        <a:prstGeom prst="rect">
                          <a:avLst/>
                        </a:prstGeom>
                        <a:solidFill>
                          <a:schemeClr val="lt1"/>
                        </a:solidFill>
                        <a:ln w="6350">
                          <a:solidFill>
                            <a:schemeClr val="bg1"/>
                          </a:solidFill>
                        </a:ln>
                      </wps:spPr>
                      <wps:txbx>
                        <w:txbxContent>
                          <w:p w:rsidR="0066054F" w:rsidRPr="0093021A" w:rsidRDefault="0066054F" w:rsidP="0093021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66054F" w:rsidRPr="0093021A" w:rsidRDefault="0066054F" w:rsidP="0093021A">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D1C3556" id="_x0000_t202" coordsize="21600,21600" o:spt="202" path="m,l,21600r21600,l21600,xe">
                <v:stroke joinstyle="miter"/>
                <v:path gradientshapeok="t" o:connecttype="rect"/>
              </v:shapetype>
              <v:shape id="Поле 5" o:spid="_x0000_s1027" type="#_x0000_t202" style="position:absolute;left:0;text-align:left;margin-left:196.95pt;margin-top:582.3pt;width:286.8pt;height:121.2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" fillcolor="white [3201]" strokecolor="white [3212]" strokeweight=".5pt">
                <v:textbox>
                  <w:txbxContent>
                    <w:p w:rsidR="00E71FFF" w:rsidRPr="0093021A" w:rsidRDefault="00E71FFF" w:rsidP="0093021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E71FFF" w:rsidRPr="0093021A" w:rsidRDefault="00E71FFF" w:rsidP="0093021A">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v:textbox>
                <w10:wrap anchorx="margin"/>
              </v:shape>
            </w:pict>
          </mc:Fallback>
        </mc:AlternateContent>
      </w:r>
      <w:r w:rsidR="00F8247D" w:rsidRPr="00F8247D">
        <w:rPr>
          <w:rFonts w:ascii="Times New Roman" w:eastAsia="Times New Roman" w:hAnsi="Times New Roman" w:cs="Times New Roman"/>
          <w:caps/>
          <w:color w:val="000000" w:themeColor="text1"/>
          <w:sz w:val="28"/>
          <w:szCs w:val="28"/>
        </w:rPr>
        <w:t xml:space="preserve"> </w:t>
      </w:r>
      <w:r w:rsidR="00F8247D">
        <w:rPr>
          <w:rFonts w:ascii="Times New Roman" w:eastAsia="Times New Roman" w:hAnsi="Times New Roman" w:cs="Times New Roman"/>
          <w:caps/>
          <w:color w:val="000000" w:themeColor="text1"/>
          <w:sz w:val="28"/>
          <w:szCs w:val="28"/>
        </w:rPr>
        <w:br w:type="page"/>
      </w:r>
    </w:p>
    <w:p w:rsidR="00F8247D" w:rsidRDefault="00F8247D" w:rsidP="00F13EFC">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sectPr w:rsidR="00F8247D" w:rsidSect="00F8247D">
          <w:footerReference w:type="default" r:id="rId10"/>
          <w:pgSz w:w="16838" w:h="11906" w:orient="landscape"/>
          <w:pgMar w:top="851" w:right="1134" w:bottom="1701" w:left="1134" w:header="709" w:footer="709" w:gutter="0"/>
          <w:cols w:space="708"/>
          <w:titlePg/>
          <w:docGrid w:linePitch="360"/>
        </w:sectPr>
      </w:pPr>
    </w:p>
    <w:p w:rsidR="00F13EFC" w:rsidRPr="007E7BA0" w:rsidRDefault="00F13EFC" w:rsidP="00F13EFC">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pPr>
      <w:r w:rsidRPr="007E7BA0">
        <w:rPr>
          <w:rFonts w:ascii="Times New Roman" w:eastAsia="Times New Roman" w:hAnsi="Times New Roman" w:cs="Times New Roman"/>
          <w:caps/>
          <w:color w:val="000000" w:themeColor="text1"/>
          <w:sz w:val="28"/>
          <w:szCs w:val="28"/>
        </w:rPr>
        <w:lastRenderedPageBreak/>
        <w:t>Шановні колеги, батьки, учні!</w:t>
      </w:r>
    </w:p>
    <w:p w:rsidR="007E7BA0" w:rsidRDefault="007E7BA0" w:rsidP="00F13EFC">
      <w:pPr>
        <w:shd w:val="clear" w:color="auto" w:fill="FFFFFF"/>
        <w:spacing w:before="0" w:after="0" w:line="240" w:lineRule="auto"/>
        <w:jc w:val="center"/>
        <w:rPr>
          <w:rFonts w:ascii="Times New Roman" w:eastAsia="Times New Roman" w:hAnsi="Times New Roman" w:cs="Times New Roman"/>
          <w:color w:val="000000" w:themeColor="text1"/>
          <w:sz w:val="28"/>
          <w:szCs w:val="28"/>
        </w:rPr>
      </w:pPr>
    </w:p>
    <w:p w:rsidR="00F13EFC" w:rsidRDefault="00F13EF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 діяльності у школі, що базується на принципах взаємоповаги та позитивної мотивації, представляю Вашій уваз</w:t>
      </w:r>
      <w:r>
        <w:rPr>
          <w:rFonts w:ascii="Times New Roman" w:eastAsia="Times New Roman" w:hAnsi="Times New Roman" w:cs="Times New Roman"/>
          <w:color w:val="000000" w:themeColor="text1"/>
          <w:sz w:val="28"/>
          <w:szCs w:val="28"/>
        </w:rPr>
        <w:t>і звіт про свою діяльність у 202</w:t>
      </w:r>
      <w:r w:rsidR="001171AD">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w:t>
      </w:r>
      <w:r w:rsidRPr="00F13EFC">
        <w:rPr>
          <w:rFonts w:ascii="Times New Roman" w:eastAsia="Times New Roman" w:hAnsi="Times New Roman" w:cs="Times New Roman"/>
          <w:color w:val="000000" w:themeColor="text1"/>
          <w:sz w:val="28"/>
          <w:szCs w:val="28"/>
        </w:rPr>
        <w:t>202</w:t>
      </w:r>
      <w:r w:rsidR="001171AD">
        <w:rPr>
          <w:rFonts w:ascii="Times New Roman" w:eastAsia="Times New Roman" w:hAnsi="Times New Roman" w:cs="Times New Roman"/>
          <w:color w:val="000000" w:themeColor="text1"/>
          <w:sz w:val="28"/>
          <w:szCs w:val="28"/>
        </w:rPr>
        <w:t>2</w:t>
      </w:r>
      <w:r w:rsidRPr="00F13EFC">
        <w:rPr>
          <w:rFonts w:ascii="Times New Roman" w:eastAsia="Times New Roman" w:hAnsi="Times New Roman" w:cs="Times New Roman"/>
          <w:color w:val="000000" w:themeColor="text1"/>
          <w:sz w:val="28"/>
          <w:szCs w:val="28"/>
        </w:rPr>
        <w:t xml:space="preserve"> навчальному році. </w:t>
      </w:r>
    </w:p>
    <w:p w:rsidR="00F13EFC" w:rsidRDefault="00F13EF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 xml:space="preserve">У своїй діяльності протягом звітного періоду я </w:t>
      </w:r>
      <w:r w:rsidR="00C15185">
        <w:rPr>
          <w:rFonts w:ascii="Times New Roman" w:eastAsia="Times New Roman" w:hAnsi="Times New Roman" w:cs="Times New Roman"/>
          <w:color w:val="000000" w:themeColor="text1"/>
          <w:sz w:val="28"/>
          <w:szCs w:val="28"/>
        </w:rPr>
        <w:t>,</w:t>
      </w:r>
      <w:r w:rsidRPr="00F13EFC">
        <w:rPr>
          <w:rFonts w:ascii="Times New Roman" w:eastAsia="Times New Roman" w:hAnsi="Times New Roman" w:cs="Times New Roman"/>
          <w:color w:val="000000" w:themeColor="text1"/>
          <w:sz w:val="28"/>
          <w:szCs w:val="28"/>
        </w:rPr>
        <w:t xml:space="preserve">як директор школи </w:t>
      </w:r>
      <w:r w:rsidR="00C15185">
        <w:rPr>
          <w:rFonts w:ascii="Times New Roman" w:eastAsia="Times New Roman" w:hAnsi="Times New Roman" w:cs="Times New Roman"/>
          <w:color w:val="000000" w:themeColor="text1"/>
          <w:sz w:val="28"/>
          <w:szCs w:val="28"/>
        </w:rPr>
        <w:t xml:space="preserve">, </w:t>
      </w:r>
      <w:r w:rsidRPr="00F13EFC">
        <w:rPr>
          <w:rFonts w:ascii="Times New Roman" w:eastAsia="Times New Roman" w:hAnsi="Times New Roman" w:cs="Times New Roman"/>
          <w:color w:val="000000" w:themeColor="text1"/>
          <w:sz w:val="28"/>
          <w:szCs w:val="28"/>
        </w:rPr>
        <w:t>керува</w:t>
      </w:r>
      <w:r>
        <w:rPr>
          <w:rFonts w:ascii="Times New Roman" w:eastAsia="Times New Roman" w:hAnsi="Times New Roman" w:cs="Times New Roman"/>
          <w:color w:val="000000" w:themeColor="text1"/>
          <w:sz w:val="28"/>
          <w:szCs w:val="28"/>
        </w:rPr>
        <w:t>лася</w:t>
      </w:r>
      <w:r w:rsidRPr="00F13EFC">
        <w:rPr>
          <w:rFonts w:ascii="Times New Roman" w:eastAsia="Times New Roman" w:hAnsi="Times New Roman" w:cs="Times New Roman"/>
          <w:color w:val="000000" w:themeColor="text1"/>
          <w:sz w:val="28"/>
          <w:szCs w:val="28"/>
        </w:rPr>
        <w:t xml:space="preserve">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«Про </w:t>
      </w:r>
      <w:r w:rsidR="001171AD">
        <w:rPr>
          <w:rFonts w:ascii="Times New Roman" w:eastAsia="Times New Roman" w:hAnsi="Times New Roman" w:cs="Times New Roman"/>
          <w:color w:val="000000" w:themeColor="text1"/>
          <w:sz w:val="28"/>
          <w:szCs w:val="28"/>
        </w:rPr>
        <w:t xml:space="preserve">повну </w:t>
      </w:r>
      <w:r w:rsidRPr="00F13EFC">
        <w:rPr>
          <w:rFonts w:ascii="Times New Roman" w:eastAsia="Times New Roman" w:hAnsi="Times New Roman" w:cs="Times New Roman"/>
          <w:color w:val="000000" w:themeColor="text1"/>
          <w:sz w:val="28"/>
          <w:szCs w:val="28"/>
        </w:rPr>
        <w:t xml:space="preserve">загальну середню освіту», «Про основні засади мовної політики в Україні», Статутом школи та чинними нормативно-правовими документами у галузі освіти. </w:t>
      </w:r>
    </w:p>
    <w:p w:rsidR="002E3B98" w:rsidRDefault="00C44FB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Свою роботу та роботу закладу представляю за результатами комплексного </w:t>
      </w:r>
      <w:proofErr w:type="spellStart"/>
      <w:r>
        <w:rPr>
          <w:rFonts w:ascii="Times New Roman" w:eastAsia="Times New Roman" w:hAnsi="Times New Roman" w:cs="Times New Roman"/>
          <w:color w:val="000000" w:themeColor="text1"/>
          <w:sz w:val="28"/>
          <w:szCs w:val="28"/>
        </w:rPr>
        <w:t>самооцінювання</w:t>
      </w:r>
      <w:proofErr w:type="spellEnd"/>
      <w:r>
        <w:rPr>
          <w:rFonts w:ascii="Times New Roman" w:eastAsia="Times New Roman" w:hAnsi="Times New Roman" w:cs="Times New Roman"/>
          <w:color w:val="000000" w:themeColor="text1"/>
          <w:sz w:val="28"/>
          <w:szCs w:val="28"/>
        </w:rPr>
        <w:t xml:space="preserve"> відповідно до </w:t>
      </w:r>
      <w:r w:rsidR="00F35F15">
        <w:rPr>
          <w:rFonts w:ascii="Times New Roman" w:eastAsia="Times New Roman" w:hAnsi="Times New Roman" w:cs="Times New Roman"/>
          <w:color w:val="000000" w:themeColor="text1"/>
          <w:sz w:val="28"/>
          <w:szCs w:val="28"/>
        </w:rPr>
        <w:t>двох</w:t>
      </w:r>
      <w:r>
        <w:rPr>
          <w:rFonts w:ascii="Times New Roman" w:eastAsia="Times New Roman" w:hAnsi="Times New Roman" w:cs="Times New Roman"/>
          <w:color w:val="000000" w:themeColor="text1"/>
          <w:sz w:val="28"/>
          <w:szCs w:val="28"/>
        </w:rPr>
        <w:t xml:space="preserve"> напрямків внутрішньої системи забезпечення якості освітньої діяльності, за якими оцінюють роботу навчального заклад</w:t>
      </w:r>
      <w:r w:rsidR="00E71FFF">
        <w:rPr>
          <w:rFonts w:ascii="Times New Roman" w:eastAsia="Times New Roman" w:hAnsi="Times New Roman" w:cs="Times New Roman"/>
          <w:color w:val="000000" w:themeColor="text1"/>
          <w:sz w:val="28"/>
          <w:szCs w:val="28"/>
        </w:rPr>
        <w:t xml:space="preserve">у </w:t>
      </w:r>
      <w:r>
        <w:rPr>
          <w:rFonts w:ascii="Times New Roman" w:eastAsia="Times New Roman" w:hAnsi="Times New Roman" w:cs="Times New Roman"/>
          <w:color w:val="000000" w:themeColor="text1"/>
          <w:sz w:val="28"/>
          <w:szCs w:val="28"/>
        </w:rPr>
        <w:t>, а саме:</w:t>
      </w:r>
    </w:p>
    <w:p w:rsidR="00C44FBC" w:rsidRPr="00C44FBC" w:rsidRDefault="00C44FBC" w:rsidP="00D25E42">
      <w:pPr>
        <w:pStyle w:val="a5"/>
        <w:numPr>
          <w:ilvl w:val="0"/>
          <w:numId w:val="2"/>
        </w:numPr>
        <w:shd w:val="clear" w:color="auto" w:fill="FFFFFF"/>
        <w:spacing w:before="0" w:after="0" w:line="240" w:lineRule="auto"/>
        <w:ind w:left="142" w:firstLine="142"/>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Оцінювання педагогічної діяльності педагогічних працівників;</w:t>
      </w:r>
    </w:p>
    <w:p w:rsidR="00C44FBC" w:rsidRPr="00C44FBC" w:rsidRDefault="00C44FBC" w:rsidP="00D25E42">
      <w:pPr>
        <w:pStyle w:val="a5"/>
        <w:numPr>
          <w:ilvl w:val="0"/>
          <w:numId w:val="2"/>
        </w:numPr>
        <w:shd w:val="clear" w:color="auto" w:fill="FFFFFF"/>
        <w:spacing w:before="0" w:after="0" w:line="240" w:lineRule="auto"/>
        <w:ind w:left="142" w:firstLine="142"/>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Управлінські процеси закладу освіти.</w:t>
      </w:r>
    </w:p>
    <w:p w:rsidR="004150EC" w:rsidRDefault="004150E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A63E3F" w:rsidRPr="00A63E3F" w:rsidRDefault="00A63E3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РОЗДІЛ І. ОСВІТНЄ СЕРЕДОВИЩЕ ЗАКЛАДУ ОСВІТИ</w:t>
      </w:r>
    </w:p>
    <w:p w:rsidR="004150EC" w:rsidRDefault="004150E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p>
    <w:p w:rsidR="00A63E3F" w:rsidRDefault="00A63E3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A63E3F">
        <w:rPr>
          <w:rFonts w:ascii="Times New Roman" w:eastAsia="Times New Roman" w:hAnsi="Times New Roman" w:cs="Times New Roman"/>
          <w:color w:val="000000" w:themeColor="text1"/>
          <w:sz w:val="28"/>
          <w:szCs w:val="28"/>
        </w:rPr>
        <w:t xml:space="preserve">Освітній  процес у </w:t>
      </w:r>
      <w:r w:rsidR="004D0500" w:rsidRPr="004D0500">
        <w:rPr>
          <w:rFonts w:ascii="Times New Roman" w:eastAsia="Times New Roman" w:hAnsi="Times New Roman" w:cs="Times New Roman"/>
          <w:sz w:val="28"/>
          <w:szCs w:val="28"/>
        </w:rPr>
        <w:t>навчальному закладі</w:t>
      </w:r>
      <w:r w:rsidR="001171AD" w:rsidRPr="004D0500">
        <w:rPr>
          <w:rFonts w:ascii="Times New Roman" w:eastAsia="Times New Roman" w:hAnsi="Times New Roman" w:cs="Times New Roman"/>
          <w:sz w:val="28"/>
          <w:szCs w:val="28"/>
        </w:rPr>
        <w:t xml:space="preserve"> </w:t>
      </w:r>
      <w:r w:rsidRPr="00A63E3F">
        <w:rPr>
          <w:rFonts w:ascii="Times New Roman" w:eastAsia="Times New Roman" w:hAnsi="Times New Roman" w:cs="Times New Roman"/>
          <w:color w:val="000000" w:themeColor="text1"/>
          <w:sz w:val="28"/>
          <w:szCs w:val="28"/>
        </w:rPr>
        <w:t>розпочався відповідно до структури навчального року  з 01 вересня 202</w:t>
      </w:r>
      <w:r w:rsidR="001171AD">
        <w:rPr>
          <w:rFonts w:ascii="Times New Roman" w:eastAsia="Times New Roman" w:hAnsi="Times New Roman" w:cs="Times New Roman"/>
          <w:color w:val="000000" w:themeColor="text1"/>
          <w:sz w:val="28"/>
          <w:szCs w:val="28"/>
        </w:rPr>
        <w:t>1</w:t>
      </w:r>
      <w:r w:rsidR="004150EC">
        <w:rPr>
          <w:rFonts w:ascii="Times New Roman" w:eastAsia="Times New Roman" w:hAnsi="Times New Roman" w:cs="Times New Roman"/>
          <w:color w:val="000000" w:themeColor="text1"/>
          <w:sz w:val="28"/>
          <w:szCs w:val="28"/>
        </w:rPr>
        <w:t xml:space="preserve"> року </w:t>
      </w:r>
      <w:r w:rsidR="00C44FBC">
        <w:rPr>
          <w:rFonts w:ascii="Times New Roman" w:eastAsia="Times New Roman" w:hAnsi="Times New Roman" w:cs="Times New Roman"/>
          <w:color w:val="000000" w:themeColor="text1"/>
          <w:sz w:val="28"/>
          <w:szCs w:val="28"/>
        </w:rPr>
        <w:t xml:space="preserve">та тривав </w:t>
      </w:r>
      <w:r w:rsidR="004150EC">
        <w:rPr>
          <w:rFonts w:ascii="Times New Roman" w:eastAsia="Times New Roman" w:hAnsi="Times New Roman" w:cs="Times New Roman"/>
          <w:color w:val="000000" w:themeColor="text1"/>
          <w:sz w:val="28"/>
          <w:szCs w:val="28"/>
        </w:rPr>
        <w:t xml:space="preserve">по </w:t>
      </w:r>
      <w:r w:rsidR="00ED01AB" w:rsidRPr="004D0500">
        <w:rPr>
          <w:rFonts w:ascii="Times New Roman" w:eastAsia="Times New Roman" w:hAnsi="Times New Roman" w:cs="Times New Roman"/>
          <w:sz w:val="28"/>
          <w:szCs w:val="28"/>
        </w:rPr>
        <w:t>10 червня</w:t>
      </w:r>
      <w:r w:rsidR="004150EC" w:rsidRPr="004D0500">
        <w:rPr>
          <w:rFonts w:ascii="Times New Roman" w:eastAsia="Times New Roman" w:hAnsi="Times New Roman" w:cs="Times New Roman"/>
          <w:sz w:val="28"/>
          <w:szCs w:val="28"/>
        </w:rPr>
        <w:t xml:space="preserve">  202</w:t>
      </w:r>
      <w:r w:rsidR="001171AD" w:rsidRPr="004D0500">
        <w:rPr>
          <w:rFonts w:ascii="Times New Roman" w:eastAsia="Times New Roman" w:hAnsi="Times New Roman" w:cs="Times New Roman"/>
          <w:sz w:val="28"/>
          <w:szCs w:val="28"/>
        </w:rPr>
        <w:t>2</w:t>
      </w:r>
      <w:r w:rsidR="004150EC" w:rsidRPr="004D0500">
        <w:rPr>
          <w:rFonts w:ascii="Times New Roman" w:eastAsia="Times New Roman" w:hAnsi="Times New Roman" w:cs="Times New Roman"/>
          <w:sz w:val="28"/>
          <w:szCs w:val="28"/>
        </w:rPr>
        <w:t xml:space="preserve"> року</w:t>
      </w:r>
      <w:r w:rsidRPr="004D0500">
        <w:rPr>
          <w:rFonts w:ascii="Times New Roman" w:eastAsia="Times New Roman" w:hAnsi="Times New Roman" w:cs="Times New Roman"/>
          <w:sz w:val="28"/>
          <w:szCs w:val="28"/>
        </w:rPr>
        <w:t xml:space="preserve">. </w:t>
      </w:r>
      <w:r w:rsidRPr="00A63E3F">
        <w:rPr>
          <w:rFonts w:ascii="Times New Roman" w:eastAsia="Times New Roman" w:hAnsi="Times New Roman" w:cs="Times New Roman"/>
          <w:color w:val="000000" w:themeColor="text1"/>
          <w:sz w:val="28"/>
          <w:szCs w:val="28"/>
        </w:rPr>
        <w:t xml:space="preserve">Навчальні заняття організовані відповідно до розкладу занять, затвердженого директором  освітнього закладу та семестровою системою: І семестр </w:t>
      </w:r>
      <w:r w:rsidR="004150EC">
        <w:rPr>
          <w:rFonts w:ascii="Times New Roman" w:eastAsia="Times New Roman" w:hAnsi="Times New Roman" w:cs="Times New Roman"/>
          <w:color w:val="000000" w:themeColor="text1"/>
          <w:sz w:val="28"/>
          <w:szCs w:val="28"/>
        </w:rPr>
        <w:t>тривав з</w:t>
      </w:r>
      <w:r w:rsidRPr="00A63E3F">
        <w:rPr>
          <w:rFonts w:ascii="Times New Roman" w:eastAsia="Times New Roman" w:hAnsi="Times New Roman" w:cs="Times New Roman"/>
          <w:color w:val="000000" w:themeColor="text1"/>
          <w:sz w:val="28"/>
          <w:szCs w:val="28"/>
        </w:rPr>
        <w:t xml:space="preserve"> 0</w:t>
      </w:r>
      <w:r w:rsidR="001171AD">
        <w:rPr>
          <w:rFonts w:ascii="Times New Roman" w:eastAsia="Times New Roman" w:hAnsi="Times New Roman" w:cs="Times New Roman"/>
          <w:color w:val="000000" w:themeColor="text1"/>
          <w:sz w:val="28"/>
          <w:szCs w:val="28"/>
        </w:rPr>
        <w:t>1</w:t>
      </w:r>
      <w:r w:rsidRPr="00A63E3F">
        <w:rPr>
          <w:rFonts w:ascii="Times New Roman" w:eastAsia="Times New Roman" w:hAnsi="Times New Roman" w:cs="Times New Roman"/>
          <w:color w:val="000000" w:themeColor="text1"/>
          <w:sz w:val="28"/>
          <w:szCs w:val="28"/>
        </w:rPr>
        <w:t xml:space="preserve"> вересня </w:t>
      </w:r>
      <w:r w:rsidR="004150EC">
        <w:rPr>
          <w:rFonts w:ascii="Times New Roman" w:eastAsia="Times New Roman" w:hAnsi="Times New Roman" w:cs="Times New Roman"/>
          <w:color w:val="000000" w:themeColor="text1"/>
          <w:sz w:val="28"/>
          <w:szCs w:val="28"/>
        </w:rPr>
        <w:t>202</w:t>
      </w:r>
      <w:r w:rsidR="001171AD">
        <w:rPr>
          <w:rFonts w:ascii="Times New Roman" w:eastAsia="Times New Roman" w:hAnsi="Times New Roman" w:cs="Times New Roman"/>
          <w:color w:val="000000" w:themeColor="text1"/>
          <w:sz w:val="28"/>
          <w:szCs w:val="28"/>
        </w:rPr>
        <w:t>1</w:t>
      </w:r>
      <w:r w:rsidR="004150EC">
        <w:rPr>
          <w:rFonts w:ascii="Times New Roman" w:eastAsia="Times New Roman" w:hAnsi="Times New Roman" w:cs="Times New Roman"/>
          <w:color w:val="000000" w:themeColor="text1"/>
          <w:sz w:val="28"/>
          <w:szCs w:val="28"/>
        </w:rPr>
        <w:t xml:space="preserve"> року</w:t>
      </w:r>
      <w:r w:rsidRPr="00A63E3F">
        <w:rPr>
          <w:rFonts w:ascii="Times New Roman" w:eastAsia="Times New Roman" w:hAnsi="Times New Roman" w:cs="Times New Roman"/>
          <w:color w:val="000000" w:themeColor="text1"/>
          <w:sz w:val="28"/>
          <w:szCs w:val="28"/>
        </w:rPr>
        <w:t xml:space="preserve"> по </w:t>
      </w:r>
      <w:r w:rsidR="004D0500">
        <w:rPr>
          <w:rFonts w:ascii="Times New Roman" w:eastAsia="Times New Roman" w:hAnsi="Times New Roman" w:cs="Times New Roman"/>
          <w:color w:val="000000" w:themeColor="text1"/>
          <w:sz w:val="28"/>
          <w:szCs w:val="28"/>
        </w:rPr>
        <w:t>3</w:t>
      </w:r>
      <w:r w:rsidR="00D55C31">
        <w:rPr>
          <w:rFonts w:ascii="Times New Roman" w:eastAsia="Times New Roman" w:hAnsi="Times New Roman" w:cs="Times New Roman"/>
          <w:color w:val="000000" w:themeColor="text1"/>
          <w:sz w:val="28"/>
          <w:szCs w:val="28"/>
        </w:rPr>
        <w:t>0</w:t>
      </w:r>
      <w:r w:rsidRPr="00A63E3F">
        <w:rPr>
          <w:rFonts w:ascii="Times New Roman" w:eastAsia="Times New Roman" w:hAnsi="Times New Roman" w:cs="Times New Roman"/>
          <w:color w:val="000000" w:themeColor="text1"/>
          <w:sz w:val="28"/>
          <w:szCs w:val="28"/>
        </w:rPr>
        <w:t xml:space="preserve"> </w:t>
      </w:r>
      <w:r w:rsidR="001171AD">
        <w:rPr>
          <w:rFonts w:ascii="Times New Roman" w:eastAsia="Times New Roman" w:hAnsi="Times New Roman" w:cs="Times New Roman"/>
          <w:color w:val="000000" w:themeColor="text1"/>
          <w:sz w:val="28"/>
          <w:szCs w:val="28"/>
        </w:rPr>
        <w:t>грудня</w:t>
      </w:r>
      <w:r w:rsidR="004150EC">
        <w:rPr>
          <w:rFonts w:ascii="Times New Roman" w:eastAsia="Times New Roman" w:hAnsi="Times New Roman" w:cs="Times New Roman"/>
          <w:color w:val="000000" w:themeColor="text1"/>
          <w:sz w:val="28"/>
          <w:szCs w:val="28"/>
        </w:rPr>
        <w:t xml:space="preserve"> </w:t>
      </w:r>
      <w:r w:rsidRPr="00A63E3F">
        <w:rPr>
          <w:rFonts w:ascii="Times New Roman" w:eastAsia="Times New Roman" w:hAnsi="Times New Roman" w:cs="Times New Roman"/>
          <w:color w:val="000000" w:themeColor="text1"/>
          <w:sz w:val="28"/>
          <w:szCs w:val="28"/>
        </w:rPr>
        <w:t>202</w:t>
      </w:r>
      <w:r w:rsidR="004150EC">
        <w:rPr>
          <w:rFonts w:ascii="Times New Roman" w:eastAsia="Times New Roman" w:hAnsi="Times New Roman" w:cs="Times New Roman"/>
          <w:color w:val="000000" w:themeColor="text1"/>
          <w:sz w:val="28"/>
          <w:szCs w:val="28"/>
        </w:rPr>
        <w:t>1</w:t>
      </w:r>
      <w:r w:rsidRPr="00A63E3F">
        <w:rPr>
          <w:rFonts w:ascii="Times New Roman" w:eastAsia="Times New Roman" w:hAnsi="Times New Roman" w:cs="Times New Roman"/>
          <w:color w:val="000000" w:themeColor="text1"/>
          <w:sz w:val="28"/>
          <w:szCs w:val="28"/>
        </w:rPr>
        <w:t xml:space="preserve"> року; ІІ семестр </w:t>
      </w:r>
      <w:r w:rsidR="004150EC">
        <w:rPr>
          <w:rFonts w:ascii="Times New Roman" w:eastAsia="Times New Roman" w:hAnsi="Times New Roman" w:cs="Times New Roman"/>
          <w:color w:val="000000" w:themeColor="text1"/>
          <w:sz w:val="28"/>
          <w:szCs w:val="28"/>
        </w:rPr>
        <w:t xml:space="preserve">з </w:t>
      </w:r>
      <w:r w:rsidR="001171AD">
        <w:rPr>
          <w:rFonts w:ascii="Times New Roman" w:eastAsia="Times New Roman" w:hAnsi="Times New Roman" w:cs="Times New Roman"/>
          <w:color w:val="000000" w:themeColor="text1"/>
          <w:sz w:val="28"/>
          <w:szCs w:val="28"/>
        </w:rPr>
        <w:t>1</w:t>
      </w:r>
      <w:r w:rsidR="00D55C31">
        <w:rPr>
          <w:rFonts w:ascii="Times New Roman" w:eastAsia="Times New Roman" w:hAnsi="Times New Roman" w:cs="Times New Roman"/>
          <w:color w:val="000000" w:themeColor="text1"/>
          <w:sz w:val="28"/>
          <w:szCs w:val="28"/>
        </w:rPr>
        <w:t>7</w:t>
      </w:r>
      <w:r w:rsidRPr="00A63E3F">
        <w:rPr>
          <w:rFonts w:ascii="Times New Roman" w:eastAsia="Times New Roman" w:hAnsi="Times New Roman" w:cs="Times New Roman"/>
          <w:color w:val="000000" w:themeColor="text1"/>
          <w:sz w:val="28"/>
          <w:szCs w:val="28"/>
        </w:rPr>
        <w:t xml:space="preserve"> січня по </w:t>
      </w:r>
      <w:r w:rsidR="004D0500">
        <w:rPr>
          <w:rFonts w:ascii="Times New Roman" w:eastAsia="Times New Roman" w:hAnsi="Times New Roman" w:cs="Times New Roman"/>
          <w:color w:val="000000" w:themeColor="text1"/>
          <w:sz w:val="28"/>
          <w:szCs w:val="28"/>
        </w:rPr>
        <w:t xml:space="preserve">10 червня </w:t>
      </w:r>
      <w:r w:rsidRPr="00A63E3F">
        <w:rPr>
          <w:rFonts w:ascii="Times New Roman" w:eastAsia="Times New Roman" w:hAnsi="Times New Roman" w:cs="Times New Roman"/>
          <w:color w:val="000000" w:themeColor="text1"/>
          <w:sz w:val="28"/>
          <w:szCs w:val="28"/>
        </w:rPr>
        <w:t xml:space="preserve"> 202</w:t>
      </w:r>
      <w:r w:rsidR="001171AD">
        <w:rPr>
          <w:rFonts w:ascii="Times New Roman" w:eastAsia="Times New Roman" w:hAnsi="Times New Roman" w:cs="Times New Roman"/>
          <w:color w:val="000000" w:themeColor="text1"/>
          <w:sz w:val="28"/>
          <w:szCs w:val="28"/>
        </w:rPr>
        <w:t>2</w:t>
      </w:r>
      <w:r w:rsidRPr="00A63E3F">
        <w:rPr>
          <w:rFonts w:ascii="Times New Roman" w:eastAsia="Times New Roman" w:hAnsi="Times New Roman" w:cs="Times New Roman"/>
          <w:color w:val="000000" w:themeColor="text1"/>
          <w:sz w:val="28"/>
          <w:szCs w:val="28"/>
        </w:rPr>
        <w:t xml:space="preserve"> року.</w:t>
      </w:r>
    </w:p>
    <w:p w:rsidR="00415B60" w:rsidRDefault="00415B60" w:rsidP="00E71FFF">
      <w:pPr>
        <w:shd w:val="clear" w:color="auto" w:fill="FFFFFF"/>
        <w:spacing w:before="0" w:after="0" w:line="240" w:lineRule="auto"/>
        <w:jc w:val="both"/>
        <w:rPr>
          <w:rFonts w:ascii="Times New Roman" w:eastAsia="Times New Roman" w:hAnsi="Times New Roman" w:cs="Times New Roman"/>
          <w:color w:val="000000" w:themeColor="text1"/>
          <w:sz w:val="28"/>
          <w:szCs w:val="28"/>
        </w:rPr>
      </w:pPr>
      <w:r w:rsidRPr="00415B60">
        <w:rPr>
          <w:rFonts w:ascii="Times New Roman" w:eastAsia="Times New Roman" w:hAnsi="Times New Roman" w:cs="Times New Roman"/>
          <w:color w:val="000000" w:themeColor="text1"/>
          <w:sz w:val="28"/>
          <w:szCs w:val="28"/>
        </w:rPr>
        <w:t>Освітнє середовище закладу є безпечним та комфортним д</w:t>
      </w:r>
      <w:r w:rsidR="00E71FFF">
        <w:rPr>
          <w:rFonts w:ascii="Times New Roman" w:eastAsia="Times New Roman" w:hAnsi="Times New Roman" w:cs="Times New Roman"/>
          <w:color w:val="000000" w:themeColor="text1"/>
          <w:sz w:val="28"/>
          <w:szCs w:val="28"/>
        </w:rPr>
        <w:t>ля учасників освітнього процесу, що є о</w:t>
      </w:r>
      <w:r w:rsidR="00E71FFF" w:rsidRPr="00E71FFF">
        <w:rPr>
          <w:rFonts w:ascii="Times New Roman" w:eastAsia="Times New Roman" w:hAnsi="Times New Roman" w:cs="Times New Roman"/>
          <w:color w:val="000000" w:themeColor="text1"/>
          <w:sz w:val="28"/>
          <w:szCs w:val="28"/>
        </w:rPr>
        <w:t xml:space="preserve">днією з важливих умов для освітнього процесу </w:t>
      </w:r>
      <w:r w:rsidR="00E71FFF">
        <w:rPr>
          <w:rFonts w:ascii="Times New Roman" w:eastAsia="Times New Roman" w:hAnsi="Times New Roman" w:cs="Times New Roman"/>
          <w:color w:val="000000" w:themeColor="text1"/>
          <w:sz w:val="28"/>
          <w:szCs w:val="28"/>
        </w:rPr>
        <w:t>.</w:t>
      </w:r>
      <w:r w:rsidRPr="00415B60">
        <w:rPr>
          <w:rFonts w:ascii="Times New Roman" w:eastAsia="Times New Roman" w:hAnsi="Times New Roman" w:cs="Times New Roman"/>
          <w:color w:val="000000" w:themeColor="text1"/>
          <w:sz w:val="28"/>
          <w:szCs w:val="28"/>
        </w:rPr>
        <w:t xml:space="preserve"> Ми постійно працюємо над його оновленням та покращенням. </w:t>
      </w:r>
    </w:p>
    <w:p w:rsidR="009E5953" w:rsidRPr="009E5953" w:rsidRDefault="00415B60" w:rsidP="00415B60">
      <w:pPr>
        <w:shd w:val="clear" w:color="auto" w:fill="FFFFFF"/>
        <w:spacing w:before="0"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Проте в</w:t>
      </w:r>
      <w:r w:rsidR="009E5953" w:rsidRPr="009E5953">
        <w:rPr>
          <w:rFonts w:ascii="Times New Roman" w:eastAsia="Times New Roman" w:hAnsi="Times New Roman" w:cs="Times New Roman"/>
          <w:color w:val="000000" w:themeColor="text1"/>
          <w:sz w:val="28"/>
          <w:szCs w:val="28"/>
        </w:rPr>
        <w:t xml:space="preserve"> закладі осв</w:t>
      </w:r>
      <w:r>
        <w:rPr>
          <w:rFonts w:ascii="Times New Roman" w:eastAsia="Times New Roman" w:hAnsi="Times New Roman" w:cs="Times New Roman"/>
          <w:color w:val="000000" w:themeColor="text1"/>
          <w:sz w:val="28"/>
          <w:szCs w:val="28"/>
        </w:rPr>
        <w:t xml:space="preserve">іти залишається проблематичним </w:t>
      </w:r>
      <w:r w:rsidR="009E5953" w:rsidRPr="009E5953">
        <w:rPr>
          <w:rFonts w:ascii="Times New Roman" w:eastAsia="Times New Roman" w:hAnsi="Times New Roman" w:cs="Times New Roman"/>
          <w:color w:val="000000" w:themeColor="text1"/>
          <w:sz w:val="28"/>
          <w:szCs w:val="28"/>
        </w:rPr>
        <w:t xml:space="preserve">облаштування </w:t>
      </w:r>
      <w:proofErr w:type="spellStart"/>
      <w:r w:rsidR="009E5953" w:rsidRPr="009E5953">
        <w:rPr>
          <w:rFonts w:ascii="Times New Roman" w:eastAsia="Times New Roman" w:hAnsi="Times New Roman" w:cs="Times New Roman"/>
          <w:color w:val="000000" w:themeColor="text1"/>
          <w:sz w:val="28"/>
          <w:szCs w:val="28"/>
        </w:rPr>
        <w:t>території</w:t>
      </w:r>
      <w:proofErr w:type="spellEnd"/>
      <w:r w:rsidR="009E5953" w:rsidRPr="009E5953">
        <w:rPr>
          <w:rFonts w:ascii="Times New Roman" w:eastAsia="Times New Roman" w:hAnsi="Times New Roman" w:cs="Times New Roman"/>
          <w:color w:val="000000" w:themeColor="text1"/>
          <w:sz w:val="28"/>
          <w:szCs w:val="28"/>
        </w:rPr>
        <w:t xml:space="preserve"> з урахуванням доступності та універсального </w:t>
      </w:r>
      <w:proofErr w:type="spellStart"/>
      <w:r w:rsidR="009E5953" w:rsidRPr="009E5953">
        <w:rPr>
          <w:rFonts w:ascii="Times New Roman" w:eastAsia="Times New Roman" w:hAnsi="Times New Roman" w:cs="Times New Roman"/>
          <w:color w:val="000000" w:themeColor="text1"/>
          <w:sz w:val="28"/>
          <w:szCs w:val="28"/>
        </w:rPr>
        <w:t>дизайну</w:t>
      </w:r>
      <w:proofErr w:type="spellEnd"/>
      <w:r w:rsidR="009E5953" w:rsidRPr="009E5953">
        <w:rPr>
          <w:rFonts w:ascii="Times New Roman" w:eastAsia="Times New Roman" w:hAnsi="Times New Roman" w:cs="Times New Roman"/>
          <w:color w:val="000000" w:themeColor="text1"/>
          <w:sz w:val="28"/>
          <w:szCs w:val="28"/>
        </w:rPr>
        <w:t>. До закладу освіти практично не можуть потрап</w:t>
      </w:r>
      <w:r>
        <w:rPr>
          <w:rFonts w:ascii="Times New Roman" w:eastAsia="Times New Roman" w:hAnsi="Times New Roman" w:cs="Times New Roman"/>
          <w:color w:val="000000" w:themeColor="text1"/>
          <w:sz w:val="28"/>
          <w:szCs w:val="28"/>
        </w:rPr>
        <w:t xml:space="preserve">ити дорослі і діти з обмеженими </w:t>
      </w:r>
      <w:r w:rsidR="00E71FFF">
        <w:rPr>
          <w:rFonts w:ascii="Times New Roman" w:eastAsia="Times New Roman" w:hAnsi="Times New Roman" w:cs="Times New Roman"/>
          <w:color w:val="000000" w:themeColor="text1"/>
          <w:sz w:val="28"/>
          <w:szCs w:val="28"/>
        </w:rPr>
        <w:t>фізичними можливостями.</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Територія закладу частково огороджена, </w:t>
      </w:r>
      <w:r w:rsidR="00E71FFF">
        <w:rPr>
          <w:rFonts w:ascii="Times New Roman" w:eastAsia="Times New Roman" w:hAnsi="Times New Roman" w:cs="Times New Roman"/>
          <w:color w:val="000000" w:themeColor="text1"/>
          <w:sz w:val="28"/>
          <w:szCs w:val="28"/>
        </w:rPr>
        <w:t xml:space="preserve">але не </w:t>
      </w:r>
      <w:proofErr w:type="spellStart"/>
      <w:r w:rsidRPr="009E5953">
        <w:rPr>
          <w:rFonts w:ascii="Times New Roman" w:eastAsia="Times New Roman" w:hAnsi="Times New Roman" w:cs="Times New Roman"/>
          <w:color w:val="000000" w:themeColor="text1"/>
          <w:sz w:val="28"/>
          <w:szCs w:val="28"/>
        </w:rPr>
        <w:t>убезпечена</w:t>
      </w:r>
      <w:proofErr w:type="spellEnd"/>
      <w:r w:rsidRPr="009E5953">
        <w:rPr>
          <w:rFonts w:ascii="Times New Roman" w:eastAsia="Times New Roman" w:hAnsi="Times New Roman" w:cs="Times New Roman"/>
          <w:color w:val="000000" w:themeColor="text1"/>
          <w:sz w:val="28"/>
          <w:szCs w:val="28"/>
        </w:rPr>
        <w:t xml:space="preserve"> в</w:t>
      </w:r>
      <w:r w:rsidR="00415B60">
        <w:rPr>
          <w:rFonts w:ascii="Times New Roman" w:eastAsia="Times New Roman" w:hAnsi="Times New Roman" w:cs="Times New Roman"/>
          <w:color w:val="000000" w:themeColor="text1"/>
          <w:sz w:val="28"/>
          <w:szCs w:val="28"/>
        </w:rPr>
        <w:t>ід доступу стор</w:t>
      </w:r>
      <w:r w:rsidRPr="009E5953">
        <w:rPr>
          <w:rFonts w:ascii="Times New Roman" w:eastAsia="Times New Roman" w:hAnsi="Times New Roman" w:cs="Times New Roman"/>
          <w:color w:val="000000" w:themeColor="text1"/>
          <w:sz w:val="28"/>
          <w:szCs w:val="28"/>
        </w:rPr>
        <w:t xml:space="preserve">оннього </w:t>
      </w:r>
      <w:proofErr w:type="spellStart"/>
      <w:r w:rsidRPr="009E5953">
        <w:rPr>
          <w:rFonts w:ascii="Times New Roman" w:eastAsia="Times New Roman" w:hAnsi="Times New Roman" w:cs="Times New Roman"/>
          <w:color w:val="000000" w:themeColor="text1"/>
          <w:sz w:val="28"/>
          <w:szCs w:val="28"/>
        </w:rPr>
        <w:t>автотраспорту</w:t>
      </w:r>
      <w:proofErr w:type="spellEnd"/>
      <w:r w:rsidRPr="009E5953">
        <w:rPr>
          <w:rFonts w:ascii="Times New Roman" w:eastAsia="Times New Roman" w:hAnsi="Times New Roman" w:cs="Times New Roman"/>
          <w:color w:val="000000" w:themeColor="text1"/>
          <w:sz w:val="28"/>
          <w:szCs w:val="28"/>
        </w:rPr>
        <w:t xml:space="preserve">, на </w:t>
      </w:r>
      <w:proofErr w:type="spellStart"/>
      <w:r w:rsidRPr="009E5953">
        <w:rPr>
          <w:rFonts w:ascii="Times New Roman" w:eastAsia="Times New Roman" w:hAnsi="Times New Roman" w:cs="Times New Roman"/>
          <w:color w:val="000000" w:themeColor="text1"/>
          <w:sz w:val="28"/>
          <w:szCs w:val="28"/>
        </w:rPr>
        <w:t>території</w:t>
      </w:r>
      <w:proofErr w:type="spellEnd"/>
      <w:r w:rsidRPr="009E5953">
        <w:rPr>
          <w:rFonts w:ascii="Times New Roman" w:eastAsia="Times New Roman" w:hAnsi="Times New Roman" w:cs="Times New Roman"/>
          <w:color w:val="000000" w:themeColor="text1"/>
          <w:sz w:val="28"/>
          <w:szCs w:val="28"/>
        </w:rPr>
        <w:t xml:space="preserve"> закладу немає «схованок», де учні можуть залишитися без нагляду дорослих. Територія закладу є достатньо озелененою.</w:t>
      </w:r>
    </w:p>
    <w:p w:rsidR="00A15A62" w:rsidRPr="002E3B98" w:rsidRDefault="009E5953" w:rsidP="00A15A62">
      <w:pPr>
        <w:shd w:val="clear" w:color="auto" w:fill="FFFFFF"/>
        <w:spacing w:before="0" w:after="0" w:line="240" w:lineRule="auto"/>
        <w:ind w:firstLine="539"/>
        <w:jc w:val="both"/>
        <w:rPr>
          <w:rFonts w:ascii="Times New Roman" w:eastAsia="Times New Roman" w:hAnsi="Times New Roman" w:cs="Times New Roman"/>
          <w:color w:val="FF0000"/>
          <w:sz w:val="28"/>
          <w:szCs w:val="28"/>
        </w:rPr>
      </w:pPr>
      <w:r w:rsidRPr="009E5953">
        <w:rPr>
          <w:rFonts w:ascii="Times New Roman" w:eastAsia="Times New Roman" w:hAnsi="Times New Roman" w:cs="Times New Roman"/>
          <w:color w:val="000000" w:themeColor="text1"/>
          <w:sz w:val="28"/>
          <w:szCs w:val="28"/>
        </w:rPr>
        <w:lastRenderedPageBreak/>
        <w:t xml:space="preserve"> </w:t>
      </w:r>
      <w:r w:rsidR="000E3957">
        <w:rPr>
          <w:rFonts w:ascii="Times New Roman" w:eastAsia="Times New Roman" w:hAnsi="Times New Roman" w:cs="Times New Roman"/>
          <w:color w:val="000000" w:themeColor="text1"/>
          <w:sz w:val="28"/>
          <w:szCs w:val="28"/>
        </w:rPr>
        <w:t>Заклад освіти</w:t>
      </w:r>
      <w:r w:rsidR="00A15A62">
        <w:rPr>
          <w:rFonts w:ascii="Times New Roman" w:eastAsia="Times New Roman" w:hAnsi="Times New Roman" w:cs="Times New Roman"/>
          <w:color w:val="000000" w:themeColor="text1"/>
          <w:sz w:val="28"/>
          <w:szCs w:val="28"/>
        </w:rPr>
        <w:t xml:space="preserve"> підключений</w:t>
      </w:r>
      <w:r w:rsidR="00A15A62" w:rsidRPr="00A15A62">
        <w:rPr>
          <w:rFonts w:ascii="Times New Roman" w:eastAsia="Times New Roman" w:hAnsi="Times New Roman" w:cs="Times New Roman"/>
          <w:color w:val="000000" w:themeColor="text1"/>
          <w:sz w:val="28"/>
          <w:szCs w:val="28"/>
        </w:rPr>
        <w:t xml:space="preserve"> до високошвидкісного інтернету</w:t>
      </w:r>
      <w:r w:rsidR="000E3957">
        <w:rPr>
          <w:rFonts w:ascii="Times New Roman" w:eastAsia="Times New Roman" w:hAnsi="Times New Roman" w:cs="Times New Roman"/>
          <w:color w:val="000000" w:themeColor="text1"/>
          <w:sz w:val="28"/>
          <w:szCs w:val="28"/>
        </w:rPr>
        <w:t xml:space="preserve"> (більше 100 МБ/с)</w:t>
      </w:r>
      <w:r w:rsidR="00A15A62" w:rsidRPr="00A15A62">
        <w:rPr>
          <w:rFonts w:ascii="Times New Roman" w:eastAsia="Times New Roman" w:hAnsi="Times New Roman" w:cs="Times New Roman"/>
          <w:color w:val="000000" w:themeColor="text1"/>
          <w:sz w:val="28"/>
          <w:szCs w:val="28"/>
        </w:rPr>
        <w:t>, що значно покращ</w:t>
      </w:r>
      <w:r w:rsidR="00A15A62">
        <w:rPr>
          <w:rFonts w:ascii="Times New Roman" w:eastAsia="Times New Roman" w:hAnsi="Times New Roman" w:cs="Times New Roman"/>
          <w:color w:val="000000" w:themeColor="text1"/>
          <w:sz w:val="28"/>
          <w:szCs w:val="28"/>
        </w:rPr>
        <w:t>ує</w:t>
      </w:r>
      <w:r w:rsidR="00A15A62" w:rsidRPr="00A15A62">
        <w:rPr>
          <w:rFonts w:ascii="Times New Roman" w:eastAsia="Times New Roman" w:hAnsi="Times New Roman" w:cs="Times New Roman"/>
          <w:color w:val="000000" w:themeColor="text1"/>
          <w:sz w:val="28"/>
          <w:szCs w:val="28"/>
        </w:rPr>
        <w:t xml:space="preserve"> </w:t>
      </w:r>
      <w:r w:rsidR="000E3957">
        <w:rPr>
          <w:rFonts w:ascii="Times New Roman" w:eastAsia="Times New Roman" w:hAnsi="Times New Roman" w:cs="Times New Roman"/>
          <w:color w:val="000000" w:themeColor="text1"/>
          <w:sz w:val="28"/>
          <w:szCs w:val="28"/>
        </w:rPr>
        <w:t>освітній</w:t>
      </w:r>
      <w:r w:rsidR="00A15A62" w:rsidRPr="00A15A62">
        <w:rPr>
          <w:rFonts w:ascii="Times New Roman" w:eastAsia="Times New Roman" w:hAnsi="Times New Roman" w:cs="Times New Roman"/>
          <w:color w:val="000000" w:themeColor="text1"/>
          <w:sz w:val="28"/>
          <w:szCs w:val="28"/>
        </w:rPr>
        <w:t xml:space="preserve"> процес у школі і дозвол</w:t>
      </w:r>
      <w:r w:rsidR="00A15A62">
        <w:rPr>
          <w:rFonts w:ascii="Times New Roman" w:eastAsia="Times New Roman" w:hAnsi="Times New Roman" w:cs="Times New Roman"/>
          <w:color w:val="000000" w:themeColor="text1"/>
          <w:sz w:val="28"/>
          <w:szCs w:val="28"/>
        </w:rPr>
        <w:t>яє</w:t>
      </w:r>
      <w:r w:rsidR="00A15A62" w:rsidRPr="00A15A62">
        <w:rPr>
          <w:rFonts w:ascii="Times New Roman" w:eastAsia="Times New Roman" w:hAnsi="Times New Roman" w:cs="Times New Roman"/>
          <w:color w:val="000000" w:themeColor="text1"/>
          <w:sz w:val="28"/>
          <w:szCs w:val="28"/>
        </w:rPr>
        <w:t xml:space="preserve"> використовувати всі можливості глобальної мережі Інтернет. З розвитком глобальної мережі Інтернет школа отримала необмежені можливості представити себе, свій колектив та його досягнення далеко за межами свого регіону. Одночасно з’явилася можливість отримувати додаткову інформацію про навчальні заклади України та зарубіжжя, переймати їх досвід для покращення якості освітніх послуг. Інтернет дозволив вести спілкування між колегами-педагогами на сторінках веб-ресурсів, обмінюватися своїми надбаннями, вирішувати наболілі проблеми, тощо. Мережа Інтернет стала доступною у всіх кабінетах школи, крім того у фойє закладу, зонах рекреації, коридорах відкрита «гілка» безкоштовного WІ-FІ, яку учні використовують для пошуку необхідної інформації з власних </w:t>
      </w:r>
      <w:proofErr w:type="spellStart"/>
      <w:r w:rsidR="00A15A62" w:rsidRPr="00A15A62">
        <w:rPr>
          <w:rFonts w:ascii="Times New Roman" w:eastAsia="Times New Roman" w:hAnsi="Times New Roman" w:cs="Times New Roman"/>
          <w:color w:val="000000" w:themeColor="text1"/>
          <w:sz w:val="28"/>
          <w:szCs w:val="28"/>
        </w:rPr>
        <w:t>ґаджетів</w:t>
      </w:r>
      <w:proofErr w:type="spellEnd"/>
      <w:r w:rsidR="00A15A62" w:rsidRPr="00A15A62">
        <w:rPr>
          <w:rFonts w:ascii="Times New Roman" w:eastAsia="Times New Roman" w:hAnsi="Times New Roman" w:cs="Times New Roman"/>
          <w:color w:val="000000" w:themeColor="text1"/>
          <w:sz w:val="28"/>
          <w:szCs w:val="28"/>
        </w:rPr>
        <w:t xml:space="preserve">. А у всіх навчальних кабінетах інтернет та WІ-FІ працюють за допомогою  іншої закритої «гілки», призначеної для проведення занять у аудиторіях. Це рішення дозволило уникнути перевантаження мережі у навчальному закладі та одночасно зробило доступною для всіх дітей мережу Інтернет. Учні,  які не мають можливості підготувати необхідну для навчання інформацію з використанням Інтернету дома, спокійно можуть це зробити у навчальному закладі з використанням власних </w:t>
      </w:r>
      <w:proofErr w:type="spellStart"/>
      <w:r w:rsidR="00A15A62" w:rsidRPr="00A15A62">
        <w:rPr>
          <w:rFonts w:ascii="Times New Roman" w:eastAsia="Times New Roman" w:hAnsi="Times New Roman" w:cs="Times New Roman"/>
          <w:color w:val="000000" w:themeColor="text1"/>
          <w:sz w:val="28"/>
          <w:szCs w:val="28"/>
        </w:rPr>
        <w:t>ґаджетів</w:t>
      </w:r>
      <w:proofErr w:type="spellEnd"/>
      <w:r w:rsidR="00A15A62" w:rsidRPr="00A15A62">
        <w:rPr>
          <w:rFonts w:ascii="Times New Roman" w:eastAsia="Times New Roman" w:hAnsi="Times New Roman" w:cs="Times New Roman"/>
          <w:color w:val="000000" w:themeColor="text1"/>
          <w:sz w:val="28"/>
          <w:szCs w:val="28"/>
        </w:rPr>
        <w:t xml:space="preserve">. </w:t>
      </w:r>
      <w:r w:rsidR="002E3B98" w:rsidRPr="00385597">
        <w:rPr>
          <w:rFonts w:ascii="Times New Roman" w:eastAsia="Times New Roman" w:hAnsi="Times New Roman" w:cs="Times New Roman"/>
          <w:color w:val="000000" w:themeColor="text1"/>
          <w:sz w:val="28"/>
          <w:szCs w:val="28"/>
        </w:rPr>
        <w:t>Важливою умовою функціонування безпечного освітнього середовище є наявність безпечного контенту, який запо</w:t>
      </w:r>
      <w:r w:rsidR="00385597" w:rsidRPr="00385597">
        <w:rPr>
          <w:rFonts w:ascii="Times New Roman" w:eastAsia="Times New Roman" w:hAnsi="Times New Roman" w:cs="Times New Roman"/>
          <w:color w:val="000000" w:themeColor="text1"/>
          <w:sz w:val="28"/>
          <w:szCs w:val="28"/>
        </w:rPr>
        <w:t>бігає дос</w:t>
      </w:r>
      <w:r w:rsidR="002E3B98" w:rsidRPr="00385597">
        <w:rPr>
          <w:rFonts w:ascii="Times New Roman" w:eastAsia="Times New Roman" w:hAnsi="Times New Roman" w:cs="Times New Roman"/>
          <w:color w:val="000000" w:themeColor="text1"/>
          <w:sz w:val="28"/>
          <w:szCs w:val="28"/>
        </w:rPr>
        <w:t>тупу учнів до заборонени</w:t>
      </w:r>
      <w:r w:rsidR="00385597" w:rsidRPr="00385597">
        <w:rPr>
          <w:rFonts w:ascii="Times New Roman" w:eastAsia="Times New Roman" w:hAnsi="Times New Roman" w:cs="Times New Roman"/>
          <w:color w:val="000000" w:themeColor="text1"/>
          <w:sz w:val="28"/>
          <w:szCs w:val="28"/>
        </w:rPr>
        <w:t>х сайтів. Наш системний адміністратор разом із вчителями інформатики працювали у цьому напрямку та забезпечили його реалізацію.</w:t>
      </w:r>
    </w:p>
    <w:p w:rsidR="00E70727" w:rsidRDefault="00A15A62" w:rsidP="00A15A62">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A15A62">
        <w:rPr>
          <w:rFonts w:ascii="Times New Roman" w:eastAsia="Times New Roman" w:hAnsi="Times New Roman" w:cs="Times New Roman"/>
          <w:color w:val="000000" w:themeColor="text1"/>
          <w:sz w:val="28"/>
          <w:szCs w:val="28"/>
        </w:rPr>
        <w:t xml:space="preserve">Навчальний заклад оснащений системою </w:t>
      </w:r>
      <w:r w:rsidR="00097D31">
        <w:rPr>
          <w:rFonts w:ascii="Times New Roman" w:eastAsia="Times New Roman" w:hAnsi="Times New Roman" w:cs="Times New Roman"/>
          <w:color w:val="000000" w:themeColor="text1"/>
          <w:sz w:val="28"/>
          <w:szCs w:val="28"/>
        </w:rPr>
        <w:t>охоронної сигналізації</w:t>
      </w:r>
      <w:r w:rsidR="00187208">
        <w:rPr>
          <w:rFonts w:ascii="Times New Roman" w:eastAsia="Times New Roman" w:hAnsi="Times New Roman" w:cs="Times New Roman"/>
          <w:color w:val="000000" w:themeColor="text1"/>
          <w:sz w:val="28"/>
          <w:szCs w:val="28"/>
        </w:rPr>
        <w:t>.</w:t>
      </w:r>
      <w:r w:rsidRPr="00A15A62">
        <w:rPr>
          <w:rFonts w:ascii="Times New Roman" w:eastAsia="Times New Roman" w:hAnsi="Times New Roman" w:cs="Times New Roman"/>
          <w:color w:val="000000" w:themeColor="text1"/>
          <w:sz w:val="28"/>
          <w:szCs w:val="28"/>
        </w:rPr>
        <w:t xml:space="preserve"> </w:t>
      </w:r>
    </w:p>
    <w:p w:rsidR="00CA00E2" w:rsidRPr="00531F32" w:rsidRDefault="00DD2957" w:rsidP="00CA00E2">
      <w:pPr>
        <w:shd w:val="clear" w:color="auto" w:fill="FFFFFF"/>
        <w:spacing w:before="0" w:after="0" w:line="240" w:lineRule="auto"/>
        <w:ind w:firstLine="539"/>
        <w:jc w:val="both"/>
        <w:rPr>
          <w:rFonts w:ascii="Times New Roman" w:eastAsia="Times New Roman" w:hAnsi="Times New Roman" w:cs="Times New Roman"/>
          <w:color w:val="C00000"/>
          <w:sz w:val="28"/>
          <w:szCs w:val="28"/>
        </w:rPr>
      </w:pPr>
      <w:r w:rsidRPr="00DD2957">
        <w:rPr>
          <w:rFonts w:ascii="Times New Roman" w:eastAsia="Times New Roman" w:hAnsi="Times New Roman" w:cs="Times New Roman"/>
          <w:color w:val="000000" w:themeColor="text1"/>
          <w:sz w:val="28"/>
          <w:szCs w:val="28"/>
        </w:rPr>
        <w:t>Право громадян на доступну освіту реалізується шляхом запровадження різних форм навчання, однією з яких є навчання за інклюзивною формою. Протягом 202</w:t>
      </w:r>
      <w:r w:rsidR="000E3957">
        <w:rPr>
          <w:rFonts w:ascii="Times New Roman" w:eastAsia="Times New Roman" w:hAnsi="Times New Roman" w:cs="Times New Roman"/>
          <w:color w:val="000000" w:themeColor="text1"/>
          <w:sz w:val="28"/>
          <w:szCs w:val="28"/>
        </w:rPr>
        <w:t>1</w:t>
      </w:r>
      <w:r w:rsidRPr="00DD2957">
        <w:rPr>
          <w:rFonts w:ascii="Times New Roman" w:eastAsia="Times New Roman" w:hAnsi="Times New Roman" w:cs="Times New Roman"/>
          <w:color w:val="000000" w:themeColor="text1"/>
          <w:sz w:val="28"/>
          <w:szCs w:val="28"/>
        </w:rPr>
        <w:t>/202</w:t>
      </w:r>
      <w:r w:rsidR="000E3957">
        <w:rPr>
          <w:rFonts w:ascii="Times New Roman" w:eastAsia="Times New Roman" w:hAnsi="Times New Roman" w:cs="Times New Roman"/>
          <w:color w:val="000000" w:themeColor="text1"/>
          <w:sz w:val="28"/>
          <w:szCs w:val="28"/>
        </w:rPr>
        <w:t>2</w:t>
      </w:r>
      <w:r w:rsidRPr="00DD2957">
        <w:rPr>
          <w:rFonts w:ascii="Times New Roman" w:eastAsia="Times New Roman" w:hAnsi="Times New Roman" w:cs="Times New Roman"/>
          <w:color w:val="000000" w:themeColor="text1"/>
          <w:sz w:val="28"/>
          <w:szCs w:val="28"/>
        </w:rPr>
        <w:t xml:space="preserve"> навчального року у </w:t>
      </w:r>
      <w:r w:rsidR="000E3957">
        <w:rPr>
          <w:rFonts w:ascii="Times New Roman" w:eastAsia="Times New Roman" w:hAnsi="Times New Roman" w:cs="Times New Roman"/>
          <w:color w:val="000000" w:themeColor="text1"/>
          <w:sz w:val="28"/>
          <w:szCs w:val="28"/>
        </w:rPr>
        <w:t>закладі освіти</w:t>
      </w:r>
      <w:r w:rsidRPr="00DD2957">
        <w:rPr>
          <w:rFonts w:ascii="Times New Roman" w:eastAsia="Times New Roman" w:hAnsi="Times New Roman" w:cs="Times New Roman"/>
          <w:color w:val="000000" w:themeColor="text1"/>
          <w:sz w:val="28"/>
          <w:szCs w:val="28"/>
        </w:rPr>
        <w:t xml:space="preserve">, відповідно до заяв батьків та висновку ПМПК,   було організовано інклюзивне навчання у </w:t>
      </w:r>
      <w:r w:rsidR="00E466F8">
        <w:rPr>
          <w:rFonts w:ascii="Times New Roman" w:eastAsia="Times New Roman" w:hAnsi="Times New Roman" w:cs="Times New Roman"/>
          <w:color w:val="000000" w:themeColor="text1"/>
          <w:sz w:val="28"/>
          <w:szCs w:val="28"/>
        </w:rPr>
        <w:t xml:space="preserve">2-Б класі – </w:t>
      </w:r>
      <w:r w:rsidR="00E65861">
        <w:rPr>
          <w:rFonts w:ascii="Times New Roman" w:eastAsia="Times New Roman" w:hAnsi="Times New Roman" w:cs="Times New Roman"/>
          <w:color w:val="000000" w:themeColor="text1"/>
          <w:sz w:val="28"/>
          <w:szCs w:val="28"/>
        </w:rPr>
        <w:t>2</w:t>
      </w:r>
      <w:r w:rsidR="00E466F8">
        <w:rPr>
          <w:rFonts w:ascii="Times New Roman" w:eastAsia="Times New Roman" w:hAnsi="Times New Roman" w:cs="Times New Roman"/>
          <w:color w:val="000000" w:themeColor="text1"/>
          <w:sz w:val="28"/>
          <w:szCs w:val="28"/>
        </w:rPr>
        <w:t xml:space="preserve"> уч</w:t>
      </w:r>
      <w:r w:rsidR="00E65861">
        <w:rPr>
          <w:rFonts w:ascii="Times New Roman" w:eastAsia="Times New Roman" w:hAnsi="Times New Roman" w:cs="Times New Roman"/>
          <w:color w:val="000000" w:themeColor="text1"/>
          <w:sz w:val="28"/>
          <w:szCs w:val="28"/>
        </w:rPr>
        <w:t>ні</w:t>
      </w:r>
      <w:r w:rsidR="00E466F8">
        <w:rPr>
          <w:rFonts w:ascii="Times New Roman" w:eastAsia="Times New Roman" w:hAnsi="Times New Roman" w:cs="Times New Roman"/>
          <w:color w:val="000000" w:themeColor="text1"/>
          <w:sz w:val="28"/>
          <w:szCs w:val="28"/>
        </w:rPr>
        <w:t xml:space="preserve"> , у </w:t>
      </w:r>
      <w:r w:rsidR="007B7452">
        <w:rPr>
          <w:rFonts w:ascii="Times New Roman" w:eastAsia="Times New Roman" w:hAnsi="Times New Roman" w:cs="Times New Roman"/>
          <w:color w:val="000000" w:themeColor="text1"/>
          <w:sz w:val="28"/>
          <w:szCs w:val="28"/>
        </w:rPr>
        <w:t>3</w:t>
      </w:r>
      <w:r w:rsidRPr="00DD2957">
        <w:rPr>
          <w:rFonts w:ascii="Times New Roman" w:eastAsia="Times New Roman" w:hAnsi="Times New Roman" w:cs="Times New Roman"/>
          <w:color w:val="000000" w:themeColor="text1"/>
          <w:sz w:val="28"/>
          <w:szCs w:val="28"/>
        </w:rPr>
        <w:t>-Б класі – 1 учень,</w:t>
      </w:r>
      <w:r w:rsidR="00E65861">
        <w:rPr>
          <w:rFonts w:ascii="Times New Roman" w:eastAsia="Times New Roman" w:hAnsi="Times New Roman" w:cs="Times New Roman"/>
          <w:color w:val="000000" w:themeColor="text1"/>
          <w:sz w:val="28"/>
          <w:szCs w:val="28"/>
        </w:rPr>
        <w:t xml:space="preserve"> у 4-А – 1 учень,</w:t>
      </w:r>
      <w:r w:rsidRPr="00DD2957">
        <w:rPr>
          <w:rFonts w:ascii="Times New Roman" w:eastAsia="Times New Roman" w:hAnsi="Times New Roman" w:cs="Times New Roman"/>
          <w:color w:val="000000" w:themeColor="text1"/>
          <w:sz w:val="28"/>
          <w:szCs w:val="28"/>
        </w:rPr>
        <w:t xml:space="preserve"> в </w:t>
      </w:r>
      <w:r w:rsidR="007B7452">
        <w:rPr>
          <w:rFonts w:ascii="Times New Roman" w:eastAsia="Times New Roman" w:hAnsi="Times New Roman" w:cs="Times New Roman"/>
          <w:color w:val="000000" w:themeColor="text1"/>
          <w:sz w:val="28"/>
          <w:szCs w:val="28"/>
        </w:rPr>
        <w:t>5</w:t>
      </w:r>
      <w:r w:rsidRPr="00DD2957">
        <w:rPr>
          <w:rFonts w:ascii="Times New Roman" w:eastAsia="Times New Roman" w:hAnsi="Times New Roman" w:cs="Times New Roman"/>
          <w:color w:val="000000" w:themeColor="text1"/>
          <w:sz w:val="28"/>
          <w:szCs w:val="28"/>
        </w:rPr>
        <w:t>-А класі – 1 учень</w:t>
      </w:r>
      <w:r w:rsidR="007B7452">
        <w:rPr>
          <w:rFonts w:ascii="Times New Roman" w:eastAsia="Times New Roman" w:hAnsi="Times New Roman" w:cs="Times New Roman"/>
          <w:color w:val="000000" w:themeColor="text1"/>
          <w:sz w:val="28"/>
          <w:szCs w:val="28"/>
        </w:rPr>
        <w:t>, 6-Б класі – 1 учень, 8-Б класі – 2 учні</w:t>
      </w:r>
      <w:r w:rsidRPr="00DD2957">
        <w:rPr>
          <w:rFonts w:ascii="Times New Roman" w:eastAsia="Times New Roman" w:hAnsi="Times New Roman" w:cs="Times New Roman"/>
          <w:color w:val="000000" w:themeColor="text1"/>
          <w:sz w:val="28"/>
          <w:szCs w:val="28"/>
        </w:rPr>
        <w:t>. Організовано роботу з  асистентами вчителів</w:t>
      </w:r>
      <w:r w:rsidR="00385597">
        <w:rPr>
          <w:rFonts w:ascii="Times New Roman" w:eastAsia="Times New Roman" w:hAnsi="Times New Roman" w:cs="Times New Roman"/>
          <w:color w:val="000000" w:themeColor="text1"/>
          <w:sz w:val="28"/>
          <w:szCs w:val="28"/>
        </w:rPr>
        <w:t>, які</w:t>
      </w:r>
      <w:r w:rsidRPr="00DD2957">
        <w:rPr>
          <w:rFonts w:ascii="Times New Roman" w:eastAsia="Times New Roman" w:hAnsi="Times New Roman" w:cs="Times New Roman"/>
          <w:color w:val="000000" w:themeColor="text1"/>
          <w:sz w:val="28"/>
          <w:szCs w:val="28"/>
        </w:rPr>
        <w:t xml:space="preserve"> пройшли курсову  перепідготовку. На початок навчального року  для учнів з особливими</w:t>
      </w:r>
      <w:r w:rsidR="00385597">
        <w:rPr>
          <w:rFonts w:ascii="Times New Roman" w:eastAsia="Times New Roman" w:hAnsi="Times New Roman" w:cs="Times New Roman"/>
          <w:color w:val="000000" w:themeColor="text1"/>
          <w:sz w:val="28"/>
          <w:szCs w:val="28"/>
        </w:rPr>
        <w:t xml:space="preserve"> освітніми</w:t>
      </w:r>
      <w:r w:rsidRPr="00DD2957">
        <w:rPr>
          <w:rFonts w:ascii="Times New Roman" w:eastAsia="Times New Roman" w:hAnsi="Times New Roman" w:cs="Times New Roman"/>
          <w:color w:val="000000" w:themeColor="text1"/>
          <w:sz w:val="28"/>
          <w:szCs w:val="28"/>
        </w:rPr>
        <w:t xml:space="preserve"> потребами  розроблен</w:t>
      </w:r>
      <w:r w:rsidR="008300B6">
        <w:rPr>
          <w:rFonts w:ascii="Times New Roman" w:eastAsia="Times New Roman" w:hAnsi="Times New Roman" w:cs="Times New Roman"/>
          <w:color w:val="000000" w:themeColor="text1"/>
          <w:sz w:val="28"/>
          <w:szCs w:val="28"/>
        </w:rPr>
        <w:t>і</w:t>
      </w:r>
      <w:r w:rsidRPr="00DD2957">
        <w:rPr>
          <w:rFonts w:ascii="Times New Roman" w:eastAsia="Times New Roman" w:hAnsi="Times New Roman" w:cs="Times New Roman"/>
          <w:color w:val="000000" w:themeColor="text1"/>
          <w:sz w:val="28"/>
          <w:szCs w:val="28"/>
        </w:rPr>
        <w:t xml:space="preserve"> індивідуальн</w:t>
      </w:r>
      <w:r w:rsidR="008300B6">
        <w:rPr>
          <w:rFonts w:ascii="Times New Roman" w:eastAsia="Times New Roman" w:hAnsi="Times New Roman" w:cs="Times New Roman"/>
          <w:color w:val="000000" w:themeColor="text1"/>
          <w:sz w:val="28"/>
          <w:szCs w:val="28"/>
        </w:rPr>
        <w:t>і</w:t>
      </w:r>
      <w:r w:rsidRPr="00DD2957">
        <w:rPr>
          <w:rFonts w:ascii="Times New Roman" w:eastAsia="Times New Roman" w:hAnsi="Times New Roman" w:cs="Times New Roman"/>
          <w:color w:val="000000" w:themeColor="text1"/>
          <w:sz w:val="28"/>
          <w:szCs w:val="28"/>
        </w:rPr>
        <w:t xml:space="preserve"> програм</w:t>
      </w:r>
      <w:r w:rsidR="008300B6">
        <w:rPr>
          <w:rFonts w:ascii="Times New Roman" w:eastAsia="Times New Roman" w:hAnsi="Times New Roman" w:cs="Times New Roman"/>
          <w:color w:val="000000" w:themeColor="text1"/>
          <w:sz w:val="28"/>
          <w:szCs w:val="28"/>
        </w:rPr>
        <w:t>и</w:t>
      </w:r>
      <w:r w:rsidRPr="00DD2957">
        <w:rPr>
          <w:rFonts w:ascii="Times New Roman" w:eastAsia="Times New Roman" w:hAnsi="Times New Roman" w:cs="Times New Roman"/>
          <w:color w:val="000000" w:themeColor="text1"/>
          <w:sz w:val="28"/>
          <w:szCs w:val="28"/>
        </w:rPr>
        <w:t xml:space="preserve"> розвитку за участю батьків, класних керівників, психолога</w:t>
      </w:r>
      <w:r w:rsidR="008300B6">
        <w:rPr>
          <w:rFonts w:ascii="Times New Roman" w:eastAsia="Times New Roman" w:hAnsi="Times New Roman" w:cs="Times New Roman"/>
          <w:color w:val="000000" w:themeColor="text1"/>
          <w:sz w:val="28"/>
          <w:szCs w:val="28"/>
        </w:rPr>
        <w:t xml:space="preserve">, асистентів вчителів, </w:t>
      </w:r>
      <w:proofErr w:type="spellStart"/>
      <w:r w:rsidR="008300B6">
        <w:rPr>
          <w:rFonts w:ascii="Times New Roman" w:eastAsia="Times New Roman" w:hAnsi="Times New Roman" w:cs="Times New Roman"/>
          <w:color w:val="000000" w:themeColor="text1"/>
          <w:sz w:val="28"/>
          <w:szCs w:val="28"/>
        </w:rPr>
        <w:t>вчителів</w:t>
      </w:r>
      <w:proofErr w:type="spellEnd"/>
      <w:r w:rsidR="008300B6">
        <w:rPr>
          <w:rFonts w:ascii="Times New Roman" w:eastAsia="Times New Roman" w:hAnsi="Times New Roman" w:cs="Times New Roman"/>
          <w:color w:val="000000" w:themeColor="text1"/>
          <w:sz w:val="28"/>
          <w:szCs w:val="28"/>
        </w:rPr>
        <w:t xml:space="preserve"> - </w:t>
      </w:r>
      <w:proofErr w:type="spellStart"/>
      <w:r w:rsidR="008300B6">
        <w:rPr>
          <w:rFonts w:ascii="Times New Roman" w:eastAsia="Times New Roman" w:hAnsi="Times New Roman" w:cs="Times New Roman"/>
          <w:color w:val="000000" w:themeColor="text1"/>
          <w:sz w:val="28"/>
          <w:szCs w:val="28"/>
        </w:rPr>
        <w:t>предметників</w:t>
      </w:r>
      <w:proofErr w:type="spellEnd"/>
      <w:r w:rsidRPr="00DD2957">
        <w:rPr>
          <w:rFonts w:ascii="Times New Roman" w:eastAsia="Times New Roman" w:hAnsi="Times New Roman" w:cs="Times New Roman"/>
          <w:color w:val="000000" w:themeColor="text1"/>
          <w:sz w:val="28"/>
          <w:szCs w:val="28"/>
        </w:rPr>
        <w:t xml:space="preserve">. </w:t>
      </w:r>
      <w:r w:rsidR="005B12CA">
        <w:rPr>
          <w:rFonts w:ascii="Times New Roman" w:eastAsia="Times New Roman" w:hAnsi="Times New Roman" w:cs="Times New Roman"/>
          <w:color w:val="000000" w:themeColor="text1"/>
          <w:sz w:val="28"/>
          <w:szCs w:val="28"/>
        </w:rPr>
        <w:t xml:space="preserve">У лютому 2022 року були розроблені </w:t>
      </w:r>
      <w:r w:rsidRPr="00DD2957">
        <w:rPr>
          <w:rFonts w:ascii="Times New Roman" w:eastAsia="Times New Roman" w:hAnsi="Times New Roman" w:cs="Times New Roman"/>
          <w:color w:val="000000" w:themeColor="text1"/>
          <w:sz w:val="28"/>
          <w:szCs w:val="28"/>
        </w:rPr>
        <w:t xml:space="preserve">ІПР </w:t>
      </w:r>
      <w:r w:rsidR="005B12CA">
        <w:rPr>
          <w:rFonts w:ascii="Times New Roman" w:eastAsia="Times New Roman" w:hAnsi="Times New Roman" w:cs="Times New Roman"/>
          <w:color w:val="000000" w:themeColor="text1"/>
          <w:sz w:val="28"/>
          <w:szCs w:val="28"/>
        </w:rPr>
        <w:t xml:space="preserve">нового зразка , які були завантажені на </w:t>
      </w:r>
      <w:r w:rsidR="008B3BAE">
        <w:rPr>
          <w:rFonts w:ascii="Times New Roman" w:eastAsia="Times New Roman" w:hAnsi="Times New Roman" w:cs="Times New Roman"/>
          <w:color w:val="000000" w:themeColor="text1"/>
          <w:sz w:val="28"/>
          <w:szCs w:val="28"/>
        </w:rPr>
        <w:t>портал</w:t>
      </w:r>
      <w:r w:rsidR="00754CAD">
        <w:rPr>
          <w:rFonts w:ascii="Times New Roman" w:eastAsia="Times New Roman" w:hAnsi="Times New Roman" w:cs="Times New Roman"/>
          <w:color w:val="000000" w:themeColor="text1"/>
          <w:sz w:val="28"/>
          <w:szCs w:val="28"/>
        </w:rPr>
        <w:t xml:space="preserve"> ІРЦ</w:t>
      </w:r>
      <w:r w:rsidR="008B3BAE">
        <w:rPr>
          <w:rFonts w:ascii="Times New Roman" w:eastAsia="Times New Roman" w:hAnsi="Times New Roman" w:cs="Times New Roman"/>
          <w:color w:val="000000" w:themeColor="text1"/>
          <w:sz w:val="28"/>
          <w:szCs w:val="28"/>
        </w:rPr>
        <w:t>.</w:t>
      </w:r>
      <w:r w:rsidR="00754CAD">
        <w:rPr>
          <w:rFonts w:ascii="Times New Roman" w:eastAsia="Times New Roman" w:hAnsi="Times New Roman" w:cs="Times New Roman"/>
          <w:color w:val="000000" w:themeColor="text1"/>
          <w:sz w:val="28"/>
          <w:szCs w:val="28"/>
        </w:rPr>
        <w:t xml:space="preserve"> </w:t>
      </w:r>
      <w:r w:rsidRPr="00DD2957">
        <w:rPr>
          <w:rFonts w:ascii="Times New Roman" w:eastAsia="Times New Roman" w:hAnsi="Times New Roman" w:cs="Times New Roman"/>
          <w:color w:val="000000" w:themeColor="text1"/>
          <w:sz w:val="28"/>
          <w:szCs w:val="28"/>
        </w:rPr>
        <w:t xml:space="preserve">За висновками  </w:t>
      </w:r>
      <w:r w:rsidR="002125E6">
        <w:rPr>
          <w:rFonts w:ascii="Times New Roman" w:eastAsia="Times New Roman" w:hAnsi="Times New Roman" w:cs="Times New Roman"/>
          <w:color w:val="000000" w:themeColor="text1"/>
          <w:sz w:val="28"/>
          <w:szCs w:val="28"/>
        </w:rPr>
        <w:t>ІРЦ</w:t>
      </w:r>
      <w:r w:rsidRPr="00DD2957">
        <w:rPr>
          <w:rFonts w:ascii="Times New Roman" w:eastAsia="Times New Roman" w:hAnsi="Times New Roman" w:cs="Times New Roman"/>
          <w:color w:val="000000" w:themeColor="text1"/>
          <w:sz w:val="28"/>
          <w:szCs w:val="28"/>
        </w:rPr>
        <w:t xml:space="preserve">  введено корекційно-розвиткові заняття з розвитку мовлення, </w:t>
      </w:r>
      <w:r w:rsidR="002125E6">
        <w:rPr>
          <w:rFonts w:ascii="Times New Roman" w:eastAsia="Times New Roman" w:hAnsi="Times New Roman" w:cs="Times New Roman"/>
          <w:color w:val="000000" w:themeColor="text1"/>
          <w:sz w:val="28"/>
          <w:szCs w:val="28"/>
        </w:rPr>
        <w:t xml:space="preserve">корекції розвитку, корекції та розвитку </w:t>
      </w:r>
      <w:proofErr w:type="spellStart"/>
      <w:r w:rsidR="002125E6">
        <w:rPr>
          <w:rFonts w:ascii="Times New Roman" w:eastAsia="Times New Roman" w:hAnsi="Times New Roman" w:cs="Times New Roman"/>
          <w:color w:val="000000" w:themeColor="text1"/>
          <w:sz w:val="28"/>
          <w:szCs w:val="28"/>
        </w:rPr>
        <w:t>психо</w:t>
      </w:r>
      <w:proofErr w:type="spellEnd"/>
      <w:r w:rsidR="008300B6">
        <w:rPr>
          <w:rFonts w:ascii="Times New Roman" w:eastAsia="Times New Roman" w:hAnsi="Times New Roman" w:cs="Times New Roman"/>
          <w:color w:val="000000" w:themeColor="text1"/>
          <w:sz w:val="28"/>
          <w:szCs w:val="28"/>
        </w:rPr>
        <w:t xml:space="preserve"> </w:t>
      </w:r>
      <w:proofErr w:type="spellStart"/>
      <w:r w:rsidR="002125E6">
        <w:rPr>
          <w:rFonts w:ascii="Times New Roman" w:eastAsia="Times New Roman" w:hAnsi="Times New Roman" w:cs="Times New Roman"/>
          <w:color w:val="000000" w:themeColor="text1"/>
          <w:sz w:val="28"/>
          <w:szCs w:val="28"/>
        </w:rPr>
        <w:t>-фізичних</w:t>
      </w:r>
      <w:proofErr w:type="spellEnd"/>
      <w:r w:rsidR="002125E6">
        <w:rPr>
          <w:rFonts w:ascii="Times New Roman" w:eastAsia="Times New Roman" w:hAnsi="Times New Roman" w:cs="Times New Roman"/>
          <w:color w:val="000000" w:themeColor="text1"/>
          <w:sz w:val="28"/>
          <w:szCs w:val="28"/>
        </w:rPr>
        <w:t xml:space="preserve"> функцій</w:t>
      </w:r>
      <w:r w:rsidR="00962059">
        <w:rPr>
          <w:rFonts w:ascii="Times New Roman" w:eastAsia="Times New Roman" w:hAnsi="Times New Roman" w:cs="Times New Roman"/>
          <w:color w:val="000000" w:themeColor="text1"/>
          <w:sz w:val="28"/>
          <w:szCs w:val="28"/>
        </w:rPr>
        <w:t>, ритміки та лікувальної фізкультури.</w:t>
      </w:r>
      <w:r>
        <w:rPr>
          <w:rFonts w:ascii="Times New Roman" w:eastAsia="Times New Roman" w:hAnsi="Times New Roman" w:cs="Times New Roman"/>
          <w:color w:val="000000" w:themeColor="text1"/>
          <w:sz w:val="28"/>
          <w:szCs w:val="28"/>
        </w:rPr>
        <w:t xml:space="preserve"> </w:t>
      </w:r>
      <w:r w:rsidR="00CA00E2" w:rsidRPr="00CA00E2">
        <w:rPr>
          <w:rFonts w:ascii="Times New Roman" w:eastAsia="Times New Roman" w:hAnsi="Times New Roman" w:cs="Times New Roman"/>
          <w:color w:val="000000" w:themeColor="text1"/>
          <w:sz w:val="28"/>
          <w:szCs w:val="28"/>
        </w:rPr>
        <w:t xml:space="preserve">У </w:t>
      </w:r>
      <w:r w:rsidR="000E3957">
        <w:rPr>
          <w:rFonts w:ascii="Times New Roman" w:eastAsia="Times New Roman" w:hAnsi="Times New Roman" w:cs="Times New Roman"/>
          <w:color w:val="000000" w:themeColor="text1"/>
          <w:sz w:val="28"/>
          <w:szCs w:val="28"/>
        </w:rPr>
        <w:t>закладі освіти</w:t>
      </w:r>
      <w:r w:rsidR="00CA00E2" w:rsidRPr="00CA00E2">
        <w:rPr>
          <w:rFonts w:ascii="Times New Roman" w:eastAsia="Times New Roman" w:hAnsi="Times New Roman" w:cs="Times New Roman"/>
          <w:color w:val="000000" w:themeColor="text1"/>
          <w:sz w:val="28"/>
          <w:szCs w:val="28"/>
        </w:rPr>
        <w:t xml:space="preserve"> відбува</w:t>
      </w:r>
      <w:r w:rsidR="001E0162">
        <w:rPr>
          <w:rFonts w:ascii="Times New Roman" w:eastAsia="Times New Roman" w:hAnsi="Times New Roman" w:cs="Times New Roman"/>
          <w:color w:val="000000" w:themeColor="text1"/>
          <w:sz w:val="28"/>
          <w:szCs w:val="28"/>
        </w:rPr>
        <w:t>ли</w:t>
      </w:r>
      <w:r w:rsidR="00CA00E2" w:rsidRPr="00CA00E2">
        <w:rPr>
          <w:rFonts w:ascii="Times New Roman" w:eastAsia="Times New Roman" w:hAnsi="Times New Roman" w:cs="Times New Roman"/>
          <w:color w:val="000000" w:themeColor="text1"/>
          <w:sz w:val="28"/>
          <w:szCs w:val="28"/>
        </w:rPr>
        <w:t xml:space="preserve">ся засідання команди супроводу дітей з ООП щодо </w:t>
      </w:r>
      <w:r w:rsidR="001E0162">
        <w:rPr>
          <w:rFonts w:ascii="Times New Roman" w:eastAsia="Times New Roman" w:hAnsi="Times New Roman" w:cs="Times New Roman"/>
          <w:color w:val="000000" w:themeColor="text1"/>
          <w:sz w:val="28"/>
          <w:szCs w:val="28"/>
        </w:rPr>
        <w:t xml:space="preserve">перегляду </w:t>
      </w:r>
      <w:r w:rsidR="00CA00E2" w:rsidRPr="00CA00E2">
        <w:rPr>
          <w:rFonts w:ascii="Times New Roman" w:eastAsia="Times New Roman" w:hAnsi="Times New Roman" w:cs="Times New Roman"/>
          <w:color w:val="000000" w:themeColor="text1"/>
          <w:sz w:val="28"/>
          <w:szCs w:val="28"/>
        </w:rPr>
        <w:t xml:space="preserve"> та доповнення індивідуальної програми розвитку дитини</w:t>
      </w:r>
      <w:r w:rsidR="00CA00E2">
        <w:rPr>
          <w:rFonts w:ascii="Times New Roman" w:eastAsia="Times New Roman" w:hAnsi="Times New Roman" w:cs="Times New Roman"/>
          <w:color w:val="000000" w:themeColor="text1"/>
          <w:sz w:val="28"/>
          <w:szCs w:val="28"/>
        </w:rPr>
        <w:t xml:space="preserve"> із залученням фахівців з інклюзивно-ресурсного центру</w:t>
      </w:r>
      <w:r w:rsidR="002E7780">
        <w:rPr>
          <w:rFonts w:ascii="Times New Roman" w:eastAsia="Times New Roman" w:hAnsi="Times New Roman" w:cs="Times New Roman"/>
          <w:color w:val="000000" w:themeColor="text1"/>
          <w:sz w:val="28"/>
          <w:szCs w:val="28"/>
        </w:rPr>
        <w:t xml:space="preserve">. </w:t>
      </w:r>
    </w:p>
    <w:p w:rsidR="008B7B2D" w:rsidRDefault="008B7B2D" w:rsidP="008B7B2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8B7B2D">
        <w:rPr>
          <w:rFonts w:ascii="Times New Roman" w:eastAsia="Times New Roman" w:hAnsi="Times New Roman" w:cs="Times New Roman"/>
          <w:color w:val="000000" w:themeColor="text1"/>
          <w:sz w:val="28"/>
          <w:szCs w:val="28"/>
        </w:rPr>
        <w:t xml:space="preserve">Цілеспрямована робота </w:t>
      </w:r>
      <w:r>
        <w:rPr>
          <w:rFonts w:ascii="Times New Roman" w:eastAsia="Times New Roman" w:hAnsi="Times New Roman" w:cs="Times New Roman"/>
          <w:color w:val="000000" w:themeColor="text1"/>
          <w:sz w:val="28"/>
          <w:szCs w:val="28"/>
        </w:rPr>
        <w:t xml:space="preserve">в закладі </w:t>
      </w:r>
      <w:r w:rsidRPr="008B7B2D">
        <w:rPr>
          <w:rFonts w:ascii="Times New Roman" w:eastAsia="Times New Roman" w:hAnsi="Times New Roman" w:cs="Times New Roman"/>
          <w:color w:val="000000" w:themeColor="text1"/>
          <w:sz w:val="28"/>
          <w:szCs w:val="28"/>
        </w:rPr>
        <w:t>спрямован</w:t>
      </w:r>
      <w:r>
        <w:rPr>
          <w:rFonts w:ascii="Times New Roman" w:eastAsia="Times New Roman" w:hAnsi="Times New Roman" w:cs="Times New Roman"/>
          <w:color w:val="000000" w:themeColor="text1"/>
          <w:sz w:val="28"/>
          <w:szCs w:val="28"/>
        </w:rPr>
        <w:t>а</w:t>
      </w:r>
      <w:r w:rsidRPr="008B7B2D">
        <w:rPr>
          <w:rFonts w:ascii="Times New Roman" w:eastAsia="Times New Roman" w:hAnsi="Times New Roman" w:cs="Times New Roman"/>
          <w:color w:val="000000" w:themeColor="text1"/>
          <w:sz w:val="28"/>
          <w:szCs w:val="28"/>
        </w:rPr>
        <w:t xml:space="preserve"> на запобігання жорстокості та насиллю в </w:t>
      </w:r>
      <w:r>
        <w:rPr>
          <w:rFonts w:ascii="Times New Roman" w:eastAsia="Times New Roman" w:hAnsi="Times New Roman" w:cs="Times New Roman"/>
          <w:color w:val="000000" w:themeColor="text1"/>
          <w:sz w:val="28"/>
          <w:szCs w:val="28"/>
        </w:rPr>
        <w:t xml:space="preserve">шкільному середовищі. </w:t>
      </w:r>
      <w:r w:rsidR="007748EF">
        <w:rPr>
          <w:rFonts w:ascii="Times New Roman" w:eastAsia="Times New Roman" w:hAnsi="Times New Roman" w:cs="Times New Roman"/>
          <w:color w:val="000000" w:themeColor="text1"/>
          <w:sz w:val="28"/>
          <w:szCs w:val="28"/>
        </w:rPr>
        <w:t>У вересн</w:t>
      </w:r>
      <w:r w:rsidR="008A7D11">
        <w:rPr>
          <w:rFonts w:ascii="Times New Roman" w:eastAsia="Times New Roman" w:hAnsi="Times New Roman" w:cs="Times New Roman"/>
          <w:color w:val="000000" w:themeColor="text1"/>
          <w:sz w:val="28"/>
          <w:szCs w:val="28"/>
        </w:rPr>
        <w:t xml:space="preserve">і 2021 року проводився тиждень </w:t>
      </w:r>
      <w:r w:rsidR="007748EF">
        <w:rPr>
          <w:rFonts w:ascii="Times New Roman" w:eastAsia="Times New Roman" w:hAnsi="Times New Roman" w:cs="Times New Roman"/>
          <w:color w:val="000000" w:themeColor="text1"/>
          <w:sz w:val="28"/>
          <w:szCs w:val="28"/>
        </w:rPr>
        <w:t xml:space="preserve"> </w:t>
      </w:r>
      <w:r w:rsidR="008A7D11">
        <w:rPr>
          <w:rFonts w:ascii="Times New Roman" w:eastAsia="Times New Roman" w:hAnsi="Times New Roman" w:cs="Times New Roman"/>
          <w:color w:val="000000" w:themeColor="text1"/>
          <w:sz w:val="28"/>
          <w:szCs w:val="28"/>
        </w:rPr>
        <w:t>п</w:t>
      </w:r>
      <w:r w:rsidR="007748EF">
        <w:rPr>
          <w:rFonts w:ascii="Times New Roman" w:eastAsia="Times New Roman" w:hAnsi="Times New Roman" w:cs="Times New Roman"/>
          <w:color w:val="000000" w:themeColor="text1"/>
          <w:sz w:val="28"/>
          <w:szCs w:val="28"/>
        </w:rPr>
        <w:t>рофілактик</w:t>
      </w:r>
      <w:r w:rsidR="008A7D11">
        <w:rPr>
          <w:rFonts w:ascii="Times New Roman" w:eastAsia="Times New Roman" w:hAnsi="Times New Roman" w:cs="Times New Roman"/>
          <w:color w:val="000000" w:themeColor="text1"/>
          <w:sz w:val="28"/>
          <w:szCs w:val="28"/>
        </w:rPr>
        <w:t>и</w:t>
      </w:r>
      <w:r w:rsidR="007748EF">
        <w:rPr>
          <w:rFonts w:ascii="Times New Roman" w:eastAsia="Times New Roman" w:hAnsi="Times New Roman" w:cs="Times New Roman"/>
          <w:color w:val="000000" w:themeColor="text1"/>
          <w:sz w:val="28"/>
          <w:szCs w:val="28"/>
        </w:rPr>
        <w:t xml:space="preserve"> </w:t>
      </w:r>
      <w:proofErr w:type="spellStart"/>
      <w:r w:rsidR="007748EF">
        <w:rPr>
          <w:rFonts w:ascii="Times New Roman" w:eastAsia="Times New Roman" w:hAnsi="Times New Roman" w:cs="Times New Roman"/>
          <w:color w:val="000000" w:themeColor="text1"/>
          <w:sz w:val="28"/>
          <w:szCs w:val="28"/>
        </w:rPr>
        <w:t>булінгу</w:t>
      </w:r>
      <w:proofErr w:type="spellEnd"/>
      <w:r w:rsidR="007748EF">
        <w:rPr>
          <w:rFonts w:ascii="Times New Roman" w:eastAsia="Times New Roman" w:hAnsi="Times New Roman" w:cs="Times New Roman"/>
          <w:color w:val="000000" w:themeColor="text1"/>
          <w:sz w:val="28"/>
          <w:szCs w:val="28"/>
        </w:rPr>
        <w:t xml:space="preserve">, а </w:t>
      </w:r>
      <w:r w:rsidR="00DA1B12">
        <w:rPr>
          <w:rFonts w:ascii="Times New Roman" w:eastAsia="Times New Roman" w:hAnsi="Times New Roman" w:cs="Times New Roman"/>
          <w:color w:val="000000" w:themeColor="text1"/>
          <w:sz w:val="28"/>
          <w:szCs w:val="28"/>
        </w:rPr>
        <w:t>з 25 листопада по 10 грудня</w:t>
      </w:r>
      <w:r w:rsidR="002A5B02">
        <w:rPr>
          <w:rFonts w:ascii="Times New Roman" w:eastAsia="Times New Roman" w:hAnsi="Times New Roman" w:cs="Times New Roman"/>
          <w:color w:val="000000" w:themeColor="text1"/>
          <w:sz w:val="28"/>
          <w:szCs w:val="28"/>
        </w:rPr>
        <w:t xml:space="preserve"> 2021 року</w:t>
      </w:r>
      <w:r w:rsidR="00DA1B12">
        <w:rPr>
          <w:rFonts w:ascii="Times New Roman" w:eastAsia="Times New Roman" w:hAnsi="Times New Roman" w:cs="Times New Roman"/>
          <w:color w:val="000000" w:themeColor="text1"/>
          <w:sz w:val="28"/>
          <w:szCs w:val="28"/>
        </w:rPr>
        <w:t xml:space="preserve"> </w:t>
      </w:r>
      <w:r w:rsidRPr="008B7B2D">
        <w:rPr>
          <w:rFonts w:ascii="Times New Roman" w:eastAsia="Times New Roman" w:hAnsi="Times New Roman" w:cs="Times New Roman"/>
          <w:color w:val="000000" w:themeColor="text1"/>
          <w:sz w:val="28"/>
          <w:szCs w:val="28"/>
        </w:rPr>
        <w:t xml:space="preserve"> проведено ак</w:t>
      </w:r>
      <w:r>
        <w:rPr>
          <w:rFonts w:ascii="Times New Roman" w:eastAsia="Times New Roman" w:hAnsi="Times New Roman" w:cs="Times New Roman"/>
          <w:color w:val="000000" w:themeColor="text1"/>
          <w:sz w:val="28"/>
          <w:szCs w:val="28"/>
        </w:rPr>
        <w:t>ці</w:t>
      </w:r>
      <w:r w:rsidR="000E3957">
        <w:rPr>
          <w:rFonts w:ascii="Times New Roman" w:eastAsia="Times New Roman" w:hAnsi="Times New Roman" w:cs="Times New Roman"/>
          <w:color w:val="000000" w:themeColor="text1"/>
          <w:sz w:val="28"/>
          <w:szCs w:val="28"/>
        </w:rPr>
        <w:t>ю «16 днів проти насильства»</w:t>
      </w:r>
      <w:r w:rsidR="00DA1B12">
        <w:rPr>
          <w:rFonts w:ascii="Times New Roman" w:eastAsia="Times New Roman" w:hAnsi="Times New Roman" w:cs="Times New Roman"/>
          <w:color w:val="000000" w:themeColor="text1"/>
          <w:sz w:val="28"/>
          <w:szCs w:val="28"/>
        </w:rPr>
        <w:t>.</w:t>
      </w:r>
      <w:r w:rsidR="008800A5">
        <w:rPr>
          <w:rFonts w:ascii="Times New Roman" w:eastAsia="Times New Roman" w:hAnsi="Times New Roman" w:cs="Times New Roman"/>
          <w:color w:val="000000" w:themeColor="text1"/>
          <w:sz w:val="28"/>
          <w:szCs w:val="28"/>
        </w:rPr>
        <w:t xml:space="preserve"> У травні 2022 року були </w:t>
      </w:r>
      <w:r w:rsidR="008800A5">
        <w:rPr>
          <w:rFonts w:ascii="Times New Roman" w:eastAsia="Times New Roman" w:hAnsi="Times New Roman" w:cs="Times New Roman"/>
          <w:color w:val="000000" w:themeColor="text1"/>
          <w:sz w:val="28"/>
          <w:szCs w:val="28"/>
        </w:rPr>
        <w:lastRenderedPageBreak/>
        <w:t>проведені заняття з елементами тренінгу</w:t>
      </w:r>
      <w:r w:rsidR="00676BB0">
        <w:rPr>
          <w:rFonts w:ascii="Times New Roman" w:eastAsia="Times New Roman" w:hAnsi="Times New Roman" w:cs="Times New Roman"/>
          <w:color w:val="000000" w:themeColor="text1"/>
          <w:sz w:val="28"/>
          <w:szCs w:val="28"/>
        </w:rPr>
        <w:t xml:space="preserve"> щодо профілактики насильства у сім′ї під час воєнного стану.</w:t>
      </w:r>
      <w:r w:rsidR="008800A5">
        <w:rPr>
          <w:rFonts w:ascii="Times New Roman" w:eastAsia="Times New Roman" w:hAnsi="Times New Roman" w:cs="Times New Roman"/>
          <w:color w:val="000000" w:themeColor="text1"/>
          <w:sz w:val="28"/>
          <w:szCs w:val="28"/>
        </w:rPr>
        <w:t xml:space="preserve"> </w:t>
      </w:r>
      <w:r w:rsidR="002175CD">
        <w:rPr>
          <w:rFonts w:ascii="Times New Roman" w:eastAsia="Times New Roman" w:hAnsi="Times New Roman" w:cs="Times New Roman"/>
          <w:color w:val="000000" w:themeColor="text1"/>
          <w:sz w:val="28"/>
          <w:szCs w:val="28"/>
        </w:rPr>
        <w:t xml:space="preserve"> </w:t>
      </w:r>
      <w:r w:rsidRPr="008B7B2D">
        <w:rPr>
          <w:rFonts w:ascii="Times New Roman" w:eastAsia="Times New Roman" w:hAnsi="Times New Roman" w:cs="Times New Roman"/>
          <w:color w:val="000000" w:themeColor="text1"/>
          <w:sz w:val="28"/>
          <w:szCs w:val="28"/>
        </w:rPr>
        <w:t xml:space="preserve">На сайті школи розміщено корисні </w:t>
      </w:r>
      <w:r>
        <w:rPr>
          <w:rFonts w:ascii="Times New Roman" w:eastAsia="Times New Roman" w:hAnsi="Times New Roman" w:cs="Times New Roman"/>
          <w:color w:val="000000" w:themeColor="text1"/>
          <w:sz w:val="28"/>
          <w:szCs w:val="28"/>
        </w:rPr>
        <w:t>матеріали</w:t>
      </w:r>
      <w:r w:rsidRPr="008B7B2D">
        <w:rPr>
          <w:rFonts w:ascii="Times New Roman" w:eastAsia="Times New Roman" w:hAnsi="Times New Roman" w:cs="Times New Roman"/>
          <w:color w:val="000000" w:themeColor="text1"/>
          <w:sz w:val="28"/>
          <w:szCs w:val="28"/>
        </w:rPr>
        <w:t xml:space="preserve"> щодо теми </w:t>
      </w:r>
      <w:proofErr w:type="spellStart"/>
      <w:r w:rsidRPr="008B7B2D">
        <w:rPr>
          <w:rFonts w:ascii="Times New Roman" w:eastAsia="Times New Roman" w:hAnsi="Times New Roman" w:cs="Times New Roman"/>
          <w:color w:val="000000" w:themeColor="text1"/>
          <w:sz w:val="28"/>
          <w:szCs w:val="28"/>
        </w:rPr>
        <w:t>антибулінгу</w:t>
      </w:r>
      <w:proofErr w:type="spellEnd"/>
      <w:r w:rsidR="002A5B02">
        <w:rPr>
          <w:rFonts w:ascii="Times New Roman" w:eastAsia="Times New Roman" w:hAnsi="Times New Roman" w:cs="Times New Roman"/>
          <w:color w:val="000000" w:themeColor="text1"/>
          <w:sz w:val="28"/>
          <w:szCs w:val="28"/>
        </w:rPr>
        <w:t xml:space="preserve"> та профілактики насильства</w:t>
      </w:r>
      <w:r w:rsidRPr="008B7B2D">
        <w:rPr>
          <w:rFonts w:ascii="Times New Roman" w:eastAsia="Times New Roman" w:hAnsi="Times New Roman" w:cs="Times New Roman"/>
          <w:color w:val="000000" w:themeColor="text1"/>
          <w:sz w:val="28"/>
          <w:szCs w:val="28"/>
        </w:rPr>
        <w:t>.</w:t>
      </w:r>
      <w:r w:rsidR="00ED7196">
        <w:rPr>
          <w:rFonts w:ascii="Times New Roman" w:eastAsia="Times New Roman" w:hAnsi="Times New Roman" w:cs="Times New Roman"/>
          <w:color w:val="000000" w:themeColor="text1"/>
          <w:sz w:val="28"/>
          <w:szCs w:val="28"/>
        </w:rPr>
        <w:t xml:space="preserve"> </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Робота навчального закладу із запобігання дитячому травматизму упродовж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навчального року здійснювалась відповідно до Законів України «Про освіту», «Про</w:t>
      </w:r>
      <w:r w:rsidR="000E3957">
        <w:rPr>
          <w:rFonts w:ascii="Times New Roman" w:eastAsia="Times New Roman" w:hAnsi="Times New Roman" w:cs="Times New Roman"/>
          <w:sz w:val="28"/>
          <w:szCs w:val="28"/>
          <w:lang w:eastAsia="uk-UA"/>
        </w:rPr>
        <w:t xml:space="preserve"> повну</w:t>
      </w:r>
      <w:r w:rsidRPr="002175CD">
        <w:rPr>
          <w:rFonts w:ascii="Times New Roman" w:eastAsia="Times New Roman" w:hAnsi="Times New Roman" w:cs="Times New Roman"/>
          <w:sz w:val="28"/>
          <w:szCs w:val="28"/>
          <w:lang w:eastAsia="uk-UA"/>
        </w:rPr>
        <w:t xml:space="preserve"> загальну середню освіту», «Про охорону дитинства», постанови Кабінету Міністрів України від 22.03.2001 № 270 «Про затвердження Порядку розслідування та обліку нещасних випадків 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змінами), в редакції, затвердженій наказом Міністерства освіти і науки України від 07.10.2013 №1365 «Про внесення змін до Положення про порядок розслідування нещасних випадків, що сталися під час навчально-виховного процесу в навчальних закладах», від 01.08.2001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18.04.2006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(зі змінами), листів Міністерства освіти і науки України від 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навчальному році питання збереження життя і здоров’я учнів та запобігання випадкам дитячого травматизму розглядалося на інструктивно-методичних нарадах при директорові, засіданнях шкільних методичних об’єднань класних керівників тощо.</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 xml:space="preserve">У навчальному закладі наявна система профілактичної роботи з цих питань, яка включає в себе комплекси занять за розділами, які учні вивчають на уроках з «Основ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В навчальному закладі  оформлені стенди з попередження дитячого травматизму. На кожному поверсі розташований план евакуації на випадок пожежі або інших стихійних лих. Стан роботи з охорони праці, техніки безпеки, виробничої санітарії під час </w:t>
      </w:r>
      <w:r w:rsidR="00A401ED">
        <w:rPr>
          <w:rFonts w:ascii="Times New Roman" w:eastAsia="Times New Roman" w:hAnsi="Times New Roman" w:cs="Times New Roman"/>
          <w:sz w:val="28"/>
          <w:szCs w:val="28"/>
          <w:lang w:eastAsia="uk-UA"/>
        </w:rPr>
        <w:t>освітнього</w:t>
      </w:r>
      <w:r w:rsidRPr="002175CD">
        <w:rPr>
          <w:rFonts w:ascii="Times New Roman" w:eastAsia="Times New Roman" w:hAnsi="Times New Roman" w:cs="Times New Roman"/>
          <w:sz w:val="28"/>
          <w:szCs w:val="28"/>
          <w:lang w:eastAsia="uk-UA"/>
        </w:rPr>
        <w:t xml:space="preserve"> процесу в школі у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навчальному році знаходився під щоденним контролем адміністрації школи.</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 xml:space="preserve">У класних журналах 1-11-х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w:t>
      </w:r>
      <w:proofErr w:type="spellStart"/>
      <w:r w:rsidRPr="002175CD">
        <w:rPr>
          <w:rFonts w:ascii="Times New Roman" w:eastAsia="Times New Roman" w:hAnsi="Times New Roman" w:cs="Times New Roman"/>
          <w:sz w:val="28"/>
          <w:szCs w:val="28"/>
          <w:lang w:eastAsia="uk-UA"/>
        </w:rPr>
        <w:lastRenderedPageBreak/>
        <w:t>вибуховонебезпечними</w:t>
      </w:r>
      <w:proofErr w:type="spellEnd"/>
      <w:r w:rsidRPr="002175CD">
        <w:rPr>
          <w:rFonts w:ascii="Times New Roman" w:eastAsia="Times New Roman" w:hAnsi="Times New Roman" w:cs="Times New Roman"/>
          <w:sz w:val="28"/>
          <w:szCs w:val="28"/>
          <w:lang w:eastAsia="uk-UA"/>
        </w:rPr>
        <w:t xml:space="preserve"> предметами, правил безпеки на воді та інші виховні заходи з попередження усіх видів дитячого травматизму.</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Аналізуючи наслідки травматизму серед учнів за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навчальний рік, ми  можемо стверджувати, що  випадки травм знизилися. З вересня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 xml:space="preserve"> по </w:t>
      </w:r>
      <w:r>
        <w:rPr>
          <w:rFonts w:ascii="Times New Roman" w:eastAsia="Times New Roman" w:hAnsi="Times New Roman" w:cs="Times New Roman"/>
          <w:sz w:val="28"/>
          <w:szCs w:val="28"/>
          <w:lang w:eastAsia="uk-UA"/>
        </w:rPr>
        <w:t>черв</w:t>
      </w:r>
      <w:r w:rsidR="00A401ED">
        <w:rPr>
          <w:rFonts w:ascii="Times New Roman" w:eastAsia="Times New Roman" w:hAnsi="Times New Roman" w:cs="Times New Roman"/>
          <w:sz w:val="28"/>
          <w:szCs w:val="28"/>
          <w:lang w:eastAsia="uk-UA"/>
        </w:rPr>
        <w:t>е</w:t>
      </w:r>
      <w:r>
        <w:rPr>
          <w:rFonts w:ascii="Times New Roman" w:eastAsia="Times New Roman" w:hAnsi="Times New Roman" w:cs="Times New Roman"/>
          <w:sz w:val="28"/>
          <w:szCs w:val="28"/>
          <w:lang w:eastAsia="uk-UA"/>
        </w:rPr>
        <w:t>нь</w:t>
      </w:r>
      <w:r w:rsidRPr="002175CD">
        <w:rPr>
          <w:rFonts w:ascii="Times New Roman" w:eastAsia="Times New Roman" w:hAnsi="Times New Roman" w:cs="Times New Roman"/>
          <w:sz w:val="28"/>
          <w:szCs w:val="28"/>
          <w:lang w:eastAsia="uk-UA"/>
        </w:rPr>
        <w:t xml:space="preserve"> 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року було зафіксовано </w:t>
      </w:r>
      <w:r w:rsidR="00C07565">
        <w:rPr>
          <w:rFonts w:ascii="Times New Roman" w:eastAsia="Times New Roman" w:hAnsi="Times New Roman" w:cs="Times New Roman"/>
          <w:sz w:val="28"/>
          <w:szCs w:val="28"/>
          <w:lang w:eastAsia="uk-UA"/>
        </w:rPr>
        <w:t>4</w:t>
      </w:r>
      <w:r w:rsidRPr="002175CD">
        <w:rPr>
          <w:rFonts w:ascii="Times New Roman" w:eastAsia="Times New Roman" w:hAnsi="Times New Roman" w:cs="Times New Roman"/>
          <w:sz w:val="28"/>
          <w:szCs w:val="28"/>
          <w:lang w:eastAsia="uk-UA"/>
        </w:rPr>
        <w:t xml:space="preserve"> випадки травм під час </w:t>
      </w:r>
      <w:r w:rsidR="000E3957">
        <w:rPr>
          <w:rFonts w:ascii="Times New Roman" w:eastAsia="Times New Roman" w:hAnsi="Times New Roman" w:cs="Times New Roman"/>
          <w:sz w:val="28"/>
          <w:szCs w:val="28"/>
          <w:lang w:eastAsia="uk-UA"/>
        </w:rPr>
        <w:t>освітнього</w:t>
      </w:r>
      <w:r w:rsidRPr="002175CD">
        <w:rPr>
          <w:rFonts w:ascii="Times New Roman" w:eastAsia="Times New Roman" w:hAnsi="Times New Roman" w:cs="Times New Roman"/>
          <w:sz w:val="28"/>
          <w:szCs w:val="28"/>
          <w:lang w:eastAsia="uk-UA"/>
        </w:rPr>
        <w:t xml:space="preserve"> процесу та </w:t>
      </w:r>
      <w:r w:rsidR="00C07565">
        <w:rPr>
          <w:rFonts w:ascii="Times New Roman" w:eastAsia="Times New Roman" w:hAnsi="Times New Roman" w:cs="Times New Roman"/>
          <w:sz w:val="28"/>
          <w:szCs w:val="28"/>
          <w:lang w:eastAsia="uk-UA"/>
        </w:rPr>
        <w:t>4</w:t>
      </w:r>
      <w:r w:rsidRPr="002175CD">
        <w:rPr>
          <w:rFonts w:ascii="Times New Roman" w:eastAsia="Times New Roman" w:hAnsi="Times New Roman" w:cs="Times New Roman"/>
          <w:sz w:val="28"/>
          <w:szCs w:val="28"/>
          <w:lang w:eastAsia="uk-UA"/>
        </w:rPr>
        <w:t xml:space="preserve"> побутового характеру.  </w:t>
      </w:r>
    </w:p>
    <w:p w:rsid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/20</w:t>
      </w:r>
      <w:r w:rsidRPr="002175CD">
        <w:rPr>
          <w:rFonts w:ascii="Times New Roman" w:eastAsia="Times New Roman" w:hAnsi="Times New Roman" w:cs="Times New Roman"/>
          <w:sz w:val="28"/>
          <w:szCs w:val="28"/>
          <w:lang w:val="ru-RU" w:eastAsia="uk-UA"/>
        </w:rPr>
        <w:t>2</w:t>
      </w:r>
      <w:r w:rsidR="000E3957">
        <w:rPr>
          <w:rFonts w:ascii="Times New Roman" w:eastAsia="Times New Roman" w:hAnsi="Times New Roman" w:cs="Times New Roman"/>
          <w:sz w:val="28"/>
          <w:szCs w:val="28"/>
          <w:lang w:val="ru-RU" w:eastAsia="uk-UA"/>
        </w:rPr>
        <w:t>3</w:t>
      </w:r>
      <w:r w:rsidRPr="002175CD">
        <w:rPr>
          <w:rFonts w:ascii="Times New Roman" w:eastAsia="Times New Roman" w:hAnsi="Times New Roman" w:cs="Times New Roman"/>
          <w:sz w:val="28"/>
          <w:szCs w:val="28"/>
          <w:lang w:eastAsia="uk-UA"/>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Протягом 202</w:t>
      </w:r>
      <w:r w:rsidR="000E3957">
        <w:rPr>
          <w:rFonts w:ascii="Times New Roman" w:eastAsia="Calibri" w:hAnsi="Times New Roman" w:cs="Times New Roman"/>
          <w:sz w:val="28"/>
          <w:szCs w:val="28"/>
        </w:rPr>
        <w:t>1</w:t>
      </w:r>
      <w:r w:rsidRPr="002C7ACA">
        <w:rPr>
          <w:rFonts w:ascii="Times New Roman" w:eastAsia="Calibri" w:hAnsi="Times New Roman" w:cs="Times New Roman"/>
          <w:sz w:val="28"/>
          <w:szCs w:val="28"/>
        </w:rPr>
        <w:t>-202</w:t>
      </w:r>
      <w:r w:rsidR="000E3957">
        <w:rPr>
          <w:rFonts w:ascii="Times New Roman" w:eastAsia="Calibri" w:hAnsi="Times New Roman" w:cs="Times New Roman"/>
          <w:sz w:val="28"/>
          <w:szCs w:val="28"/>
        </w:rPr>
        <w:t>2</w:t>
      </w:r>
      <w:r w:rsidRPr="002C7ACA">
        <w:rPr>
          <w:rFonts w:ascii="Times New Roman" w:eastAsia="Calibri" w:hAnsi="Times New Roman" w:cs="Times New Roman"/>
          <w:sz w:val="28"/>
          <w:szCs w:val="28"/>
        </w:rPr>
        <w:t xml:space="preserve"> навчального року системно здійснювався контроль за виконанням вимог щодо безпеки життєдіяльності учнів, дотримання правил дорожнього руху, технічної безпеки, протипожежної безпеки під час навчально-виховного процесу та в позаурочний час. У роботі з дітьми педагогічні працівники дотримувалися вимог законів України «Про освіту», «Про загальну середню освіту», «Про охорону дитинства», «Про дорожній рух», «Про пожежну безпеку», «Положення про організацію роботи з охорони праці учасників навчально-виховного процесу», комплексних заходів по школі щодо збереження життя та здоров’я учнів, запобігання травматизму серед учнів. Класні керівники вчасно проводили з учнями інструктажі з </w:t>
      </w:r>
      <w:r w:rsidR="00C3124F">
        <w:rPr>
          <w:rFonts w:ascii="Times New Roman" w:eastAsia="Calibri" w:hAnsi="Times New Roman" w:cs="Times New Roman"/>
          <w:sz w:val="28"/>
          <w:szCs w:val="28"/>
        </w:rPr>
        <w:t>техніки безпеки</w:t>
      </w:r>
      <w:r w:rsidRPr="002C7ACA">
        <w:rPr>
          <w:rFonts w:ascii="Times New Roman" w:eastAsia="Calibri" w:hAnsi="Times New Roman" w:cs="Times New Roman"/>
          <w:sz w:val="28"/>
          <w:szCs w:val="28"/>
        </w:rPr>
        <w:t>, заходи в рамках тематичних тижнів з безпеки життєдіяльності, щотижневі бесіди про збереження життя та здоров’я, про що робили записи встановленої форми в журналах з ТБ, планах класних керівників, класних журналах.</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Питання безпеки життєдіяльності учнів під час навчально-виховного процесу та в побуті обговорювалися на нарадах при директор</w:t>
      </w:r>
      <w:r w:rsidR="008300B6">
        <w:rPr>
          <w:rFonts w:ascii="Times New Roman" w:eastAsia="Calibri" w:hAnsi="Times New Roman" w:cs="Times New Roman"/>
          <w:sz w:val="28"/>
          <w:szCs w:val="28"/>
        </w:rPr>
        <w:t>ов</w:t>
      </w:r>
      <w:r w:rsidRPr="002C7ACA">
        <w:rPr>
          <w:rFonts w:ascii="Times New Roman" w:eastAsia="Calibri" w:hAnsi="Times New Roman" w:cs="Times New Roman"/>
          <w:sz w:val="28"/>
          <w:szCs w:val="28"/>
        </w:rPr>
        <w:t>і, на класних батьківських зборах.</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Проведена соціальна паспортизація класів, школи. Складені і опрацьовані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неповних сімей, дітей учасників АТО</w:t>
      </w:r>
      <w:r w:rsidR="0007143E">
        <w:rPr>
          <w:rFonts w:ascii="Times New Roman" w:eastAsia="Calibri" w:hAnsi="Times New Roman" w:cs="Times New Roman"/>
          <w:sz w:val="28"/>
          <w:szCs w:val="28"/>
        </w:rPr>
        <w:t>, дітей внутрішньо-переміщених осіб</w:t>
      </w:r>
      <w:r w:rsidRPr="002C7ACA">
        <w:rPr>
          <w:rFonts w:ascii="Times New Roman" w:eastAsia="Calibri" w:hAnsi="Times New Roman" w:cs="Times New Roman"/>
          <w:sz w:val="28"/>
          <w:szCs w:val="28"/>
        </w:rPr>
        <w:t>. Складені списки дітей, яким надається безкоштовне харчування за кошти громади: учні 1-4-х класів, діти-сироти, під опікою, діти-інваліди, діти з багатодітних сімей, діти з малозабезпечених сімей (за наявності відповідних довідок), діти учасників АТО</w:t>
      </w:r>
      <w:r w:rsidR="0007143E">
        <w:rPr>
          <w:rFonts w:ascii="Times New Roman" w:eastAsia="Calibri" w:hAnsi="Times New Roman" w:cs="Times New Roman"/>
          <w:sz w:val="28"/>
          <w:szCs w:val="28"/>
        </w:rPr>
        <w:t>,</w:t>
      </w:r>
      <w:r w:rsidR="0007143E" w:rsidRPr="0007143E">
        <w:t xml:space="preserve"> </w:t>
      </w:r>
      <w:r w:rsidR="0007143E" w:rsidRPr="0007143E">
        <w:rPr>
          <w:rFonts w:ascii="Times New Roman" w:eastAsia="Calibri" w:hAnsi="Times New Roman" w:cs="Times New Roman"/>
          <w:sz w:val="28"/>
          <w:szCs w:val="28"/>
        </w:rPr>
        <w:t>діт</w:t>
      </w:r>
      <w:r w:rsidR="0007143E">
        <w:rPr>
          <w:rFonts w:ascii="Times New Roman" w:eastAsia="Calibri" w:hAnsi="Times New Roman" w:cs="Times New Roman"/>
          <w:sz w:val="28"/>
          <w:szCs w:val="28"/>
        </w:rPr>
        <w:t>и</w:t>
      </w:r>
      <w:r w:rsidR="0007143E" w:rsidRPr="0007143E">
        <w:rPr>
          <w:rFonts w:ascii="Times New Roman" w:eastAsia="Calibri" w:hAnsi="Times New Roman" w:cs="Times New Roman"/>
          <w:sz w:val="28"/>
          <w:szCs w:val="28"/>
        </w:rPr>
        <w:t xml:space="preserve"> внутрішньо-переміщених осіб</w:t>
      </w:r>
      <w:r w:rsidR="0007143E">
        <w:rPr>
          <w:rFonts w:ascii="Times New Roman" w:eastAsia="Calibri" w:hAnsi="Times New Roman" w:cs="Times New Roman"/>
          <w:sz w:val="28"/>
          <w:szCs w:val="28"/>
        </w:rPr>
        <w:t xml:space="preserve"> </w:t>
      </w:r>
      <w:r w:rsidRPr="002C7ACA">
        <w:rPr>
          <w:rFonts w:ascii="Times New Roman" w:eastAsia="Calibri" w:hAnsi="Times New Roman" w:cs="Times New Roman"/>
          <w:sz w:val="28"/>
          <w:szCs w:val="28"/>
        </w:rPr>
        <w:t>.</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Для вивчення професійних нахилів і можливостей проведено тестування учнів 7-х, 9-х класів з метою надання допомоги у їх професійному самовизначенні. Проводилася зустріч учнів 9-х та 11-х класів з працівниками</w:t>
      </w:r>
    </w:p>
    <w:p w:rsidR="002C7ACA" w:rsidRPr="002C7ACA" w:rsidRDefault="002C7ACA" w:rsidP="002C7ACA">
      <w:pPr>
        <w:spacing w:before="0" w:after="0" w:line="240" w:lineRule="auto"/>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служби Центру зайнятості та представниками ВУЗів для орієнтування у виборі професії за сучасних умов.</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shd w:val="clear" w:color="auto" w:fill="FFFFFF"/>
        </w:rPr>
      </w:pPr>
      <w:r w:rsidRPr="002C7ACA">
        <w:rPr>
          <w:rFonts w:ascii="Times New Roman" w:eastAsia="Calibri" w:hAnsi="Times New Roman" w:cs="Times New Roman"/>
          <w:sz w:val="28"/>
          <w:szCs w:val="28"/>
          <w:shd w:val="clear" w:color="auto" w:fill="FFFFFF"/>
        </w:rPr>
        <w:lastRenderedPageBreak/>
        <w:t xml:space="preserve">Класні керівники та вчителі постійно </w:t>
      </w:r>
      <w:r w:rsidR="008300B6">
        <w:rPr>
          <w:rFonts w:ascii="Times New Roman" w:eastAsia="Calibri" w:hAnsi="Times New Roman" w:cs="Times New Roman"/>
          <w:sz w:val="28"/>
          <w:szCs w:val="28"/>
          <w:shd w:val="clear" w:color="auto" w:fill="FFFFFF"/>
        </w:rPr>
        <w:t>проводять бесіди по правилах поведінки учнів. Є</w:t>
      </w:r>
      <w:r w:rsidRPr="002C7ACA">
        <w:rPr>
          <w:rFonts w:ascii="Times New Roman" w:eastAsia="Calibri" w:hAnsi="Times New Roman" w:cs="Times New Roman"/>
          <w:sz w:val="28"/>
          <w:szCs w:val="28"/>
          <w:shd w:val="clear" w:color="auto" w:fill="FFFFFF"/>
        </w:rPr>
        <w:t xml:space="preserve"> чергові вчителі.</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З метою запобігання травматизму та підтримання порядку на перервах протягом навчального року організовується чергування по школі вчителів. Але цей напрямок роботи ще потребує корекції і сумісних зусиль щодо покращення, а саме:</w:t>
      </w:r>
    </w:p>
    <w:p w:rsidR="002C7ACA" w:rsidRPr="002C7ACA" w:rsidRDefault="002C7ACA" w:rsidP="00D25E42">
      <w:pPr>
        <w:numPr>
          <w:ilvl w:val="0"/>
          <w:numId w:val="5"/>
        </w:numPr>
        <w:suppressAutoHyphens/>
        <w:spacing w:before="0" w:after="0" w:line="240" w:lineRule="auto"/>
        <w:ind w:left="426" w:hanging="284"/>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потрібно постійно контролювати своїх учнів під час чергування по школі, не перекладати свою відповідальність на інших вчителів;</w:t>
      </w:r>
    </w:p>
    <w:p w:rsidR="002C7ACA" w:rsidRPr="002C7ACA" w:rsidRDefault="002C7ACA" w:rsidP="00D25E42">
      <w:pPr>
        <w:numPr>
          <w:ilvl w:val="0"/>
          <w:numId w:val="5"/>
        </w:numPr>
        <w:suppressAutoHyphens/>
        <w:spacing w:before="0" w:after="0" w:line="240" w:lineRule="auto"/>
        <w:ind w:left="426" w:hanging="284"/>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1-4 класів та вчителям</w:t>
      </w:r>
      <w:r w:rsidR="005E3EC6">
        <w:rPr>
          <w:rFonts w:ascii="Times New Roman" w:eastAsia="Calibri" w:hAnsi="Times New Roman" w:cs="Times New Roman"/>
          <w:sz w:val="28"/>
          <w:szCs w:val="28"/>
        </w:rPr>
        <w:t xml:space="preserve"> </w:t>
      </w:r>
      <w:proofErr w:type="spellStart"/>
      <w:r w:rsidRPr="002C7ACA">
        <w:rPr>
          <w:rFonts w:ascii="Times New Roman" w:eastAsia="Calibri" w:hAnsi="Times New Roman" w:cs="Times New Roman"/>
          <w:sz w:val="28"/>
          <w:szCs w:val="28"/>
        </w:rPr>
        <w:t>-предметникам</w:t>
      </w:r>
      <w:proofErr w:type="spellEnd"/>
      <w:r w:rsidRPr="002C7ACA">
        <w:rPr>
          <w:rFonts w:ascii="Times New Roman" w:eastAsia="Calibri" w:hAnsi="Times New Roman" w:cs="Times New Roman"/>
          <w:sz w:val="28"/>
          <w:szCs w:val="28"/>
        </w:rPr>
        <w:t xml:space="preserve"> відповідально ставитись до обов’язків «Чергового вчителя» згідно «Графіку чергування вчителів по школі»;</w:t>
      </w:r>
    </w:p>
    <w:p w:rsidR="002C7ACA" w:rsidRPr="002C7ACA" w:rsidRDefault="002C7ACA" w:rsidP="00D25E42">
      <w:pPr>
        <w:numPr>
          <w:ilvl w:val="0"/>
          <w:numId w:val="5"/>
        </w:numPr>
        <w:suppressAutoHyphens/>
        <w:spacing w:before="0" w:after="0" w:line="240" w:lineRule="auto"/>
        <w:ind w:left="426" w:hanging="284"/>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привчати учнів до культурної поведінки у школі, виховувати повагу до чергового учня та вчителя.</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Головні завдання підготовки у сфері цивільного</w:t>
      </w:r>
      <w:r>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захисту школи у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навчальному році в основному виконані. У навчальному закладі були затверджені плани основних заходів підготовки цивільного захисту на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роки, уточнені Плани дій структурних підрозділів у режимах повсякденної діяльності, підвищеної готовності, надзвичайної ситуації, надзвичайного стану. Основні зусилля у розв‘язанні питань ЦЗ спрямовувалися на організацію навчання учнів  та постійного складу навчальних закладів 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 Підготовка з цивільного захисту учнів школи проводилася під час вивчення курсів  «Основ здоров‘я» у 4-9-х класах; предмета – Захист України у 10-11-х класах.</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Перевірка і закріплення учнями та педагогічним колективом навчального закладу теоретичних знань з ЦЗ, практичних навичок під час дій у екстремальних умовах здійснювалася під час проведення у </w:t>
      </w:r>
      <w:r w:rsidR="000E3957">
        <w:rPr>
          <w:rFonts w:ascii="Times New Roman" w:eastAsia="Times New Roman" w:hAnsi="Times New Roman" w:cs="Times New Roman"/>
          <w:sz w:val="28"/>
          <w:szCs w:val="28"/>
          <w:lang w:eastAsia="uk-UA"/>
        </w:rPr>
        <w:t>закладі</w:t>
      </w:r>
      <w:r w:rsidRPr="002175CD">
        <w:rPr>
          <w:rFonts w:ascii="Times New Roman" w:eastAsia="Times New Roman" w:hAnsi="Times New Roman" w:cs="Times New Roman"/>
          <w:sz w:val="28"/>
          <w:szCs w:val="28"/>
          <w:lang w:eastAsia="uk-UA"/>
        </w:rPr>
        <w:t> Дня цивільного захисту.</w:t>
      </w:r>
    </w:p>
    <w:p w:rsidR="002175CD" w:rsidRPr="002175CD" w:rsidRDefault="002175CD"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 xml:space="preserve">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w:t>
      </w:r>
      <w:r w:rsidR="000E3957">
        <w:rPr>
          <w:rFonts w:ascii="Times New Roman" w:eastAsia="Times New Roman" w:hAnsi="Times New Roman" w:cs="Times New Roman"/>
          <w:sz w:val="28"/>
          <w:szCs w:val="28"/>
          <w:bdr w:val="none" w:sz="0" w:space="0" w:color="auto" w:frame="1"/>
          <w:lang w:eastAsia="ru-RU"/>
        </w:rPr>
        <w:t xml:space="preserve">повну </w:t>
      </w:r>
      <w:r w:rsidRPr="002175CD">
        <w:rPr>
          <w:rFonts w:ascii="Times New Roman" w:eastAsia="Times New Roman" w:hAnsi="Times New Roman" w:cs="Times New Roman"/>
          <w:sz w:val="28"/>
          <w:szCs w:val="28"/>
          <w:bdr w:val="none" w:sz="0" w:space="0" w:color="auto" w:frame="1"/>
          <w:lang w:eastAsia="ru-RU"/>
        </w:rPr>
        <w:t>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rsidR="002175CD" w:rsidRPr="002175CD" w:rsidRDefault="002175CD"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Згідно з вищезазначеними документами та затвердженого перспективного меню  для учнів 1-4 класів  забезпечено сніданками, ГПД – обідом, учні 5-11 класів – одноразовим гарячим харчуванням.  Гаряче харчування  учнів відбувається згідно графіку у їдальні. Щоденний контроль за організацією харчування учнів 1-11 класів здійснюється медичною сестрою</w:t>
      </w:r>
      <w:r w:rsidR="00B221AA" w:rsidRPr="00B221AA">
        <w:rPr>
          <w:rFonts w:ascii="Times New Roman" w:eastAsia="Times New Roman" w:hAnsi="Times New Roman" w:cs="Times New Roman"/>
          <w:sz w:val="28"/>
          <w:szCs w:val="28"/>
          <w:bdr w:val="none" w:sz="0" w:space="0" w:color="auto" w:frame="1"/>
          <w:lang w:eastAsia="ru-RU"/>
        </w:rPr>
        <w:t xml:space="preserve"> </w:t>
      </w:r>
      <w:r w:rsidRPr="002175CD">
        <w:rPr>
          <w:rFonts w:ascii="Times New Roman" w:eastAsia="Times New Roman" w:hAnsi="Times New Roman" w:cs="Times New Roman"/>
          <w:sz w:val="28"/>
          <w:szCs w:val="28"/>
          <w:bdr w:val="none" w:sz="0" w:space="0" w:color="auto" w:frame="1"/>
          <w:lang w:eastAsia="ru-RU"/>
        </w:rPr>
        <w:t>та класним</w:t>
      </w:r>
      <w:r w:rsidR="00C42F00">
        <w:rPr>
          <w:rFonts w:ascii="Times New Roman" w:eastAsia="Times New Roman" w:hAnsi="Times New Roman" w:cs="Times New Roman"/>
          <w:sz w:val="28"/>
          <w:szCs w:val="28"/>
          <w:bdr w:val="none" w:sz="0" w:space="0" w:color="auto" w:frame="1"/>
          <w:lang w:eastAsia="ru-RU"/>
        </w:rPr>
        <w:t>и</w:t>
      </w:r>
      <w:r w:rsidRPr="002175CD">
        <w:rPr>
          <w:rFonts w:ascii="Times New Roman" w:eastAsia="Times New Roman" w:hAnsi="Times New Roman" w:cs="Times New Roman"/>
          <w:sz w:val="28"/>
          <w:szCs w:val="28"/>
          <w:bdr w:val="none" w:sz="0" w:space="0" w:color="auto" w:frame="1"/>
          <w:lang w:eastAsia="ru-RU"/>
        </w:rPr>
        <w:t xml:space="preserve"> керівник</w:t>
      </w:r>
      <w:r w:rsidR="00C42F00">
        <w:rPr>
          <w:rFonts w:ascii="Times New Roman" w:eastAsia="Times New Roman" w:hAnsi="Times New Roman" w:cs="Times New Roman"/>
          <w:sz w:val="28"/>
          <w:szCs w:val="28"/>
          <w:bdr w:val="none" w:sz="0" w:space="0" w:color="auto" w:frame="1"/>
          <w:lang w:eastAsia="ru-RU"/>
        </w:rPr>
        <w:t>ами</w:t>
      </w:r>
      <w:r w:rsidRPr="002175CD">
        <w:rPr>
          <w:rFonts w:ascii="Times New Roman" w:eastAsia="Times New Roman" w:hAnsi="Times New Roman" w:cs="Times New Roman"/>
          <w:sz w:val="28"/>
          <w:szCs w:val="28"/>
          <w:bdr w:val="none" w:sz="0" w:space="0" w:color="auto" w:frame="1"/>
          <w:lang w:eastAsia="ru-RU"/>
        </w:rPr>
        <w:t xml:space="preserve">. Звільнення дітей пільгових категорії від </w:t>
      </w:r>
      <w:r w:rsidRPr="002175CD">
        <w:rPr>
          <w:rFonts w:ascii="Times New Roman" w:eastAsia="Times New Roman" w:hAnsi="Times New Roman" w:cs="Times New Roman"/>
          <w:sz w:val="28"/>
          <w:szCs w:val="28"/>
          <w:bdr w:val="none" w:sz="0" w:space="0" w:color="auto" w:frame="1"/>
          <w:lang w:eastAsia="ru-RU"/>
        </w:rPr>
        <w:lastRenderedPageBreak/>
        <w:t>сплати за харчування здійснюється відповідно до рішен</w:t>
      </w:r>
      <w:r w:rsidR="00DC756D">
        <w:rPr>
          <w:rFonts w:ascii="Times New Roman" w:eastAsia="Times New Roman" w:hAnsi="Times New Roman" w:cs="Times New Roman"/>
          <w:sz w:val="28"/>
          <w:szCs w:val="28"/>
          <w:bdr w:val="none" w:sz="0" w:space="0" w:color="auto" w:frame="1"/>
          <w:lang w:eastAsia="ru-RU"/>
        </w:rPr>
        <w:t>ь</w:t>
      </w:r>
      <w:r w:rsidRPr="002175CD">
        <w:rPr>
          <w:rFonts w:ascii="Times New Roman" w:eastAsia="Times New Roman" w:hAnsi="Times New Roman" w:cs="Times New Roman"/>
          <w:sz w:val="28"/>
          <w:szCs w:val="28"/>
          <w:bdr w:val="none" w:sz="0" w:space="0" w:color="auto" w:frame="1"/>
          <w:lang w:eastAsia="ru-RU"/>
        </w:rPr>
        <w:t xml:space="preserve"> </w:t>
      </w:r>
      <w:r w:rsidR="009A4031">
        <w:rPr>
          <w:rFonts w:ascii="Times New Roman" w:eastAsia="Times New Roman" w:hAnsi="Times New Roman" w:cs="Times New Roman"/>
          <w:sz w:val="28"/>
          <w:szCs w:val="28"/>
          <w:bdr w:val="none" w:sz="0" w:space="0" w:color="auto" w:frame="1"/>
          <w:lang w:eastAsia="ru-RU"/>
        </w:rPr>
        <w:t xml:space="preserve">сесій </w:t>
      </w:r>
      <w:r w:rsidR="00F67088">
        <w:rPr>
          <w:rFonts w:ascii="Times New Roman" w:eastAsia="Times New Roman" w:hAnsi="Times New Roman" w:cs="Times New Roman"/>
          <w:sz w:val="28"/>
          <w:szCs w:val="28"/>
          <w:bdr w:val="none" w:sz="0" w:space="0" w:color="auto" w:frame="1"/>
          <w:lang w:eastAsia="ru-RU"/>
        </w:rPr>
        <w:t>Кременецької міської ради</w:t>
      </w:r>
      <w:r w:rsidR="00DC756D">
        <w:rPr>
          <w:rFonts w:ascii="Times New Roman" w:eastAsia="Times New Roman" w:hAnsi="Times New Roman" w:cs="Times New Roman"/>
          <w:sz w:val="28"/>
          <w:szCs w:val="28"/>
          <w:bdr w:val="none" w:sz="0" w:space="0" w:color="auto" w:frame="1"/>
          <w:lang w:eastAsia="ru-RU"/>
        </w:rPr>
        <w:t xml:space="preserve"> №72 від 04.02.2021 року, №3028 від 21.12.2021 року.</w:t>
      </w:r>
    </w:p>
    <w:p w:rsidR="002175CD" w:rsidRPr="002175CD" w:rsidRDefault="002175CD" w:rsidP="002175CD">
      <w:pPr>
        <w:spacing w:before="0" w:after="0" w:line="240" w:lineRule="auto"/>
        <w:ind w:firstLine="709"/>
        <w:jc w:val="both"/>
        <w:textAlignment w:val="baseline"/>
        <w:rPr>
          <w:rFonts w:ascii="Times New Roman" w:eastAsia="Times New Roman" w:hAnsi="Times New Roman" w:cs="Times New Roman"/>
          <w:sz w:val="28"/>
          <w:szCs w:val="28"/>
          <w:lang w:eastAsia="ru-RU"/>
        </w:rPr>
      </w:pPr>
    </w:p>
    <w:tbl>
      <w:tblPr>
        <w:tblStyle w:val="62"/>
        <w:tblW w:w="8826" w:type="dxa"/>
        <w:jc w:val="center"/>
        <w:tblLook w:val="04A0" w:firstRow="1" w:lastRow="0" w:firstColumn="1" w:lastColumn="0" w:noHBand="0" w:noVBand="1"/>
      </w:tblPr>
      <w:tblGrid>
        <w:gridCol w:w="7106"/>
        <w:gridCol w:w="1720"/>
      </w:tblGrid>
      <w:tr w:rsidR="00E5494D" w:rsidRPr="00B221AA" w:rsidTr="00E5494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6" w:type="dxa"/>
            <w:tcBorders>
              <w:top w:val="single" w:sz="4" w:space="0" w:color="666666"/>
              <w:left w:val="single" w:sz="4" w:space="0" w:color="666666"/>
              <w:right w:val="single" w:sz="4" w:space="0" w:color="666666"/>
            </w:tcBorders>
            <w:hideMark/>
          </w:tcPr>
          <w:p w:rsidR="00E5494D" w:rsidRPr="00CB1753" w:rsidRDefault="00E5494D" w:rsidP="00B221AA">
            <w:pPr>
              <w:jc w:val="center"/>
              <w:rPr>
                <w:b w:val="0"/>
                <w:color w:val="C00000"/>
                <w:sz w:val="28"/>
                <w:szCs w:val="28"/>
                <w:lang w:eastAsia="ru-RU"/>
              </w:rPr>
            </w:pPr>
            <w:r w:rsidRPr="00CB1753">
              <w:rPr>
                <w:b w:val="0"/>
                <w:color w:val="C00000"/>
                <w:sz w:val="28"/>
                <w:szCs w:val="28"/>
                <w:bdr w:val="none" w:sz="0" w:space="0" w:color="auto" w:frame="1"/>
                <w:lang w:eastAsia="ru-RU"/>
              </w:rPr>
              <w:t>Категорія</w:t>
            </w:r>
          </w:p>
        </w:tc>
        <w:tc>
          <w:tcPr>
            <w:tcW w:w="1720" w:type="dxa"/>
            <w:tcBorders>
              <w:top w:val="single" w:sz="4" w:space="0" w:color="666666"/>
              <w:left w:val="single" w:sz="4" w:space="0" w:color="666666"/>
              <w:right w:val="single" w:sz="4" w:space="0" w:color="666666"/>
            </w:tcBorders>
            <w:hideMark/>
          </w:tcPr>
          <w:p w:rsidR="00E5494D" w:rsidRPr="00CB1753" w:rsidRDefault="00E5494D" w:rsidP="00B221AA">
            <w:pPr>
              <w:jc w:val="center"/>
              <w:cnfStyle w:val="100000000000" w:firstRow="1" w:lastRow="0" w:firstColumn="0" w:lastColumn="0" w:oddVBand="0" w:evenVBand="0" w:oddHBand="0" w:evenHBand="0" w:firstRowFirstColumn="0" w:firstRowLastColumn="0" w:lastRowFirstColumn="0" w:lastRowLastColumn="0"/>
              <w:rPr>
                <w:b w:val="0"/>
                <w:color w:val="C00000"/>
                <w:sz w:val="28"/>
                <w:szCs w:val="28"/>
                <w:lang w:eastAsia="ru-RU"/>
              </w:rPr>
            </w:pPr>
            <w:r w:rsidRPr="00CB1753">
              <w:rPr>
                <w:b w:val="0"/>
                <w:color w:val="C00000"/>
                <w:sz w:val="28"/>
                <w:szCs w:val="28"/>
                <w:bdr w:val="none" w:sz="0" w:space="0" w:color="auto" w:frame="1"/>
                <w:lang w:eastAsia="ru-RU"/>
              </w:rPr>
              <w:t>К-ть учнів</w:t>
            </w:r>
          </w:p>
        </w:tc>
      </w:tr>
      <w:tr w:rsidR="00E5494D" w:rsidRPr="00B221AA" w:rsidTr="00E549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6" w:type="dxa"/>
            <w:tcBorders>
              <w:top w:val="single" w:sz="4" w:space="0" w:color="666666"/>
              <w:left w:val="single" w:sz="4" w:space="0" w:color="666666"/>
              <w:bottom w:val="single" w:sz="4" w:space="0" w:color="666666"/>
              <w:right w:val="single" w:sz="4" w:space="0" w:color="666666"/>
            </w:tcBorders>
            <w:hideMark/>
          </w:tcPr>
          <w:p w:rsidR="00E5494D" w:rsidRPr="002175CD" w:rsidRDefault="00E5494D" w:rsidP="00B221AA">
            <w:pPr>
              <w:jc w:val="both"/>
              <w:rPr>
                <w:b w:val="0"/>
                <w:color w:val="auto"/>
                <w:sz w:val="28"/>
                <w:szCs w:val="28"/>
                <w:bdr w:val="none" w:sz="0" w:space="0" w:color="auto" w:frame="1"/>
                <w:lang w:eastAsia="ru-RU"/>
              </w:rPr>
            </w:pPr>
            <w:r>
              <w:rPr>
                <w:b w:val="0"/>
                <w:color w:val="auto"/>
                <w:sz w:val="28"/>
                <w:szCs w:val="28"/>
                <w:bdr w:val="none" w:sz="0" w:space="0" w:color="auto" w:frame="1"/>
                <w:lang w:eastAsia="ru-RU"/>
              </w:rPr>
              <w:t>Діти з ООП</w:t>
            </w:r>
          </w:p>
        </w:tc>
        <w:tc>
          <w:tcPr>
            <w:tcW w:w="1720" w:type="dxa"/>
            <w:tcBorders>
              <w:top w:val="single" w:sz="4" w:space="0" w:color="666666"/>
              <w:left w:val="single" w:sz="4" w:space="0" w:color="666666"/>
              <w:bottom w:val="single" w:sz="4" w:space="0" w:color="666666"/>
              <w:right w:val="single" w:sz="4" w:space="0" w:color="666666"/>
            </w:tcBorders>
          </w:tcPr>
          <w:p w:rsidR="00E5494D" w:rsidRPr="002175CD" w:rsidRDefault="00E5494D" w:rsidP="00B221AA">
            <w:pPr>
              <w:jc w:val="center"/>
              <w:cnfStyle w:val="000000100000" w:firstRow="0" w:lastRow="0" w:firstColumn="0" w:lastColumn="0" w:oddVBand="0" w:evenVBand="0" w:oddHBand="1" w:evenHBand="0" w:firstRowFirstColumn="0" w:firstRowLastColumn="0" w:lastRowFirstColumn="0" w:lastRowLastColumn="0"/>
              <w:rPr>
                <w:color w:val="auto"/>
                <w:sz w:val="28"/>
                <w:szCs w:val="28"/>
                <w:bdr w:val="none" w:sz="0" w:space="0" w:color="auto" w:frame="1"/>
                <w:lang w:eastAsia="ru-RU"/>
              </w:rPr>
            </w:pPr>
            <w:r>
              <w:rPr>
                <w:color w:val="auto"/>
                <w:sz w:val="28"/>
                <w:szCs w:val="28"/>
                <w:bdr w:val="none" w:sz="0" w:space="0" w:color="auto" w:frame="1"/>
                <w:lang w:eastAsia="ru-RU"/>
              </w:rPr>
              <w:t>8</w:t>
            </w:r>
          </w:p>
        </w:tc>
      </w:tr>
      <w:tr w:rsidR="00E5494D" w:rsidRPr="00B221AA" w:rsidTr="00E5494D">
        <w:trPr>
          <w:jc w:val="center"/>
        </w:trPr>
        <w:tc>
          <w:tcPr>
            <w:cnfStyle w:val="001000000000" w:firstRow="0" w:lastRow="0" w:firstColumn="1" w:lastColumn="0" w:oddVBand="0" w:evenVBand="0" w:oddHBand="0" w:evenHBand="0" w:firstRowFirstColumn="0" w:firstRowLastColumn="0" w:lastRowFirstColumn="0" w:lastRowLastColumn="0"/>
            <w:tcW w:w="7106" w:type="dxa"/>
            <w:tcBorders>
              <w:top w:val="single" w:sz="4" w:space="0" w:color="666666"/>
              <w:left w:val="single" w:sz="4" w:space="0" w:color="666666"/>
              <w:bottom w:val="single" w:sz="4" w:space="0" w:color="666666"/>
              <w:right w:val="single" w:sz="4" w:space="0" w:color="666666"/>
            </w:tcBorders>
            <w:hideMark/>
          </w:tcPr>
          <w:p w:rsidR="00E5494D" w:rsidRPr="002175CD" w:rsidRDefault="00E5494D" w:rsidP="00B221AA">
            <w:pPr>
              <w:jc w:val="both"/>
              <w:rPr>
                <w:b w:val="0"/>
                <w:color w:val="auto"/>
                <w:sz w:val="28"/>
                <w:szCs w:val="28"/>
                <w:lang w:eastAsia="ru-RU"/>
              </w:rPr>
            </w:pPr>
            <w:r w:rsidRPr="002175CD">
              <w:rPr>
                <w:b w:val="0"/>
                <w:color w:val="auto"/>
                <w:sz w:val="28"/>
                <w:szCs w:val="28"/>
                <w:bdr w:val="none" w:sz="0" w:space="0" w:color="auto" w:frame="1"/>
                <w:lang w:eastAsia="ru-RU"/>
              </w:rPr>
              <w:t>Малозабезпечені</w:t>
            </w:r>
          </w:p>
        </w:tc>
        <w:tc>
          <w:tcPr>
            <w:tcW w:w="1720" w:type="dxa"/>
            <w:tcBorders>
              <w:top w:val="single" w:sz="4" w:space="0" w:color="666666"/>
              <w:left w:val="single" w:sz="4" w:space="0" w:color="666666"/>
              <w:bottom w:val="single" w:sz="4" w:space="0" w:color="666666"/>
              <w:right w:val="single" w:sz="4" w:space="0" w:color="666666"/>
            </w:tcBorders>
          </w:tcPr>
          <w:p w:rsidR="00E5494D" w:rsidRPr="002175CD" w:rsidRDefault="00E5494D" w:rsidP="00B221AA">
            <w:pPr>
              <w:jc w:val="center"/>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r>
              <w:rPr>
                <w:color w:val="auto"/>
                <w:sz w:val="28"/>
                <w:szCs w:val="28"/>
                <w:lang w:eastAsia="ru-RU"/>
              </w:rPr>
              <w:t>23</w:t>
            </w:r>
          </w:p>
        </w:tc>
      </w:tr>
      <w:tr w:rsidR="00E5494D" w:rsidRPr="00B221AA" w:rsidTr="00E549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6" w:type="dxa"/>
            <w:tcBorders>
              <w:top w:val="single" w:sz="4" w:space="0" w:color="666666"/>
              <w:left w:val="single" w:sz="4" w:space="0" w:color="666666"/>
              <w:bottom w:val="single" w:sz="4" w:space="0" w:color="666666"/>
              <w:right w:val="single" w:sz="4" w:space="0" w:color="666666"/>
            </w:tcBorders>
            <w:hideMark/>
          </w:tcPr>
          <w:p w:rsidR="00E5494D" w:rsidRPr="002175CD" w:rsidRDefault="00E5494D" w:rsidP="000B1D9E">
            <w:pPr>
              <w:jc w:val="both"/>
              <w:rPr>
                <w:b w:val="0"/>
                <w:color w:val="auto"/>
                <w:sz w:val="28"/>
                <w:szCs w:val="28"/>
                <w:lang w:eastAsia="ru-RU"/>
              </w:rPr>
            </w:pPr>
            <w:r w:rsidRPr="002175CD">
              <w:rPr>
                <w:b w:val="0"/>
                <w:color w:val="auto"/>
                <w:sz w:val="28"/>
                <w:szCs w:val="28"/>
                <w:bdr w:val="none" w:sz="0" w:space="0" w:color="auto" w:frame="1"/>
                <w:lang w:eastAsia="ru-RU"/>
              </w:rPr>
              <w:t xml:space="preserve">Діти – учасників </w:t>
            </w:r>
            <w:r>
              <w:rPr>
                <w:b w:val="0"/>
                <w:color w:val="auto"/>
                <w:sz w:val="28"/>
                <w:szCs w:val="28"/>
                <w:bdr w:val="none" w:sz="0" w:space="0" w:color="auto" w:frame="1"/>
                <w:lang w:eastAsia="ru-RU"/>
              </w:rPr>
              <w:t>АТО</w:t>
            </w:r>
          </w:p>
        </w:tc>
        <w:tc>
          <w:tcPr>
            <w:tcW w:w="1720" w:type="dxa"/>
            <w:tcBorders>
              <w:top w:val="single" w:sz="4" w:space="0" w:color="666666"/>
              <w:left w:val="single" w:sz="4" w:space="0" w:color="666666"/>
              <w:bottom w:val="single" w:sz="4" w:space="0" w:color="666666"/>
              <w:right w:val="single" w:sz="4" w:space="0" w:color="666666"/>
            </w:tcBorders>
          </w:tcPr>
          <w:p w:rsidR="00E5494D" w:rsidRPr="002175CD" w:rsidRDefault="00E5494D" w:rsidP="00B221AA">
            <w:pPr>
              <w:jc w:val="center"/>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Pr>
                <w:color w:val="auto"/>
                <w:sz w:val="28"/>
                <w:szCs w:val="28"/>
                <w:lang w:eastAsia="ru-RU"/>
              </w:rPr>
              <w:t>14</w:t>
            </w:r>
          </w:p>
        </w:tc>
      </w:tr>
      <w:tr w:rsidR="00E5494D" w:rsidRPr="00B221AA" w:rsidTr="00E5494D">
        <w:trPr>
          <w:jc w:val="center"/>
        </w:trPr>
        <w:tc>
          <w:tcPr>
            <w:cnfStyle w:val="001000000000" w:firstRow="0" w:lastRow="0" w:firstColumn="1" w:lastColumn="0" w:oddVBand="0" w:evenVBand="0" w:oddHBand="0" w:evenHBand="0" w:firstRowFirstColumn="0" w:firstRowLastColumn="0" w:lastRowFirstColumn="0" w:lastRowLastColumn="0"/>
            <w:tcW w:w="7106" w:type="dxa"/>
            <w:tcBorders>
              <w:top w:val="single" w:sz="4" w:space="0" w:color="666666"/>
              <w:left w:val="single" w:sz="4" w:space="0" w:color="666666"/>
              <w:bottom w:val="single" w:sz="4" w:space="0" w:color="666666"/>
              <w:right w:val="single" w:sz="4" w:space="0" w:color="666666"/>
            </w:tcBorders>
          </w:tcPr>
          <w:p w:rsidR="00E5494D" w:rsidRPr="002175CD" w:rsidRDefault="00E5494D" w:rsidP="00B221AA">
            <w:pPr>
              <w:jc w:val="both"/>
              <w:rPr>
                <w:b w:val="0"/>
                <w:color w:val="auto"/>
                <w:sz w:val="28"/>
                <w:szCs w:val="28"/>
                <w:bdr w:val="none" w:sz="0" w:space="0" w:color="auto" w:frame="1"/>
                <w:lang w:eastAsia="ru-RU"/>
              </w:rPr>
            </w:pPr>
            <w:r w:rsidRPr="002175CD">
              <w:rPr>
                <w:b w:val="0"/>
                <w:color w:val="auto"/>
                <w:sz w:val="28"/>
                <w:szCs w:val="28"/>
                <w:bdr w:val="none" w:sz="0" w:space="0" w:color="auto" w:frame="1"/>
                <w:lang w:eastAsia="ru-RU"/>
              </w:rPr>
              <w:t>Діти -інваліди</w:t>
            </w:r>
          </w:p>
        </w:tc>
        <w:tc>
          <w:tcPr>
            <w:tcW w:w="1720" w:type="dxa"/>
            <w:tcBorders>
              <w:top w:val="single" w:sz="4" w:space="0" w:color="666666"/>
              <w:left w:val="single" w:sz="4" w:space="0" w:color="666666"/>
              <w:bottom w:val="single" w:sz="4" w:space="0" w:color="666666"/>
              <w:right w:val="single" w:sz="4" w:space="0" w:color="666666"/>
            </w:tcBorders>
          </w:tcPr>
          <w:p w:rsidR="00E5494D" w:rsidRPr="002175CD" w:rsidRDefault="00E5494D" w:rsidP="00B221AA">
            <w:pPr>
              <w:jc w:val="center"/>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r>
              <w:rPr>
                <w:color w:val="auto"/>
                <w:sz w:val="28"/>
                <w:szCs w:val="28"/>
                <w:lang w:eastAsia="ru-RU"/>
              </w:rPr>
              <w:t>3</w:t>
            </w:r>
          </w:p>
        </w:tc>
      </w:tr>
      <w:tr w:rsidR="00E5494D" w:rsidRPr="00B221AA" w:rsidTr="00E549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6" w:type="dxa"/>
            <w:tcBorders>
              <w:top w:val="single" w:sz="4" w:space="0" w:color="666666"/>
              <w:left w:val="single" w:sz="4" w:space="0" w:color="666666"/>
              <w:bottom w:val="single" w:sz="4" w:space="0" w:color="666666"/>
              <w:right w:val="single" w:sz="4" w:space="0" w:color="666666"/>
            </w:tcBorders>
          </w:tcPr>
          <w:p w:rsidR="00E5494D" w:rsidRPr="002175CD" w:rsidRDefault="00E5494D" w:rsidP="00B221AA">
            <w:pPr>
              <w:jc w:val="both"/>
              <w:rPr>
                <w:b w:val="0"/>
                <w:color w:val="auto"/>
                <w:sz w:val="28"/>
                <w:szCs w:val="28"/>
                <w:bdr w:val="none" w:sz="0" w:space="0" w:color="auto" w:frame="1"/>
                <w:lang w:eastAsia="ru-RU"/>
              </w:rPr>
            </w:pPr>
            <w:r w:rsidRPr="002175CD">
              <w:rPr>
                <w:b w:val="0"/>
                <w:color w:val="auto"/>
                <w:sz w:val="28"/>
                <w:szCs w:val="28"/>
                <w:bdr w:val="none" w:sz="0" w:space="0" w:color="auto" w:frame="1"/>
                <w:lang w:eastAsia="ru-RU"/>
              </w:rPr>
              <w:t>Дитина, що потерпіла від Чорнобильської катастрофи</w:t>
            </w:r>
          </w:p>
        </w:tc>
        <w:tc>
          <w:tcPr>
            <w:tcW w:w="1720" w:type="dxa"/>
            <w:tcBorders>
              <w:top w:val="single" w:sz="4" w:space="0" w:color="666666"/>
              <w:left w:val="single" w:sz="4" w:space="0" w:color="666666"/>
              <w:bottom w:val="single" w:sz="4" w:space="0" w:color="666666"/>
              <w:right w:val="single" w:sz="4" w:space="0" w:color="666666"/>
            </w:tcBorders>
          </w:tcPr>
          <w:p w:rsidR="00E5494D" w:rsidRPr="002175CD" w:rsidRDefault="00E5494D" w:rsidP="00B221AA">
            <w:pPr>
              <w:jc w:val="center"/>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Pr>
                <w:color w:val="auto"/>
                <w:sz w:val="28"/>
                <w:szCs w:val="28"/>
                <w:lang w:eastAsia="ru-RU"/>
              </w:rPr>
              <w:t>1</w:t>
            </w:r>
          </w:p>
        </w:tc>
      </w:tr>
      <w:tr w:rsidR="00E5494D" w:rsidRPr="00B221AA" w:rsidTr="00E5494D">
        <w:trPr>
          <w:jc w:val="center"/>
        </w:trPr>
        <w:tc>
          <w:tcPr>
            <w:cnfStyle w:val="001000000000" w:firstRow="0" w:lastRow="0" w:firstColumn="1" w:lastColumn="0" w:oddVBand="0" w:evenVBand="0" w:oddHBand="0" w:evenHBand="0" w:firstRowFirstColumn="0" w:firstRowLastColumn="0" w:lastRowFirstColumn="0" w:lastRowLastColumn="0"/>
            <w:tcW w:w="7106" w:type="dxa"/>
            <w:tcBorders>
              <w:top w:val="single" w:sz="4" w:space="0" w:color="666666"/>
              <w:left w:val="single" w:sz="4" w:space="0" w:color="666666"/>
              <w:bottom w:val="single" w:sz="4" w:space="0" w:color="666666"/>
              <w:right w:val="single" w:sz="4" w:space="0" w:color="666666"/>
            </w:tcBorders>
          </w:tcPr>
          <w:p w:rsidR="00E5494D" w:rsidRDefault="00E5494D" w:rsidP="00B221AA">
            <w:pPr>
              <w:jc w:val="both"/>
              <w:rPr>
                <w:b w:val="0"/>
                <w:sz w:val="28"/>
                <w:szCs w:val="28"/>
                <w:bdr w:val="none" w:sz="0" w:space="0" w:color="auto" w:frame="1"/>
                <w:lang w:eastAsia="ru-RU"/>
              </w:rPr>
            </w:pPr>
            <w:r>
              <w:rPr>
                <w:b w:val="0"/>
                <w:sz w:val="28"/>
                <w:szCs w:val="28"/>
                <w:bdr w:val="none" w:sz="0" w:space="0" w:color="auto" w:frame="1"/>
                <w:lang w:eastAsia="ru-RU"/>
              </w:rPr>
              <w:t xml:space="preserve">Діти- сироти </w:t>
            </w:r>
          </w:p>
        </w:tc>
        <w:tc>
          <w:tcPr>
            <w:tcW w:w="1720" w:type="dxa"/>
            <w:tcBorders>
              <w:top w:val="single" w:sz="4" w:space="0" w:color="666666"/>
              <w:left w:val="single" w:sz="4" w:space="0" w:color="666666"/>
              <w:bottom w:val="single" w:sz="4" w:space="0" w:color="666666"/>
              <w:right w:val="single" w:sz="4" w:space="0" w:color="666666"/>
            </w:tcBorders>
          </w:tcPr>
          <w:p w:rsidR="00E5494D" w:rsidRDefault="00E5494D" w:rsidP="00B221AA">
            <w:pPr>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Pr>
                <w:sz w:val="28"/>
                <w:szCs w:val="28"/>
                <w:lang w:eastAsia="ru-RU"/>
              </w:rPr>
              <w:t>3</w:t>
            </w:r>
          </w:p>
        </w:tc>
      </w:tr>
    </w:tbl>
    <w:p w:rsidR="00B221AA" w:rsidRPr="00B221AA" w:rsidRDefault="00B221AA"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2175CD" w:rsidRPr="002175CD" w:rsidRDefault="002175CD"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Навчальний заклад укомплектований штатом кухар</w:t>
      </w:r>
      <w:r w:rsidR="00373C54">
        <w:rPr>
          <w:rFonts w:ascii="Times New Roman" w:eastAsia="Times New Roman" w:hAnsi="Times New Roman" w:cs="Times New Roman"/>
          <w:sz w:val="28"/>
          <w:szCs w:val="28"/>
          <w:bdr w:val="none" w:sz="0" w:space="0" w:color="auto" w:frame="1"/>
          <w:lang w:eastAsia="ru-RU"/>
        </w:rPr>
        <w:t>я</w:t>
      </w:r>
      <w:r w:rsidR="000B1D9E">
        <w:rPr>
          <w:rFonts w:ascii="Times New Roman" w:eastAsia="Times New Roman" w:hAnsi="Times New Roman" w:cs="Times New Roman"/>
          <w:sz w:val="28"/>
          <w:szCs w:val="28"/>
          <w:bdr w:val="none" w:sz="0" w:space="0" w:color="auto" w:frame="1"/>
          <w:lang w:eastAsia="ru-RU"/>
        </w:rPr>
        <w:t xml:space="preserve">, </w:t>
      </w:r>
      <w:r w:rsidR="00373C54">
        <w:rPr>
          <w:rFonts w:ascii="Times New Roman" w:eastAsia="Times New Roman" w:hAnsi="Times New Roman" w:cs="Times New Roman"/>
          <w:sz w:val="28"/>
          <w:szCs w:val="28"/>
          <w:bdr w:val="none" w:sz="0" w:space="0" w:color="auto" w:frame="1"/>
          <w:lang w:eastAsia="ru-RU"/>
        </w:rPr>
        <w:t>п</w:t>
      </w:r>
      <w:r w:rsidRPr="002175CD">
        <w:rPr>
          <w:rFonts w:ascii="Times New Roman" w:eastAsia="Times New Roman" w:hAnsi="Times New Roman" w:cs="Times New Roman"/>
          <w:sz w:val="28"/>
          <w:szCs w:val="28"/>
          <w:bdr w:val="none" w:sz="0" w:space="0" w:color="auto" w:frame="1"/>
          <w:lang w:eastAsia="ru-RU"/>
        </w:rPr>
        <w:t>ідсобним робітником</w:t>
      </w:r>
      <w:r w:rsidR="000B1D9E">
        <w:rPr>
          <w:rFonts w:ascii="Times New Roman" w:eastAsia="Times New Roman" w:hAnsi="Times New Roman" w:cs="Times New Roman"/>
          <w:sz w:val="28"/>
          <w:szCs w:val="28"/>
          <w:bdr w:val="none" w:sz="0" w:space="0" w:color="auto" w:frame="1"/>
          <w:lang w:eastAsia="ru-RU"/>
        </w:rPr>
        <w:t xml:space="preserve"> та комірником</w:t>
      </w:r>
      <w:r w:rsidRPr="002175CD">
        <w:rPr>
          <w:rFonts w:ascii="Times New Roman" w:eastAsia="Times New Roman" w:hAnsi="Times New Roman" w:cs="Times New Roman"/>
          <w:sz w:val="28"/>
          <w:szCs w:val="28"/>
          <w:bdr w:val="none" w:sz="0" w:space="0" w:color="auto" w:frame="1"/>
          <w:lang w:eastAsia="ru-RU"/>
        </w:rPr>
        <w:t>. Поточні ремонти у приміщеннях їдальні та харчоблоку, ремонт та заміна технологічного обладнання, заміна посуду здійснювалася за рахунок бюджетних коштів</w:t>
      </w:r>
      <w:r w:rsidR="00B552CE">
        <w:rPr>
          <w:rFonts w:ascii="Times New Roman" w:eastAsia="Times New Roman" w:hAnsi="Times New Roman" w:cs="Times New Roman"/>
          <w:sz w:val="28"/>
          <w:szCs w:val="28"/>
          <w:bdr w:val="none" w:sz="0" w:space="0" w:color="auto" w:frame="1"/>
          <w:lang w:eastAsia="ru-RU"/>
        </w:rPr>
        <w:t xml:space="preserve"> та благодійних батьківських внесків</w:t>
      </w:r>
      <w:r w:rsidRPr="002175CD">
        <w:rPr>
          <w:rFonts w:ascii="Times New Roman" w:eastAsia="Times New Roman" w:hAnsi="Times New Roman" w:cs="Times New Roman"/>
          <w:sz w:val="28"/>
          <w:szCs w:val="28"/>
          <w:bdr w:val="none" w:sz="0" w:space="0" w:color="auto" w:frame="1"/>
          <w:lang w:eastAsia="ru-RU"/>
        </w:rPr>
        <w:t xml:space="preserve">. Протягом року </w:t>
      </w:r>
      <w:r w:rsidR="00B221AA">
        <w:rPr>
          <w:rFonts w:ascii="Times New Roman" w:eastAsia="Times New Roman" w:hAnsi="Times New Roman" w:cs="Times New Roman"/>
          <w:sz w:val="28"/>
          <w:szCs w:val="28"/>
          <w:bdr w:val="none" w:sz="0" w:space="0" w:color="auto" w:frame="1"/>
          <w:lang w:eastAsia="ru-RU"/>
        </w:rPr>
        <w:t xml:space="preserve">адміністрацією закладу та органами </w:t>
      </w:r>
      <w:r w:rsidR="00CB1753">
        <w:rPr>
          <w:rFonts w:ascii="Times New Roman" w:eastAsia="Times New Roman" w:hAnsi="Times New Roman" w:cs="Times New Roman"/>
          <w:sz w:val="28"/>
          <w:szCs w:val="28"/>
          <w:bdr w:val="none" w:sz="0" w:space="0" w:color="auto" w:frame="1"/>
          <w:lang w:eastAsia="ru-RU"/>
        </w:rPr>
        <w:t>батьків</w:t>
      </w:r>
      <w:r w:rsidR="00B221AA">
        <w:rPr>
          <w:rFonts w:ascii="Times New Roman" w:eastAsia="Times New Roman" w:hAnsi="Times New Roman" w:cs="Times New Roman"/>
          <w:sz w:val="28"/>
          <w:szCs w:val="28"/>
          <w:bdr w:val="none" w:sz="0" w:space="0" w:color="auto" w:frame="1"/>
          <w:lang w:eastAsia="ru-RU"/>
        </w:rPr>
        <w:t xml:space="preserve">ського самоврядування </w:t>
      </w:r>
      <w:r w:rsidRPr="002175CD">
        <w:rPr>
          <w:rFonts w:ascii="Times New Roman" w:eastAsia="Times New Roman" w:hAnsi="Times New Roman" w:cs="Times New Roman"/>
          <w:sz w:val="28"/>
          <w:szCs w:val="28"/>
          <w:bdr w:val="none" w:sz="0" w:space="0" w:color="auto" w:frame="1"/>
          <w:lang w:eastAsia="ru-RU"/>
        </w:rPr>
        <w:t xml:space="preserve"> здійснювалися перевірки організації та якості харчування.</w:t>
      </w:r>
    </w:p>
    <w:p w:rsidR="002175CD" w:rsidRPr="002175CD" w:rsidRDefault="002175CD" w:rsidP="002175CD">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Необхідними складовими процесу організації харчування у закладі  є:</w:t>
      </w:r>
    </w:p>
    <w:p w:rsidR="002175CD" w:rsidRPr="00B221AA" w:rsidRDefault="002175CD" w:rsidP="00D25E42">
      <w:pPr>
        <w:pStyle w:val="a5"/>
        <w:numPr>
          <w:ilvl w:val="0"/>
          <w:numId w:val="4"/>
        </w:numPr>
        <w:shd w:val="clear" w:color="auto" w:fill="FFFFFF"/>
        <w:spacing w:before="0" w:after="0" w:line="240" w:lineRule="auto"/>
        <w:ind w:left="426" w:hanging="284"/>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видання відповідних наказів;</w:t>
      </w:r>
    </w:p>
    <w:p w:rsidR="002175CD" w:rsidRPr="00B221AA" w:rsidRDefault="002175CD" w:rsidP="00D25E42">
      <w:pPr>
        <w:pStyle w:val="a5"/>
        <w:numPr>
          <w:ilvl w:val="0"/>
          <w:numId w:val="4"/>
        </w:numPr>
        <w:shd w:val="clear" w:color="auto" w:fill="FFFFFF"/>
        <w:spacing w:before="0" w:after="0" w:line="240" w:lineRule="auto"/>
        <w:ind w:left="426" w:hanging="284"/>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затвердження списку дітей пільгової категорії;</w:t>
      </w:r>
    </w:p>
    <w:p w:rsidR="002175CD" w:rsidRPr="00B221AA" w:rsidRDefault="002175CD" w:rsidP="00D25E42">
      <w:pPr>
        <w:pStyle w:val="a5"/>
        <w:numPr>
          <w:ilvl w:val="0"/>
          <w:numId w:val="4"/>
        </w:numPr>
        <w:shd w:val="clear" w:color="auto" w:fill="FFFFFF"/>
        <w:spacing w:before="0" w:after="0" w:line="240" w:lineRule="auto"/>
        <w:ind w:left="426" w:hanging="284"/>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відпрацювання режиму і графіка харчування дітей;</w:t>
      </w:r>
    </w:p>
    <w:p w:rsidR="002175CD" w:rsidRPr="00B221AA" w:rsidRDefault="002175CD" w:rsidP="00D25E42">
      <w:pPr>
        <w:pStyle w:val="a5"/>
        <w:numPr>
          <w:ilvl w:val="0"/>
          <w:numId w:val="4"/>
        </w:numPr>
        <w:shd w:val="clear" w:color="auto" w:fill="FFFFFF"/>
        <w:spacing w:before="0" w:after="0" w:line="240" w:lineRule="auto"/>
        <w:ind w:left="426" w:hanging="284"/>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приймання продуктів харчування і продовольчої сировини гарантованої якості;</w:t>
      </w:r>
    </w:p>
    <w:p w:rsidR="002175CD" w:rsidRPr="00B221AA" w:rsidRDefault="002175CD" w:rsidP="00D25E42">
      <w:pPr>
        <w:pStyle w:val="a5"/>
        <w:numPr>
          <w:ilvl w:val="0"/>
          <w:numId w:val="4"/>
        </w:numPr>
        <w:shd w:val="clear" w:color="auto" w:fill="FFFFFF"/>
        <w:spacing w:before="0" w:after="0" w:line="240" w:lineRule="auto"/>
        <w:ind w:left="426" w:hanging="284"/>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складання меню-розкладу</w:t>
      </w:r>
      <w:r w:rsidR="00314C8D">
        <w:rPr>
          <w:rFonts w:ascii="Times New Roman" w:eastAsia="Times New Roman" w:hAnsi="Times New Roman" w:cs="Times New Roman"/>
          <w:sz w:val="28"/>
          <w:szCs w:val="28"/>
          <w:lang w:eastAsia="ru-RU"/>
        </w:rPr>
        <w:t xml:space="preserve"> (на 2 тижні, відповідно до сезону)</w:t>
      </w:r>
      <w:r w:rsidRPr="00B221AA">
        <w:rPr>
          <w:rFonts w:ascii="Times New Roman" w:eastAsia="Times New Roman" w:hAnsi="Times New Roman" w:cs="Times New Roman"/>
          <w:sz w:val="28"/>
          <w:szCs w:val="28"/>
          <w:lang w:eastAsia="ru-RU"/>
        </w:rPr>
        <w:t>;</w:t>
      </w:r>
    </w:p>
    <w:p w:rsidR="002175CD" w:rsidRPr="00B221AA" w:rsidRDefault="002175CD" w:rsidP="00D25E42">
      <w:pPr>
        <w:pStyle w:val="a5"/>
        <w:numPr>
          <w:ilvl w:val="0"/>
          <w:numId w:val="4"/>
        </w:numPr>
        <w:shd w:val="clear" w:color="auto" w:fill="FFFFFF"/>
        <w:spacing w:before="0" w:after="0" w:line="240" w:lineRule="auto"/>
        <w:ind w:left="426" w:hanging="284"/>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виготовлення страв;</w:t>
      </w:r>
    </w:p>
    <w:p w:rsidR="002175CD" w:rsidRPr="00B221AA" w:rsidRDefault="002175CD" w:rsidP="00D25E42">
      <w:pPr>
        <w:pStyle w:val="a5"/>
        <w:numPr>
          <w:ilvl w:val="0"/>
          <w:numId w:val="4"/>
        </w:numPr>
        <w:shd w:val="clear" w:color="auto" w:fill="FFFFFF"/>
        <w:spacing w:before="0" w:after="0" w:line="240" w:lineRule="auto"/>
        <w:ind w:left="426" w:hanging="284"/>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проведення реалізації готових страв;</w:t>
      </w:r>
    </w:p>
    <w:p w:rsidR="002175CD" w:rsidRPr="00B221AA" w:rsidRDefault="002175CD" w:rsidP="00D25E42">
      <w:pPr>
        <w:pStyle w:val="a5"/>
        <w:numPr>
          <w:ilvl w:val="0"/>
          <w:numId w:val="4"/>
        </w:numPr>
        <w:shd w:val="clear" w:color="auto" w:fill="FFFFFF"/>
        <w:spacing w:before="0" w:after="0" w:line="240" w:lineRule="auto"/>
        <w:ind w:left="426" w:hanging="284"/>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ведення обліку дітей, які отримують безкоштовне гаряче харчування, а також гаряче харчування за кошти батьків; дітей , які потребують дієтичного харчування;</w:t>
      </w:r>
    </w:p>
    <w:p w:rsidR="002175CD" w:rsidRPr="00B221AA" w:rsidRDefault="002175CD" w:rsidP="00D25E42">
      <w:pPr>
        <w:pStyle w:val="a5"/>
        <w:numPr>
          <w:ilvl w:val="0"/>
          <w:numId w:val="4"/>
        </w:numPr>
        <w:shd w:val="clear" w:color="auto" w:fill="FFFFFF"/>
        <w:spacing w:before="0" w:after="0" w:line="240" w:lineRule="auto"/>
        <w:ind w:left="426" w:hanging="284"/>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контроль за харчуванням з боку адміністрації, класних керівників, батьків учнів;</w:t>
      </w:r>
    </w:p>
    <w:p w:rsidR="002175CD" w:rsidRPr="00B221AA" w:rsidRDefault="002175CD" w:rsidP="00D25E42">
      <w:pPr>
        <w:pStyle w:val="a5"/>
        <w:numPr>
          <w:ilvl w:val="0"/>
          <w:numId w:val="4"/>
        </w:numPr>
        <w:shd w:val="clear" w:color="auto" w:fill="FFFFFF"/>
        <w:spacing w:before="0" w:after="0" w:line="240" w:lineRule="auto"/>
        <w:ind w:left="426" w:hanging="284"/>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інформування батьків  під час проведення батьківських зборів про організацію харчування дітей у закладі.</w:t>
      </w:r>
    </w:p>
    <w:p w:rsidR="002175CD" w:rsidRPr="002175CD" w:rsidRDefault="002175CD" w:rsidP="002175CD">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Продукти харчування  та продовольча сировина надходять  до навчального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w:t>
      </w:r>
      <w:r w:rsidR="00B221AA">
        <w:rPr>
          <w:rFonts w:ascii="Times New Roman" w:eastAsia="Times New Roman" w:hAnsi="Times New Roman" w:cs="Times New Roman"/>
          <w:sz w:val="28"/>
          <w:szCs w:val="28"/>
          <w:lang w:eastAsia="ru-RU"/>
        </w:rPr>
        <w:t xml:space="preserve"> </w:t>
      </w:r>
      <w:r w:rsidRPr="002175CD">
        <w:rPr>
          <w:rFonts w:ascii="Times New Roman" w:eastAsia="Times New Roman" w:hAnsi="Times New Roman" w:cs="Times New Roman"/>
          <w:sz w:val="28"/>
          <w:szCs w:val="28"/>
          <w:lang w:eastAsia="ru-RU"/>
        </w:rPr>
        <w:t>Облік дітей, охоплених безкоштовним харчуванням, та за кошти батьків здійснюється класними керівниками, які вчасно повідомляють про наявність учнів особу, відповідальну за організацію харчування. </w:t>
      </w:r>
    </w:p>
    <w:p w:rsidR="002175CD" w:rsidRPr="002175CD" w:rsidRDefault="002175CD" w:rsidP="002175CD">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В шкільній їдальні не допускається використання продуктів харчування без відповідного сертифікату якості; реалізація страв та виробів, продуктів харчування, які не допускаються в дитячому харчуванні, використання обладнання та інвентарю  не за призначенням</w:t>
      </w:r>
      <w:r w:rsidRPr="00FE392C">
        <w:rPr>
          <w:rFonts w:ascii="Times New Roman" w:eastAsia="Times New Roman" w:hAnsi="Times New Roman" w:cs="Times New Roman"/>
          <w:color w:val="C00000"/>
          <w:sz w:val="28"/>
          <w:szCs w:val="28"/>
          <w:lang w:eastAsia="ru-RU"/>
        </w:rPr>
        <w:t xml:space="preserve">. </w:t>
      </w:r>
      <w:r w:rsidRPr="00A62AA1">
        <w:rPr>
          <w:rFonts w:ascii="Times New Roman" w:eastAsia="Times New Roman" w:hAnsi="Times New Roman" w:cs="Times New Roman"/>
          <w:sz w:val="28"/>
          <w:szCs w:val="28"/>
          <w:lang w:eastAsia="ru-RU"/>
        </w:rPr>
        <w:t>Щомісяця заступником директора з навчально-виховної роботи  разом з комісією</w:t>
      </w:r>
      <w:r w:rsidR="003D0FB0" w:rsidRPr="00A62AA1">
        <w:rPr>
          <w:rFonts w:ascii="Times New Roman" w:eastAsia="Times New Roman" w:hAnsi="Times New Roman" w:cs="Times New Roman"/>
          <w:sz w:val="28"/>
          <w:szCs w:val="28"/>
          <w:lang w:eastAsia="ru-RU"/>
        </w:rPr>
        <w:t xml:space="preserve"> громадського </w:t>
      </w:r>
      <w:r w:rsidR="003D0FB0" w:rsidRPr="00A62AA1">
        <w:rPr>
          <w:rFonts w:ascii="Times New Roman" w:eastAsia="Times New Roman" w:hAnsi="Times New Roman" w:cs="Times New Roman"/>
          <w:sz w:val="28"/>
          <w:szCs w:val="28"/>
          <w:lang w:eastAsia="ru-RU"/>
        </w:rPr>
        <w:lastRenderedPageBreak/>
        <w:t xml:space="preserve">контролю за якістю харчування </w:t>
      </w:r>
      <w:r w:rsidRPr="00A62AA1">
        <w:rPr>
          <w:rFonts w:ascii="Times New Roman" w:eastAsia="Times New Roman" w:hAnsi="Times New Roman" w:cs="Times New Roman"/>
          <w:sz w:val="28"/>
          <w:szCs w:val="28"/>
          <w:lang w:eastAsia="ru-RU"/>
        </w:rPr>
        <w:t xml:space="preserve">, </w:t>
      </w:r>
      <w:proofErr w:type="spellStart"/>
      <w:r w:rsidRPr="00A62AA1">
        <w:rPr>
          <w:rFonts w:ascii="Times New Roman" w:eastAsia="Times New Roman" w:hAnsi="Times New Roman" w:cs="Times New Roman"/>
          <w:sz w:val="28"/>
          <w:szCs w:val="28"/>
          <w:lang w:eastAsia="ru-RU"/>
        </w:rPr>
        <w:t>бракеражною</w:t>
      </w:r>
      <w:proofErr w:type="spellEnd"/>
      <w:r w:rsidRPr="00A62AA1">
        <w:rPr>
          <w:rFonts w:ascii="Times New Roman" w:eastAsia="Times New Roman" w:hAnsi="Times New Roman" w:cs="Times New Roman"/>
          <w:sz w:val="28"/>
          <w:szCs w:val="28"/>
          <w:lang w:eastAsia="ru-RU"/>
        </w:rPr>
        <w:t xml:space="preserve"> комісією перевіряється стан організації харчування </w:t>
      </w:r>
      <w:r w:rsidRPr="002175CD">
        <w:rPr>
          <w:rFonts w:ascii="Times New Roman" w:eastAsia="Times New Roman" w:hAnsi="Times New Roman" w:cs="Times New Roman"/>
          <w:sz w:val="28"/>
          <w:szCs w:val="28"/>
          <w:lang w:eastAsia="ru-RU"/>
        </w:rPr>
        <w:t xml:space="preserve">в закладі, за результатами перевірки складено акти перевірки, які затверджені директором. Обов’язково в закладі ведеться щоденний облік харчування дітей за бюджетні кошти та батьківські кошти, згідно акту та журналу обліку харчування. </w:t>
      </w:r>
    </w:p>
    <w:p w:rsidR="00E70727" w:rsidRPr="00B221AA" w:rsidRDefault="00E70727"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РОЗДІЛ ІІ. СИСТЕМА ОЦІНЮВАННЯ ЗДОБУВАЧІВ ОСВІТИ</w:t>
      </w: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7E7BA0" w:rsidRPr="000A4535" w:rsidRDefault="007E7BA0" w:rsidP="007E7BA0">
      <w:pPr>
        <w:shd w:val="clear" w:color="auto" w:fill="FFFFFF"/>
        <w:spacing w:before="0" w:after="0" w:line="240" w:lineRule="auto"/>
        <w:ind w:firstLine="539"/>
        <w:jc w:val="both"/>
        <w:rPr>
          <w:rFonts w:ascii="Times New Roman" w:eastAsia="Times New Roman" w:hAnsi="Times New Roman" w:cs="Times New Roman"/>
          <w:sz w:val="28"/>
          <w:szCs w:val="28"/>
        </w:rPr>
      </w:pPr>
      <w:r w:rsidRPr="000A4535">
        <w:rPr>
          <w:rFonts w:ascii="Times New Roman" w:eastAsia="Times New Roman" w:hAnsi="Times New Roman" w:cs="Times New Roman"/>
          <w:sz w:val="28"/>
          <w:szCs w:val="28"/>
        </w:rPr>
        <w:tab/>
        <w:t>На закінчення 202</w:t>
      </w:r>
      <w:r w:rsidR="00D86A07" w:rsidRPr="000A4535">
        <w:rPr>
          <w:rFonts w:ascii="Times New Roman" w:eastAsia="Times New Roman" w:hAnsi="Times New Roman" w:cs="Times New Roman"/>
          <w:sz w:val="28"/>
          <w:szCs w:val="28"/>
        </w:rPr>
        <w:t>1</w:t>
      </w:r>
      <w:r w:rsidRPr="000A4535">
        <w:rPr>
          <w:rFonts w:ascii="Times New Roman" w:eastAsia="Times New Roman" w:hAnsi="Times New Roman" w:cs="Times New Roman"/>
          <w:sz w:val="28"/>
          <w:szCs w:val="28"/>
        </w:rPr>
        <w:t>-202</w:t>
      </w:r>
      <w:r w:rsidR="00D86A07" w:rsidRPr="000A4535">
        <w:rPr>
          <w:rFonts w:ascii="Times New Roman" w:eastAsia="Times New Roman" w:hAnsi="Times New Roman" w:cs="Times New Roman"/>
          <w:sz w:val="28"/>
          <w:szCs w:val="28"/>
        </w:rPr>
        <w:t>2</w:t>
      </w:r>
      <w:r w:rsidRPr="000A4535">
        <w:rPr>
          <w:rFonts w:ascii="Times New Roman" w:eastAsia="Times New Roman" w:hAnsi="Times New Roman" w:cs="Times New Roman"/>
          <w:sz w:val="28"/>
          <w:szCs w:val="28"/>
        </w:rPr>
        <w:t xml:space="preserve"> навчального року у початкових класах </w:t>
      </w:r>
      <w:r w:rsidR="00D86A07" w:rsidRPr="000A4535">
        <w:rPr>
          <w:rFonts w:ascii="Times New Roman" w:eastAsia="Times New Roman" w:hAnsi="Times New Roman" w:cs="Times New Roman"/>
          <w:sz w:val="28"/>
          <w:szCs w:val="28"/>
        </w:rPr>
        <w:t>закладу освіти</w:t>
      </w:r>
      <w:r w:rsidRPr="000A4535">
        <w:rPr>
          <w:rFonts w:ascii="Times New Roman" w:eastAsia="Times New Roman" w:hAnsi="Times New Roman" w:cs="Times New Roman"/>
          <w:sz w:val="28"/>
          <w:szCs w:val="28"/>
        </w:rPr>
        <w:t xml:space="preserve"> навчається </w:t>
      </w:r>
      <w:r w:rsidR="00E5615C" w:rsidRPr="000A4535">
        <w:rPr>
          <w:rFonts w:ascii="Times New Roman" w:eastAsia="Times New Roman" w:hAnsi="Times New Roman" w:cs="Times New Roman"/>
          <w:sz w:val="28"/>
          <w:szCs w:val="28"/>
        </w:rPr>
        <w:t>209</w:t>
      </w:r>
      <w:r w:rsidRPr="000A4535">
        <w:rPr>
          <w:rFonts w:ascii="Times New Roman" w:eastAsia="Times New Roman" w:hAnsi="Times New Roman" w:cs="Times New Roman"/>
          <w:sz w:val="28"/>
          <w:szCs w:val="28"/>
        </w:rPr>
        <w:t xml:space="preserve">  учнів,  у 5-9 класах – </w:t>
      </w:r>
      <w:r w:rsidR="00E5615C" w:rsidRPr="000A4535">
        <w:rPr>
          <w:rFonts w:ascii="Times New Roman" w:eastAsia="Times New Roman" w:hAnsi="Times New Roman" w:cs="Times New Roman"/>
          <w:sz w:val="28"/>
          <w:szCs w:val="28"/>
        </w:rPr>
        <w:t>234</w:t>
      </w:r>
      <w:r w:rsidRPr="000A4535">
        <w:rPr>
          <w:rFonts w:ascii="Times New Roman" w:eastAsia="Times New Roman" w:hAnsi="Times New Roman" w:cs="Times New Roman"/>
          <w:sz w:val="28"/>
          <w:szCs w:val="28"/>
        </w:rPr>
        <w:t xml:space="preserve"> уч</w:t>
      </w:r>
      <w:r w:rsidR="00277A2D" w:rsidRPr="000A4535">
        <w:rPr>
          <w:rFonts w:ascii="Times New Roman" w:eastAsia="Times New Roman" w:hAnsi="Times New Roman" w:cs="Times New Roman"/>
          <w:sz w:val="28"/>
          <w:szCs w:val="28"/>
        </w:rPr>
        <w:t>ні</w:t>
      </w:r>
      <w:r w:rsidRPr="000A4535">
        <w:rPr>
          <w:rFonts w:ascii="Times New Roman" w:eastAsia="Times New Roman" w:hAnsi="Times New Roman" w:cs="Times New Roman"/>
          <w:sz w:val="28"/>
          <w:szCs w:val="28"/>
        </w:rPr>
        <w:t xml:space="preserve">, у 10-11 класах – </w:t>
      </w:r>
      <w:r w:rsidR="00E5615C" w:rsidRPr="000A4535">
        <w:rPr>
          <w:rFonts w:ascii="Times New Roman" w:eastAsia="Times New Roman" w:hAnsi="Times New Roman" w:cs="Times New Roman"/>
          <w:sz w:val="28"/>
          <w:szCs w:val="28"/>
        </w:rPr>
        <w:t>42</w:t>
      </w:r>
      <w:r w:rsidRPr="000A4535">
        <w:rPr>
          <w:rFonts w:ascii="Times New Roman" w:eastAsia="Times New Roman" w:hAnsi="Times New Roman" w:cs="Times New Roman"/>
          <w:sz w:val="28"/>
          <w:szCs w:val="28"/>
        </w:rPr>
        <w:t xml:space="preserve"> уч</w:t>
      </w:r>
      <w:r w:rsidR="00277A2D" w:rsidRPr="000A4535">
        <w:rPr>
          <w:rFonts w:ascii="Times New Roman" w:eastAsia="Times New Roman" w:hAnsi="Times New Roman" w:cs="Times New Roman"/>
          <w:sz w:val="28"/>
          <w:szCs w:val="28"/>
        </w:rPr>
        <w:t>ні</w:t>
      </w:r>
      <w:r w:rsidRPr="000A4535">
        <w:rPr>
          <w:rFonts w:ascii="Times New Roman" w:eastAsia="Times New Roman" w:hAnsi="Times New Roman" w:cs="Times New Roman"/>
          <w:sz w:val="28"/>
          <w:szCs w:val="28"/>
        </w:rPr>
        <w:t xml:space="preserve">. </w:t>
      </w:r>
    </w:p>
    <w:p w:rsidR="007E7BA0" w:rsidRPr="000A4535" w:rsidRDefault="007E7BA0" w:rsidP="007E7BA0">
      <w:pPr>
        <w:shd w:val="clear" w:color="auto" w:fill="FFFFFF"/>
        <w:spacing w:before="0" w:after="0" w:line="240" w:lineRule="auto"/>
        <w:ind w:firstLine="539"/>
        <w:jc w:val="both"/>
        <w:rPr>
          <w:rFonts w:ascii="Times New Roman" w:eastAsia="Times New Roman" w:hAnsi="Times New Roman" w:cs="Times New Roman"/>
          <w:sz w:val="28"/>
          <w:szCs w:val="28"/>
        </w:rPr>
      </w:pPr>
      <w:r w:rsidRPr="000A4535">
        <w:rPr>
          <w:rFonts w:ascii="Times New Roman" w:eastAsia="Times New Roman" w:hAnsi="Times New Roman" w:cs="Times New Roman"/>
          <w:sz w:val="28"/>
          <w:szCs w:val="28"/>
        </w:rPr>
        <w:t>Згідно з річним планом роботи  освітнього закладу  на 202</w:t>
      </w:r>
      <w:r w:rsidR="00D86A07" w:rsidRPr="000A4535">
        <w:rPr>
          <w:rFonts w:ascii="Times New Roman" w:eastAsia="Times New Roman" w:hAnsi="Times New Roman" w:cs="Times New Roman"/>
          <w:sz w:val="28"/>
          <w:szCs w:val="28"/>
        </w:rPr>
        <w:t>1</w:t>
      </w:r>
      <w:r w:rsidRPr="000A4535">
        <w:rPr>
          <w:rFonts w:ascii="Times New Roman" w:eastAsia="Times New Roman" w:hAnsi="Times New Roman" w:cs="Times New Roman"/>
          <w:sz w:val="28"/>
          <w:szCs w:val="28"/>
        </w:rPr>
        <w:t>/202</w:t>
      </w:r>
      <w:r w:rsidR="00D86A07" w:rsidRPr="000A4535">
        <w:rPr>
          <w:rFonts w:ascii="Times New Roman" w:eastAsia="Times New Roman" w:hAnsi="Times New Roman" w:cs="Times New Roman"/>
          <w:sz w:val="28"/>
          <w:szCs w:val="28"/>
        </w:rPr>
        <w:t>2</w:t>
      </w:r>
      <w:r w:rsidRPr="000A4535">
        <w:rPr>
          <w:rFonts w:ascii="Times New Roman" w:eastAsia="Times New Roman" w:hAnsi="Times New Roman" w:cs="Times New Roman"/>
          <w:sz w:val="28"/>
          <w:szCs w:val="28"/>
        </w:rPr>
        <w:t xml:space="preserve"> навчальний рік адміністрацією закладу було проведено аналіз досягнень учнів 1-4, 5-11-х класів за 202</w:t>
      </w:r>
      <w:r w:rsidR="00D86A07" w:rsidRPr="000A4535">
        <w:rPr>
          <w:rFonts w:ascii="Times New Roman" w:eastAsia="Times New Roman" w:hAnsi="Times New Roman" w:cs="Times New Roman"/>
          <w:sz w:val="28"/>
          <w:szCs w:val="28"/>
        </w:rPr>
        <w:t>1</w:t>
      </w:r>
      <w:r w:rsidRPr="000A4535">
        <w:rPr>
          <w:rFonts w:ascii="Times New Roman" w:eastAsia="Times New Roman" w:hAnsi="Times New Roman" w:cs="Times New Roman"/>
          <w:sz w:val="28"/>
          <w:szCs w:val="28"/>
        </w:rPr>
        <w:t>/202</w:t>
      </w:r>
      <w:r w:rsidR="00D86A07" w:rsidRPr="000A4535">
        <w:rPr>
          <w:rFonts w:ascii="Times New Roman" w:eastAsia="Times New Roman" w:hAnsi="Times New Roman" w:cs="Times New Roman"/>
          <w:sz w:val="28"/>
          <w:szCs w:val="28"/>
        </w:rPr>
        <w:t>2</w:t>
      </w:r>
      <w:r w:rsidRPr="000A4535">
        <w:rPr>
          <w:rFonts w:ascii="Times New Roman" w:eastAsia="Times New Roman" w:hAnsi="Times New Roman" w:cs="Times New Roman"/>
          <w:sz w:val="28"/>
          <w:szCs w:val="28"/>
        </w:rPr>
        <w:t xml:space="preserve"> навчальний рік.</w:t>
      </w:r>
    </w:p>
    <w:p w:rsidR="007E7BA0" w:rsidRPr="000A4535" w:rsidRDefault="007E7BA0" w:rsidP="007E7BA0">
      <w:pPr>
        <w:shd w:val="clear" w:color="auto" w:fill="FFFFFF"/>
        <w:spacing w:before="0" w:after="0" w:line="240" w:lineRule="auto"/>
        <w:ind w:firstLine="539"/>
        <w:jc w:val="both"/>
        <w:rPr>
          <w:rFonts w:ascii="Times New Roman" w:eastAsia="Times New Roman" w:hAnsi="Times New Roman" w:cs="Times New Roman"/>
          <w:sz w:val="28"/>
          <w:szCs w:val="28"/>
        </w:rPr>
      </w:pPr>
      <w:r w:rsidRPr="000A4535">
        <w:rPr>
          <w:rFonts w:ascii="Times New Roman" w:eastAsia="Times New Roman" w:hAnsi="Times New Roman" w:cs="Times New Roman"/>
          <w:sz w:val="28"/>
          <w:szCs w:val="28"/>
        </w:rPr>
        <w:t>За підсумками аналізу навчальних досягнень 202</w:t>
      </w:r>
      <w:r w:rsidR="00D86A07" w:rsidRPr="000A4535">
        <w:rPr>
          <w:rFonts w:ascii="Times New Roman" w:eastAsia="Times New Roman" w:hAnsi="Times New Roman" w:cs="Times New Roman"/>
          <w:sz w:val="28"/>
          <w:szCs w:val="28"/>
        </w:rPr>
        <w:t>1</w:t>
      </w:r>
      <w:r w:rsidRPr="000A4535">
        <w:rPr>
          <w:rFonts w:ascii="Times New Roman" w:eastAsia="Times New Roman" w:hAnsi="Times New Roman" w:cs="Times New Roman"/>
          <w:sz w:val="28"/>
          <w:szCs w:val="28"/>
        </w:rPr>
        <w:t>/202</w:t>
      </w:r>
      <w:r w:rsidR="00D86A07" w:rsidRPr="000A4535">
        <w:rPr>
          <w:rFonts w:ascii="Times New Roman" w:eastAsia="Times New Roman" w:hAnsi="Times New Roman" w:cs="Times New Roman"/>
          <w:sz w:val="28"/>
          <w:szCs w:val="28"/>
        </w:rPr>
        <w:t>2</w:t>
      </w:r>
      <w:r w:rsidRPr="000A4535">
        <w:rPr>
          <w:rFonts w:ascii="Times New Roman" w:eastAsia="Times New Roman" w:hAnsi="Times New Roman" w:cs="Times New Roman"/>
          <w:sz w:val="28"/>
          <w:szCs w:val="28"/>
        </w:rPr>
        <w:t xml:space="preserve"> навчального року із </w:t>
      </w:r>
      <w:r w:rsidR="003C7991" w:rsidRPr="000A4535">
        <w:rPr>
          <w:rFonts w:ascii="Times New Roman" w:eastAsia="Times New Roman" w:hAnsi="Times New Roman" w:cs="Times New Roman"/>
          <w:sz w:val="28"/>
          <w:szCs w:val="28"/>
        </w:rPr>
        <w:t>485</w:t>
      </w:r>
      <w:r w:rsidRPr="000A4535">
        <w:rPr>
          <w:rFonts w:ascii="Times New Roman" w:eastAsia="Times New Roman" w:hAnsi="Times New Roman" w:cs="Times New Roman"/>
          <w:sz w:val="28"/>
          <w:szCs w:val="28"/>
        </w:rPr>
        <w:t xml:space="preserve">  учнів 1-11 класів:</w:t>
      </w:r>
    </w:p>
    <w:p w:rsidR="007E7BA0" w:rsidRPr="000A4535" w:rsidRDefault="001E4C39" w:rsidP="00D25E42">
      <w:pPr>
        <w:pStyle w:val="a5"/>
        <w:numPr>
          <w:ilvl w:val="0"/>
          <w:numId w:val="3"/>
        </w:numPr>
        <w:shd w:val="clear" w:color="auto" w:fill="FFFFFF"/>
        <w:spacing w:before="0" w:after="0" w:line="240" w:lineRule="auto"/>
        <w:ind w:left="426" w:hanging="284"/>
        <w:jc w:val="both"/>
        <w:rPr>
          <w:rFonts w:ascii="Times New Roman" w:eastAsia="Times New Roman" w:hAnsi="Times New Roman" w:cs="Times New Roman"/>
          <w:sz w:val="28"/>
          <w:szCs w:val="28"/>
        </w:rPr>
      </w:pPr>
      <w:r w:rsidRPr="000A4535">
        <w:rPr>
          <w:rFonts w:ascii="Times New Roman" w:eastAsia="Times New Roman" w:hAnsi="Times New Roman" w:cs="Times New Roman"/>
          <w:sz w:val="28"/>
          <w:szCs w:val="28"/>
        </w:rPr>
        <w:t>209</w:t>
      </w:r>
      <w:r w:rsidR="007E7BA0" w:rsidRPr="000A4535">
        <w:rPr>
          <w:rFonts w:ascii="Times New Roman" w:eastAsia="Times New Roman" w:hAnsi="Times New Roman" w:cs="Times New Roman"/>
          <w:sz w:val="28"/>
          <w:szCs w:val="28"/>
        </w:rPr>
        <w:t xml:space="preserve"> учні</w:t>
      </w:r>
      <w:r w:rsidR="00277A2D" w:rsidRPr="000A4535">
        <w:rPr>
          <w:rFonts w:ascii="Times New Roman" w:eastAsia="Times New Roman" w:hAnsi="Times New Roman" w:cs="Times New Roman"/>
          <w:sz w:val="28"/>
          <w:szCs w:val="28"/>
        </w:rPr>
        <w:t>в</w:t>
      </w:r>
      <w:r w:rsidR="007E7BA0" w:rsidRPr="000A4535">
        <w:rPr>
          <w:rFonts w:ascii="Times New Roman" w:eastAsia="Times New Roman" w:hAnsi="Times New Roman" w:cs="Times New Roman"/>
          <w:sz w:val="28"/>
          <w:szCs w:val="28"/>
        </w:rPr>
        <w:t xml:space="preserve"> 1</w:t>
      </w:r>
      <w:r w:rsidR="00D86A07" w:rsidRPr="000A4535">
        <w:rPr>
          <w:rFonts w:ascii="Times New Roman" w:eastAsia="Times New Roman" w:hAnsi="Times New Roman" w:cs="Times New Roman"/>
          <w:sz w:val="28"/>
          <w:szCs w:val="28"/>
        </w:rPr>
        <w:t>-4</w:t>
      </w:r>
      <w:r w:rsidR="007E7BA0" w:rsidRPr="000A4535">
        <w:rPr>
          <w:rFonts w:ascii="Times New Roman" w:eastAsia="Times New Roman" w:hAnsi="Times New Roman" w:cs="Times New Roman"/>
          <w:sz w:val="28"/>
          <w:szCs w:val="28"/>
        </w:rPr>
        <w:t xml:space="preserve">  класів  оцінені вербально і оформлені свідоцтва досягнень;</w:t>
      </w:r>
    </w:p>
    <w:p w:rsidR="007E7BA0" w:rsidRPr="000A4535" w:rsidRDefault="001E4C39" w:rsidP="00D25E42">
      <w:pPr>
        <w:pStyle w:val="a5"/>
        <w:numPr>
          <w:ilvl w:val="0"/>
          <w:numId w:val="3"/>
        </w:numPr>
        <w:shd w:val="clear" w:color="auto" w:fill="FFFFFF"/>
        <w:spacing w:before="0" w:after="0" w:line="240" w:lineRule="auto"/>
        <w:ind w:left="426" w:hanging="284"/>
        <w:jc w:val="both"/>
        <w:rPr>
          <w:rFonts w:ascii="Times New Roman" w:eastAsia="Times New Roman" w:hAnsi="Times New Roman" w:cs="Times New Roman"/>
          <w:sz w:val="28"/>
          <w:szCs w:val="28"/>
        </w:rPr>
      </w:pPr>
      <w:r w:rsidRPr="000A4535">
        <w:rPr>
          <w:rFonts w:ascii="Times New Roman" w:eastAsia="Times New Roman" w:hAnsi="Times New Roman" w:cs="Times New Roman"/>
          <w:sz w:val="28"/>
          <w:szCs w:val="28"/>
        </w:rPr>
        <w:t>465</w:t>
      </w:r>
      <w:r w:rsidR="007E7BA0" w:rsidRPr="000A4535">
        <w:rPr>
          <w:rFonts w:ascii="Times New Roman" w:eastAsia="Times New Roman" w:hAnsi="Times New Roman" w:cs="Times New Roman"/>
          <w:sz w:val="28"/>
          <w:szCs w:val="28"/>
        </w:rPr>
        <w:t xml:space="preserve"> учні</w:t>
      </w:r>
      <w:r w:rsidR="00D86A07" w:rsidRPr="000A4535">
        <w:rPr>
          <w:rFonts w:ascii="Times New Roman" w:eastAsia="Times New Roman" w:hAnsi="Times New Roman" w:cs="Times New Roman"/>
          <w:sz w:val="28"/>
          <w:szCs w:val="28"/>
        </w:rPr>
        <w:t>в</w:t>
      </w:r>
      <w:r w:rsidR="007E7BA0" w:rsidRPr="000A4535">
        <w:rPr>
          <w:rFonts w:ascii="Times New Roman" w:eastAsia="Times New Roman" w:hAnsi="Times New Roman" w:cs="Times New Roman"/>
          <w:sz w:val="28"/>
          <w:szCs w:val="28"/>
        </w:rPr>
        <w:t xml:space="preserve"> переведено  на наступний рік навчання;</w:t>
      </w:r>
    </w:p>
    <w:p w:rsidR="007E7BA0" w:rsidRPr="000A4535" w:rsidRDefault="001E4C39" w:rsidP="00D25E42">
      <w:pPr>
        <w:pStyle w:val="a5"/>
        <w:numPr>
          <w:ilvl w:val="0"/>
          <w:numId w:val="3"/>
        </w:numPr>
        <w:shd w:val="clear" w:color="auto" w:fill="FFFFFF"/>
        <w:spacing w:before="0" w:after="0" w:line="240" w:lineRule="auto"/>
        <w:ind w:left="426" w:hanging="284"/>
        <w:jc w:val="both"/>
        <w:rPr>
          <w:rFonts w:ascii="Times New Roman" w:eastAsia="Times New Roman" w:hAnsi="Times New Roman" w:cs="Times New Roman"/>
          <w:sz w:val="28"/>
          <w:szCs w:val="28"/>
        </w:rPr>
      </w:pPr>
      <w:r w:rsidRPr="000A4535">
        <w:rPr>
          <w:rFonts w:ascii="Times New Roman" w:eastAsia="Times New Roman" w:hAnsi="Times New Roman" w:cs="Times New Roman"/>
          <w:sz w:val="28"/>
          <w:szCs w:val="28"/>
        </w:rPr>
        <w:t>8</w:t>
      </w:r>
      <w:r w:rsidR="007E7BA0" w:rsidRPr="000A4535">
        <w:rPr>
          <w:rFonts w:ascii="Times New Roman" w:eastAsia="Times New Roman" w:hAnsi="Times New Roman" w:cs="Times New Roman"/>
          <w:sz w:val="28"/>
          <w:szCs w:val="28"/>
        </w:rPr>
        <w:t xml:space="preserve"> учні</w:t>
      </w:r>
      <w:r w:rsidRPr="000A4535">
        <w:rPr>
          <w:rFonts w:ascii="Times New Roman" w:eastAsia="Times New Roman" w:hAnsi="Times New Roman" w:cs="Times New Roman"/>
          <w:sz w:val="28"/>
          <w:szCs w:val="28"/>
        </w:rPr>
        <w:t>в</w:t>
      </w:r>
      <w:r w:rsidR="007E7BA0" w:rsidRPr="000A4535">
        <w:rPr>
          <w:rFonts w:ascii="Times New Roman" w:eastAsia="Times New Roman" w:hAnsi="Times New Roman" w:cs="Times New Roman"/>
          <w:sz w:val="28"/>
          <w:szCs w:val="28"/>
        </w:rPr>
        <w:t xml:space="preserve"> закінчили навча</w:t>
      </w:r>
      <w:r w:rsidRPr="000A4535">
        <w:rPr>
          <w:rFonts w:ascii="Times New Roman" w:eastAsia="Times New Roman" w:hAnsi="Times New Roman" w:cs="Times New Roman"/>
          <w:sz w:val="28"/>
          <w:szCs w:val="28"/>
        </w:rPr>
        <w:t>льний рік</w:t>
      </w:r>
      <w:r w:rsidR="007E7BA0" w:rsidRPr="000A4535">
        <w:rPr>
          <w:rFonts w:ascii="Times New Roman" w:eastAsia="Times New Roman" w:hAnsi="Times New Roman" w:cs="Times New Roman"/>
          <w:sz w:val="28"/>
          <w:szCs w:val="28"/>
        </w:rPr>
        <w:t xml:space="preserve"> за інклюзивною  формою;</w:t>
      </w:r>
    </w:p>
    <w:p w:rsidR="001E4C39" w:rsidRPr="000A4535" w:rsidRDefault="009000DC" w:rsidP="00D25E42">
      <w:pPr>
        <w:pStyle w:val="a5"/>
        <w:numPr>
          <w:ilvl w:val="0"/>
          <w:numId w:val="3"/>
        </w:numPr>
        <w:shd w:val="clear" w:color="auto" w:fill="FFFFFF"/>
        <w:spacing w:before="0" w:after="0" w:line="240" w:lineRule="auto"/>
        <w:ind w:left="426" w:hanging="284"/>
        <w:jc w:val="both"/>
        <w:rPr>
          <w:rFonts w:ascii="Times New Roman" w:eastAsia="Times New Roman" w:hAnsi="Times New Roman" w:cs="Times New Roman"/>
          <w:sz w:val="28"/>
          <w:szCs w:val="28"/>
        </w:rPr>
      </w:pPr>
      <w:r w:rsidRPr="000A4535">
        <w:rPr>
          <w:rFonts w:ascii="Times New Roman" w:eastAsia="Times New Roman" w:hAnsi="Times New Roman" w:cs="Times New Roman"/>
          <w:sz w:val="28"/>
          <w:szCs w:val="28"/>
        </w:rPr>
        <w:t>1 учень закінчив навчальний рік за індивідуальною формою навчання</w:t>
      </w:r>
    </w:p>
    <w:p w:rsidR="007E7BA0" w:rsidRPr="000A4535" w:rsidRDefault="002B67EF" w:rsidP="00D25E42">
      <w:pPr>
        <w:pStyle w:val="a5"/>
        <w:numPr>
          <w:ilvl w:val="0"/>
          <w:numId w:val="3"/>
        </w:numPr>
        <w:shd w:val="clear" w:color="auto" w:fill="FFFFFF"/>
        <w:spacing w:before="0" w:after="0" w:line="240" w:lineRule="auto"/>
        <w:ind w:left="426" w:hanging="284"/>
        <w:jc w:val="both"/>
        <w:rPr>
          <w:rFonts w:ascii="Times New Roman" w:eastAsia="Times New Roman" w:hAnsi="Times New Roman" w:cs="Times New Roman"/>
          <w:sz w:val="28"/>
          <w:szCs w:val="28"/>
        </w:rPr>
      </w:pPr>
      <w:r w:rsidRPr="000A4535">
        <w:rPr>
          <w:rFonts w:ascii="Times New Roman" w:eastAsia="Times New Roman" w:hAnsi="Times New Roman" w:cs="Times New Roman"/>
          <w:sz w:val="28"/>
          <w:szCs w:val="28"/>
        </w:rPr>
        <w:t>50</w:t>
      </w:r>
      <w:r w:rsidR="007E7BA0" w:rsidRPr="000A4535">
        <w:rPr>
          <w:rFonts w:ascii="Times New Roman" w:eastAsia="Times New Roman" w:hAnsi="Times New Roman" w:cs="Times New Roman"/>
          <w:sz w:val="28"/>
          <w:szCs w:val="28"/>
        </w:rPr>
        <w:t xml:space="preserve">  учнів нагороджено Похвальними листами «За високі досягнення у навчанні»;</w:t>
      </w:r>
    </w:p>
    <w:p w:rsidR="002B67EF" w:rsidRPr="000A4535" w:rsidRDefault="002B67EF" w:rsidP="00D25E42">
      <w:pPr>
        <w:pStyle w:val="a5"/>
        <w:numPr>
          <w:ilvl w:val="0"/>
          <w:numId w:val="3"/>
        </w:numPr>
        <w:shd w:val="clear" w:color="auto" w:fill="FFFFFF"/>
        <w:spacing w:before="0" w:after="0" w:line="240" w:lineRule="auto"/>
        <w:ind w:left="426" w:hanging="284"/>
        <w:jc w:val="both"/>
        <w:rPr>
          <w:rFonts w:ascii="Times New Roman" w:eastAsia="Times New Roman" w:hAnsi="Times New Roman" w:cs="Times New Roman"/>
          <w:sz w:val="28"/>
          <w:szCs w:val="28"/>
        </w:rPr>
      </w:pPr>
      <w:r w:rsidRPr="000A4535">
        <w:rPr>
          <w:rFonts w:ascii="Times New Roman" w:eastAsia="Times New Roman" w:hAnsi="Times New Roman" w:cs="Times New Roman"/>
          <w:sz w:val="28"/>
          <w:szCs w:val="28"/>
        </w:rPr>
        <w:t xml:space="preserve">5 учнів нагороджено Золотою медаллю «За високі досягнення у </w:t>
      </w:r>
      <w:r w:rsidR="00DD2BBC" w:rsidRPr="000A4535">
        <w:rPr>
          <w:rFonts w:ascii="Times New Roman" w:eastAsia="Times New Roman" w:hAnsi="Times New Roman" w:cs="Times New Roman"/>
          <w:sz w:val="28"/>
          <w:szCs w:val="28"/>
        </w:rPr>
        <w:t>навчання»</w:t>
      </w:r>
    </w:p>
    <w:p w:rsidR="00064EEA" w:rsidRPr="000A4535" w:rsidRDefault="00064EEA" w:rsidP="00D25E42">
      <w:pPr>
        <w:pStyle w:val="a5"/>
        <w:numPr>
          <w:ilvl w:val="0"/>
          <w:numId w:val="3"/>
        </w:numPr>
        <w:shd w:val="clear" w:color="auto" w:fill="FFFFFF"/>
        <w:spacing w:before="0" w:after="0" w:line="240" w:lineRule="auto"/>
        <w:ind w:left="426" w:hanging="284"/>
        <w:jc w:val="both"/>
        <w:rPr>
          <w:rFonts w:ascii="Times New Roman" w:eastAsia="Times New Roman" w:hAnsi="Times New Roman" w:cs="Times New Roman"/>
          <w:sz w:val="28"/>
          <w:szCs w:val="28"/>
        </w:rPr>
      </w:pPr>
      <w:r w:rsidRPr="000A4535">
        <w:rPr>
          <w:rFonts w:ascii="Times New Roman" w:eastAsia="Times New Roman" w:hAnsi="Times New Roman" w:cs="Times New Roman"/>
          <w:sz w:val="28"/>
          <w:szCs w:val="28"/>
        </w:rPr>
        <w:t>2 учні залишено на повторний курс навчання</w:t>
      </w:r>
      <w:r w:rsidR="00C2261B" w:rsidRPr="000A4535">
        <w:rPr>
          <w:rFonts w:ascii="Times New Roman" w:eastAsia="Times New Roman" w:hAnsi="Times New Roman" w:cs="Times New Roman"/>
          <w:sz w:val="28"/>
          <w:szCs w:val="28"/>
        </w:rPr>
        <w:t>, згідно заяви батьків;</w:t>
      </w:r>
    </w:p>
    <w:p w:rsidR="007E7BA0" w:rsidRPr="000A4535" w:rsidRDefault="007E7BA0" w:rsidP="00D25E42">
      <w:pPr>
        <w:pStyle w:val="a5"/>
        <w:numPr>
          <w:ilvl w:val="0"/>
          <w:numId w:val="3"/>
        </w:numPr>
        <w:shd w:val="clear" w:color="auto" w:fill="FFFFFF"/>
        <w:spacing w:before="0" w:after="0" w:line="240" w:lineRule="auto"/>
        <w:ind w:left="426" w:hanging="284"/>
        <w:jc w:val="both"/>
        <w:rPr>
          <w:rFonts w:ascii="Times New Roman" w:eastAsia="Times New Roman" w:hAnsi="Times New Roman" w:cs="Times New Roman"/>
          <w:sz w:val="28"/>
          <w:szCs w:val="28"/>
        </w:rPr>
      </w:pPr>
      <w:r w:rsidRPr="000A4535">
        <w:rPr>
          <w:rFonts w:ascii="Times New Roman" w:eastAsia="Times New Roman" w:hAnsi="Times New Roman" w:cs="Times New Roman"/>
          <w:sz w:val="28"/>
          <w:szCs w:val="28"/>
        </w:rPr>
        <w:t>не атестованих</w:t>
      </w:r>
      <w:r w:rsidR="0012545B" w:rsidRPr="000A4535">
        <w:rPr>
          <w:rFonts w:ascii="Times New Roman" w:eastAsia="Times New Roman" w:hAnsi="Times New Roman" w:cs="Times New Roman"/>
          <w:sz w:val="28"/>
          <w:szCs w:val="28"/>
        </w:rPr>
        <w:t xml:space="preserve"> </w:t>
      </w:r>
      <w:r w:rsidRPr="000A4535">
        <w:rPr>
          <w:rFonts w:ascii="Times New Roman" w:eastAsia="Times New Roman" w:hAnsi="Times New Roman" w:cs="Times New Roman"/>
          <w:sz w:val="28"/>
          <w:szCs w:val="28"/>
        </w:rPr>
        <w:t xml:space="preserve"> учнів немає.</w:t>
      </w:r>
    </w:p>
    <w:p w:rsidR="007E7BA0" w:rsidRP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 xml:space="preserve">Плідною роботою педагоги освітнього закладу добилися таких навчальних досягнень серед учнів </w:t>
      </w:r>
      <w:r w:rsidR="00D86A07">
        <w:rPr>
          <w:rFonts w:ascii="Times New Roman" w:eastAsia="Times New Roman" w:hAnsi="Times New Roman" w:cs="Times New Roman"/>
          <w:color w:val="000000" w:themeColor="text1"/>
          <w:sz w:val="28"/>
          <w:szCs w:val="28"/>
        </w:rPr>
        <w:t>5-7</w:t>
      </w:r>
      <w:r w:rsidRPr="007E7BA0">
        <w:rPr>
          <w:rFonts w:ascii="Times New Roman" w:eastAsia="Times New Roman" w:hAnsi="Times New Roman" w:cs="Times New Roman"/>
          <w:color w:val="000000" w:themeColor="text1"/>
          <w:sz w:val="28"/>
          <w:szCs w:val="28"/>
        </w:rPr>
        <w:t xml:space="preserve">  класів,  </w:t>
      </w:r>
      <w:r>
        <w:rPr>
          <w:rFonts w:ascii="Times New Roman" w:eastAsia="Times New Roman" w:hAnsi="Times New Roman" w:cs="Times New Roman"/>
          <w:color w:val="000000" w:themeColor="text1"/>
          <w:sz w:val="28"/>
          <w:szCs w:val="28"/>
        </w:rPr>
        <w:t xml:space="preserve">що </w:t>
      </w:r>
      <w:r w:rsidRPr="007E7BA0">
        <w:rPr>
          <w:rFonts w:ascii="Times New Roman" w:eastAsia="Times New Roman" w:hAnsi="Times New Roman" w:cs="Times New Roman"/>
          <w:color w:val="000000" w:themeColor="text1"/>
          <w:sz w:val="28"/>
          <w:szCs w:val="28"/>
        </w:rPr>
        <w:t xml:space="preserve">жоден з їх вихованців не має знань на початковому рівні. </w:t>
      </w:r>
    </w:p>
    <w:p w:rsidR="007E7BA0" w:rsidRP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ab/>
        <w:t>Результати  річного  оцінювання  знань  здобувачів освіти освітнього закладу   наведено  в  таблиці:</w:t>
      </w:r>
    </w:p>
    <w:tbl>
      <w:tblPr>
        <w:tblStyle w:val="-61"/>
        <w:tblpPr w:leftFromText="180" w:rightFromText="180" w:vertAnchor="text" w:horzAnchor="margin" w:tblpXSpec="center" w:tblpY="55"/>
        <w:tblW w:w="9622" w:type="dxa"/>
        <w:tblLook w:val="01E0" w:firstRow="1" w:lastRow="1" w:firstColumn="1" w:lastColumn="1" w:noHBand="0" w:noVBand="0"/>
      </w:tblPr>
      <w:tblGrid>
        <w:gridCol w:w="959"/>
        <w:gridCol w:w="1275"/>
        <w:gridCol w:w="861"/>
        <w:gridCol w:w="700"/>
        <w:gridCol w:w="806"/>
        <w:gridCol w:w="776"/>
        <w:gridCol w:w="806"/>
        <w:gridCol w:w="696"/>
        <w:gridCol w:w="806"/>
        <w:gridCol w:w="656"/>
        <w:gridCol w:w="1281"/>
      </w:tblGrid>
      <w:tr w:rsidR="007E7BA0" w:rsidTr="008B17A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59"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rPr>
                <w:b w:val="0"/>
                <w:szCs w:val="24"/>
              </w:rPr>
            </w:pPr>
            <w:r>
              <w:rPr>
                <w:szCs w:val="24"/>
              </w:rPr>
              <w:t>Клас</w:t>
            </w:r>
          </w:p>
        </w:tc>
        <w:tc>
          <w:tcPr>
            <w:cnfStyle w:val="000010000000" w:firstRow="0" w:lastRow="0" w:firstColumn="0" w:lastColumn="0" w:oddVBand="1" w:evenVBand="0" w:oddHBand="0" w:evenHBand="0" w:firstRowFirstColumn="0" w:firstRowLastColumn="0" w:lastRowFirstColumn="0" w:lastRowLastColumn="0"/>
            <w:tcW w:w="1275"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Кількість учнів</w:t>
            </w:r>
          </w:p>
        </w:tc>
        <w:tc>
          <w:tcPr>
            <w:tcW w:w="6107" w:type="dxa"/>
            <w:gridSpan w:val="8"/>
            <w:tcBorders>
              <w:top w:val="single" w:sz="4" w:space="0" w:color="666666" w:themeColor="text1" w:themeTint="99"/>
              <w:left w:val="single" w:sz="4" w:space="0" w:color="666666" w:themeColor="text1" w:themeTint="99"/>
              <w:right w:val="single" w:sz="4" w:space="0" w:color="666666" w:themeColor="text1" w:themeTint="99"/>
            </w:tcBorders>
            <w:hideMark/>
          </w:tcPr>
          <w:p w:rsidR="007E7BA0" w:rsidRDefault="007E7BA0" w:rsidP="008B17A1">
            <w:pPr>
              <w:jc w:val="center"/>
              <w:cnfStyle w:val="100000000000" w:firstRow="1" w:lastRow="0" w:firstColumn="0" w:lastColumn="0" w:oddVBand="0" w:evenVBand="0" w:oddHBand="0" w:evenHBand="0" w:firstRowFirstColumn="0" w:firstRowLastColumn="0" w:lastRowFirstColumn="0" w:lastRowLastColumn="0"/>
              <w:rPr>
                <w:b w:val="0"/>
                <w:szCs w:val="24"/>
              </w:rPr>
            </w:pPr>
            <w:r>
              <w:rPr>
                <w:szCs w:val="24"/>
              </w:rPr>
              <w:t>Рівень навчальних досягнень</w:t>
            </w:r>
          </w:p>
        </w:tc>
        <w:tc>
          <w:tcPr>
            <w:cnfStyle w:val="000100000000" w:firstRow="0" w:lastRow="0" w:firstColumn="0" w:lastColumn="1" w:oddVBand="0" w:evenVBand="0" w:oddHBand="0" w:evenHBand="0" w:firstRowFirstColumn="0" w:firstRowLastColumn="0" w:lastRowFirstColumn="0" w:lastRowLastColumn="0"/>
            <w:tcW w:w="1281"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Примітка</w:t>
            </w:r>
          </w:p>
        </w:tc>
      </w:tr>
      <w:tr w:rsidR="007E7BA0" w:rsidTr="00D25E4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szCs w:val="24"/>
              </w:rPr>
            </w:pPr>
          </w:p>
        </w:tc>
        <w:tc>
          <w:tcPr>
            <w:cnfStyle w:val="000010000000" w:firstRow="0" w:lastRow="0" w:firstColumn="0" w:lastColumn="0" w:oddVBand="1"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bCs/>
                <w:szCs w:val="24"/>
              </w:rPr>
            </w:pPr>
          </w:p>
        </w:tc>
        <w:tc>
          <w:tcPr>
            <w:tcW w:w="1561"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Початковий</w:t>
            </w:r>
          </w:p>
        </w:tc>
        <w:tc>
          <w:tcPr>
            <w:cnfStyle w:val="000010000000" w:firstRow="0" w:lastRow="0" w:firstColumn="0" w:lastColumn="0" w:oddVBand="1" w:evenVBand="0" w:oddHBand="0" w:evenHBand="0" w:firstRowFirstColumn="0" w:firstRowLastColumn="0" w:lastRowFirstColumn="0" w:lastRowLastColumn="0"/>
            <w:tcW w:w="1582"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Середній</w:t>
            </w:r>
          </w:p>
        </w:tc>
        <w:tc>
          <w:tcPr>
            <w:tcW w:w="1502"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Достатній</w:t>
            </w:r>
          </w:p>
        </w:tc>
        <w:tc>
          <w:tcPr>
            <w:cnfStyle w:val="000010000000" w:firstRow="0" w:lastRow="0" w:firstColumn="0" w:lastColumn="0" w:oddVBand="1" w:evenVBand="0" w:oddHBand="0" w:evenHBand="0" w:firstRowFirstColumn="0" w:firstRowLastColumn="0" w:lastRowFirstColumn="0" w:lastRowLastColumn="0"/>
            <w:tcW w:w="1462"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Високий</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szCs w:val="24"/>
              </w:rPr>
            </w:pPr>
          </w:p>
        </w:tc>
      </w:tr>
      <w:tr w:rsidR="007E7BA0" w:rsidTr="00D25E42">
        <w:trPr>
          <w:trHeight w:val="5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szCs w:val="24"/>
              </w:rPr>
            </w:pPr>
          </w:p>
        </w:tc>
        <w:tc>
          <w:tcPr>
            <w:cnfStyle w:val="000010000000" w:firstRow="0" w:lastRow="0" w:firstColumn="0" w:lastColumn="0" w:oddVBand="1"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bCs/>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К-сть учнів</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К-сть учнів</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К-сть учнів</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К-сть учнів</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szCs w:val="24"/>
              </w:rPr>
            </w:pPr>
          </w:p>
        </w:tc>
      </w:tr>
      <w:tr w:rsidR="007E7BA0" w:rsidTr="00D86A0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5-А</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876A46" w:rsidP="008B17A1">
            <w:pPr>
              <w:jc w:val="center"/>
              <w:rPr>
                <w:szCs w:val="24"/>
              </w:rPr>
            </w:pPr>
            <w:r>
              <w:rPr>
                <w:szCs w:val="24"/>
              </w:rPr>
              <w:t>21</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EE74CF"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0</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900D22" w:rsidP="008B17A1">
            <w:pPr>
              <w:jc w:val="center"/>
              <w:rPr>
                <w:b/>
                <w:i/>
                <w:szCs w:val="24"/>
              </w:rPr>
            </w:pPr>
            <w:r>
              <w:rPr>
                <w:b/>
                <w:i/>
                <w:szCs w:val="24"/>
              </w:rPr>
              <w:t>0</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EE74CF"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17</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900D22" w:rsidP="008B17A1">
            <w:pPr>
              <w:jc w:val="center"/>
              <w:rPr>
                <w:i/>
                <w:szCs w:val="24"/>
              </w:rPr>
            </w:pPr>
            <w:r>
              <w:rPr>
                <w:i/>
                <w:szCs w:val="24"/>
              </w:rPr>
              <w:t>6</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EE74CF"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99</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4A2D55" w:rsidP="008B17A1">
            <w:pPr>
              <w:jc w:val="center"/>
              <w:rPr>
                <w:i/>
                <w:szCs w:val="24"/>
              </w:rPr>
            </w:pPr>
            <w:r>
              <w:rPr>
                <w:i/>
                <w:szCs w:val="24"/>
              </w:rPr>
              <w:t>34</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EE74CF"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174</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4A2D55" w:rsidP="008B17A1">
            <w:pPr>
              <w:jc w:val="center"/>
              <w:rPr>
                <w:i/>
                <w:szCs w:val="24"/>
              </w:rPr>
            </w:pPr>
            <w:r>
              <w:rPr>
                <w:i/>
                <w:szCs w:val="24"/>
              </w:rPr>
              <w:t>60</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900D22" w:rsidTr="00D86A07">
        <w:trPr>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00D22" w:rsidRDefault="00900D22" w:rsidP="008B17A1">
            <w:pPr>
              <w:jc w:val="center"/>
              <w:rPr>
                <w:b w:val="0"/>
                <w:szCs w:val="24"/>
              </w:rPr>
            </w:pPr>
            <w:r>
              <w:rPr>
                <w:szCs w:val="24"/>
              </w:rPr>
              <w:t>5-Б</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DA4C9D" w:rsidRDefault="00900D22" w:rsidP="008B17A1">
            <w:pPr>
              <w:jc w:val="center"/>
              <w:rPr>
                <w:szCs w:val="24"/>
              </w:rPr>
            </w:pPr>
            <w:r>
              <w:rPr>
                <w:szCs w:val="24"/>
              </w:rPr>
              <w:t>20</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0</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900D22">
            <w:pPr>
              <w:jc w:val="center"/>
            </w:pPr>
            <w:r w:rsidRPr="00E16CDE">
              <w:rPr>
                <w:b/>
                <w:i/>
                <w:szCs w:val="24"/>
              </w:rPr>
              <w:t>0</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33</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AA69C2" w:rsidRDefault="00900D22" w:rsidP="008B17A1">
            <w:pPr>
              <w:jc w:val="center"/>
              <w:rPr>
                <w:i/>
                <w:szCs w:val="24"/>
              </w:rPr>
            </w:pPr>
            <w:r>
              <w:rPr>
                <w:i/>
                <w:szCs w:val="24"/>
              </w:rPr>
              <w:t>12</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444798" w:rsidRDefault="00900D22"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110</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4A2D55" w:rsidRDefault="004A2D55" w:rsidP="008B17A1">
            <w:pPr>
              <w:jc w:val="center"/>
              <w:rPr>
                <w:i/>
                <w:szCs w:val="24"/>
              </w:rPr>
            </w:pPr>
            <w:r>
              <w:rPr>
                <w:i/>
                <w:szCs w:val="24"/>
              </w:rPr>
              <w:t>39</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444798" w:rsidRDefault="00900D22"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137</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AA69C2" w:rsidRDefault="004A2D55" w:rsidP="008B17A1">
            <w:pPr>
              <w:jc w:val="center"/>
              <w:rPr>
                <w:i/>
                <w:szCs w:val="24"/>
              </w:rPr>
            </w:pPr>
            <w:r>
              <w:rPr>
                <w:i/>
                <w:szCs w:val="24"/>
              </w:rPr>
              <w:t>49</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rPr>
                <w:b w:val="0"/>
                <w:szCs w:val="24"/>
              </w:rPr>
            </w:pPr>
          </w:p>
        </w:tc>
      </w:tr>
      <w:tr w:rsidR="00900D22" w:rsidTr="00D86A0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00D22" w:rsidRDefault="00900D22" w:rsidP="008B17A1">
            <w:pPr>
              <w:jc w:val="center"/>
              <w:rPr>
                <w:b w:val="0"/>
                <w:szCs w:val="24"/>
              </w:rPr>
            </w:pPr>
            <w:r>
              <w:rPr>
                <w:szCs w:val="24"/>
              </w:rPr>
              <w:t>6-А</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DA4C9D" w:rsidRDefault="00900D22" w:rsidP="008B17A1">
            <w:pPr>
              <w:jc w:val="center"/>
              <w:rPr>
                <w:szCs w:val="24"/>
              </w:rPr>
            </w:pPr>
            <w:r>
              <w:rPr>
                <w:szCs w:val="24"/>
              </w:rPr>
              <w:t>29</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0</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900D22">
            <w:pPr>
              <w:jc w:val="center"/>
            </w:pPr>
            <w:r w:rsidRPr="00E16CDE">
              <w:rPr>
                <w:b/>
                <w:i/>
                <w:szCs w:val="24"/>
              </w:rPr>
              <w:t>0</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F27627" w:rsidRDefault="00900D22"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45</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AA69C2" w:rsidRDefault="00900D22" w:rsidP="008B17A1">
            <w:pPr>
              <w:jc w:val="center"/>
              <w:rPr>
                <w:i/>
                <w:szCs w:val="24"/>
              </w:rPr>
            </w:pPr>
            <w:r>
              <w:rPr>
                <w:i/>
                <w:szCs w:val="24"/>
              </w:rPr>
              <w:t>11</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F27627" w:rsidRDefault="00900D22"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147</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AA69C2" w:rsidRDefault="004A2D55" w:rsidP="008B17A1">
            <w:pPr>
              <w:jc w:val="center"/>
              <w:rPr>
                <w:i/>
                <w:szCs w:val="24"/>
              </w:rPr>
            </w:pPr>
            <w:r>
              <w:rPr>
                <w:i/>
                <w:szCs w:val="24"/>
              </w:rPr>
              <w:t>35</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228</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4A2D55" w:rsidP="008B17A1">
            <w:pPr>
              <w:jc w:val="center"/>
              <w:rPr>
                <w:i/>
                <w:szCs w:val="24"/>
              </w:rPr>
            </w:pPr>
            <w:r>
              <w:rPr>
                <w:i/>
                <w:szCs w:val="24"/>
              </w:rPr>
              <w:t>54</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rPr>
                <w:b w:val="0"/>
                <w:szCs w:val="24"/>
              </w:rPr>
            </w:pPr>
          </w:p>
        </w:tc>
      </w:tr>
      <w:tr w:rsidR="00900D22" w:rsidTr="00D86A07">
        <w:trPr>
          <w:trHeight w:val="15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00D22" w:rsidRDefault="00900D22" w:rsidP="008B17A1">
            <w:pPr>
              <w:jc w:val="center"/>
              <w:rPr>
                <w:b w:val="0"/>
                <w:szCs w:val="24"/>
              </w:rPr>
            </w:pPr>
            <w:r>
              <w:rPr>
                <w:szCs w:val="24"/>
              </w:rPr>
              <w:t>6-Б</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DA4C9D" w:rsidRDefault="00900D22" w:rsidP="008B17A1">
            <w:pPr>
              <w:jc w:val="center"/>
              <w:rPr>
                <w:szCs w:val="24"/>
              </w:rPr>
            </w:pPr>
            <w:r>
              <w:rPr>
                <w:szCs w:val="24"/>
              </w:rPr>
              <w:t>29</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0</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900D22">
            <w:pPr>
              <w:jc w:val="center"/>
            </w:pPr>
            <w:r w:rsidRPr="00E16CDE">
              <w:rPr>
                <w:b/>
                <w:i/>
                <w:szCs w:val="24"/>
              </w:rPr>
              <w:t>0</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E71998" w:rsidRDefault="00900D22"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68</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E71998" w:rsidRDefault="00900D22" w:rsidP="008B17A1">
            <w:pPr>
              <w:jc w:val="center"/>
              <w:rPr>
                <w:i/>
                <w:szCs w:val="24"/>
              </w:rPr>
            </w:pPr>
            <w:r>
              <w:rPr>
                <w:i/>
                <w:szCs w:val="24"/>
              </w:rPr>
              <w:t>16</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E71998" w:rsidRDefault="00900D22"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170</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4A2D55" w:rsidP="008B17A1">
            <w:pPr>
              <w:jc w:val="center"/>
              <w:rPr>
                <w:i/>
                <w:szCs w:val="24"/>
              </w:rPr>
            </w:pPr>
            <w:r>
              <w:rPr>
                <w:i/>
                <w:szCs w:val="24"/>
              </w:rPr>
              <w:t>39</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E71998" w:rsidRDefault="00900D22"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195</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4A2D55" w:rsidP="008B17A1">
            <w:pPr>
              <w:jc w:val="center"/>
              <w:rPr>
                <w:i/>
                <w:szCs w:val="24"/>
              </w:rPr>
            </w:pPr>
            <w:r>
              <w:rPr>
                <w:i/>
                <w:szCs w:val="24"/>
              </w:rPr>
              <w:t>45</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rPr>
                <w:b w:val="0"/>
                <w:szCs w:val="24"/>
              </w:rPr>
            </w:pPr>
          </w:p>
        </w:tc>
      </w:tr>
      <w:tr w:rsidR="00900D22" w:rsidTr="00D86A0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00D22" w:rsidRDefault="00900D22" w:rsidP="008B17A1">
            <w:pPr>
              <w:jc w:val="center"/>
              <w:rPr>
                <w:b w:val="0"/>
                <w:szCs w:val="24"/>
              </w:rPr>
            </w:pPr>
            <w:r>
              <w:rPr>
                <w:szCs w:val="24"/>
              </w:rPr>
              <w:t>7-А</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DA4C9D" w:rsidRDefault="00900D22" w:rsidP="008B17A1">
            <w:pPr>
              <w:jc w:val="center"/>
              <w:rPr>
                <w:szCs w:val="24"/>
              </w:rPr>
            </w:pPr>
            <w:r>
              <w:rPr>
                <w:szCs w:val="24"/>
              </w:rPr>
              <w:t>20</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F27627" w:rsidRDefault="00900D22"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0</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900D22">
            <w:pPr>
              <w:jc w:val="center"/>
            </w:pPr>
            <w:r w:rsidRPr="00E16CDE">
              <w:rPr>
                <w:b/>
                <w:i/>
                <w:szCs w:val="24"/>
              </w:rPr>
              <w:t>0</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DF066E" w:rsidRDefault="00900D22"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104</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DF066E" w:rsidRDefault="00900D22" w:rsidP="008B17A1">
            <w:pPr>
              <w:jc w:val="center"/>
              <w:rPr>
                <w:i/>
                <w:szCs w:val="24"/>
              </w:rPr>
            </w:pPr>
            <w:r>
              <w:rPr>
                <w:i/>
                <w:szCs w:val="24"/>
              </w:rPr>
              <w:t>23</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DF066E" w:rsidRDefault="00900D22"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149</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F27627" w:rsidRDefault="004A2D55" w:rsidP="008B17A1">
            <w:pPr>
              <w:jc w:val="center"/>
              <w:rPr>
                <w:i/>
                <w:szCs w:val="24"/>
              </w:rPr>
            </w:pPr>
            <w:r>
              <w:rPr>
                <w:i/>
                <w:szCs w:val="24"/>
              </w:rPr>
              <w:t>33</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444798" w:rsidRDefault="00900D22"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200</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4A2D55" w:rsidRDefault="004A2D55" w:rsidP="008B17A1">
            <w:pPr>
              <w:jc w:val="center"/>
              <w:rPr>
                <w:i/>
                <w:szCs w:val="24"/>
              </w:rPr>
            </w:pPr>
            <w:r>
              <w:rPr>
                <w:i/>
                <w:szCs w:val="24"/>
              </w:rPr>
              <w:t>44</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rPr>
                <w:b w:val="0"/>
                <w:szCs w:val="24"/>
              </w:rPr>
            </w:pPr>
          </w:p>
        </w:tc>
      </w:tr>
      <w:tr w:rsidR="00900D22" w:rsidTr="00D86A07">
        <w:trPr>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00D22" w:rsidRDefault="00900D22" w:rsidP="008B17A1">
            <w:pPr>
              <w:jc w:val="center"/>
              <w:rPr>
                <w:b w:val="0"/>
                <w:szCs w:val="24"/>
              </w:rPr>
            </w:pPr>
            <w:r>
              <w:rPr>
                <w:szCs w:val="24"/>
              </w:rPr>
              <w:t>7-Б</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DA4C9D" w:rsidRDefault="00900D22" w:rsidP="008B17A1">
            <w:pPr>
              <w:jc w:val="center"/>
              <w:rPr>
                <w:szCs w:val="24"/>
              </w:rPr>
            </w:pPr>
            <w:r>
              <w:rPr>
                <w:szCs w:val="24"/>
              </w:rPr>
              <w:t>24</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0</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900D22">
            <w:pPr>
              <w:jc w:val="center"/>
            </w:pPr>
            <w:r w:rsidRPr="00E16CDE">
              <w:rPr>
                <w:b/>
                <w:i/>
                <w:szCs w:val="24"/>
              </w:rPr>
              <w:t>0</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104</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rPr>
                <w:i/>
                <w:szCs w:val="24"/>
              </w:rPr>
            </w:pPr>
            <w:r>
              <w:rPr>
                <w:i/>
                <w:szCs w:val="24"/>
              </w:rPr>
              <w:t>22</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DF066E" w:rsidRDefault="00900D22"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144</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DF066E" w:rsidRDefault="004A2D55" w:rsidP="008B17A1">
            <w:pPr>
              <w:jc w:val="center"/>
              <w:rPr>
                <w:i/>
                <w:szCs w:val="24"/>
              </w:rPr>
            </w:pPr>
            <w:r>
              <w:rPr>
                <w:i/>
                <w:szCs w:val="24"/>
              </w:rPr>
              <w:t>32</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208</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4A2D55" w:rsidP="008B17A1">
            <w:pPr>
              <w:jc w:val="center"/>
              <w:rPr>
                <w:i/>
                <w:szCs w:val="24"/>
              </w:rPr>
            </w:pPr>
            <w:r>
              <w:rPr>
                <w:i/>
                <w:szCs w:val="24"/>
              </w:rPr>
              <w:t>46</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rPr>
                <w:b w:val="0"/>
                <w:szCs w:val="24"/>
              </w:rPr>
            </w:pPr>
          </w:p>
        </w:tc>
      </w:tr>
      <w:tr w:rsidR="00900D22" w:rsidTr="00D86A0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rPr>
                <w:szCs w:val="24"/>
              </w:rPr>
            </w:pPr>
            <w:r>
              <w:rPr>
                <w:szCs w:val="24"/>
              </w:rPr>
              <w:t>7-В</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rPr>
                <w:szCs w:val="24"/>
              </w:rPr>
            </w:pPr>
            <w:r>
              <w:rPr>
                <w:szCs w:val="24"/>
              </w:rPr>
              <w:t>17</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0</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900D22">
            <w:pPr>
              <w:jc w:val="center"/>
            </w:pPr>
            <w:r w:rsidRPr="00E16CDE">
              <w:rPr>
                <w:b/>
                <w:i/>
                <w:szCs w:val="24"/>
              </w:rPr>
              <w:t>0</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444798">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126</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rPr>
                <w:i/>
                <w:szCs w:val="24"/>
              </w:rPr>
            </w:pPr>
            <w:r>
              <w:rPr>
                <w:i/>
                <w:szCs w:val="24"/>
              </w:rPr>
              <w:t>37</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DF066E" w:rsidRDefault="00900D22"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134</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DF066E" w:rsidRDefault="004A2D55" w:rsidP="008B17A1">
            <w:pPr>
              <w:jc w:val="center"/>
              <w:rPr>
                <w:i/>
                <w:szCs w:val="24"/>
              </w:rPr>
            </w:pPr>
            <w:r>
              <w:rPr>
                <w:i/>
                <w:szCs w:val="24"/>
              </w:rPr>
              <w:t>39</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82</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4A2D55" w:rsidP="008B17A1">
            <w:pPr>
              <w:jc w:val="center"/>
              <w:rPr>
                <w:i/>
                <w:szCs w:val="24"/>
              </w:rPr>
            </w:pPr>
            <w:r>
              <w:rPr>
                <w:i/>
                <w:szCs w:val="24"/>
              </w:rPr>
              <w:t>24</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rPr>
                <w:b w:val="0"/>
                <w:szCs w:val="24"/>
              </w:rPr>
            </w:pPr>
          </w:p>
        </w:tc>
      </w:tr>
      <w:tr w:rsidR="00900D22" w:rsidTr="00D86A07">
        <w:trPr>
          <w:trHeight w:val="15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00D22" w:rsidRDefault="00900D22" w:rsidP="008B17A1">
            <w:pPr>
              <w:jc w:val="center"/>
              <w:rPr>
                <w:b w:val="0"/>
                <w:szCs w:val="24"/>
              </w:rPr>
            </w:pPr>
            <w:r>
              <w:rPr>
                <w:szCs w:val="24"/>
              </w:rPr>
              <w:t>8-А</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DA4C9D" w:rsidRDefault="00900D22" w:rsidP="008B17A1">
            <w:pPr>
              <w:jc w:val="center"/>
              <w:rPr>
                <w:szCs w:val="24"/>
              </w:rPr>
            </w:pPr>
            <w:r>
              <w:rPr>
                <w:szCs w:val="24"/>
              </w:rPr>
              <w:t>16</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444798" w:rsidRDefault="00900D22"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0</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900D22">
            <w:pPr>
              <w:jc w:val="center"/>
            </w:pPr>
            <w:r w:rsidRPr="00E16CDE">
              <w:rPr>
                <w:b/>
                <w:i/>
                <w:szCs w:val="24"/>
              </w:rPr>
              <w:t>0</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444798" w:rsidRDefault="00900D22"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24</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900D22" w:rsidRDefault="00900D22" w:rsidP="008B17A1">
            <w:pPr>
              <w:jc w:val="center"/>
              <w:rPr>
                <w:i/>
                <w:szCs w:val="24"/>
              </w:rPr>
            </w:pPr>
            <w:r>
              <w:rPr>
                <w:i/>
                <w:szCs w:val="24"/>
              </w:rPr>
              <w:t>8</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444798" w:rsidRDefault="00900D22"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124</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4A2D55" w:rsidRDefault="004A2D55" w:rsidP="008B17A1">
            <w:pPr>
              <w:jc w:val="center"/>
              <w:rPr>
                <w:i/>
                <w:szCs w:val="24"/>
              </w:rPr>
            </w:pPr>
            <w:r>
              <w:rPr>
                <w:i/>
                <w:szCs w:val="24"/>
              </w:rPr>
              <w:t>43</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140</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4A2D55" w:rsidP="008B17A1">
            <w:pPr>
              <w:jc w:val="center"/>
              <w:rPr>
                <w:i/>
                <w:szCs w:val="24"/>
              </w:rPr>
            </w:pPr>
            <w:r>
              <w:rPr>
                <w:i/>
                <w:szCs w:val="24"/>
              </w:rPr>
              <w:t>49</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rPr>
                <w:b w:val="0"/>
                <w:szCs w:val="24"/>
              </w:rPr>
            </w:pPr>
          </w:p>
        </w:tc>
      </w:tr>
      <w:tr w:rsidR="00900D22" w:rsidTr="00D86A0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00D22" w:rsidRDefault="00900D22" w:rsidP="008B17A1">
            <w:pPr>
              <w:jc w:val="center"/>
              <w:rPr>
                <w:b w:val="0"/>
                <w:szCs w:val="24"/>
              </w:rPr>
            </w:pPr>
            <w:r>
              <w:rPr>
                <w:szCs w:val="24"/>
              </w:rPr>
              <w:t>8-Б</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DA4C9D" w:rsidRDefault="00900D22" w:rsidP="008B17A1">
            <w:pPr>
              <w:jc w:val="center"/>
              <w:rPr>
                <w:szCs w:val="24"/>
              </w:rPr>
            </w:pPr>
            <w:r>
              <w:rPr>
                <w:szCs w:val="24"/>
              </w:rPr>
              <w:t>22</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0</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900D22">
            <w:pPr>
              <w:jc w:val="center"/>
            </w:pPr>
            <w:r w:rsidRPr="00E16CDE">
              <w:rPr>
                <w:b/>
                <w:i/>
                <w:szCs w:val="24"/>
              </w:rPr>
              <w:t>0</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444798" w:rsidRDefault="00900D22"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127</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900D22" w:rsidRDefault="00900D22" w:rsidP="008B17A1">
            <w:pPr>
              <w:jc w:val="center"/>
              <w:rPr>
                <w:i/>
                <w:szCs w:val="24"/>
              </w:rPr>
            </w:pPr>
            <w:r>
              <w:rPr>
                <w:i/>
                <w:szCs w:val="24"/>
              </w:rPr>
              <w:t>30</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444798" w:rsidRDefault="00900D22"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188</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4A2D55" w:rsidRDefault="004A2D55" w:rsidP="008B17A1">
            <w:pPr>
              <w:jc w:val="center"/>
              <w:rPr>
                <w:i/>
                <w:szCs w:val="24"/>
              </w:rPr>
            </w:pPr>
            <w:r>
              <w:rPr>
                <w:i/>
                <w:szCs w:val="24"/>
              </w:rPr>
              <w:t>45</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444798" w:rsidRDefault="00900D22"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107</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4A2D55" w:rsidRDefault="004A2D55" w:rsidP="008B17A1">
            <w:pPr>
              <w:jc w:val="center"/>
              <w:rPr>
                <w:i/>
                <w:szCs w:val="24"/>
              </w:rPr>
            </w:pPr>
            <w:r>
              <w:rPr>
                <w:i/>
                <w:szCs w:val="24"/>
              </w:rPr>
              <w:t>25</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rPr>
                <w:szCs w:val="24"/>
              </w:rPr>
            </w:pPr>
          </w:p>
        </w:tc>
      </w:tr>
      <w:tr w:rsidR="00900D22" w:rsidTr="00D86A07">
        <w:trPr>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00D22" w:rsidRDefault="00900D22" w:rsidP="008B17A1">
            <w:pPr>
              <w:jc w:val="center"/>
              <w:rPr>
                <w:b w:val="0"/>
                <w:szCs w:val="24"/>
              </w:rPr>
            </w:pPr>
            <w:r>
              <w:rPr>
                <w:szCs w:val="24"/>
              </w:rPr>
              <w:t>9-А</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3E271F" w:rsidRDefault="00900D22" w:rsidP="008B17A1">
            <w:pPr>
              <w:jc w:val="center"/>
              <w:rPr>
                <w:szCs w:val="24"/>
              </w:rPr>
            </w:pPr>
            <w:r>
              <w:rPr>
                <w:szCs w:val="24"/>
              </w:rPr>
              <w:t>17</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0</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900D22">
            <w:pPr>
              <w:jc w:val="center"/>
            </w:pPr>
            <w:r w:rsidRPr="00E16CDE">
              <w:rPr>
                <w:b/>
                <w:i/>
                <w:szCs w:val="24"/>
              </w:rPr>
              <w:t>0</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444798" w:rsidRDefault="00900D22"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60</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900D22" w:rsidRDefault="00900D22" w:rsidP="008B17A1">
            <w:pPr>
              <w:jc w:val="center"/>
              <w:rPr>
                <w:i/>
                <w:szCs w:val="24"/>
              </w:rPr>
            </w:pPr>
            <w:r>
              <w:rPr>
                <w:i/>
                <w:szCs w:val="24"/>
              </w:rPr>
              <w:t>18</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117</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4A2D55" w:rsidP="008B17A1">
            <w:pPr>
              <w:jc w:val="center"/>
              <w:rPr>
                <w:i/>
                <w:szCs w:val="24"/>
              </w:rPr>
            </w:pPr>
            <w:r>
              <w:rPr>
                <w:i/>
                <w:szCs w:val="24"/>
              </w:rPr>
              <w:t>34</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163</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4A2D55" w:rsidP="008B17A1">
            <w:pPr>
              <w:jc w:val="center"/>
              <w:rPr>
                <w:i/>
                <w:szCs w:val="24"/>
              </w:rPr>
            </w:pPr>
            <w:r>
              <w:rPr>
                <w:i/>
                <w:szCs w:val="24"/>
              </w:rPr>
              <w:t>48</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rPr>
                <w:szCs w:val="24"/>
              </w:rPr>
            </w:pPr>
          </w:p>
        </w:tc>
      </w:tr>
      <w:tr w:rsidR="00900D22" w:rsidTr="00D86A0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00D22" w:rsidRDefault="00900D22" w:rsidP="008B17A1">
            <w:pPr>
              <w:jc w:val="center"/>
              <w:rPr>
                <w:b w:val="0"/>
                <w:szCs w:val="24"/>
              </w:rPr>
            </w:pPr>
            <w:r>
              <w:rPr>
                <w:szCs w:val="24"/>
              </w:rPr>
              <w:t>9-Б</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3E271F" w:rsidRDefault="00900D22" w:rsidP="008B17A1">
            <w:pPr>
              <w:jc w:val="center"/>
              <w:rPr>
                <w:szCs w:val="24"/>
              </w:rPr>
            </w:pPr>
            <w:r>
              <w:rPr>
                <w:szCs w:val="24"/>
              </w:rPr>
              <w:t>19</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0</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900D22">
            <w:pPr>
              <w:jc w:val="center"/>
            </w:pPr>
            <w:r w:rsidRPr="00E16CDE">
              <w:rPr>
                <w:b/>
                <w:i/>
                <w:szCs w:val="24"/>
              </w:rPr>
              <w:t>0</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112</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rPr>
                <w:i/>
                <w:szCs w:val="24"/>
              </w:rPr>
            </w:pPr>
            <w:r>
              <w:rPr>
                <w:i/>
                <w:szCs w:val="24"/>
              </w:rPr>
              <w:t>28</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E71998" w:rsidRDefault="00900D22"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152</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E71998" w:rsidRDefault="004A2D55" w:rsidP="008B17A1">
            <w:pPr>
              <w:jc w:val="center"/>
              <w:rPr>
                <w:i/>
                <w:szCs w:val="24"/>
              </w:rPr>
            </w:pPr>
            <w:r>
              <w:rPr>
                <w:i/>
                <w:szCs w:val="24"/>
              </w:rPr>
              <w:t>38</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136</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E71998" w:rsidRDefault="004A2D55" w:rsidP="008B17A1">
            <w:pPr>
              <w:jc w:val="center"/>
              <w:rPr>
                <w:i/>
                <w:szCs w:val="24"/>
              </w:rPr>
            </w:pPr>
            <w:r>
              <w:rPr>
                <w:i/>
                <w:szCs w:val="24"/>
              </w:rPr>
              <w:t>34</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rPr>
                <w:b w:val="0"/>
                <w:szCs w:val="24"/>
              </w:rPr>
            </w:pPr>
          </w:p>
        </w:tc>
      </w:tr>
      <w:tr w:rsidR="00900D22" w:rsidTr="00D86A07">
        <w:trPr>
          <w:trHeight w:val="15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00D22" w:rsidRDefault="00900D22" w:rsidP="008B17A1">
            <w:pPr>
              <w:jc w:val="center"/>
              <w:rPr>
                <w:b w:val="0"/>
                <w:szCs w:val="24"/>
              </w:rPr>
            </w:pPr>
            <w:r>
              <w:rPr>
                <w:szCs w:val="24"/>
              </w:rPr>
              <w:t>10</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3E271F" w:rsidRDefault="00900D22" w:rsidP="008B17A1">
            <w:pPr>
              <w:jc w:val="center"/>
              <w:rPr>
                <w:szCs w:val="24"/>
              </w:rPr>
            </w:pPr>
            <w:r>
              <w:rPr>
                <w:szCs w:val="24"/>
              </w:rPr>
              <w:t>22</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0</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900D22">
            <w:pPr>
              <w:jc w:val="center"/>
            </w:pPr>
            <w:r w:rsidRPr="00E16CDE">
              <w:rPr>
                <w:b/>
                <w:i/>
                <w:szCs w:val="24"/>
              </w:rPr>
              <w:t>0</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DF066E" w:rsidRDefault="00900D22"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81</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DF066E" w:rsidRDefault="00900D22" w:rsidP="008B17A1">
            <w:pPr>
              <w:jc w:val="center"/>
              <w:rPr>
                <w:i/>
                <w:szCs w:val="24"/>
              </w:rPr>
            </w:pPr>
            <w:r>
              <w:rPr>
                <w:i/>
                <w:szCs w:val="24"/>
              </w:rPr>
              <w:t>23</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DF066E" w:rsidRDefault="00900D22"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155</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DF066E" w:rsidRDefault="004A2D55" w:rsidP="008B17A1">
            <w:pPr>
              <w:jc w:val="center"/>
              <w:rPr>
                <w:i/>
                <w:szCs w:val="24"/>
              </w:rPr>
            </w:pPr>
            <w:r>
              <w:rPr>
                <w:i/>
                <w:szCs w:val="24"/>
              </w:rPr>
              <w:t>44</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116</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4A2D55" w:rsidP="008B17A1">
            <w:pPr>
              <w:jc w:val="center"/>
              <w:rPr>
                <w:i/>
                <w:szCs w:val="24"/>
              </w:rPr>
            </w:pPr>
            <w:r>
              <w:rPr>
                <w:i/>
                <w:szCs w:val="24"/>
              </w:rPr>
              <w:t>33</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rPr>
                <w:b w:val="0"/>
                <w:szCs w:val="24"/>
              </w:rPr>
            </w:pPr>
          </w:p>
        </w:tc>
      </w:tr>
      <w:tr w:rsidR="00900D22" w:rsidTr="00D86A0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900D22" w:rsidRDefault="00900D22" w:rsidP="008B17A1">
            <w:pPr>
              <w:jc w:val="center"/>
              <w:rPr>
                <w:b w:val="0"/>
                <w:szCs w:val="24"/>
              </w:rPr>
            </w:pPr>
            <w:r>
              <w:rPr>
                <w:szCs w:val="24"/>
              </w:rPr>
              <w:t>11</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3E271F" w:rsidRDefault="00900D22" w:rsidP="008B17A1">
            <w:pPr>
              <w:jc w:val="center"/>
              <w:rPr>
                <w:szCs w:val="24"/>
              </w:rPr>
            </w:pPr>
            <w:r>
              <w:rPr>
                <w:szCs w:val="24"/>
              </w:rPr>
              <w:t>20</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E02A59" w:rsidRDefault="00900D22"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0</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900D22">
            <w:pPr>
              <w:jc w:val="center"/>
            </w:pPr>
            <w:r w:rsidRPr="00E16CDE">
              <w:rPr>
                <w:b/>
                <w:i/>
                <w:szCs w:val="24"/>
              </w:rPr>
              <w:t>0</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E02A59" w:rsidRDefault="00900D22"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56</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E02A59" w:rsidRDefault="00900D22" w:rsidP="008B17A1">
            <w:pPr>
              <w:jc w:val="center"/>
              <w:rPr>
                <w:i/>
                <w:szCs w:val="24"/>
              </w:rPr>
            </w:pPr>
            <w:r>
              <w:rPr>
                <w:i/>
                <w:szCs w:val="24"/>
              </w:rPr>
              <w:t>19</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E02A59" w:rsidRDefault="00900D22"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82</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E02A59" w:rsidRDefault="004A2D55" w:rsidP="008B17A1">
            <w:pPr>
              <w:jc w:val="center"/>
              <w:rPr>
                <w:i/>
                <w:szCs w:val="24"/>
              </w:rPr>
            </w:pPr>
            <w:r>
              <w:rPr>
                <w:i/>
                <w:szCs w:val="24"/>
              </w:rPr>
              <w:t>27</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444798" w:rsidRDefault="00900D22"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162</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Pr="004A2D55" w:rsidRDefault="004A2D55" w:rsidP="008B17A1">
            <w:pPr>
              <w:jc w:val="center"/>
              <w:rPr>
                <w:i/>
                <w:szCs w:val="24"/>
              </w:rPr>
            </w:pPr>
            <w:r>
              <w:rPr>
                <w:i/>
                <w:szCs w:val="24"/>
              </w:rPr>
              <w:t>54</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900D22" w:rsidRDefault="00900D22" w:rsidP="008B17A1">
            <w:pPr>
              <w:jc w:val="center"/>
              <w:rPr>
                <w:b w:val="0"/>
                <w:szCs w:val="24"/>
              </w:rPr>
            </w:pPr>
          </w:p>
        </w:tc>
      </w:tr>
      <w:tr w:rsidR="007E7BA0" w:rsidRPr="003917B6" w:rsidTr="00D86A07">
        <w:trPr>
          <w:cnfStyle w:val="010000000000" w:firstRow="0" w:lastRow="1" w:firstColumn="0" w:lastColumn="0" w:oddVBand="0" w:evenVBand="0" w:oddHBand="0"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666666" w:themeColor="text1" w:themeTint="99"/>
              <w:bottom w:val="single" w:sz="4" w:space="0" w:color="666666" w:themeColor="text1" w:themeTint="99"/>
              <w:right w:val="single" w:sz="4" w:space="0" w:color="666666" w:themeColor="text1" w:themeTint="99"/>
            </w:tcBorders>
            <w:hideMark/>
          </w:tcPr>
          <w:p w:rsidR="007E7BA0" w:rsidRPr="003917B6" w:rsidRDefault="007E7BA0" w:rsidP="008B17A1">
            <w:pPr>
              <w:jc w:val="center"/>
              <w:rPr>
                <w:color w:val="00B050"/>
                <w:szCs w:val="24"/>
              </w:rPr>
            </w:pPr>
            <w:r w:rsidRPr="003917B6">
              <w:rPr>
                <w:color w:val="00B050"/>
                <w:szCs w:val="24"/>
              </w:rPr>
              <w:t>Всього</w:t>
            </w:r>
          </w:p>
        </w:tc>
        <w:tc>
          <w:tcPr>
            <w:cnfStyle w:val="000010000000" w:firstRow="0" w:lastRow="0" w:firstColumn="0" w:lastColumn="0" w:oddVBand="1" w:evenVBand="0" w:oddHBand="0" w:evenHBand="0" w:firstRowFirstColumn="0" w:firstRowLastColumn="0" w:lastRowFirstColumn="0" w:lastRowLastColumn="0"/>
            <w:tcW w:w="1275"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AA501D" w:rsidP="008B17A1">
            <w:pPr>
              <w:jc w:val="center"/>
              <w:rPr>
                <w:color w:val="00B050"/>
                <w:szCs w:val="24"/>
              </w:rPr>
            </w:pPr>
            <w:r>
              <w:rPr>
                <w:color w:val="00B050"/>
                <w:szCs w:val="24"/>
              </w:rPr>
              <w:t>276</w:t>
            </w:r>
          </w:p>
        </w:tc>
        <w:tc>
          <w:tcPr>
            <w:tcW w:w="861"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8B17A1">
            <w:pPr>
              <w:jc w:val="center"/>
              <w:cnfStyle w:val="010000000000" w:firstRow="0" w:lastRow="1" w:firstColumn="0" w:lastColumn="0" w:oddVBand="0" w:evenVBand="0" w:oddHBand="0" w:evenHBand="0" w:firstRowFirstColumn="0" w:firstRowLastColumn="0" w:lastRowFirstColumn="0" w:lastRowLastColumn="0"/>
              <w:rPr>
                <w:color w:val="00B050"/>
                <w:szCs w:val="24"/>
              </w:rPr>
            </w:pPr>
          </w:p>
        </w:tc>
        <w:tc>
          <w:tcPr>
            <w:cnfStyle w:val="000010000000" w:firstRow="0" w:lastRow="0" w:firstColumn="0" w:lastColumn="0" w:oddVBand="1" w:evenVBand="0" w:oddHBand="0" w:evenHBand="0" w:firstRowFirstColumn="0" w:firstRowLastColumn="0" w:lastRowFirstColumn="0" w:lastRowLastColumn="0"/>
            <w:tcW w:w="700"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8B17A1">
            <w:pPr>
              <w:jc w:val="center"/>
              <w:rPr>
                <w:color w:val="00B050"/>
                <w:szCs w:val="24"/>
              </w:rPr>
            </w:pPr>
          </w:p>
        </w:tc>
        <w:tc>
          <w:tcPr>
            <w:tcW w:w="80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8B17A1">
            <w:pPr>
              <w:jc w:val="center"/>
              <w:cnfStyle w:val="010000000000" w:firstRow="0" w:lastRow="1" w:firstColumn="0" w:lastColumn="0" w:oddVBand="0" w:evenVBand="0" w:oddHBand="0" w:evenHBand="0" w:firstRowFirstColumn="0" w:firstRowLastColumn="0" w:lastRowFirstColumn="0" w:lastRowLastColumn="0"/>
              <w:rPr>
                <w:color w:val="00B050"/>
                <w:szCs w:val="24"/>
              </w:rPr>
            </w:pPr>
          </w:p>
        </w:tc>
        <w:tc>
          <w:tcPr>
            <w:cnfStyle w:val="000010000000" w:firstRow="0" w:lastRow="0" w:firstColumn="0" w:lastColumn="0" w:oddVBand="1" w:evenVBand="0" w:oddHBand="0" w:evenHBand="0" w:firstRowFirstColumn="0" w:firstRowLastColumn="0" w:lastRowFirstColumn="0" w:lastRowLastColumn="0"/>
            <w:tcW w:w="77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8B17A1">
            <w:pPr>
              <w:jc w:val="center"/>
              <w:rPr>
                <w:color w:val="00B050"/>
                <w:szCs w:val="24"/>
              </w:rPr>
            </w:pPr>
          </w:p>
        </w:tc>
        <w:tc>
          <w:tcPr>
            <w:tcW w:w="80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CF40AE">
            <w:pPr>
              <w:jc w:val="center"/>
              <w:cnfStyle w:val="010000000000" w:firstRow="0" w:lastRow="1" w:firstColumn="0" w:lastColumn="0" w:oddVBand="0" w:evenVBand="0" w:oddHBand="0" w:evenHBand="0" w:firstRowFirstColumn="0" w:firstRowLastColumn="0" w:lastRowFirstColumn="0" w:lastRowLastColumn="0"/>
              <w:rPr>
                <w:color w:val="00B050"/>
                <w:szCs w:val="24"/>
              </w:rPr>
            </w:pPr>
          </w:p>
        </w:tc>
        <w:tc>
          <w:tcPr>
            <w:cnfStyle w:val="000010000000" w:firstRow="0" w:lastRow="0" w:firstColumn="0" w:lastColumn="0" w:oddVBand="1" w:evenVBand="0" w:oddHBand="0" w:evenHBand="0" w:firstRowFirstColumn="0" w:firstRowLastColumn="0" w:lastRowFirstColumn="0" w:lastRowLastColumn="0"/>
            <w:tcW w:w="69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8B17A1">
            <w:pPr>
              <w:jc w:val="center"/>
              <w:rPr>
                <w:color w:val="00B050"/>
                <w:szCs w:val="24"/>
              </w:rPr>
            </w:pPr>
          </w:p>
        </w:tc>
        <w:tc>
          <w:tcPr>
            <w:tcW w:w="80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CF40AE">
            <w:pPr>
              <w:jc w:val="center"/>
              <w:cnfStyle w:val="010000000000" w:firstRow="0" w:lastRow="1" w:firstColumn="0" w:lastColumn="0" w:oddVBand="0" w:evenVBand="0" w:oddHBand="0" w:evenHBand="0" w:firstRowFirstColumn="0" w:firstRowLastColumn="0" w:lastRowFirstColumn="0" w:lastRowLastColumn="0"/>
              <w:rPr>
                <w:color w:val="00B050"/>
                <w:szCs w:val="24"/>
              </w:rPr>
            </w:pPr>
          </w:p>
        </w:tc>
        <w:tc>
          <w:tcPr>
            <w:cnfStyle w:val="000010000000" w:firstRow="0" w:lastRow="0" w:firstColumn="0" w:lastColumn="0" w:oddVBand="1" w:evenVBand="0" w:oddHBand="0" w:evenHBand="0" w:firstRowFirstColumn="0" w:firstRowLastColumn="0" w:lastRowFirstColumn="0" w:lastRowLastColumn="0"/>
            <w:tcW w:w="65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8B17A1">
            <w:pPr>
              <w:jc w:val="center"/>
              <w:rPr>
                <w:color w:val="00B050"/>
                <w:szCs w:val="24"/>
              </w:rPr>
            </w:pPr>
          </w:p>
        </w:tc>
        <w:tc>
          <w:tcPr>
            <w:cnfStyle w:val="000100000000" w:firstRow="0" w:lastRow="0" w:firstColumn="0" w:lastColumn="1" w:oddVBand="0" w:evenVBand="0" w:oddHBand="0" w:evenHBand="0" w:firstRowFirstColumn="0" w:firstRowLastColumn="0" w:lastRowFirstColumn="0" w:lastRowLastColumn="0"/>
            <w:tcW w:w="1281"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8B17A1">
            <w:pPr>
              <w:jc w:val="center"/>
              <w:rPr>
                <w:color w:val="00B050"/>
                <w:szCs w:val="24"/>
              </w:rPr>
            </w:pPr>
          </w:p>
        </w:tc>
      </w:tr>
    </w:tbl>
    <w:p w:rsidR="00F45847" w:rsidRPr="00F45847" w:rsidRDefault="00F45847" w:rsidP="00F45847">
      <w:pPr>
        <w:shd w:val="clear" w:color="auto" w:fill="FFFFFF"/>
        <w:tabs>
          <w:tab w:val="left" w:pos="0"/>
        </w:tabs>
        <w:spacing w:before="0" w:after="0" w:line="240" w:lineRule="auto"/>
        <w:jc w:val="both"/>
        <w:rPr>
          <w:rFonts w:ascii="Times New Roman" w:eastAsia="Times New Roman" w:hAnsi="Times New Roman" w:cs="Times New Roman"/>
          <w:color w:val="000000"/>
          <w:sz w:val="28"/>
          <w:szCs w:val="28"/>
          <w:lang w:val="ru-RU" w:eastAsia="ru-RU"/>
        </w:rPr>
      </w:pPr>
    </w:p>
    <w:p w:rsidR="00F45847" w:rsidRPr="00F45847" w:rsidRDefault="00F45847" w:rsidP="00F45847">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 xml:space="preserve">Проаналізувавши стан успішності учнів окремо по класах, робимо висновок, що </w:t>
      </w:r>
      <w:r w:rsidR="001A6E8D">
        <w:rPr>
          <w:rFonts w:ascii="Times New Roman" w:eastAsia="Times New Roman" w:hAnsi="Times New Roman" w:cs="Times New Roman"/>
          <w:sz w:val="28"/>
          <w:szCs w:val="28"/>
          <w:lang w:eastAsia="ru-RU"/>
        </w:rPr>
        <w:t>у</w:t>
      </w:r>
      <w:r w:rsidR="001A6E8D" w:rsidRPr="001A6E8D">
        <w:rPr>
          <w:rFonts w:ascii="Times New Roman" w:eastAsia="Times New Roman" w:hAnsi="Times New Roman" w:cs="Times New Roman"/>
          <w:sz w:val="28"/>
          <w:szCs w:val="28"/>
          <w:lang w:eastAsia="ru-RU"/>
        </w:rPr>
        <w:t xml:space="preserve"> навчальному закладі немає учнів , які б </w:t>
      </w:r>
      <w:r w:rsidR="001A6E8D">
        <w:rPr>
          <w:rFonts w:ascii="Times New Roman" w:eastAsia="Times New Roman" w:hAnsi="Times New Roman" w:cs="Times New Roman"/>
          <w:sz w:val="28"/>
          <w:szCs w:val="28"/>
          <w:lang w:eastAsia="ru-RU"/>
        </w:rPr>
        <w:t xml:space="preserve">навчалися на початковому рівні, проте </w:t>
      </w:r>
      <w:r w:rsidRPr="00F45847">
        <w:rPr>
          <w:rFonts w:ascii="Times New Roman" w:eastAsia="Times New Roman" w:hAnsi="Times New Roman" w:cs="Times New Roman"/>
          <w:sz w:val="28"/>
          <w:szCs w:val="28"/>
          <w:lang w:eastAsia="ru-RU"/>
        </w:rPr>
        <w:t xml:space="preserve">в кожному класі є резерв учнів, які б могли досягти свого основного рівня. </w:t>
      </w:r>
    </w:p>
    <w:p w:rsidR="00F45847" w:rsidRPr="00F45847" w:rsidRDefault="008B17A1" w:rsidP="00F45847">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Дане питання розглядалося </w:t>
      </w:r>
      <w:r w:rsidR="00F45847" w:rsidRPr="00F45847">
        <w:rPr>
          <w:rFonts w:ascii="Times New Roman" w:eastAsia="Times New Roman" w:hAnsi="Times New Roman" w:cs="Times New Roman"/>
          <w:sz w:val="28"/>
          <w:szCs w:val="28"/>
          <w:lang w:eastAsia="ru-RU"/>
        </w:rPr>
        <w:t xml:space="preserve">на нараді при директорові й на засіданнях методичних об’єднань, з’ясовувались причини </w:t>
      </w:r>
      <w:r w:rsidR="000364B9">
        <w:rPr>
          <w:rFonts w:ascii="Times New Roman" w:eastAsia="Times New Roman" w:hAnsi="Times New Roman" w:cs="Times New Roman"/>
          <w:sz w:val="28"/>
          <w:szCs w:val="28"/>
          <w:lang w:eastAsia="ru-RU"/>
        </w:rPr>
        <w:t>недостатньої</w:t>
      </w:r>
      <w:r w:rsidR="00F45847" w:rsidRPr="00F45847">
        <w:rPr>
          <w:rFonts w:ascii="Times New Roman" w:eastAsia="Times New Roman" w:hAnsi="Times New Roman" w:cs="Times New Roman"/>
          <w:sz w:val="28"/>
          <w:szCs w:val="28"/>
          <w:lang w:eastAsia="ru-RU"/>
        </w:rPr>
        <w:t xml:space="preserve"> успішності </w:t>
      </w:r>
      <w:r w:rsidR="000364B9">
        <w:rPr>
          <w:rFonts w:ascii="Times New Roman" w:eastAsia="Times New Roman" w:hAnsi="Times New Roman" w:cs="Times New Roman"/>
          <w:sz w:val="28"/>
          <w:szCs w:val="28"/>
          <w:lang w:eastAsia="ru-RU"/>
        </w:rPr>
        <w:t xml:space="preserve">окремих </w:t>
      </w:r>
      <w:r w:rsidR="00F45847" w:rsidRPr="00F45847">
        <w:rPr>
          <w:rFonts w:ascii="Times New Roman" w:eastAsia="Times New Roman" w:hAnsi="Times New Roman" w:cs="Times New Roman"/>
          <w:sz w:val="28"/>
          <w:szCs w:val="28"/>
          <w:lang w:eastAsia="ru-RU"/>
        </w:rPr>
        <w:t>учнів. Серед них були названі такі:</w:t>
      </w:r>
    </w:p>
    <w:p w:rsidR="00F45847" w:rsidRPr="000A4535" w:rsidRDefault="00530BDF" w:rsidP="00D25E42">
      <w:pPr>
        <w:pStyle w:val="a5"/>
        <w:numPr>
          <w:ilvl w:val="0"/>
          <w:numId w:val="6"/>
        </w:numPr>
        <w:shd w:val="clear" w:color="auto" w:fill="FFFFFF"/>
        <w:tabs>
          <w:tab w:val="left" w:pos="0"/>
        </w:tabs>
        <w:spacing w:before="0" w:after="0" w:line="240" w:lineRule="auto"/>
        <w:ind w:left="426" w:hanging="284"/>
        <w:jc w:val="both"/>
        <w:rPr>
          <w:rFonts w:ascii="Times New Roman" w:eastAsia="Times New Roman" w:hAnsi="Times New Roman" w:cs="Times New Roman"/>
          <w:sz w:val="28"/>
          <w:szCs w:val="28"/>
          <w:lang w:eastAsia="ru-RU"/>
        </w:rPr>
      </w:pPr>
      <w:r w:rsidRPr="000A4535">
        <w:rPr>
          <w:rFonts w:ascii="Times New Roman" w:eastAsia="Times New Roman" w:hAnsi="Times New Roman" w:cs="Times New Roman"/>
          <w:sz w:val="28"/>
          <w:szCs w:val="28"/>
          <w:lang w:eastAsia="ru-RU"/>
        </w:rPr>
        <w:t xml:space="preserve">недостатня система роботи </w:t>
      </w:r>
      <w:r w:rsidR="00F45847" w:rsidRPr="000A4535">
        <w:rPr>
          <w:rFonts w:ascii="Times New Roman" w:eastAsia="Times New Roman" w:hAnsi="Times New Roman" w:cs="Times New Roman"/>
          <w:sz w:val="28"/>
          <w:szCs w:val="28"/>
          <w:lang w:eastAsia="ru-RU"/>
        </w:rPr>
        <w:t>з учнями, які пр</w:t>
      </w:r>
      <w:r w:rsidRPr="000A4535">
        <w:rPr>
          <w:rFonts w:ascii="Times New Roman" w:eastAsia="Times New Roman" w:hAnsi="Times New Roman" w:cs="Times New Roman"/>
          <w:sz w:val="28"/>
          <w:szCs w:val="28"/>
          <w:lang w:eastAsia="ru-RU"/>
        </w:rPr>
        <w:t>опускають заняття через хворобу або без поважних причин;</w:t>
      </w:r>
    </w:p>
    <w:p w:rsidR="00F45847" w:rsidRPr="000A4535" w:rsidRDefault="00F45847" w:rsidP="00D25E42">
      <w:pPr>
        <w:pStyle w:val="a5"/>
        <w:numPr>
          <w:ilvl w:val="0"/>
          <w:numId w:val="6"/>
        </w:numPr>
        <w:shd w:val="clear" w:color="auto" w:fill="FFFFFF"/>
        <w:tabs>
          <w:tab w:val="left" w:pos="0"/>
        </w:tabs>
        <w:spacing w:before="0" w:after="0" w:line="240" w:lineRule="auto"/>
        <w:ind w:left="426" w:hanging="284"/>
        <w:jc w:val="both"/>
        <w:rPr>
          <w:rFonts w:ascii="Times New Roman" w:eastAsia="Times New Roman" w:hAnsi="Times New Roman" w:cs="Times New Roman"/>
          <w:sz w:val="28"/>
          <w:szCs w:val="28"/>
          <w:lang w:eastAsia="ru-RU"/>
        </w:rPr>
      </w:pPr>
      <w:r w:rsidRPr="000A4535">
        <w:rPr>
          <w:rFonts w:ascii="Times New Roman" w:eastAsia="Times New Roman" w:hAnsi="Times New Roman" w:cs="Times New Roman"/>
          <w:sz w:val="28"/>
          <w:szCs w:val="28"/>
          <w:lang w:eastAsia="ru-RU"/>
        </w:rPr>
        <w:t>недостатн</w:t>
      </w:r>
      <w:r w:rsidR="00277A2D" w:rsidRPr="000A4535">
        <w:rPr>
          <w:rFonts w:ascii="Times New Roman" w:eastAsia="Times New Roman" w:hAnsi="Times New Roman" w:cs="Times New Roman"/>
          <w:sz w:val="28"/>
          <w:szCs w:val="28"/>
          <w:lang w:eastAsia="ru-RU"/>
        </w:rPr>
        <w:t>ій зв’язок учителів із батьками;</w:t>
      </w:r>
    </w:p>
    <w:p w:rsidR="00277A2D" w:rsidRPr="000A4535" w:rsidRDefault="00277A2D" w:rsidP="00D25E42">
      <w:pPr>
        <w:pStyle w:val="a5"/>
        <w:numPr>
          <w:ilvl w:val="0"/>
          <w:numId w:val="6"/>
        </w:numPr>
        <w:shd w:val="clear" w:color="auto" w:fill="FFFFFF"/>
        <w:tabs>
          <w:tab w:val="left" w:pos="0"/>
        </w:tabs>
        <w:spacing w:before="0" w:after="0" w:line="240" w:lineRule="auto"/>
        <w:ind w:left="426" w:hanging="284"/>
        <w:jc w:val="both"/>
        <w:rPr>
          <w:rFonts w:ascii="Times New Roman" w:eastAsia="Times New Roman" w:hAnsi="Times New Roman" w:cs="Times New Roman"/>
          <w:sz w:val="28"/>
          <w:szCs w:val="28"/>
          <w:lang w:eastAsia="ru-RU"/>
        </w:rPr>
      </w:pPr>
      <w:r w:rsidRPr="000A4535">
        <w:rPr>
          <w:rFonts w:ascii="Times New Roman" w:eastAsia="Times New Roman" w:hAnsi="Times New Roman" w:cs="Times New Roman"/>
          <w:sz w:val="28"/>
          <w:szCs w:val="28"/>
          <w:lang w:eastAsia="ru-RU"/>
        </w:rPr>
        <w:t xml:space="preserve">епідемія </w:t>
      </w:r>
      <w:r w:rsidRPr="000A4535">
        <w:rPr>
          <w:rFonts w:ascii="Times New Roman" w:eastAsia="Times New Roman" w:hAnsi="Times New Roman" w:cs="Times New Roman"/>
          <w:sz w:val="28"/>
          <w:szCs w:val="28"/>
          <w:lang w:val="en-US" w:eastAsia="ru-RU"/>
        </w:rPr>
        <w:t>COVID-19</w:t>
      </w:r>
      <w:r w:rsidRPr="000A4535">
        <w:rPr>
          <w:rFonts w:ascii="Times New Roman" w:eastAsia="Times New Roman" w:hAnsi="Times New Roman" w:cs="Times New Roman"/>
          <w:sz w:val="28"/>
          <w:szCs w:val="28"/>
          <w:lang w:eastAsia="ru-RU"/>
        </w:rPr>
        <w:t>;</w:t>
      </w:r>
    </w:p>
    <w:p w:rsidR="00277A2D" w:rsidRPr="000A4535" w:rsidRDefault="00277A2D" w:rsidP="00D25E42">
      <w:pPr>
        <w:pStyle w:val="a5"/>
        <w:numPr>
          <w:ilvl w:val="0"/>
          <w:numId w:val="6"/>
        </w:numPr>
        <w:shd w:val="clear" w:color="auto" w:fill="FFFFFF"/>
        <w:tabs>
          <w:tab w:val="left" w:pos="0"/>
        </w:tabs>
        <w:spacing w:before="0" w:after="0" w:line="240" w:lineRule="auto"/>
        <w:ind w:left="426" w:hanging="284"/>
        <w:jc w:val="both"/>
        <w:rPr>
          <w:rFonts w:ascii="Times New Roman" w:eastAsia="Times New Roman" w:hAnsi="Times New Roman" w:cs="Times New Roman"/>
          <w:sz w:val="28"/>
          <w:szCs w:val="28"/>
          <w:lang w:eastAsia="ru-RU"/>
        </w:rPr>
      </w:pPr>
      <w:r w:rsidRPr="000A4535">
        <w:rPr>
          <w:rFonts w:ascii="Times New Roman" w:eastAsia="Times New Roman" w:hAnsi="Times New Roman" w:cs="Times New Roman"/>
          <w:sz w:val="28"/>
          <w:szCs w:val="28"/>
          <w:lang w:eastAsia="ru-RU"/>
        </w:rPr>
        <w:t>воєнний стан.</w:t>
      </w:r>
    </w:p>
    <w:p w:rsidR="00F45847" w:rsidRPr="00F45847" w:rsidRDefault="00F45847" w:rsidP="00A96218">
      <w:pPr>
        <w:spacing w:before="0" w:after="0" w:line="240" w:lineRule="auto"/>
        <w:ind w:firstLine="709"/>
        <w:jc w:val="both"/>
        <w:rPr>
          <w:rFonts w:ascii="Times New Roman" w:eastAsia="Times New Roman" w:hAnsi="Times New Roman" w:cs="Times New Roman"/>
          <w:sz w:val="28"/>
          <w:szCs w:val="28"/>
          <w:lang w:eastAsia="uk-UA"/>
        </w:rPr>
      </w:pPr>
      <w:r w:rsidRPr="00F45847">
        <w:rPr>
          <w:rFonts w:ascii="Times New Roman" w:eastAsia="Times New Roman" w:hAnsi="Times New Roman" w:cs="Times New Roman"/>
          <w:sz w:val="28"/>
          <w:szCs w:val="28"/>
          <w:lang w:eastAsia="ru-RU"/>
        </w:rPr>
        <w:t>Одним із шляхів поліпшення якості освіти, виховання особистості, здатної до самореалізації, професійного зростання й мобільності в умовах сучасного суспільства є вивчення профільних пред</w:t>
      </w:r>
      <w:r w:rsidR="009E7821">
        <w:rPr>
          <w:rFonts w:ascii="Times New Roman" w:eastAsia="Times New Roman" w:hAnsi="Times New Roman" w:cs="Times New Roman"/>
          <w:sz w:val="28"/>
          <w:szCs w:val="28"/>
          <w:lang w:eastAsia="ru-RU"/>
        </w:rPr>
        <w:t>метів в старшій школі. Так у 10</w:t>
      </w:r>
      <w:r w:rsidRPr="00F45847">
        <w:rPr>
          <w:rFonts w:ascii="Times New Roman" w:eastAsia="Times New Roman" w:hAnsi="Times New Roman" w:cs="Times New Roman"/>
          <w:sz w:val="28"/>
          <w:szCs w:val="28"/>
          <w:lang w:eastAsia="ru-RU"/>
        </w:rPr>
        <w:t xml:space="preserve">-11 класі </w:t>
      </w:r>
      <w:r w:rsidR="00EB68AE">
        <w:rPr>
          <w:rFonts w:ascii="Times New Roman" w:eastAsia="Times New Roman" w:hAnsi="Times New Roman" w:cs="Times New Roman"/>
          <w:sz w:val="28"/>
          <w:szCs w:val="28"/>
          <w:lang w:eastAsia="ru-RU"/>
        </w:rPr>
        <w:t xml:space="preserve">проводиться </w:t>
      </w:r>
      <w:r w:rsidRPr="00F45847">
        <w:rPr>
          <w:rFonts w:ascii="Times New Roman" w:eastAsia="Times New Roman" w:hAnsi="Times New Roman" w:cs="Times New Roman"/>
          <w:sz w:val="28"/>
          <w:szCs w:val="28"/>
          <w:lang w:eastAsia="ru-RU"/>
        </w:rPr>
        <w:t xml:space="preserve"> вивчення </w:t>
      </w:r>
      <w:r w:rsidR="00A96218">
        <w:rPr>
          <w:rFonts w:ascii="Times New Roman" w:eastAsia="Times New Roman" w:hAnsi="Times New Roman" w:cs="Times New Roman"/>
          <w:sz w:val="28"/>
          <w:szCs w:val="28"/>
          <w:lang w:eastAsia="ru-RU"/>
        </w:rPr>
        <w:t xml:space="preserve">біології та хімії </w:t>
      </w:r>
      <w:r w:rsidR="009E7821">
        <w:rPr>
          <w:rFonts w:ascii="Times New Roman" w:eastAsia="Times New Roman" w:hAnsi="Times New Roman" w:cs="Times New Roman"/>
          <w:sz w:val="28"/>
          <w:szCs w:val="28"/>
          <w:lang w:eastAsia="ru-RU"/>
        </w:rPr>
        <w:t xml:space="preserve"> як профільн</w:t>
      </w:r>
      <w:r w:rsidR="00A96218">
        <w:rPr>
          <w:rFonts w:ascii="Times New Roman" w:eastAsia="Times New Roman" w:hAnsi="Times New Roman" w:cs="Times New Roman"/>
          <w:sz w:val="28"/>
          <w:szCs w:val="28"/>
          <w:lang w:eastAsia="ru-RU"/>
        </w:rPr>
        <w:t>их</w:t>
      </w:r>
      <w:r w:rsidR="009E7821">
        <w:rPr>
          <w:rFonts w:ascii="Times New Roman" w:eastAsia="Times New Roman" w:hAnsi="Times New Roman" w:cs="Times New Roman"/>
          <w:sz w:val="28"/>
          <w:szCs w:val="28"/>
          <w:lang w:eastAsia="ru-RU"/>
        </w:rPr>
        <w:t xml:space="preserve"> предмет</w:t>
      </w:r>
      <w:r w:rsidR="00A96218">
        <w:rPr>
          <w:rFonts w:ascii="Times New Roman" w:eastAsia="Times New Roman" w:hAnsi="Times New Roman" w:cs="Times New Roman"/>
          <w:sz w:val="28"/>
          <w:szCs w:val="28"/>
          <w:lang w:eastAsia="ru-RU"/>
        </w:rPr>
        <w:t xml:space="preserve">ів </w:t>
      </w:r>
      <w:r w:rsidR="009E7821">
        <w:rPr>
          <w:rFonts w:ascii="Times New Roman" w:eastAsia="Times New Roman" w:hAnsi="Times New Roman" w:cs="Times New Roman"/>
          <w:sz w:val="28"/>
          <w:szCs w:val="28"/>
          <w:lang w:eastAsia="ru-RU"/>
        </w:rPr>
        <w:t xml:space="preserve">. </w:t>
      </w:r>
    </w:p>
    <w:p w:rsidR="00F45847" w:rsidRPr="009E7821" w:rsidRDefault="00F45847" w:rsidP="00F45847">
      <w:pPr>
        <w:spacing w:before="0" w:after="0" w:line="240" w:lineRule="auto"/>
        <w:ind w:firstLine="709"/>
        <w:jc w:val="both"/>
        <w:textAlignment w:val="baseline"/>
        <w:rPr>
          <w:rFonts w:ascii="Times New Roman" w:eastAsia="Times New Roman" w:hAnsi="Times New Roman" w:cs="Times New Roman"/>
          <w:b/>
          <w:spacing w:val="-5"/>
          <w:sz w:val="28"/>
          <w:szCs w:val="28"/>
          <w:bdr w:val="none" w:sz="0" w:space="0" w:color="auto" w:frame="1"/>
          <w:lang w:eastAsia="ru-RU"/>
        </w:rPr>
      </w:pPr>
      <w:r w:rsidRPr="009E7821">
        <w:rPr>
          <w:rFonts w:ascii="Times New Roman" w:eastAsia="Times New Roman" w:hAnsi="Times New Roman" w:cs="Times New Roman"/>
          <w:b/>
          <w:spacing w:val="-5"/>
          <w:sz w:val="28"/>
          <w:szCs w:val="28"/>
          <w:bdr w:val="none" w:sz="0" w:space="0" w:color="auto" w:frame="1"/>
          <w:lang w:eastAsia="ru-RU"/>
        </w:rPr>
        <w:t>Мережа класів</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 xml:space="preserve">Адміністрацією  та педагогічним колективом </w:t>
      </w:r>
      <w:r w:rsidR="008A28EC">
        <w:rPr>
          <w:rFonts w:ascii="Times New Roman" w:eastAsia="Times New Roman" w:hAnsi="Times New Roman" w:cs="Times New Roman"/>
          <w:sz w:val="28"/>
          <w:szCs w:val="28"/>
          <w:bdr w:val="none" w:sz="0" w:space="0" w:color="auto" w:frame="1"/>
          <w:lang w:eastAsia="ru-RU"/>
        </w:rPr>
        <w:t>навчального закладу</w:t>
      </w:r>
      <w:r w:rsidRPr="00F45847">
        <w:rPr>
          <w:rFonts w:ascii="Times New Roman" w:eastAsia="Times New Roman" w:hAnsi="Times New Roman" w:cs="Times New Roman"/>
          <w:sz w:val="28"/>
          <w:szCs w:val="28"/>
          <w:bdr w:val="none" w:sz="0" w:space="0" w:color="auto" w:frame="1"/>
          <w:lang w:eastAsia="ru-RU"/>
        </w:rPr>
        <w:t xml:space="preserve"> проведено певну роботу щодо збереження й розвитку  шкільної  мережі.</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pacing w:val="-5"/>
          <w:sz w:val="28"/>
          <w:szCs w:val="28"/>
          <w:bdr w:val="none" w:sz="0" w:space="0" w:color="auto" w:frame="1"/>
          <w:lang w:eastAsia="ru-RU"/>
        </w:rPr>
      </w:pPr>
    </w:p>
    <w:tbl>
      <w:tblPr>
        <w:tblStyle w:val="61"/>
        <w:tblW w:w="9244" w:type="dxa"/>
        <w:jc w:val="center"/>
        <w:tblLook w:val="04A0" w:firstRow="1" w:lastRow="0" w:firstColumn="1" w:lastColumn="0" w:noHBand="0" w:noVBand="1"/>
      </w:tblPr>
      <w:tblGrid>
        <w:gridCol w:w="4399"/>
        <w:gridCol w:w="2294"/>
        <w:gridCol w:w="2551"/>
      </w:tblGrid>
      <w:tr w:rsidR="00F45847" w:rsidRPr="00F45847" w:rsidTr="001C125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9" w:type="dxa"/>
            <w:vMerge w:val="restart"/>
            <w:tcBorders>
              <w:top w:val="single" w:sz="4" w:space="0" w:color="666666"/>
              <w:left w:val="single" w:sz="4" w:space="0" w:color="666666"/>
              <w:bottom w:val="single" w:sz="4" w:space="0" w:color="666666"/>
              <w:right w:val="single" w:sz="4" w:space="0" w:color="666666"/>
            </w:tcBorders>
            <w:shd w:val="clear" w:color="auto" w:fill="E7E6E6"/>
            <w:hideMark/>
          </w:tcPr>
          <w:p w:rsidR="00F45847" w:rsidRPr="00F45847" w:rsidRDefault="00F45847" w:rsidP="00F45847">
            <w:pPr>
              <w:ind w:firstLine="709"/>
              <w:jc w:val="both"/>
              <w:rPr>
                <w:b w:val="0"/>
                <w:color w:val="auto"/>
                <w:sz w:val="28"/>
                <w:szCs w:val="28"/>
                <w:lang w:eastAsia="ru-RU"/>
              </w:rPr>
            </w:pPr>
            <w:r w:rsidRPr="00F45847">
              <w:rPr>
                <w:b w:val="0"/>
                <w:color w:val="auto"/>
                <w:sz w:val="28"/>
                <w:szCs w:val="28"/>
                <w:bdr w:val="none" w:sz="0" w:space="0" w:color="auto" w:frame="1"/>
                <w:lang w:eastAsia="ru-RU"/>
              </w:rPr>
              <w:t>Структура контингенту</w:t>
            </w:r>
          </w:p>
        </w:tc>
        <w:tc>
          <w:tcPr>
            <w:tcW w:w="4845" w:type="dxa"/>
            <w:gridSpan w:val="2"/>
            <w:tcBorders>
              <w:top w:val="single" w:sz="4" w:space="0" w:color="666666"/>
              <w:left w:val="single" w:sz="4" w:space="0" w:color="666666"/>
              <w:right w:val="single" w:sz="4" w:space="0" w:color="666666"/>
            </w:tcBorders>
            <w:hideMark/>
          </w:tcPr>
          <w:p w:rsidR="00F45847" w:rsidRPr="00F45847" w:rsidRDefault="00F45847" w:rsidP="00F45847">
            <w:pPr>
              <w:ind w:firstLine="709"/>
              <w:jc w:val="both"/>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F45847">
              <w:rPr>
                <w:b w:val="0"/>
                <w:color w:val="auto"/>
                <w:sz w:val="28"/>
                <w:szCs w:val="28"/>
                <w:bdr w:val="none" w:sz="0" w:space="0" w:color="auto" w:frame="1"/>
                <w:lang w:eastAsia="ru-RU"/>
              </w:rPr>
              <w:t>Навчальний рік</w:t>
            </w:r>
          </w:p>
        </w:tc>
      </w:tr>
      <w:tr w:rsidR="00F45847" w:rsidRPr="00F45847" w:rsidTr="001C12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666666"/>
              <w:left w:val="single" w:sz="4" w:space="0" w:color="666666"/>
              <w:bottom w:val="single" w:sz="4" w:space="0" w:color="666666"/>
              <w:right w:val="single" w:sz="4" w:space="0" w:color="666666"/>
            </w:tcBorders>
            <w:vAlign w:val="center"/>
            <w:hideMark/>
          </w:tcPr>
          <w:p w:rsidR="00F45847" w:rsidRPr="00F45847" w:rsidRDefault="00F45847" w:rsidP="00F45847">
            <w:pPr>
              <w:ind w:firstLine="709"/>
              <w:jc w:val="both"/>
              <w:rPr>
                <w:b w:val="0"/>
                <w:color w:val="auto"/>
                <w:sz w:val="28"/>
                <w:szCs w:val="28"/>
                <w:lang w:eastAsia="ru-RU"/>
              </w:rPr>
            </w:pPr>
          </w:p>
        </w:tc>
        <w:tc>
          <w:tcPr>
            <w:tcW w:w="2294"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F45847">
              <w:rPr>
                <w:color w:val="auto"/>
                <w:sz w:val="28"/>
                <w:szCs w:val="28"/>
                <w:bdr w:val="none" w:sz="0" w:space="0" w:color="auto" w:frame="1"/>
                <w:lang w:eastAsia="ru-RU"/>
              </w:rPr>
              <w:t>Поточний</w:t>
            </w:r>
          </w:p>
        </w:tc>
        <w:tc>
          <w:tcPr>
            <w:tcW w:w="2551"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F45847">
              <w:rPr>
                <w:color w:val="auto"/>
                <w:sz w:val="28"/>
                <w:szCs w:val="28"/>
                <w:bdr w:val="none" w:sz="0" w:space="0" w:color="auto" w:frame="1"/>
                <w:lang w:eastAsia="ru-RU"/>
              </w:rPr>
              <w:t>Попередній</w:t>
            </w:r>
          </w:p>
        </w:tc>
      </w:tr>
      <w:tr w:rsidR="00F45847" w:rsidRPr="00F45847" w:rsidTr="001C1254">
        <w:trPr>
          <w:jc w:val="center"/>
        </w:trPr>
        <w:tc>
          <w:tcPr>
            <w:cnfStyle w:val="001000000000" w:firstRow="0" w:lastRow="0" w:firstColumn="1" w:lastColumn="0" w:oddVBand="0" w:evenVBand="0" w:oddHBand="0" w:evenHBand="0" w:firstRowFirstColumn="0" w:firstRowLastColumn="0" w:lastRowFirstColumn="0" w:lastRowLastColumn="0"/>
            <w:tcW w:w="4399"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F45847">
            <w:pPr>
              <w:ind w:firstLine="709"/>
              <w:jc w:val="both"/>
              <w:rPr>
                <w:b w:val="0"/>
                <w:color w:val="auto"/>
                <w:sz w:val="28"/>
                <w:szCs w:val="28"/>
                <w:lang w:eastAsia="ru-RU"/>
              </w:rPr>
            </w:pPr>
            <w:r w:rsidRPr="00F45847">
              <w:rPr>
                <w:b w:val="0"/>
                <w:color w:val="auto"/>
                <w:sz w:val="28"/>
                <w:szCs w:val="28"/>
                <w:bdr w:val="none" w:sz="0" w:space="0" w:color="auto" w:frame="1"/>
                <w:lang w:eastAsia="ru-RU"/>
              </w:rPr>
              <w:t>Кількість учнів</w:t>
            </w:r>
          </w:p>
        </w:tc>
        <w:tc>
          <w:tcPr>
            <w:tcW w:w="2294" w:type="dxa"/>
            <w:tcBorders>
              <w:top w:val="single" w:sz="4" w:space="0" w:color="666666"/>
              <w:left w:val="single" w:sz="4" w:space="0" w:color="666666"/>
              <w:bottom w:val="single" w:sz="4" w:space="0" w:color="666666"/>
              <w:right w:val="single" w:sz="4" w:space="0" w:color="666666"/>
            </w:tcBorders>
          </w:tcPr>
          <w:p w:rsidR="00F45847" w:rsidRPr="00F45847" w:rsidRDefault="00A111C1" w:rsidP="00F45847">
            <w:pPr>
              <w:ind w:firstLine="709"/>
              <w:jc w:val="both"/>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r>
              <w:rPr>
                <w:color w:val="auto"/>
                <w:sz w:val="28"/>
                <w:szCs w:val="28"/>
                <w:lang w:eastAsia="ru-RU"/>
              </w:rPr>
              <w:t>485</w:t>
            </w:r>
          </w:p>
        </w:tc>
        <w:tc>
          <w:tcPr>
            <w:tcW w:w="2551" w:type="dxa"/>
            <w:tcBorders>
              <w:top w:val="single" w:sz="4" w:space="0" w:color="666666"/>
              <w:left w:val="single" w:sz="4" w:space="0" w:color="666666"/>
              <w:bottom w:val="single" w:sz="4" w:space="0" w:color="666666"/>
              <w:right w:val="single" w:sz="4" w:space="0" w:color="666666"/>
            </w:tcBorders>
          </w:tcPr>
          <w:p w:rsidR="00F45847" w:rsidRPr="00F45847" w:rsidRDefault="00A111C1" w:rsidP="00C46C1C">
            <w:pPr>
              <w:ind w:firstLine="709"/>
              <w:jc w:val="both"/>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r>
              <w:rPr>
                <w:color w:val="auto"/>
                <w:sz w:val="28"/>
                <w:szCs w:val="28"/>
                <w:lang w:eastAsia="ru-RU"/>
              </w:rPr>
              <w:t>49</w:t>
            </w:r>
            <w:r w:rsidR="00C46C1C">
              <w:rPr>
                <w:color w:val="auto"/>
                <w:sz w:val="28"/>
                <w:szCs w:val="28"/>
                <w:lang w:eastAsia="ru-RU"/>
              </w:rPr>
              <w:t>1</w:t>
            </w:r>
          </w:p>
        </w:tc>
      </w:tr>
      <w:tr w:rsidR="00F45847" w:rsidRPr="00F45847" w:rsidTr="001C12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9"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F45847">
            <w:pPr>
              <w:ind w:firstLine="709"/>
              <w:jc w:val="both"/>
              <w:rPr>
                <w:b w:val="0"/>
                <w:color w:val="auto"/>
                <w:sz w:val="28"/>
                <w:szCs w:val="28"/>
                <w:lang w:eastAsia="ru-RU"/>
              </w:rPr>
            </w:pPr>
            <w:r w:rsidRPr="00F45847">
              <w:rPr>
                <w:b w:val="0"/>
                <w:color w:val="auto"/>
                <w:sz w:val="28"/>
                <w:szCs w:val="28"/>
                <w:bdr w:val="none" w:sz="0" w:space="0" w:color="auto" w:frame="1"/>
                <w:lang w:eastAsia="ru-RU"/>
              </w:rPr>
              <w:t>Загальна кількість класів:</w:t>
            </w:r>
          </w:p>
        </w:tc>
        <w:tc>
          <w:tcPr>
            <w:tcW w:w="2294" w:type="dxa"/>
            <w:tcBorders>
              <w:top w:val="single" w:sz="4" w:space="0" w:color="666666"/>
              <w:left w:val="single" w:sz="4" w:space="0" w:color="666666"/>
              <w:bottom w:val="single" w:sz="4" w:space="0" w:color="666666"/>
              <w:right w:val="single" w:sz="4" w:space="0" w:color="666666"/>
            </w:tcBorders>
          </w:tcPr>
          <w:p w:rsidR="00F45847" w:rsidRPr="00F45847" w:rsidRDefault="00A111C1"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Pr>
                <w:color w:val="auto"/>
                <w:sz w:val="28"/>
                <w:szCs w:val="28"/>
                <w:lang w:eastAsia="ru-RU"/>
              </w:rPr>
              <w:t>21</w:t>
            </w:r>
          </w:p>
        </w:tc>
        <w:tc>
          <w:tcPr>
            <w:tcW w:w="2551" w:type="dxa"/>
            <w:tcBorders>
              <w:top w:val="single" w:sz="4" w:space="0" w:color="666666"/>
              <w:left w:val="single" w:sz="4" w:space="0" w:color="666666"/>
              <w:bottom w:val="single" w:sz="4" w:space="0" w:color="666666"/>
              <w:right w:val="single" w:sz="4" w:space="0" w:color="666666"/>
            </w:tcBorders>
          </w:tcPr>
          <w:p w:rsidR="00F45847" w:rsidRPr="00F45847" w:rsidRDefault="00A111C1"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Pr>
                <w:color w:val="auto"/>
                <w:sz w:val="28"/>
                <w:szCs w:val="28"/>
                <w:lang w:eastAsia="ru-RU"/>
              </w:rPr>
              <w:t>21</w:t>
            </w:r>
          </w:p>
        </w:tc>
      </w:tr>
    </w:tbl>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Середня наповнюваність класів у 202</w:t>
      </w:r>
      <w:r w:rsidR="00D86A07">
        <w:rPr>
          <w:rFonts w:ascii="Times New Roman" w:eastAsia="Times New Roman" w:hAnsi="Times New Roman" w:cs="Times New Roman"/>
          <w:sz w:val="28"/>
          <w:szCs w:val="28"/>
          <w:bdr w:val="none" w:sz="0" w:space="0" w:color="auto" w:frame="1"/>
          <w:lang w:eastAsia="ru-RU"/>
        </w:rPr>
        <w:t>1</w:t>
      </w:r>
      <w:r w:rsidRPr="00F45847">
        <w:rPr>
          <w:rFonts w:ascii="Times New Roman" w:eastAsia="Times New Roman" w:hAnsi="Times New Roman" w:cs="Times New Roman"/>
          <w:sz w:val="28"/>
          <w:szCs w:val="28"/>
          <w:bdr w:val="none" w:sz="0" w:space="0" w:color="auto" w:frame="1"/>
          <w:lang w:eastAsia="ru-RU"/>
        </w:rPr>
        <w:t>-202</w:t>
      </w:r>
      <w:r w:rsidR="00D86A07">
        <w:rPr>
          <w:rFonts w:ascii="Times New Roman" w:eastAsia="Times New Roman" w:hAnsi="Times New Roman" w:cs="Times New Roman"/>
          <w:sz w:val="28"/>
          <w:szCs w:val="28"/>
          <w:bdr w:val="none" w:sz="0" w:space="0" w:color="auto" w:frame="1"/>
          <w:lang w:eastAsia="ru-RU"/>
        </w:rPr>
        <w:t>2</w:t>
      </w:r>
      <w:r w:rsidRPr="00F45847">
        <w:rPr>
          <w:rFonts w:ascii="Times New Roman" w:eastAsia="Times New Roman" w:hAnsi="Times New Roman" w:cs="Times New Roman"/>
          <w:sz w:val="28"/>
          <w:szCs w:val="28"/>
          <w:bdr w:val="none" w:sz="0" w:space="0" w:color="auto" w:frame="1"/>
          <w:lang w:eastAsia="ru-RU"/>
        </w:rPr>
        <w:t xml:space="preserve"> навчальному році становить </w:t>
      </w:r>
      <w:r w:rsidR="007B47B3">
        <w:rPr>
          <w:rFonts w:ascii="Times New Roman" w:eastAsia="Times New Roman" w:hAnsi="Times New Roman" w:cs="Times New Roman"/>
          <w:sz w:val="28"/>
          <w:szCs w:val="28"/>
          <w:bdr w:val="none" w:sz="0" w:space="0" w:color="auto" w:frame="1"/>
          <w:lang w:eastAsia="ru-RU"/>
        </w:rPr>
        <w:t>23</w:t>
      </w:r>
      <w:r w:rsidRPr="00F45847">
        <w:rPr>
          <w:rFonts w:ascii="Times New Roman" w:eastAsia="Times New Roman" w:hAnsi="Times New Roman" w:cs="Times New Roman"/>
          <w:sz w:val="28"/>
          <w:szCs w:val="28"/>
          <w:bdr w:val="none" w:sz="0" w:space="0" w:color="auto" w:frame="1"/>
          <w:lang w:eastAsia="ru-RU"/>
        </w:rPr>
        <w:t xml:space="preserve"> учні. Основними заходами зі збереження контингенту учнів у 202</w:t>
      </w:r>
      <w:r w:rsidR="00D86A07">
        <w:rPr>
          <w:rFonts w:ascii="Times New Roman" w:eastAsia="Times New Roman" w:hAnsi="Times New Roman" w:cs="Times New Roman"/>
          <w:sz w:val="28"/>
          <w:szCs w:val="28"/>
          <w:bdr w:val="none" w:sz="0" w:space="0" w:color="auto" w:frame="1"/>
          <w:lang w:eastAsia="ru-RU"/>
        </w:rPr>
        <w:t>1</w:t>
      </w:r>
      <w:r w:rsidRPr="00F45847">
        <w:rPr>
          <w:rFonts w:ascii="Times New Roman" w:eastAsia="Times New Roman" w:hAnsi="Times New Roman" w:cs="Times New Roman"/>
          <w:sz w:val="28"/>
          <w:szCs w:val="28"/>
          <w:bdr w:val="none" w:sz="0" w:space="0" w:color="auto" w:frame="1"/>
          <w:lang w:eastAsia="ru-RU"/>
        </w:rPr>
        <w:t>/202</w:t>
      </w:r>
      <w:r w:rsidR="00D86A07">
        <w:rPr>
          <w:rFonts w:ascii="Times New Roman" w:eastAsia="Times New Roman" w:hAnsi="Times New Roman" w:cs="Times New Roman"/>
          <w:sz w:val="28"/>
          <w:szCs w:val="28"/>
          <w:bdr w:val="none" w:sz="0" w:space="0" w:color="auto" w:frame="1"/>
          <w:lang w:eastAsia="ru-RU"/>
        </w:rPr>
        <w:t>2</w:t>
      </w:r>
      <w:r w:rsidRPr="00F45847">
        <w:rPr>
          <w:rFonts w:ascii="Times New Roman" w:eastAsia="Times New Roman" w:hAnsi="Times New Roman" w:cs="Times New Roman"/>
          <w:sz w:val="28"/>
          <w:szCs w:val="28"/>
          <w:bdr w:val="none" w:sz="0" w:space="0" w:color="auto" w:frame="1"/>
          <w:lang w:eastAsia="ru-RU"/>
        </w:rPr>
        <w:t xml:space="preserve"> навчальному році були:</w:t>
      </w:r>
    </w:p>
    <w:p w:rsidR="00F45847" w:rsidRPr="00F45847" w:rsidRDefault="00F45847" w:rsidP="00D25E42">
      <w:pPr>
        <w:numPr>
          <w:ilvl w:val="0"/>
          <w:numId w:val="1"/>
        </w:numPr>
        <w:spacing w:before="0" w:after="0" w:line="240" w:lineRule="auto"/>
        <w:ind w:left="-284" w:firstLine="426"/>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організація обліку дітей та підлітків  на території обслуговування;</w:t>
      </w:r>
    </w:p>
    <w:p w:rsidR="00F45847" w:rsidRPr="00F45847" w:rsidRDefault="00F45847" w:rsidP="00D25E42">
      <w:pPr>
        <w:numPr>
          <w:ilvl w:val="0"/>
          <w:numId w:val="1"/>
        </w:numPr>
        <w:spacing w:before="0" w:after="0" w:line="240" w:lineRule="auto"/>
        <w:ind w:left="-284" w:firstLine="426"/>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спільна робота з ДНЗ;</w:t>
      </w:r>
    </w:p>
    <w:p w:rsidR="00F45847" w:rsidRPr="00F45847" w:rsidRDefault="00F45847" w:rsidP="00D25E42">
      <w:pPr>
        <w:numPr>
          <w:ilvl w:val="0"/>
          <w:numId w:val="1"/>
        </w:numPr>
        <w:spacing w:before="0" w:after="0" w:line="240" w:lineRule="auto"/>
        <w:ind w:left="-284" w:firstLine="426"/>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контроль відвідування учнями навчальних занять;</w:t>
      </w:r>
    </w:p>
    <w:p w:rsidR="00F45847" w:rsidRPr="00F45847" w:rsidRDefault="00F45847" w:rsidP="00D25E42">
      <w:pPr>
        <w:numPr>
          <w:ilvl w:val="0"/>
          <w:numId w:val="1"/>
        </w:numPr>
        <w:spacing w:before="0" w:after="0" w:line="240" w:lineRule="auto"/>
        <w:ind w:left="-284" w:firstLine="426"/>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організація навчання за інклюзивною формою;</w:t>
      </w:r>
    </w:p>
    <w:p w:rsidR="00F45847" w:rsidRPr="00F45847" w:rsidRDefault="00F45847" w:rsidP="00D25E42">
      <w:pPr>
        <w:numPr>
          <w:ilvl w:val="0"/>
          <w:numId w:val="1"/>
        </w:numPr>
        <w:spacing w:before="0" w:after="0" w:line="240" w:lineRule="auto"/>
        <w:ind w:left="-284" w:firstLine="426"/>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функціонування гуртків;</w:t>
      </w:r>
    </w:p>
    <w:p w:rsidR="00F45847" w:rsidRPr="00F45847" w:rsidRDefault="00F45847" w:rsidP="00D25E42">
      <w:pPr>
        <w:numPr>
          <w:ilvl w:val="0"/>
          <w:numId w:val="1"/>
        </w:numPr>
        <w:spacing w:before="0" w:after="0" w:line="240" w:lineRule="auto"/>
        <w:ind w:left="-284" w:firstLine="426"/>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індивідуальна робота з учнями та батьками;</w:t>
      </w:r>
    </w:p>
    <w:p w:rsidR="00F45847" w:rsidRPr="007B47B3" w:rsidRDefault="007B47B3" w:rsidP="00D25E42">
      <w:pPr>
        <w:numPr>
          <w:ilvl w:val="0"/>
          <w:numId w:val="1"/>
        </w:numPr>
        <w:spacing w:before="0" w:after="0" w:line="240" w:lineRule="auto"/>
        <w:ind w:left="-284" w:firstLine="426"/>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надання закладом якісної освіти;</w:t>
      </w:r>
    </w:p>
    <w:p w:rsidR="007B47B3" w:rsidRDefault="007B47B3" w:rsidP="00D25E42">
      <w:pPr>
        <w:numPr>
          <w:ilvl w:val="0"/>
          <w:numId w:val="1"/>
        </w:numPr>
        <w:spacing w:before="0" w:after="0" w:line="240" w:lineRule="auto"/>
        <w:ind w:left="-284" w:firstLine="426"/>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організація роботи по підготовці майбутніх першокласників.</w:t>
      </w:r>
    </w:p>
    <w:p w:rsidR="00C33B79" w:rsidRPr="00F45847" w:rsidRDefault="00C33B79" w:rsidP="00C33B79">
      <w:pPr>
        <w:spacing w:before="0" w:after="0" w:line="240" w:lineRule="auto"/>
        <w:ind w:left="709"/>
        <w:contextualSpacing/>
        <w:jc w:val="both"/>
        <w:textAlignment w:val="baseline"/>
        <w:rPr>
          <w:rFonts w:ascii="Times New Roman" w:eastAsia="Times New Roman" w:hAnsi="Times New Roman" w:cs="Times New Roman"/>
          <w:sz w:val="28"/>
          <w:szCs w:val="28"/>
          <w:lang w:eastAsia="ru-RU"/>
        </w:rPr>
      </w:pPr>
    </w:p>
    <w:p w:rsidR="00F45847" w:rsidRPr="009E7821" w:rsidRDefault="00F45847" w:rsidP="000A4535">
      <w:pPr>
        <w:spacing w:before="0" w:after="0" w:line="240" w:lineRule="auto"/>
        <w:ind w:firstLine="709"/>
        <w:contextualSpacing/>
        <w:jc w:val="center"/>
        <w:textAlignment w:val="baseline"/>
        <w:rPr>
          <w:rFonts w:ascii="Times New Roman" w:eastAsia="Times New Roman" w:hAnsi="Times New Roman" w:cs="Times New Roman"/>
          <w:b/>
          <w:spacing w:val="-5"/>
          <w:sz w:val="28"/>
          <w:szCs w:val="28"/>
          <w:lang w:eastAsia="ru-RU"/>
        </w:rPr>
      </w:pPr>
      <w:r w:rsidRPr="009E7821">
        <w:rPr>
          <w:rFonts w:ascii="Times New Roman" w:eastAsia="Times New Roman" w:hAnsi="Times New Roman" w:cs="Times New Roman"/>
          <w:b/>
          <w:spacing w:val="-5"/>
          <w:sz w:val="28"/>
          <w:szCs w:val="28"/>
          <w:bdr w:val="none" w:sz="0" w:space="0" w:color="auto" w:frame="1"/>
          <w:lang w:eastAsia="ru-RU"/>
        </w:rPr>
        <w:t>Аналіз руху учнів</w:t>
      </w:r>
    </w:p>
    <w:tbl>
      <w:tblPr>
        <w:tblStyle w:val="61"/>
        <w:tblW w:w="8961" w:type="dxa"/>
        <w:jc w:val="center"/>
        <w:tblLook w:val="04A0" w:firstRow="1" w:lastRow="0" w:firstColumn="1" w:lastColumn="0" w:noHBand="0" w:noVBand="1"/>
      </w:tblPr>
      <w:tblGrid>
        <w:gridCol w:w="2497"/>
        <w:gridCol w:w="1609"/>
        <w:gridCol w:w="2266"/>
        <w:gridCol w:w="2589"/>
      </w:tblGrid>
      <w:tr w:rsidR="00F45847" w:rsidRPr="00F45847" w:rsidTr="000A453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97" w:type="dxa"/>
            <w:tcBorders>
              <w:top w:val="single" w:sz="4" w:space="0" w:color="666666"/>
              <w:left w:val="single" w:sz="4" w:space="0" w:color="666666"/>
              <w:right w:val="single" w:sz="4" w:space="0" w:color="666666"/>
            </w:tcBorders>
            <w:shd w:val="clear" w:color="auto" w:fill="FFF2CC"/>
            <w:hideMark/>
          </w:tcPr>
          <w:p w:rsidR="00F45847" w:rsidRPr="00F45847" w:rsidRDefault="00F45847" w:rsidP="00D86A07">
            <w:pPr>
              <w:ind w:firstLine="34"/>
              <w:jc w:val="center"/>
              <w:rPr>
                <w:b w:val="0"/>
                <w:color w:val="auto"/>
                <w:sz w:val="28"/>
                <w:szCs w:val="28"/>
                <w:lang w:eastAsia="ru-RU"/>
              </w:rPr>
            </w:pPr>
            <w:r w:rsidRPr="00F45847">
              <w:rPr>
                <w:b w:val="0"/>
                <w:color w:val="auto"/>
                <w:sz w:val="28"/>
                <w:szCs w:val="28"/>
                <w:bdr w:val="none" w:sz="0" w:space="0" w:color="auto" w:frame="1"/>
                <w:lang w:eastAsia="ru-RU"/>
              </w:rPr>
              <w:t>Учнів на початок 202</w:t>
            </w:r>
            <w:r w:rsidR="00D86A07">
              <w:rPr>
                <w:b w:val="0"/>
                <w:color w:val="auto"/>
                <w:sz w:val="28"/>
                <w:szCs w:val="28"/>
                <w:bdr w:val="none" w:sz="0" w:space="0" w:color="auto" w:frame="1"/>
                <w:lang w:eastAsia="ru-RU"/>
              </w:rPr>
              <w:t>1</w:t>
            </w:r>
            <w:r w:rsidRPr="00F45847">
              <w:rPr>
                <w:b w:val="0"/>
                <w:color w:val="auto"/>
                <w:sz w:val="28"/>
                <w:szCs w:val="28"/>
                <w:bdr w:val="none" w:sz="0" w:space="0" w:color="auto" w:frame="1"/>
                <w:lang w:eastAsia="ru-RU"/>
              </w:rPr>
              <w:t>/202</w:t>
            </w:r>
            <w:r w:rsidR="00D86A07">
              <w:rPr>
                <w:b w:val="0"/>
                <w:color w:val="auto"/>
                <w:sz w:val="28"/>
                <w:szCs w:val="28"/>
                <w:bdr w:val="none" w:sz="0" w:space="0" w:color="auto" w:frame="1"/>
                <w:lang w:eastAsia="ru-RU"/>
              </w:rPr>
              <w:t>2</w:t>
            </w:r>
            <w:r w:rsidRPr="00F45847">
              <w:rPr>
                <w:b w:val="0"/>
                <w:color w:val="auto"/>
                <w:sz w:val="28"/>
                <w:szCs w:val="28"/>
                <w:bdr w:val="none" w:sz="0" w:space="0" w:color="auto" w:frame="1"/>
                <w:lang w:eastAsia="ru-RU"/>
              </w:rPr>
              <w:t xml:space="preserve"> н.</w:t>
            </w:r>
            <w:r w:rsidR="009E7821">
              <w:rPr>
                <w:b w:val="0"/>
                <w:color w:val="auto"/>
                <w:sz w:val="28"/>
                <w:szCs w:val="28"/>
                <w:bdr w:val="none" w:sz="0" w:space="0" w:color="auto" w:frame="1"/>
                <w:lang w:eastAsia="ru-RU"/>
              </w:rPr>
              <w:t xml:space="preserve"> </w:t>
            </w:r>
            <w:r w:rsidRPr="00F45847">
              <w:rPr>
                <w:b w:val="0"/>
                <w:color w:val="auto"/>
                <w:sz w:val="28"/>
                <w:szCs w:val="28"/>
                <w:bdr w:val="none" w:sz="0" w:space="0" w:color="auto" w:frame="1"/>
                <w:lang w:eastAsia="ru-RU"/>
              </w:rPr>
              <w:t>р.</w:t>
            </w:r>
          </w:p>
        </w:tc>
        <w:tc>
          <w:tcPr>
            <w:tcW w:w="1609" w:type="dxa"/>
            <w:tcBorders>
              <w:top w:val="single" w:sz="4" w:space="0" w:color="666666"/>
              <w:left w:val="single" w:sz="4" w:space="0" w:color="666666"/>
              <w:right w:val="single" w:sz="4" w:space="0" w:color="666666"/>
            </w:tcBorders>
            <w:shd w:val="clear" w:color="auto" w:fill="FFF2CC"/>
            <w:hideMark/>
          </w:tcPr>
          <w:p w:rsidR="00F45847" w:rsidRPr="00F45847" w:rsidRDefault="00F45847" w:rsidP="009E7821">
            <w:pPr>
              <w:ind w:firstLine="34"/>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F45847">
              <w:rPr>
                <w:b w:val="0"/>
                <w:color w:val="auto"/>
                <w:sz w:val="28"/>
                <w:szCs w:val="28"/>
                <w:bdr w:val="none" w:sz="0" w:space="0" w:color="auto" w:frame="1"/>
                <w:lang w:eastAsia="ru-RU"/>
              </w:rPr>
              <w:t>Вибуло</w:t>
            </w:r>
          </w:p>
        </w:tc>
        <w:tc>
          <w:tcPr>
            <w:tcW w:w="2266" w:type="dxa"/>
            <w:tcBorders>
              <w:top w:val="single" w:sz="4" w:space="0" w:color="666666"/>
              <w:left w:val="single" w:sz="4" w:space="0" w:color="666666"/>
              <w:right w:val="single" w:sz="4" w:space="0" w:color="666666"/>
            </w:tcBorders>
            <w:shd w:val="clear" w:color="auto" w:fill="FFF2CC"/>
            <w:hideMark/>
          </w:tcPr>
          <w:p w:rsidR="00F45847" w:rsidRPr="00F45847" w:rsidRDefault="00F45847" w:rsidP="009E7821">
            <w:pPr>
              <w:ind w:firstLine="34"/>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F45847">
              <w:rPr>
                <w:b w:val="0"/>
                <w:color w:val="auto"/>
                <w:sz w:val="28"/>
                <w:szCs w:val="28"/>
                <w:bdr w:val="none" w:sz="0" w:space="0" w:color="auto" w:frame="1"/>
                <w:lang w:eastAsia="ru-RU"/>
              </w:rPr>
              <w:t>Прибуло</w:t>
            </w:r>
          </w:p>
        </w:tc>
        <w:tc>
          <w:tcPr>
            <w:tcW w:w="2589" w:type="dxa"/>
            <w:tcBorders>
              <w:top w:val="single" w:sz="4" w:space="0" w:color="666666"/>
              <w:left w:val="single" w:sz="4" w:space="0" w:color="666666"/>
              <w:right w:val="single" w:sz="4" w:space="0" w:color="666666"/>
            </w:tcBorders>
            <w:shd w:val="clear" w:color="auto" w:fill="FFF2CC"/>
            <w:hideMark/>
          </w:tcPr>
          <w:p w:rsidR="00F45847" w:rsidRPr="00F45847" w:rsidRDefault="00F45847" w:rsidP="00D86A07">
            <w:pPr>
              <w:ind w:firstLine="34"/>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F45847">
              <w:rPr>
                <w:b w:val="0"/>
                <w:color w:val="auto"/>
                <w:sz w:val="28"/>
                <w:szCs w:val="28"/>
                <w:bdr w:val="none" w:sz="0" w:space="0" w:color="auto" w:frame="1"/>
                <w:lang w:eastAsia="ru-RU"/>
              </w:rPr>
              <w:t>Учнів на кінець 202</w:t>
            </w:r>
            <w:r w:rsidR="00D86A07">
              <w:rPr>
                <w:b w:val="0"/>
                <w:color w:val="auto"/>
                <w:sz w:val="28"/>
                <w:szCs w:val="28"/>
                <w:bdr w:val="none" w:sz="0" w:space="0" w:color="auto" w:frame="1"/>
                <w:lang w:eastAsia="ru-RU"/>
              </w:rPr>
              <w:t>1</w:t>
            </w:r>
            <w:r w:rsidRPr="00F45847">
              <w:rPr>
                <w:b w:val="0"/>
                <w:color w:val="auto"/>
                <w:sz w:val="28"/>
                <w:szCs w:val="28"/>
                <w:bdr w:val="none" w:sz="0" w:space="0" w:color="auto" w:frame="1"/>
                <w:lang w:eastAsia="ru-RU"/>
              </w:rPr>
              <w:t>/202</w:t>
            </w:r>
            <w:r w:rsidR="00D86A07">
              <w:rPr>
                <w:b w:val="0"/>
                <w:color w:val="auto"/>
                <w:sz w:val="28"/>
                <w:szCs w:val="28"/>
                <w:bdr w:val="none" w:sz="0" w:space="0" w:color="auto" w:frame="1"/>
                <w:lang w:eastAsia="ru-RU"/>
              </w:rPr>
              <w:t>2</w:t>
            </w:r>
            <w:r w:rsidRPr="00F45847">
              <w:rPr>
                <w:b w:val="0"/>
                <w:color w:val="auto"/>
                <w:sz w:val="28"/>
                <w:szCs w:val="28"/>
                <w:bdr w:val="none" w:sz="0" w:space="0" w:color="auto" w:frame="1"/>
                <w:lang w:eastAsia="ru-RU"/>
              </w:rPr>
              <w:t>н.</w:t>
            </w:r>
            <w:r w:rsidR="009E7821">
              <w:rPr>
                <w:b w:val="0"/>
                <w:color w:val="auto"/>
                <w:sz w:val="28"/>
                <w:szCs w:val="28"/>
                <w:bdr w:val="none" w:sz="0" w:space="0" w:color="auto" w:frame="1"/>
                <w:lang w:eastAsia="ru-RU"/>
              </w:rPr>
              <w:t xml:space="preserve"> </w:t>
            </w:r>
            <w:r w:rsidRPr="00F45847">
              <w:rPr>
                <w:b w:val="0"/>
                <w:color w:val="auto"/>
                <w:sz w:val="28"/>
                <w:szCs w:val="28"/>
                <w:bdr w:val="none" w:sz="0" w:space="0" w:color="auto" w:frame="1"/>
                <w:lang w:eastAsia="ru-RU"/>
              </w:rPr>
              <w:t>р.</w:t>
            </w:r>
          </w:p>
        </w:tc>
      </w:tr>
      <w:tr w:rsidR="00F45847" w:rsidRPr="00F45847" w:rsidTr="000A45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97" w:type="dxa"/>
            <w:tcBorders>
              <w:top w:val="single" w:sz="4" w:space="0" w:color="666666"/>
              <w:left w:val="single" w:sz="4" w:space="0" w:color="666666"/>
              <w:bottom w:val="single" w:sz="4" w:space="0" w:color="666666"/>
              <w:right w:val="single" w:sz="4" w:space="0" w:color="666666"/>
            </w:tcBorders>
          </w:tcPr>
          <w:p w:rsidR="00F45847" w:rsidRPr="00F45847" w:rsidRDefault="00A111C1" w:rsidP="00F45847">
            <w:pPr>
              <w:ind w:firstLine="709"/>
              <w:jc w:val="both"/>
              <w:rPr>
                <w:b w:val="0"/>
                <w:color w:val="auto"/>
                <w:sz w:val="28"/>
                <w:szCs w:val="28"/>
                <w:lang w:eastAsia="ru-RU"/>
              </w:rPr>
            </w:pPr>
            <w:r>
              <w:rPr>
                <w:b w:val="0"/>
                <w:color w:val="auto"/>
                <w:sz w:val="28"/>
                <w:szCs w:val="28"/>
                <w:lang w:eastAsia="ru-RU"/>
              </w:rPr>
              <w:t>491</w:t>
            </w:r>
          </w:p>
        </w:tc>
        <w:tc>
          <w:tcPr>
            <w:tcW w:w="1609" w:type="dxa"/>
            <w:tcBorders>
              <w:top w:val="single" w:sz="4" w:space="0" w:color="666666"/>
              <w:left w:val="single" w:sz="4" w:space="0" w:color="666666"/>
              <w:bottom w:val="single" w:sz="4" w:space="0" w:color="666666"/>
              <w:right w:val="single" w:sz="4" w:space="0" w:color="666666"/>
            </w:tcBorders>
          </w:tcPr>
          <w:p w:rsidR="00F45847" w:rsidRPr="00F45847" w:rsidRDefault="00004FAF"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Pr>
                <w:color w:val="auto"/>
                <w:sz w:val="28"/>
                <w:szCs w:val="28"/>
                <w:lang w:eastAsia="ru-RU"/>
              </w:rPr>
              <w:t>59</w:t>
            </w:r>
          </w:p>
        </w:tc>
        <w:tc>
          <w:tcPr>
            <w:tcW w:w="2266" w:type="dxa"/>
            <w:tcBorders>
              <w:top w:val="single" w:sz="4" w:space="0" w:color="666666"/>
              <w:left w:val="single" w:sz="4" w:space="0" w:color="666666"/>
              <w:bottom w:val="single" w:sz="4" w:space="0" w:color="666666"/>
              <w:right w:val="single" w:sz="4" w:space="0" w:color="666666"/>
            </w:tcBorders>
          </w:tcPr>
          <w:p w:rsidR="00F45847" w:rsidRPr="00F45847" w:rsidRDefault="00004FAF"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Pr>
                <w:color w:val="auto"/>
                <w:sz w:val="28"/>
                <w:szCs w:val="28"/>
                <w:lang w:eastAsia="ru-RU"/>
              </w:rPr>
              <w:t>53</w:t>
            </w:r>
          </w:p>
        </w:tc>
        <w:tc>
          <w:tcPr>
            <w:tcW w:w="2589" w:type="dxa"/>
            <w:tcBorders>
              <w:top w:val="single" w:sz="4" w:space="0" w:color="666666"/>
              <w:left w:val="single" w:sz="4" w:space="0" w:color="666666"/>
              <w:bottom w:val="single" w:sz="4" w:space="0" w:color="666666"/>
              <w:right w:val="single" w:sz="4" w:space="0" w:color="666666"/>
            </w:tcBorders>
          </w:tcPr>
          <w:p w:rsidR="00F45847" w:rsidRPr="00F45847" w:rsidRDefault="00A111C1"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Pr>
                <w:color w:val="auto"/>
                <w:sz w:val="28"/>
                <w:szCs w:val="28"/>
                <w:lang w:eastAsia="ru-RU"/>
              </w:rPr>
              <w:t>485</w:t>
            </w:r>
          </w:p>
        </w:tc>
      </w:tr>
    </w:tbl>
    <w:p w:rsidR="009E7821" w:rsidRDefault="009E7821"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lastRenderedPageBreak/>
        <w:t xml:space="preserve">Аналіз причин руху учнів свідчить, що </w:t>
      </w:r>
      <w:r w:rsidR="009E7821">
        <w:rPr>
          <w:rFonts w:ascii="Times New Roman" w:eastAsia="Times New Roman" w:hAnsi="Times New Roman" w:cs="Times New Roman"/>
          <w:sz w:val="28"/>
          <w:szCs w:val="28"/>
          <w:bdr w:val="none" w:sz="0" w:space="0" w:color="auto" w:frame="1"/>
          <w:lang w:eastAsia="ru-RU"/>
        </w:rPr>
        <w:t>вони</w:t>
      </w:r>
      <w:r w:rsidRPr="00F45847">
        <w:rPr>
          <w:rFonts w:ascii="Times New Roman" w:eastAsia="Times New Roman" w:hAnsi="Times New Roman" w:cs="Times New Roman"/>
          <w:sz w:val="28"/>
          <w:szCs w:val="28"/>
          <w:bdr w:val="none" w:sz="0" w:space="0" w:color="auto" w:frame="1"/>
          <w:lang w:eastAsia="ru-RU"/>
        </w:rPr>
        <w:t xml:space="preserve"> зумовлені зміною місця </w:t>
      </w:r>
      <w:r w:rsidR="009E7821">
        <w:rPr>
          <w:rFonts w:ascii="Times New Roman" w:eastAsia="Times New Roman" w:hAnsi="Times New Roman" w:cs="Times New Roman"/>
          <w:sz w:val="28"/>
          <w:szCs w:val="28"/>
          <w:bdr w:val="none" w:sz="0" w:space="0" w:color="auto" w:frame="1"/>
          <w:lang w:eastAsia="ru-RU"/>
        </w:rPr>
        <w:t xml:space="preserve">проживання </w:t>
      </w:r>
      <w:r w:rsidRPr="00F45847">
        <w:rPr>
          <w:rFonts w:ascii="Times New Roman" w:eastAsia="Times New Roman" w:hAnsi="Times New Roman" w:cs="Times New Roman"/>
          <w:sz w:val="28"/>
          <w:szCs w:val="28"/>
          <w:bdr w:val="none" w:sz="0" w:space="0" w:color="auto" w:frame="1"/>
          <w:lang w:eastAsia="ru-RU"/>
        </w:rPr>
        <w:t>ро</w:t>
      </w:r>
      <w:r w:rsidR="00277A2D">
        <w:rPr>
          <w:rFonts w:ascii="Times New Roman" w:eastAsia="Times New Roman" w:hAnsi="Times New Roman" w:cs="Times New Roman"/>
          <w:sz w:val="28"/>
          <w:szCs w:val="28"/>
          <w:bdr w:val="none" w:sz="0" w:space="0" w:color="auto" w:frame="1"/>
          <w:lang w:eastAsia="ru-RU"/>
        </w:rPr>
        <w:t>дини або пов’язані з переїздами у зв'язку з воєнним станом.</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A401ED" w:rsidRDefault="00A401ED" w:rsidP="005A4B4F">
      <w:pPr>
        <w:shd w:val="clear" w:color="auto" w:fill="FFFFFF"/>
        <w:spacing w:before="0" w:after="0" w:line="240" w:lineRule="auto"/>
        <w:jc w:val="center"/>
        <w:rPr>
          <w:rFonts w:ascii="Times New Roman" w:eastAsia="Times New Roman" w:hAnsi="Times New Roman" w:cs="Times New Roman"/>
          <w:b/>
          <w:bCs/>
          <w:sz w:val="28"/>
          <w:szCs w:val="28"/>
          <w:u w:val="single"/>
          <w:lang w:eastAsia="uk-UA"/>
        </w:rPr>
      </w:pPr>
    </w:p>
    <w:p w:rsidR="005A4B4F" w:rsidRPr="005A4B4F" w:rsidRDefault="007439DC" w:rsidP="005A4B4F">
      <w:pPr>
        <w:shd w:val="clear" w:color="auto" w:fill="FFFFFF"/>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u w:val="single"/>
          <w:lang w:eastAsia="uk-UA"/>
        </w:rPr>
        <w:t>Р</w:t>
      </w:r>
      <w:r w:rsidR="005A4B4F" w:rsidRPr="005A4B4F">
        <w:rPr>
          <w:rFonts w:ascii="Times New Roman" w:eastAsia="Times New Roman" w:hAnsi="Times New Roman" w:cs="Times New Roman"/>
          <w:b/>
          <w:bCs/>
          <w:sz w:val="28"/>
          <w:szCs w:val="28"/>
          <w:u w:val="single"/>
          <w:lang w:eastAsia="uk-UA"/>
        </w:rPr>
        <w:t>обота з обдарованою молоддю</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 202</w:t>
      </w:r>
      <w:r w:rsidR="00D86A07">
        <w:rPr>
          <w:rFonts w:ascii="Times New Roman" w:eastAsia="Times New Roman" w:hAnsi="Times New Roman" w:cs="Times New Roman"/>
          <w:sz w:val="28"/>
          <w:szCs w:val="28"/>
          <w:lang w:eastAsia="uk-UA"/>
        </w:rPr>
        <w:t>1</w:t>
      </w:r>
      <w:r w:rsidRPr="005A4B4F">
        <w:rPr>
          <w:rFonts w:ascii="Times New Roman" w:eastAsia="Times New Roman" w:hAnsi="Times New Roman" w:cs="Times New Roman"/>
          <w:sz w:val="28"/>
          <w:szCs w:val="28"/>
          <w:lang w:eastAsia="uk-UA"/>
        </w:rPr>
        <w:t>-202</w:t>
      </w:r>
      <w:r w:rsidR="00D86A07">
        <w:rPr>
          <w:rFonts w:ascii="Times New Roman" w:eastAsia="Times New Roman" w:hAnsi="Times New Roman" w:cs="Times New Roman"/>
          <w:sz w:val="28"/>
          <w:szCs w:val="28"/>
          <w:lang w:eastAsia="uk-UA"/>
        </w:rPr>
        <w:t>2</w:t>
      </w:r>
      <w:r w:rsidRPr="005A4B4F">
        <w:rPr>
          <w:rFonts w:ascii="Times New Roman" w:eastAsia="Times New Roman" w:hAnsi="Times New Roman" w:cs="Times New Roman"/>
          <w:sz w:val="28"/>
          <w:szCs w:val="28"/>
          <w:lang w:eastAsia="uk-UA"/>
        </w:rPr>
        <w:t xml:space="preserve"> н. р. значна увага приділялася роботі з обдарованими дітьми, втілювались у життя заходи щодо реалізації програми «Обдарована дитина».</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Ефективною формою роботи для реалізації, утвердження своїх здібностей є предметні олімпіади та конкурси.</w:t>
      </w:r>
    </w:p>
    <w:p w:rsid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 xml:space="preserve">У І етапі Всеукраїнських предметних олімпіад узяли участь </w:t>
      </w:r>
      <w:r w:rsidR="001045F7">
        <w:rPr>
          <w:rFonts w:ascii="Times New Roman" w:eastAsia="Times New Roman" w:hAnsi="Times New Roman" w:cs="Times New Roman"/>
          <w:sz w:val="28"/>
          <w:szCs w:val="28"/>
          <w:lang w:eastAsia="uk-UA"/>
        </w:rPr>
        <w:t>182</w:t>
      </w:r>
      <w:r w:rsidRPr="005A4B4F">
        <w:rPr>
          <w:rFonts w:ascii="Times New Roman" w:eastAsia="Times New Roman" w:hAnsi="Times New Roman" w:cs="Times New Roman"/>
          <w:sz w:val="28"/>
          <w:szCs w:val="28"/>
          <w:lang w:eastAsia="uk-UA"/>
        </w:rPr>
        <w:t xml:space="preserve"> учасник</w:t>
      </w:r>
      <w:r w:rsidR="000A4535">
        <w:rPr>
          <w:rFonts w:ascii="Times New Roman" w:eastAsia="Times New Roman" w:hAnsi="Times New Roman" w:cs="Times New Roman"/>
          <w:sz w:val="28"/>
          <w:szCs w:val="28"/>
          <w:lang w:eastAsia="uk-UA"/>
        </w:rPr>
        <w:t>и</w:t>
      </w:r>
      <w:r w:rsidRPr="005A4B4F">
        <w:rPr>
          <w:rFonts w:ascii="Times New Roman" w:eastAsia="Times New Roman" w:hAnsi="Times New Roman" w:cs="Times New Roman"/>
          <w:sz w:val="28"/>
          <w:szCs w:val="28"/>
          <w:lang w:eastAsia="uk-UA"/>
        </w:rPr>
        <w:t xml:space="preserve"> 6-11-х класів, у ІІ етапі – </w:t>
      </w:r>
      <w:r w:rsidR="002546A0">
        <w:rPr>
          <w:rFonts w:ascii="Times New Roman" w:eastAsia="Times New Roman" w:hAnsi="Times New Roman" w:cs="Times New Roman"/>
          <w:sz w:val="28"/>
          <w:szCs w:val="28"/>
          <w:lang w:eastAsia="uk-UA"/>
        </w:rPr>
        <w:t>63</w:t>
      </w:r>
      <w:r w:rsidRPr="005A4B4F">
        <w:rPr>
          <w:rFonts w:ascii="Times New Roman" w:eastAsia="Times New Roman" w:hAnsi="Times New Roman" w:cs="Times New Roman"/>
          <w:sz w:val="28"/>
          <w:szCs w:val="28"/>
          <w:lang w:eastAsia="uk-UA"/>
        </w:rPr>
        <w:t xml:space="preserve"> учасник</w:t>
      </w:r>
      <w:r w:rsidR="002546A0">
        <w:rPr>
          <w:rFonts w:ascii="Times New Roman" w:eastAsia="Times New Roman" w:hAnsi="Times New Roman" w:cs="Times New Roman"/>
          <w:sz w:val="28"/>
          <w:szCs w:val="28"/>
          <w:lang w:eastAsia="uk-UA"/>
        </w:rPr>
        <w:t>и</w:t>
      </w:r>
      <w:r w:rsidR="00E94A44">
        <w:rPr>
          <w:rFonts w:ascii="Times New Roman" w:eastAsia="Times New Roman" w:hAnsi="Times New Roman" w:cs="Times New Roman"/>
          <w:sz w:val="28"/>
          <w:szCs w:val="28"/>
          <w:lang w:eastAsia="uk-UA"/>
        </w:rPr>
        <w:t xml:space="preserve">, у </w:t>
      </w:r>
      <w:r w:rsidR="00E94A44" w:rsidRPr="00E94A44">
        <w:rPr>
          <w:rFonts w:ascii="Times New Roman" w:eastAsia="Calibri" w:hAnsi="Times New Roman" w:cs="Times New Roman"/>
          <w:sz w:val="28"/>
          <w:szCs w:val="28"/>
        </w:rPr>
        <w:t>ІІІ етап</w:t>
      </w:r>
      <w:r w:rsidR="00E94A44">
        <w:rPr>
          <w:rFonts w:ascii="Times New Roman" w:eastAsia="Calibri" w:hAnsi="Times New Roman" w:cs="Times New Roman"/>
          <w:sz w:val="28"/>
          <w:szCs w:val="28"/>
        </w:rPr>
        <w:t>і – 2 учасники</w:t>
      </w:r>
    </w:p>
    <w:p w:rsidR="005A4B4F" w:rsidRPr="00535D75" w:rsidRDefault="005A4B4F" w:rsidP="000E4FDA">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Результати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64"/>
        <w:gridCol w:w="1369"/>
        <w:gridCol w:w="1369"/>
        <w:gridCol w:w="1369"/>
        <w:gridCol w:w="1369"/>
        <w:gridCol w:w="1346"/>
      </w:tblGrid>
      <w:tr w:rsidR="005061DD" w:rsidRPr="00535D75" w:rsidTr="005061DD">
        <w:tc>
          <w:tcPr>
            <w:tcW w:w="2564" w:type="dxa"/>
            <w:shd w:val="clear" w:color="auto" w:fill="FFFFFF"/>
            <w:vAlign w:val="center"/>
            <w:hideMark/>
          </w:tcPr>
          <w:p w:rsidR="005061DD" w:rsidRPr="00535D75" w:rsidRDefault="005061DD"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Навчальний рік</w:t>
            </w:r>
          </w:p>
        </w:tc>
        <w:tc>
          <w:tcPr>
            <w:tcW w:w="1369" w:type="dxa"/>
            <w:shd w:val="clear" w:color="auto" w:fill="FFFFFF"/>
            <w:vAlign w:val="center"/>
            <w:hideMark/>
          </w:tcPr>
          <w:p w:rsidR="005061DD" w:rsidRPr="00535D75" w:rsidRDefault="005061DD" w:rsidP="00013BB1">
            <w:pPr>
              <w:spacing w:before="0"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2017-2018 н.</w:t>
            </w:r>
            <w:r>
              <w:rPr>
                <w:rFonts w:ascii="Times New Roman" w:eastAsia="Times New Roman" w:hAnsi="Times New Roman" w:cs="Times New Roman"/>
                <w:bCs/>
                <w:sz w:val="28"/>
                <w:szCs w:val="28"/>
                <w:lang w:eastAsia="uk-UA"/>
              </w:rPr>
              <w:t xml:space="preserve"> </w:t>
            </w:r>
            <w:r w:rsidRPr="00535D75">
              <w:rPr>
                <w:rFonts w:ascii="Times New Roman" w:eastAsia="Times New Roman" w:hAnsi="Times New Roman" w:cs="Times New Roman"/>
                <w:bCs/>
                <w:sz w:val="28"/>
                <w:szCs w:val="28"/>
                <w:lang w:eastAsia="uk-UA"/>
              </w:rPr>
              <w:t>р.</w:t>
            </w:r>
          </w:p>
        </w:tc>
        <w:tc>
          <w:tcPr>
            <w:tcW w:w="1369" w:type="dxa"/>
            <w:shd w:val="clear" w:color="auto" w:fill="FFFFFF"/>
            <w:vAlign w:val="center"/>
          </w:tcPr>
          <w:p w:rsidR="005061DD" w:rsidRPr="00535D75" w:rsidRDefault="005061DD" w:rsidP="00013BB1">
            <w:pPr>
              <w:spacing w:before="0"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2018-2019 н.</w:t>
            </w:r>
            <w:r>
              <w:rPr>
                <w:rFonts w:ascii="Times New Roman" w:eastAsia="Times New Roman" w:hAnsi="Times New Roman" w:cs="Times New Roman"/>
                <w:bCs/>
                <w:sz w:val="28"/>
                <w:szCs w:val="28"/>
                <w:lang w:eastAsia="uk-UA"/>
              </w:rPr>
              <w:t xml:space="preserve"> </w:t>
            </w:r>
            <w:r w:rsidRPr="00535D75">
              <w:rPr>
                <w:rFonts w:ascii="Times New Roman" w:eastAsia="Times New Roman" w:hAnsi="Times New Roman" w:cs="Times New Roman"/>
                <w:bCs/>
                <w:sz w:val="28"/>
                <w:szCs w:val="28"/>
                <w:lang w:eastAsia="uk-UA"/>
              </w:rPr>
              <w:t>р.</w:t>
            </w:r>
          </w:p>
        </w:tc>
        <w:tc>
          <w:tcPr>
            <w:tcW w:w="1369" w:type="dxa"/>
            <w:shd w:val="clear" w:color="auto" w:fill="FFFFFF"/>
            <w:vAlign w:val="center"/>
          </w:tcPr>
          <w:p w:rsidR="005061DD" w:rsidRPr="00535D75" w:rsidRDefault="005061DD" w:rsidP="00013BB1">
            <w:pPr>
              <w:spacing w:before="0"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2019-2020 н.</w:t>
            </w:r>
            <w:r>
              <w:rPr>
                <w:rFonts w:ascii="Times New Roman" w:eastAsia="Times New Roman" w:hAnsi="Times New Roman" w:cs="Times New Roman"/>
                <w:bCs/>
                <w:sz w:val="28"/>
                <w:szCs w:val="28"/>
                <w:lang w:eastAsia="uk-UA"/>
              </w:rPr>
              <w:t xml:space="preserve"> </w:t>
            </w:r>
            <w:r w:rsidRPr="00535D75">
              <w:rPr>
                <w:rFonts w:ascii="Times New Roman" w:eastAsia="Times New Roman" w:hAnsi="Times New Roman" w:cs="Times New Roman"/>
                <w:bCs/>
                <w:sz w:val="28"/>
                <w:szCs w:val="28"/>
                <w:lang w:eastAsia="uk-UA"/>
              </w:rPr>
              <w:t>р.</w:t>
            </w:r>
          </w:p>
        </w:tc>
        <w:tc>
          <w:tcPr>
            <w:tcW w:w="1369" w:type="dxa"/>
            <w:shd w:val="clear" w:color="auto" w:fill="FFFFFF"/>
            <w:vAlign w:val="center"/>
          </w:tcPr>
          <w:p w:rsidR="005061DD" w:rsidRPr="00535D75" w:rsidRDefault="005061DD" w:rsidP="00013BB1">
            <w:pPr>
              <w:spacing w:before="0"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2020-2021 н</w:t>
            </w:r>
            <w:r>
              <w:rPr>
                <w:rFonts w:ascii="Times New Roman" w:eastAsia="Times New Roman" w:hAnsi="Times New Roman" w:cs="Times New Roman"/>
                <w:bCs/>
                <w:sz w:val="28"/>
                <w:szCs w:val="28"/>
                <w:lang w:eastAsia="uk-UA"/>
              </w:rPr>
              <w:t xml:space="preserve"> </w:t>
            </w:r>
            <w:r w:rsidRPr="00535D75">
              <w:rPr>
                <w:rFonts w:ascii="Times New Roman" w:eastAsia="Times New Roman" w:hAnsi="Times New Roman" w:cs="Times New Roman"/>
                <w:bCs/>
                <w:sz w:val="28"/>
                <w:szCs w:val="28"/>
                <w:lang w:eastAsia="uk-UA"/>
              </w:rPr>
              <w:t>.р.</w:t>
            </w:r>
          </w:p>
        </w:tc>
        <w:tc>
          <w:tcPr>
            <w:tcW w:w="1346" w:type="dxa"/>
            <w:shd w:val="clear" w:color="auto" w:fill="FFFFFF"/>
            <w:vAlign w:val="center"/>
          </w:tcPr>
          <w:p w:rsidR="005061DD" w:rsidRPr="00535D75" w:rsidRDefault="005061DD" w:rsidP="005061DD">
            <w:pPr>
              <w:spacing w:before="0"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202</w:t>
            </w:r>
            <w:r>
              <w:rPr>
                <w:rFonts w:ascii="Times New Roman" w:eastAsia="Times New Roman" w:hAnsi="Times New Roman" w:cs="Times New Roman"/>
                <w:bCs/>
                <w:sz w:val="28"/>
                <w:szCs w:val="28"/>
                <w:lang w:eastAsia="uk-UA"/>
              </w:rPr>
              <w:t>1</w:t>
            </w:r>
            <w:r w:rsidRPr="00535D75">
              <w:rPr>
                <w:rFonts w:ascii="Times New Roman" w:eastAsia="Times New Roman" w:hAnsi="Times New Roman" w:cs="Times New Roman"/>
                <w:bCs/>
                <w:sz w:val="28"/>
                <w:szCs w:val="28"/>
                <w:lang w:eastAsia="uk-UA"/>
              </w:rPr>
              <w:t>-202</w:t>
            </w:r>
            <w:r>
              <w:rPr>
                <w:rFonts w:ascii="Times New Roman" w:eastAsia="Times New Roman" w:hAnsi="Times New Roman" w:cs="Times New Roman"/>
                <w:bCs/>
                <w:sz w:val="28"/>
                <w:szCs w:val="28"/>
                <w:lang w:eastAsia="uk-UA"/>
              </w:rPr>
              <w:t>2</w:t>
            </w:r>
            <w:r w:rsidRPr="00535D75">
              <w:rPr>
                <w:rFonts w:ascii="Times New Roman" w:eastAsia="Times New Roman" w:hAnsi="Times New Roman" w:cs="Times New Roman"/>
                <w:bCs/>
                <w:sz w:val="28"/>
                <w:szCs w:val="28"/>
                <w:lang w:eastAsia="uk-UA"/>
              </w:rPr>
              <w:t xml:space="preserve"> н</w:t>
            </w:r>
            <w:r>
              <w:rPr>
                <w:rFonts w:ascii="Times New Roman" w:eastAsia="Times New Roman" w:hAnsi="Times New Roman" w:cs="Times New Roman"/>
                <w:bCs/>
                <w:sz w:val="28"/>
                <w:szCs w:val="28"/>
                <w:lang w:eastAsia="uk-UA"/>
              </w:rPr>
              <w:t xml:space="preserve"> </w:t>
            </w:r>
            <w:r w:rsidRPr="00535D75">
              <w:rPr>
                <w:rFonts w:ascii="Times New Roman" w:eastAsia="Times New Roman" w:hAnsi="Times New Roman" w:cs="Times New Roman"/>
                <w:bCs/>
                <w:sz w:val="28"/>
                <w:szCs w:val="28"/>
                <w:lang w:eastAsia="uk-UA"/>
              </w:rPr>
              <w:t>.р.</w:t>
            </w:r>
          </w:p>
        </w:tc>
      </w:tr>
      <w:tr w:rsidR="005061DD" w:rsidRPr="00535D75" w:rsidTr="005061DD">
        <w:tc>
          <w:tcPr>
            <w:tcW w:w="2564" w:type="dxa"/>
            <w:shd w:val="clear" w:color="auto" w:fill="FFFFFF"/>
            <w:vAlign w:val="center"/>
            <w:hideMark/>
          </w:tcPr>
          <w:p w:rsidR="005061DD" w:rsidRPr="00535D75" w:rsidRDefault="005061DD"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Кількість</w:t>
            </w:r>
          </w:p>
          <w:p w:rsidR="005061DD" w:rsidRPr="00535D75" w:rsidRDefault="005061DD"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призових місць</w:t>
            </w:r>
          </w:p>
        </w:tc>
        <w:tc>
          <w:tcPr>
            <w:tcW w:w="1369" w:type="dxa"/>
            <w:shd w:val="clear" w:color="auto" w:fill="FFFFFF"/>
            <w:vAlign w:val="center"/>
          </w:tcPr>
          <w:p w:rsidR="005061DD" w:rsidRPr="00265728" w:rsidRDefault="00265728" w:rsidP="00013BB1">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23</w:t>
            </w:r>
          </w:p>
        </w:tc>
        <w:tc>
          <w:tcPr>
            <w:tcW w:w="1369" w:type="dxa"/>
            <w:shd w:val="clear" w:color="auto" w:fill="FFFFFF"/>
            <w:vAlign w:val="center"/>
          </w:tcPr>
          <w:p w:rsidR="005061DD" w:rsidRPr="00402893" w:rsidRDefault="005061DD" w:rsidP="00013BB1">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53</w:t>
            </w:r>
          </w:p>
        </w:tc>
        <w:tc>
          <w:tcPr>
            <w:tcW w:w="1369" w:type="dxa"/>
            <w:shd w:val="clear" w:color="auto" w:fill="FFFFFF"/>
            <w:vAlign w:val="center"/>
          </w:tcPr>
          <w:p w:rsidR="005061DD" w:rsidRPr="00A0135D" w:rsidRDefault="005061DD" w:rsidP="00013BB1">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56</w:t>
            </w:r>
          </w:p>
        </w:tc>
        <w:tc>
          <w:tcPr>
            <w:tcW w:w="1369" w:type="dxa"/>
            <w:shd w:val="clear" w:color="auto" w:fill="FFFFFF"/>
            <w:vAlign w:val="center"/>
          </w:tcPr>
          <w:p w:rsidR="005061DD" w:rsidRPr="007B63EE" w:rsidRDefault="005061DD" w:rsidP="00013BB1">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3</w:t>
            </w:r>
          </w:p>
        </w:tc>
        <w:tc>
          <w:tcPr>
            <w:tcW w:w="1346" w:type="dxa"/>
            <w:shd w:val="clear" w:color="auto" w:fill="FFFFFF"/>
            <w:vAlign w:val="center"/>
          </w:tcPr>
          <w:p w:rsidR="005061DD" w:rsidRPr="007B63EE" w:rsidRDefault="005061DD" w:rsidP="00E94A44">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3</w:t>
            </w:r>
            <w:r w:rsidR="00E94A44">
              <w:rPr>
                <w:rFonts w:ascii="Times New Roman" w:eastAsia="Times New Roman" w:hAnsi="Times New Roman" w:cs="Times New Roman"/>
                <w:sz w:val="28"/>
                <w:szCs w:val="28"/>
                <w:lang w:eastAsia="uk-UA"/>
              </w:rPr>
              <w:t>5</w:t>
            </w:r>
          </w:p>
        </w:tc>
      </w:tr>
      <w:tr w:rsidR="005061DD" w:rsidRPr="00535D75" w:rsidTr="005061DD">
        <w:tc>
          <w:tcPr>
            <w:tcW w:w="2564" w:type="dxa"/>
            <w:shd w:val="clear" w:color="auto" w:fill="FFFFFF"/>
            <w:vAlign w:val="center"/>
            <w:hideMark/>
          </w:tcPr>
          <w:p w:rsidR="005061DD" w:rsidRPr="00535D75" w:rsidRDefault="005061DD"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І місце</w:t>
            </w:r>
          </w:p>
        </w:tc>
        <w:tc>
          <w:tcPr>
            <w:tcW w:w="1369" w:type="dxa"/>
            <w:shd w:val="clear" w:color="auto" w:fill="FFFFFF"/>
            <w:vAlign w:val="center"/>
          </w:tcPr>
          <w:p w:rsidR="005061DD" w:rsidRPr="00BE47EC" w:rsidRDefault="00BE47EC" w:rsidP="00013BB1">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4</w:t>
            </w:r>
          </w:p>
        </w:tc>
        <w:tc>
          <w:tcPr>
            <w:tcW w:w="1369" w:type="dxa"/>
            <w:shd w:val="clear" w:color="auto" w:fill="FFFFFF"/>
            <w:vAlign w:val="center"/>
          </w:tcPr>
          <w:p w:rsidR="005061DD" w:rsidRPr="009F020A" w:rsidRDefault="005061DD" w:rsidP="00013BB1">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16</w:t>
            </w:r>
          </w:p>
        </w:tc>
        <w:tc>
          <w:tcPr>
            <w:tcW w:w="1369" w:type="dxa"/>
            <w:shd w:val="clear" w:color="auto" w:fill="FFFFFF"/>
            <w:vAlign w:val="center"/>
          </w:tcPr>
          <w:p w:rsidR="005061DD" w:rsidRPr="00402893" w:rsidRDefault="005061DD" w:rsidP="00013BB1">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13</w:t>
            </w:r>
          </w:p>
        </w:tc>
        <w:tc>
          <w:tcPr>
            <w:tcW w:w="1369" w:type="dxa"/>
            <w:shd w:val="clear" w:color="auto" w:fill="FFFFFF"/>
            <w:vAlign w:val="center"/>
          </w:tcPr>
          <w:p w:rsidR="005061DD" w:rsidRPr="008F340B" w:rsidRDefault="005061DD" w:rsidP="00013BB1">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w:t>
            </w:r>
          </w:p>
        </w:tc>
        <w:tc>
          <w:tcPr>
            <w:tcW w:w="1346" w:type="dxa"/>
            <w:shd w:val="clear" w:color="auto" w:fill="FFFFFF"/>
            <w:vAlign w:val="center"/>
          </w:tcPr>
          <w:p w:rsidR="005061DD" w:rsidRPr="008F340B" w:rsidRDefault="00A016D6" w:rsidP="005A4B4F">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6</w:t>
            </w:r>
          </w:p>
        </w:tc>
      </w:tr>
      <w:tr w:rsidR="005061DD" w:rsidRPr="00535D75" w:rsidTr="005061DD">
        <w:tc>
          <w:tcPr>
            <w:tcW w:w="2564" w:type="dxa"/>
            <w:shd w:val="clear" w:color="auto" w:fill="FFFFFF"/>
            <w:vAlign w:val="center"/>
            <w:hideMark/>
          </w:tcPr>
          <w:p w:rsidR="005061DD" w:rsidRPr="00535D75" w:rsidRDefault="005061DD"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ІІ місце</w:t>
            </w:r>
          </w:p>
        </w:tc>
        <w:tc>
          <w:tcPr>
            <w:tcW w:w="1369" w:type="dxa"/>
            <w:shd w:val="clear" w:color="auto" w:fill="FFFFFF"/>
            <w:vAlign w:val="center"/>
          </w:tcPr>
          <w:p w:rsidR="005061DD" w:rsidRPr="00BE47EC" w:rsidRDefault="00BE47EC" w:rsidP="00013BB1">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7</w:t>
            </w:r>
          </w:p>
        </w:tc>
        <w:tc>
          <w:tcPr>
            <w:tcW w:w="1369" w:type="dxa"/>
            <w:shd w:val="clear" w:color="auto" w:fill="FFFFFF"/>
            <w:vAlign w:val="center"/>
          </w:tcPr>
          <w:p w:rsidR="005061DD" w:rsidRPr="009F020A" w:rsidRDefault="005061DD" w:rsidP="00013BB1">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16</w:t>
            </w:r>
          </w:p>
        </w:tc>
        <w:tc>
          <w:tcPr>
            <w:tcW w:w="1369" w:type="dxa"/>
            <w:shd w:val="clear" w:color="auto" w:fill="FFFFFF"/>
            <w:vAlign w:val="center"/>
          </w:tcPr>
          <w:p w:rsidR="005061DD" w:rsidRPr="00402893" w:rsidRDefault="005061DD" w:rsidP="00013BB1">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17</w:t>
            </w:r>
          </w:p>
        </w:tc>
        <w:tc>
          <w:tcPr>
            <w:tcW w:w="1369" w:type="dxa"/>
            <w:shd w:val="clear" w:color="auto" w:fill="FFFFFF"/>
            <w:vAlign w:val="center"/>
          </w:tcPr>
          <w:p w:rsidR="005061DD" w:rsidRPr="008F340B" w:rsidRDefault="005061DD" w:rsidP="00013BB1">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w:t>
            </w:r>
          </w:p>
        </w:tc>
        <w:tc>
          <w:tcPr>
            <w:tcW w:w="1346" w:type="dxa"/>
            <w:shd w:val="clear" w:color="auto" w:fill="FFFFFF"/>
            <w:vAlign w:val="center"/>
          </w:tcPr>
          <w:p w:rsidR="005061DD" w:rsidRPr="008F340B" w:rsidRDefault="00A016D6" w:rsidP="005A4B4F">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14</w:t>
            </w:r>
          </w:p>
        </w:tc>
      </w:tr>
      <w:tr w:rsidR="005061DD" w:rsidRPr="00535D75" w:rsidTr="005061DD">
        <w:tc>
          <w:tcPr>
            <w:tcW w:w="2564" w:type="dxa"/>
            <w:shd w:val="clear" w:color="auto" w:fill="FFFFFF"/>
            <w:vAlign w:val="center"/>
            <w:hideMark/>
          </w:tcPr>
          <w:p w:rsidR="005061DD" w:rsidRPr="00535D75" w:rsidRDefault="005061DD"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ІІІ місце</w:t>
            </w:r>
          </w:p>
        </w:tc>
        <w:tc>
          <w:tcPr>
            <w:tcW w:w="1369" w:type="dxa"/>
            <w:shd w:val="clear" w:color="auto" w:fill="FFFFFF"/>
            <w:vAlign w:val="center"/>
          </w:tcPr>
          <w:p w:rsidR="005061DD" w:rsidRPr="00BE47EC" w:rsidRDefault="00BE47EC" w:rsidP="00013BB1">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12</w:t>
            </w:r>
          </w:p>
        </w:tc>
        <w:tc>
          <w:tcPr>
            <w:tcW w:w="1369" w:type="dxa"/>
            <w:shd w:val="clear" w:color="auto" w:fill="FFFFFF"/>
            <w:vAlign w:val="center"/>
          </w:tcPr>
          <w:p w:rsidR="005061DD" w:rsidRPr="009F020A" w:rsidRDefault="005061DD" w:rsidP="00013BB1">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21</w:t>
            </w:r>
          </w:p>
        </w:tc>
        <w:tc>
          <w:tcPr>
            <w:tcW w:w="1369" w:type="dxa"/>
            <w:shd w:val="clear" w:color="auto" w:fill="FFFFFF"/>
            <w:vAlign w:val="center"/>
          </w:tcPr>
          <w:p w:rsidR="005061DD" w:rsidRPr="00A0135D" w:rsidRDefault="005061DD" w:rsidP="00013BB1">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26</w:t>
            </w:r>
          </w:p>
        </w:tc>
        <w:tc>
          <w:tcPr>
            <w:tcW w:w="1369" w:type="dxa"/>
            <w:shd w:val="clear" w:color="auto" w:fill="FFFFFF"/>
            <w:vAlign w:val="center"/>
          </w:tcPr>
          <w:p w:rsidR="005061DD" w:rsidRPr="008F340B" w:rsidRDefault="005061DD" w:rsidP="00013BB1">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w:t>
            </w:r>
          </w:p>
        </w:tc>
        <w:tc>
          <w:tcPr>
            <w:tcW w:w="1346" w:type="dxa"/>
            <w:shd w:val="clear" w:color="auto" w:fill="FFFFFF"/>
            <w:vAlign w:val="center"/>
          </w:tcPr>
          <w:p w:rsidR="005061DD" w:rsidRPr="008F340B" w:rsidRDefault="00A016D6" w:rsidP="00E94A44">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w:t>
            </w:r>
            <w:r w:rsidR="00E94A44">
              <w:rPr>
                <w:rFonts w:ascii="Times New Roman" w:eastAsia="Times New Roman" w:hAnsi="Times New Roman" w:cs="Times New Roman"/>
                <w:sz w:val="28"/>
                <w:szCs w:val="28"/>
                <w:lang w:eastAsia="uk-UA"/>
              </w:rPr>
              <w:t>5</w:t>
            </w:r>
          </w:p>
        </w:tc>
      </w:tr>
    </w:tbl>
    <w:p w:rsidR="00C37500" w:rsidRDefault="00C37500"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 xml:space="preserve">У зв’язку з пандемією участь в районному та обласному етапах предметних олімпіад була </w:t>
      </w:r>
      <w:r w:rsidR="00BD53DD">
        <w:rPr>
          <w:rFonts w:ascii="Times New Roman" w:eastAsia="Times New Roman" w:hAnsi="Times New Roman" w:cs="Times New Roman"/>
          <w:sz w:val="28"/>
          <w:szCs w:val="28"/>
          <w:lang w:eastAsia="uk-UA"/>
        </w:rPr>
        <w:t>призупинена</w:t>
      </w:r>
      <w:r w:rsidRPr="005A4B4F">
        <w:rPr>
          <w:rFonts w:ascii="Times New Roman" w:eastAsia="Times New Roman" w:hAnsi="Times New Roman" w:cs="Times New Roman"/>
          <w:sz w:val="28"/>
          <w:szCs w:val="28"/>
          <w:lang w:eastAsia="uk-UA"/>
        </w:rPr>
        <w:t xml:space="preserve">, </w:t>
      </w:r>
      <w:r w:rsidR="000E7314">
        <w:rPr>
          <w:rFonts w:ascii="Times New Roman" w:eastAsia="Times New Roman" w:hAnsi="Times New Roman" w:cs="Times New Roman"/>
          <w:sz w:val="28"/>
          <w:szCs w:val="28"/>
          <w:lang w:eastAsia="uk-UA"/>
        </w:rPr>
        <w:t>проводилась</w:t>
      </w:r>
      <w:r w:rsidR="00182326">
        <w:rPr>
          <w:rFonts w:ascii="Times New Roman" w:eastAsia="Times New Roman" w:hAnsi="Times New Roman" w:cs="Times New Roman"/>
          <w:sz w:val="28"/>
          <w:szCs w:val="28"/>
          <w:lang w:eastAsia="uk-UA"/>
        </w:rPr>
        <w:t xml:space="preserve"> лише з економіки</w:t>
      </w:r>
      <w:r w:rsidR="000E7314">
        <w:rPr>
          <w:rFonts w:ascii="Times New Roman" w:eastAsia="Times New Roman" w:hAnsi="Times New Roman" w:cs="Times New Roman"/>
          <w:sz w:val="28"/>
          <w:szCs w:val="28"/>
          <w:lang w:eastAsia="uk-UA"/>
        </w:rPr>
        <w:t xml:space="preserve"> </w:t>
      </w:r>
      <w:r w:rsidR="00BD53DD">
        <w:rPr>
          <w:rFonts w:ascii="Times New Roman" w:eastAsia="Times New Roman" w:hAnsi="Times New Roman" w:cs="Times New Roman"/>
          <w:sz w:val="28"/>
          <w:szCs w:val="28"/>
          <w:lang w:eastAsia="uk-UA"/>
        </w:rPr>
        <w:t>,</w:t>
      </w:r>
      <w:r w:rsidRPr="005A4B4F">
        <w:rPr>
          <w:rFonts w:ascii="Times New Roman" w:eastAsia="Times New Roman" w:hAnsi="Times New Roman" w:cs="Times New Roman"/>
          <w:sz w:val="28"/>
          <w:szCs w:val="28"/>
          <w:lang w:eastAsia="uk-UA"/>
        </w:rPr>
        <w:t>тому кількість призових місць у 202</w:t>
      </w:r>
      <w:r w:rsidR="00BD53DD">
        <w:rPr>
          <w:rFonts w:ascii="Times New Roman" w:eastAsia="Times New Roman" w:hAnsi="Times New Roman" w:cs="Times New Roman"/>
          <w:sz w:val="28"/>
          <w:szCs w:val="28"/>
          <w:lang w:eastAsia="uk-UA"/>
        </w:rPr>
        <w:t>0</w:t>
      </w:r>
      <w:r w:rsidRPr="005A4B4F">
        <w:rPr>
          <w:rFonts w:ascii="Times New Roman" w:eastAsia="Times New Roman" w:hAnsi="Times New Roman" w:cs="Times New Roman"/>
          <w:sz w:val="28"/>
          <w:szCs w:val="28"/>
          <w:lang w:eastAsia="uk-UA"/>
        </w:rPr>
        <w:t>-202</w:t>
      </w:r>
      <w:r w:rsidR="00BD53DD">
        <w:rPr>
          <w:rFonts w:ascii="Times New Roman" w:eastAsia="Times New Roman" w:hAnsi="Times New Roman" w:cs="Times New Roman"/>
          <w:sz w:val="28"/>
          <w:szCs w:val="28"/>
          <w:lang w:eastAsia="uk-UA"/>
        </w:rPr>
        <w:t>1</w:t>
      </w:r>
      <w:r w:rsidR="00C8703C">
        <w:rPr>
          <w:rFonts w:ascii="Times New Roman" w:eastAsia="Times New Roman" w:hAnsi="Times New Roman" w:cs="Times New Roman"/>
          <w:sz w:val="28"/>
          <w:szCs w:val="28"/>
          <w:lang w:eastAsia="uk-UA"/>
        </w:rPr>
        <w:t xml:space="preserve"> н. р. могла би бути більшою</w:t>
      </w:r>
      <w:r w:rsidR="00694661">
        <w:rPr>
          <w:rFonts w:ascii="Times New Roman" w:eastAsia="Times New Roman" w:hAnsi="Times New Roman" w:cs="Times New Roman"/>
          <w:sz w:val="28"/>
          <w:szCs w:val="28"/>
          <w:lang w:eastAsia="uk-UA"/>
        </w:rPr>
        <w:t>.</w:t>
      </w:r>
    </w:p>
    <w:p w:rsidR="005A4B4F" w:rsidRDefault="005A4B4F" w:rsidP="00535D75">
      <w:pPr>
        <w:shd w:val="clear" w:color="auto" w:fill="FFFFFF"/>
        <w:spacing w:before="0" w:after="0" w:line="240" w:lineRule="auto"/>
        <w:ind w:firstLine="851"/>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 І</w:t>
      </w:r>
      <w:r w:rsidR="00455797">
        <w:rPr>
          <w:rFonts w:ascii="Times New Roman" w:eastAsia="Times New Roman" w:hAnsi="Times New Roman" w:cs="Times New Roman"/>
          <w:sz w:val="28"/>
          <w:szCs w:val="28"/>
          <w:lang w:eastAsia="uk-UA"/>
        </w:rPr>
        <w:t>- ІІ</w:t>
      </w:r>
      <w:r w:rsidRPr="005A4B4F">
        <w:rPr>
          <w:rFonts w:ascii="Times New Roman" w:eastAsia="Times New Roman" w:hAnsi="Times New Roman" w:cs="Times New Roman"/>
          <w:sz w:val="28"/>
          <w:szCs w:val="28"/>
          <w:lang w:eastAsia="uk-UA"/>
        </w:rPr>
        <w:t xml:space="preserve"> етап</w:t>
      </w:r>
      <w:r w:rsidR="00455797">
        <w:rPr>
          <w:rFonts w:ascii="Times New Roman" w:eastAsia="Times New Roman" w:hAnsi="Times New Roman" w:cs="Times New Roman"/>
          <w:sz w:val="28"/>
          <w:szCs w:val="28"/>
          <w:lang w:eastAsia="uk-UA"/>
        </w:rPr>
        <w:t>ах</w:t>
      </w:r>
      <w:r w:rsidRPr="005A4B4F">
        <w:rPr>
          <w:rFonts w:ascii="Times New Roman" w:eastAsia="Times New Roman" w:hAnsi="Times New Roman" w:cs="Times New Roman"/>
          <w:sz w:val="28"/>
          <w:szCs w:val="28"/>
          <w:lang w:eastAsia="uk-UA"/>
        </w:rPr>
        <w:t xml:space="preserve"> конкурсу-захисту наукових робіт учнів-членів Малої академії наук України взял</w:t>
      </w:r>
      <w:r w:rsidR="007B2BE8">
        <w:rPr>
          <w:rFonts w:ascii="Times New Roman" w:eastAsia="Times New Roman" w:hAnsi="Times New Roman" w:cs="Times New Roman"/>
          <w:sz w:val="28"/>
          <w:szCs w:val="28"/>
          <w:lang w:eastAsia="uk-UA"/>
        </w:rPr>
        <w:t>о</w:t>
      </w:r>
      <w:r w:rsidRPr="005A4B4F">
        <w:rPr>
          <w:rFonts w:ascii="Times New Roman" w:eastAsia="Times New Roman" w:hAnsi="Times New Roman" w:cs="Times New Roman"/>
          <w:sz w:val="28"/>
          <w:szCs w:val="28"/>
          <w:lang w:eastAsia="uk-UA"/>
        </w:rPr>
        <w:t xml:space="preserve"> участь </w:t>
      </w:r>
      <w:r w:rsidR="00694661">
        <w:rPr>
          <w:rFonts w:ascii="Times New Roman" w:eastAsia="Times New Roman" w:hAnsi="Times New Roman" w:cs="Times New Roman"/>
          <w:sz w:val="28"/>
          <w:szCs w:val="28"/>
          <w:lang w:eastAsia="uk-UA"/>
        </w:rPr>
        <w:t>2</w:t>
      </w:r>
      <w:r w:rsidRPr="005A4B4F">
        <w:rPr>
          <w:rFonts w:ascii="Times New Roman" w:eastAsia="Times New Roman" w:hAnsi="Times New Roman" w:cs="Times New Roman"/>
          <w:sz w:val="28"/>
          <w:szCs w:val="28"/>
          <w:lang w:eastAsia="uk-UA"/>
        </w:rPr>
        <w:t xml:space="preserve"> роб</w:t>
      </w:r>
      <w:r w:rsidR="007B2BE8">
        <w:rPr>
          <w:rFonts w:ascii="Times New Roman" w:eastAsia="Times New Roman" w:hAnsi="Times New Roman" w:cs="Times New Roman"/>
          <w:sz w:val="28"/>
          <w:szCs w:val="28"/>
          <w:lang w:eastAsia="uk-UA"/>
        </w:rPr>
        <w:t>оти</w:t>
      </w:r>
      <w:r w:rsidRPr="005A4B4F">
        <w:rPr>
          <w:rFonts w:ascii="Times New Roman" w:eastAsia="Times New Roman" w:hAnsi="Times New Roman" w:cs="Times New Roman"/>
          <w:sz w:val="28"/>
          <w:szCs w:val="28"/>
          <w:lang w:eastAsia="uk-UA"/>
        </w:rPr>
        <w:t xml:space="preserve">. </w:t>
      </w:r>
      <w:r w:rsidR="007B2BE8">
        <w:rPr>
          <w:rFonts w:ascii="Times New Roman" w:eastAsia="Times New Roman" w:hAnsi="Times New Roman" w:cs="Times New Roman"/>
          <w:sz w:val="28"/>
          <w:szCs w:val="28"/>
          <w:lang w:eastAsia="uk-UA"/>
        </w:rPr>
        <w:t>У</w:t>
      </w:r>
      <w:r w:rsidRPr="005A4B4F">
        <w:rPr>
          <w:rFonts w:ascii="Times New Roman" w:eastAsia="Times New Roman" w:hAnsi="Times New Roman" w:cs="Times New Roman"/>
          <w:sz w:val="28"/>
          <w:szCs w:val="28"/>
          <w:lang w:eastAsia="uk-UA"/>
        </w:rPr>
        <w:t xml:space="preserve">часники посіли призові </w:t>
      </w:r>
      <w:r w:rsidR="00455797">
        <w:rPr>
          <w:rFonts w:ascii="Times New Roman" w:eastAsia="Times New Roman" w:hAnsi="Times New Roman" w:cs="Times New Roman"/>
          <w:sz w:val="28"/>
          <w:szCs w:val="28"/>
          <w:lang w:eastAsia="uk-UA"/>
        </w:rPr>
        <w:t xml:space="preserve">І та ІІ </w:t>
      </w:r>
      <w:r w:rsidRPr="005A4B4F">
        <w:rPr>
          <w:rFonts w:ascii="Times New Roman" w:eastAsia="Times New Roman" w:hAnsi="Times New Roman" w:cs="Times New Roman"/>
          <w:sz w:val="28"/>
          <w:szCs w:val="28"/>
          <w:lang w:eastAsia="uk-UA"/>
        </w:rPr>
        <w:t xml:space="preserve">місця. </w:t>
      </w:r>
      <w:r w:rsidR="00455797">
        <w:rPr>
          <w:rFonts w:ascii="Times New Roman" w:eastAsia="Times New Roman" w:hAnsi="Times New Roman" w:cs="Times New Roman"/>
          <w:sz w:val="28"/>
          <w:szCs w:val="28"/>
          <w:lang w:eastAsia="uk-UA"/>
        </w:rPr>
        <w:t xml:space="preserve">У ІІІ етапі взяла участь 1 робота </w:t>
      </w:r>
      <w:r w:rsidR="00F12710">
        <w:rPr>
          <w:rFonts w:ascii="Times New Roman" w:eastAsia="Times New Roman" w:hAnsi="Times New Roman" w:cs="Times New Roman"/>
          <w:sz w:val="28"/>
          <w:szCs w:val="28"/>
          <w:lang w:eastAsia="uk-UA"/>
        </w:rPr>
        <w:t>, яка отримала диплом ІІІ ступеня.</w:t>
      </w:r>
    </w:p>
    <w:p w:rsidR="00D86A07" w:rsidRPr="005A4B4F" w:rsidRDefault="00D86A07" w:rsidP="00535D75">
      <w:pPr>
        <w:shd w:val="clear" w:color="auto" w:fill="FFFFFF"/>
        <w:spacing w:before="0" w:after="0" w:line="240" w:lineRule="auto"/>
        <w:ind w:firstLine="851"/>
        <w:jc w:val="both"/>
        <w:rPr>
          <w:rFonts w:ascii="Times New Roman" w:eastAsia="Times New Roman" w:hAnsi="Times New Roman" w:cs="Times New Roman"/>
          <w:sz w:val="28"/>
          <w:szCs w:val="28"/>
          <w:lang w:eastAsia="uk-UA"/>
        </w:rPr>
      </w:pPr>
    </w:p>
    <w:p w:rsidR="005A4B4F" w:rsidRPr="00535D75" w:rsidRDefault="005A4B4F" w:rsidP="005A4B4F">
      <w:pPr>
        <w:shd w:val="clear" w:color="auto" w:fill="FFFFFF"/>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Результати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81"/>
        <w:gridCol w:w="1389"/>
        <w:gridCol w:w="1360"/>
        <w:gridCol w:w="1360"/>
        <w:gridCol w:w="1360"/>
        <w:gridCol w:w="1336"/>
      </w:tblGrid>
      <w:tr w:rsidR="007B2BE8" w:rsidRPr="00535D75" w:rsidTr="007B2BE8">
        <w:tc>
          <w:tcPr>
            <w:tcW w:w="2581" w:type="dxa"/>
            <w:shd w:val="clear" w:color="auto" w:fill="FFFFFF"/>
            <w:vAlign w:val="center"/>
            <w:hideMark/>
          </w:tcPr>
          <w:p w:rsidR="007B2BE8" w:rsidRPr="00535D75" w:rsidRDefault="007B2BE8"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Навчальний рік</w:t>
            </w:r>
          </w:p>
        </w:tc>
        <w:tc>
          <w:tcPr>
            <w:tcW w:w="1389" w:type="dxa"/>
            <w:shd w:val="clear" w:color="auto" w:fill="FFFFFF"/>
            <w:vAlign w:val="center"/>
            <w:hideMark/>
          </w:tcPr>
          <w:p w:rsidR="007B2BE8" w:rsidRPr="00535D75" w:rsidRDefault="007B2BE8" w:rsidP="00013BB1">
            <w:pPr>
              <w:spacing w:before="0"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2017-2018 н.</w:t>
            </w:r>
            <w:r>
              <w:rPr>
                <w:rFonts w:ascii="Times New Roman" w:eastAsia="Times New Roman" w:hAnsi="Times New Roman" w:cs="Times New Roman"/>
                <w:bCs/>
                <w:sz w:val="28"/>
                <w:szCs w:val="28"/>
                <w:lang w:eastAsia="uk-UA"/>
              </w:rPr>
              <w:t xml:space="preserve"> </w:t>
            </w:r>
            <w:r w:rsidRPr="00535D75">
              <w:rPr>
                <w:rFonts w:ascii="Times New Roman" w:eastAsia="Times New Roman" w:hAnsi="Times New Roman" w:cs="Times New Roman"/>
                <w:bCs/>
                <w:sz w:val="28"/>
                <w:szCs w:val="28"/>
                <w:lang w:eastAsia="uk-UA"/>
              </w:rPr>
              <w:t>р.</w:t>
            </w:r>
          </w:p>
        </w:tc>
        <w:tc>
          <w:tcPr>
            <w:tcW w:w="1360" w:type="dxa"/>
            <w:shd w:val="clear" w:color="auto" w:fill="FFFFFF"/>
            <w:vAlign w:val="center"/>
          </w:tcPr>
          <w:p w:rsidR="007B2BE8" w:rsidRPr="00535D75" w:rsidRDefault="007B2BE8" w:rsidP="00013BB1">
            <w:pPr>
              <w:spacing w:before="0"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2018-2019 н.</w:t>
            </w:r>
            <w:r>
              <w:rPr>
                <w:rFonts w:ascii="Times New Roman" w:eastAsia="Times New Roman" w:hAnsi="Times New Roman" w:cs="Times New Roman"/>
                <w:bCs/>
                <w:sz w:val="28"/>
                <w:szCs w:val="28"/>
                <w:lang w:eastAsia="uk-UA"/>
              </w:rPr>
              <w:t xml:space="preserve"> </w:t>
            </w:r>
            <w:r w:rsidRPr="00535D75">
              <w:rPr>
                <w:rFonts w:ascii="Times New Roman" w:eastAsia="Times New Roman" w:hAnsi="Times New Roman" w:cs="Times New Roman"/>
                <w:bCs/>
                <w:sz w:val="28"/>
                <w:szCs w:val="28"/>
                <w:lang w:eastAsia="uk-UA"/>
              </w:rPr>
              <w:t>р.</w:t>
            </w:r>
          </w:p>
        </w:tc>
        <w:tc>
          <w:tcPr>
            <w:tcW w:w="1360" w:type="dxa"/>
            <w:shd w:val="clear" w:color="auto" w:fill="FFFFFF"/>
            <w:vAlign w:val="center"/>
          </w:tcPr>
          <w:p w:rsidR="007B2BE8" w:rsidRPr="00535D75" w:rsidRDefault="007B2BE8" w:rsidP="00013BB1">
            <w:pPr>
              <w:spacing w:before="0"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2019-2020 н.</w:t>
            </w:r>
            <w:r>
              <w:rPr>
                <w:rFonts w:ascii="Times New Roman" w:eastAsia="Times New Roman" w:hAnsi="Times New Roman" w:cs="Times New Roman"/>
                <w:bCs/>
                <w:sz w:val="28"/>
                <w:szCs w:val="28"/>
                <w:lang w:eastAsia="uk-UA"/>
              </w:rPr>
              <w:t xml:space="preserve"> </w:t>
            </w:r>
            <w:r w:rsidRPr="00535D75">
              <w:rPr>
                <w:rFonts w:ascii="Times New Roman" w:eastAsia="Times New Roman" w:hAnsi="Times New Roman" w:cs="Times New Roman"/>
                <w:bCs/>
                <w:sz w:val="28"/>
                <w:szCs w:val="28"/>
                <w:lang w:eastAsia="uk-UA"/>
              </w:rPr>
              <w:t>р.</w:t>
            </w:r>
          </w:p>
        </w:tc>
        <w:tc>
          <w:tcPr>
            <w:tcW w:w="1360" w:type="dxa"/>
            <w:shd w:val="clear" w:color="auto" w:fill="FFFFFF"/>
            <w:vAlign w:val="center"/>
          </w:tcPr>
          <w:p w:rsidR="007B2BE8" w:rsidRPr="00535D75" w:rsidRDefault="007B2BE8" w:rsidP="00013BB1">
            <w:pPr>
              <w:spacing w:before="0"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2020-2021 н.</w:t>
            </w:r>
            <w:r>
              <w:rPr>
                <w:rFonts w:ascii="Times New Roman" w:eastAsia="Times New Roman" w:hAnsi="Times New Roman" w:cs="Times New Roman"/>
                <w:bCs/>
                <w:sz w:val="28"/>
                <w:szCs w:val="28"/>
                <w:lang w:eastAsia="uk-UA"/>
              </w:rPr>
              <w:t xml:space="preserve"> </w:t>
            </w:r>
            <w:r w:rsidRPr="00535D75">
              <w:rPr>
                <w:rFonts w:ascii="Times New Roman" w:eastAsia="Times New Roman" w:hAnsi="Times New Roman" w:cs="Times New Roman"/>
                <w:bCs/>
                <w:sz w:val="28"/>
                <w:szCs w:val="28"/>
                <w:lang w:eastAsia="uk-UA"/>
              </w:rPr>
              <w:t>р.</w:t>
            </w:r>
          </w:p>
        </w:tc>
        <w:tc>
          <w:tcPr>
            <w:tcW w:w="1336" w:type="dxa"/>
            <w:shd w:val="clear" w:color="auto" w:fill="FFFFFF"/>
            <w:vAlign w:val="center"/>
          </w:tcPr>
          <w:p w:rsidR="007B2BE8" w:rsidRPr="00535D75" w:rsidRDefault="00F12710" w:rsidP="005A4B4F">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2021-2022 </w:t>
            </w:r>
            <w:proofErr w:type="spellStart"/>
            <w:r>
              <w:rPr>
                <w:rFonts w:ascii="Times New Roman" w:eastAsia="Times New Roman" w:hAnsi="Times New Roman" w:cs="Times New Roman"/>
                <w:sz w:val="28"/>
                <w:szCs w:val="28"/>
                <w:lang w:eastAsia="uk-UA"/>
              </w:rPr>
              <w:t>н.р</w:t>
            </w:r>
            <w:proofErr w:type="spellEnd"/>
            <w:r>
              <w:rPr>
                <w:rFonts w:ascii="Times New Roman" w:eastAsia="Times New Roman" w:hAnsi="Times New Roman" w:cs="Times New Roman"/>
                <w:sz w:val="28"/>
                <w:szCs w:val="28"/>
                <w:lang w:eastAsia="uk-UA"/>
              </w:rPr>
              <w:t>.</w:t>
            </w:r>
          </w:p>
        </w:tc>
      </w:tr>
      <w:tr w:rsidR="005A4B4F" w:rsidRPr="00535D75" w:rsidTr="007B2BE8">
        <w:tc>
          <w:tcPr>
            <w:tcW w:w="2581" w:type="dxa"/>
            <w:shd w:val="clear" w:color="auto" w:fill="FFFFFF"/>
            <w:vAlign w:val="center"/>
          </w:tcPr>
          <w:p w:rsidR="005A4B4F" w:rsidRPr="00535D75" w:rsidRDefault="005A4B4F" w:rsidP="005A4B4F">
            <w:pPr>
              <w:spacing w:before="0" w:after="0" w:line="240" w:lineRule="auto"/>
              <w:rPr>
                <w:rFonts w:ascii="Times New Roman" w:eastAsia="Times New Roman" w:hAnsi="Times New Roman" w:cs="Times New Roman"/>
                <w:sz w:val="28"/>
                <w:szCs w:val="28"/>
                <w:lang w:eastAsia="uk-UA"/>
              </w:rPr>
            </w:pPr>
            <w:r w:rsidRPr="00535D75">
              <w:rPr>
                <w:rFonts w:ascii="Times New Roman" w:eastAsia="Times New Roman" w:hAnsi="Times New Roman" w:cs="Times New Roman"/>
                <w:sz w:val="28"/>
                <w:szCs w:val="28"/>
                <w:lang w:eastAsia="uk-UA"/>
              </w:rPr>
              <w:t>Кількість поданих робіт</w:t>
            </w:r>
          </w:p>
        </w:tc>
        <w:tc>
          <w:tcPr>
            <w:tcW w:w="1389" w:type="dxa"/>
            <w:shd w:val="clear" w:color="auto" w:fill="FFFFFF"/>
            <w:vAlign w:val="center"/>
          </w:tcPr>
          <w:p w:rsidR="005A4B4F" w:rsidRPr="00535D75" w:rsidRDefault="00846221" w:rsidP="005A4B4F">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w:t>
            </w:r>
          </w:p>
        </w:tc>
        <w:tc>
          <w:tcPr>
            <w:tcW w:w="1360" w:type="dxa"/>
            <w:shd w:val="clear" w:color="auto" w:fill="FFFFFF"/>
            <w:vAlign w:val="center"/>
          </w:tcPr>
          <w:p w:rsidR="005A4B4F" w:rsidRPr="00535D75" w:rsidRDefault="00846221" w:rsidP="005A4B4F">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w:t>
            </w:r>
          </w:p>
        </w:tc>
        <w:tc>
          <w:tcPr>
            <w:tcW w:w="1360" w:type="dxa"/>
            <w:shd w:val="clear" w:color="auto" w:fill="FFFFFF"/>
            <w:vAlign w:val="center"/>
          </w:tcPr>
          <w:p w:rsidR="005A4B4F" w:rsidRPr="00535D75" w:rsidRDefault="000D79D1" w:rsidP="005A4B4F">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w:t>
            </w:r>
          </w:p>
        </w:tc>
        <w:tc>
          <w:tcPr>
            <w:tcW w:w="1360" w:type="dxa"/>
            <w:shd w:val="clear" w:color="auto" w:fill="FFFFFF"/>
            <w:vAlign w:val="center"/>
          </w:tcPr>
          <w:p w:rsidR="005A4B4F" w:rsidRPr="00535D75" w:rsidRDefault="000D79D1" w:rsidP="005A4B4F">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3</w:t>
            </w:r>
          </w:p>
        </w:tc>
        <w:tc>
          <w:tcPr>
            <w:tcW w:w="1336" w:type="dxa"/>
            <w:shd w:val="clear" w:color="auto" w:fill="FFFFFF"/>
            <w:vAlign w:val="center"/>
          </w:tcPr>
          <w:p w:rsidR="005A4B4F" w:rsidRPr="00535D75" w:rsidRDefault="00F12710" w:rsidP="005A4B4F">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w:t>
            </w:r>
          </w:p>
        </w:tc>
      </w:tr>
      <w:tr w:rsidR="005A4B4F" w:rsidRPr="00535D75" w:rsidTr="007B2BE8">
        <w:tc>
          <w:tcPr>
            <w:tcW w:w="2581" w:type="dxa"/>
            <w:shd w:val="clear" w:color="auto" w:fill="FFFFFF"/>
            <w:vAlign w:val="center"/>
          </w:tcPr>
          <w:p w:rsidR="005A4B4F" w:rsidRPr="00535D75" w:rsidRDefault="005A4B4F"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Кількість</w:t>
            </w:r>
          </w:p>
          <w:p w:rsidR="005A4B4F" w:rsidRPr="00535D75" w:rsidRDefault="005A4B4F"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призових місць</w:t>
            </w:r>
          </w:p>
        </w:tc>
        <w:tc>
          <w:tcPr>
            <w:tcW w:w="1389" w:type="dxa"/>
            <w:shd w:val="clear" w:color="auto" w:fill="FFFFFF"/>
            <w:vAlign w:val="center"/>
          </w:tcPr>
          <w:p w:rsidR="005A4B4F" w:rsidRPr="00535D75" w:rsidRDefault="00846221" w:rsidP="005A4B4F">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w:t>
            </w:r>
          </w:p>
        </w:tc>
        <w:tc>
          <w:tcPr>
            <w:tcW w:w="1360" w:type="dxa"/>
            <w:shd w:val="clear" w:color="auto" w:fill="FFFFFF"/>
            <w:vAlign w:val="center"/>
          </w:tcPr>
          <w:p w:rsidR="005A4B4F" w:rsidRPr="00535D75" w:rsidRDefault="00846221" w:rsidP="005A4B4F">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w:t>
            </w:r>
          </w:p>
        </w:tc>
        <w:tc>
          <w:tcPr>
            <w:tcW w:w="1360" w:type="dxa"/>
            <w:shd w:val="clear" w:color="auto" w:fill="FFFFFF"/>
            <w:vAlign w:val="center"/>
          </w:tcPr>
          <w:p w:rsidR="005A4B4F" w:rsidRPr="00535D75" w:rsidRDefault="000D79D1" w:rsidP="005A4B4F">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w:t>
            </w:r>
          </w:p>
        </w:tc>
        <w:tc>
          <w:tcPr>
            <w:tcW w:w="1360" w:type="dxa"/>
            <w:shd w:val="clear" w:color="auto" w:fill="FFFFFF"/>
            <w:vAlign w:val="center"/>
          </w:tcPr>
          <w:p w:rsidR="005A4B4F" w:rsidRPr="00535D75" w:rsidRDefault="000D79D1" w:rsidP="005A4B4F">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3</w:t>
            </w:r>
          </w:p>
        </w:tc>
        <w:tc>
          <w:tcPr>
            <w:tcW w:w="1336" w:type="dxa"/>
            <w:shd w:val="clear" w:color="auto" w:fill="FFFFFF"/>
            <w:vAlign w:val="center"/>
          </w:tcPr>
          <w:p w:rsidR="005A4B4F" w:rsidRPr="00535D75" w:rsidRDefault="00F12710" w:rsidP="005A4B4F">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w:t>
            </w:r>
          </w:p>
        </w:tc>
      </w:tr>
    </w:tbl>
    <w:p w:rsidR="005A4B4F" w:rsidRPr="005A4B4F" w:rsidRDefault="005A4B4F" w:rsidP="005A4B4F">
      <w:pPr>
        <w:shd w:val="clear" w:color="auto" w:fill="FFFFFF"/>
        <w:spacing w:before="0" w:after="0" w:line="240" w:lineRule="auto"/>
        <w:jc w:val="both"/>
        <w:rPr>
          <w:rFonts w:ascii="Times New Roman" w:eastAsia="Times New Roman" w:hAnsi="Times New Roman" w:cs="Times New Roman"/>
          <w:sz w:val="28"/>
          <w:szCs w:val="28"/>
          <w:lang w:eastAsia="uk-UA"/>
        </w:rPr>
      </w:pPr>
    </w:p>
    <w:p w:rsidR="00CE666B" w:rsidRPr="000A4535" w:rsidRDefault="005A4B4F" w:rsidP="00535D75">
      <w:pPr>
        <w:shd w:val="clear" w:color="auto" w:fill="FFFFFF"/>
        <w:spacing w:before="0" w:after="0" w:line="240" w:lineRule="auto"/>
        <w:ind w:firstLine="709"/>
        <w:jc w:val="both"/>
        <w:rPr>
          <w:rFonts w:ascii="Times New Roman" w:hAnsi="Times New Roman" w:cs="Times New Roman"/>
          <w:sz w:val="28"/>
          <w:szCs w:val="28"/>
        </w:rPr>
      </w:pPr>
      <w:r w:rsidRPr="000A4535">
        <w:rPr>
          <w:rFonts w:ascii="Times New Roman" w:eastAsia="Times New Roman" w:hAnsi="Times New Roman" w:cs="Times New Roman"/>
          <w:sz w:val="28"/>
          <w:szCs w:val="28"/>
          <w:lang w:eastAsia="uk-UA"/>
        </w:rPr>
        <w:t xml:space="preserve">У ІІ етапі Міжнародного конкурсу знавців української мови ім. П. Яцика взяли участь </w:t>
      </w:r>
      <w:r w:rsidR="00CE666B" w:rsidRPr="000A4535">
        <w:rPr>
          <w:rFonts w:ascii="Times New Roman" w:eastAsia="Times New Roman" w:hAnsi="Times New Roman" w:cs="Times New Roman"/>
          <w:sz w:val="28"/>
          <w:szCs w:val="28"/>
          <w:lang w:eastAsia="uk-UA"/>
        </w:rPr>
        <w:t>12</w:t>
      </w:r>
      <w:r w:rsidRPr="000A4535">
        <w:rPr>
          <w:rFonts w:ascii="Times New Roman" w:eastAsia="Times New Roman" w:hAnsi="Times New Roman" w:cs="Times New Roman"/>
          <w:sz w:val="28"/>
          <w:szCs w:val="28"/>
          <w:lang w:eastAsia="uk-UA"/>
        </w:rPr>
        <w:t xml:space="preserve"> школярів.</w:t>
      </w:r>
      <w:r w:rsidR="00CE666B" w:rsidRPr="000A4535">
        <w:t xml:space="preserve"> </w:t>
      </w:r>
      <w:r w:rsidR="00331F53" w:rsidRPr="000A4535">
        <w:rPr>
          <w:rFonts w:ascii="Times New Roman" w:hAnsi="Times New Roman" w:cs="Times New Roman"/>
          <w:sz w:val="28"/>
          <w:szCs w:val="28"/>
        </w:rPr>
        <w:t>Одна учениця посіла призове ІІ місце.</w:t>
      </w:r>
    </w:p>
    <w:p w:rsidR="005A4B4F" w:rsidRPr="000A4535"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0A4535">
        <w:rPr>
          <w:rFonts w:ascii="Times New Roman" w:eastAsia="Times New Roman" w:hAnsi="Times New Roman" w:cs="Times New Roman"/>
          <w:sz w:val="28"/>
          <w:szCs w:val="28"/>
          <w:lang w:eastAsia="uk-UA"/>
        </w:rPr>
        <w:t>Учасниками Всеукраїнського мовно-літературний конкурсу учнівської та студентської молоді ім. Т. Шевченка</w:t>
      </w:r>
      <w:r w:rsidR="00D86A07" w:rsidRPr="000A4535">
        <w:rPr>
          <w:rFonts w:ascii="Times New Roman" w:eastAsia="Times New Roman" w:hAnsi="Times New Roman" w:cs="Times New Roman"/>
          <w:sz w:val="28"/>
          <w:szCs w:val="28"/>
          <w:lang w:eastAsia="uk-UA"/>
        </w:rPr>
        <w:t> в ІІ етапі стали 7 учнів</w:t>
      </w:r>
      <w:r w:rsidRPr="000A4535">
        <w:rPr>
          <w:rFonts w:ascii="Times New Roman" w:eastAsia="Times New Roman" w:hAnsi="Times New Roman" w:cs="Times New Roman"/>
          <w:sz w:val="28"/>
          <w:szCs w:val="28"/>
          <w:lang w:eastAsia="uk-UA"/>
        </w:rPr>
        <w:t>.</w:t>
      </w:r>
      <w:r w:rsidR="009E16D7" w:rsidRPr="000A4535">
        <w:t xml:space="preserve"> </w:t>
      </w:r>
      <w:r w:rsidR="009E16D7" w:rsidRPr="000A4535">
        <w:rPr>
          <w:rFonts w:ascii="Times New Roman" w:eastAsia="Times New Roman" w:hAnsi="Times New Roman" w:cs="Times New Roman"/>
          <w:sz w:val="28"/>
          <w:szCs w:val="28"/>
          <w:lang w:eastAsia="uk-UA"/>
        </w:rPr>
        <w:t>Один учень посів призове ІІІ місце.</w:t>
      </w:r>
    </w:p>
    <w:p w:rsidR="007437B9" w:rsidRPr="000A4535" w:rsidRDefault="002A0140" w:rsidP="00CF0C7E">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0A4535">
        <w:rPr>
          <w:rFonts w:ascii="Times New Roman" w:eastAsia="Times New Roman" w:hAnsi="Times New Roman" w:cs="Times New Roman"/>
          <w:sz w:val="28"/>
          <w:szCs w:val="28"/>
          <w:lang w:eastAsia="uk-UA"/>
        </w:rPr>
        <w:t xml:space="preserve">У </w:t>
      </w:r>
      <w:r w:rsidR="007437B9" w:rsidRPr="000A4535">
        <w:rPr>
          <w:rFonts w:ascii="Times New Roman" w:eastAsia="Times New Roman" w:hAnsi="Times New Roman" w:cs="Times New Roman"/>
          <w:sz w:val="28"/>
          <w:szCs w:val="28"/>
          <w:lang w:eastAsia="uk-UA"/>
        </w:rPr>
        <w:t xml:space="preserve"> 2021-2022  навчальному році </w:t>
      </w:r>
      <w:r w:rsidRPr="000A4535">
        <w:rPr>
          <w:rFonts w:ascii="Times New Roman" w:eastAsia="Times New Roman" w:hAnsi="Times New Roman" w:cs="Times New Roman"/>
          <w:sz w:val="28"/>
          <w:szCs w:val="28"/>
          <w:lang w:eastAsia="uk-UA"/>
        </w:rPr>
        <w:t>в</w:t>
      </w:r>
      <w:r w:rsidR="00563DCE" w:rsidRPr="000A4535">
        <w:rPr>
          <w:rFonts w:ascii="Times New Roman" w:eastAsia="Times New Roman" w:hAnsi="Times New Roman" w:cs="Times New Roman"/>
          <w:sz w:val="28"/>
          <w:szCs w:val="28"/>
          <w:lang w:eastAsia="uk-UA"/>
        </w:rPr>
        <w:t xml:space="preserve"> </w:t>
      </w:r>
      <w:r w:rsidR="007437B9" w:rsidRPr="000A4535">
        <w:rPr>
          <w:rFonts w:ascii="Times New Roman" w:eastAsia="Times New Roman" w:hAnsi="Times New Roman" w:cs="Times New Roman"/>
          <w:sz w:val="28"/>
          <w:szCs w:val="28"/>
          <w:lang w:eastAsia="uk-UA"/>
        </w:rPr>
        <w:t xml:space="preserve">ІІ етапі  ХХІ Всеукраїнського конкурсу  учнівської творчості </w:t>
      </w:r>
      <w:r w:rsidRPr="000A4535">
        <w:rPr>
          <w:rFonts w:ascii="Times New Roman" w:eastAsia="Times New Roman" w:hAnsi="Times New Roman" w:cs="Times New Roman"/>
          <w:sz w:val="28"/>
          <w:szCs w:val="28"/>
          <w:lang w:eastAsia="uk-UA"/>
        </w:rPr>
        <w:t xml:space="preserve">взяли участь </w:t>
      </w:r>
      <w:r w:rsidR="007437B9" w:rsidRPr="000A4535">
        <w:rPr>
          <w:rFonts w:ascii="Times New Roman" w:eastAsia="Times New Roman" w:hAnsi="Times New Roman" w:cs="Times New Roman"/>
          <w:sz w:val="28"/>
          <w:szCs w:val="28"/>
          <w:lang w:eastAsia="uk-UA"/>
        </w:rPr>
        <w:t xml:space="preserve"> </w:t>
      </w:r>
      <w:r w:rsidR="00CF0C7E" w:rsidRPr="000A4535">
        <w:rPr>
          <w:rFonts w:ascii="Times New Roman" w:eastAsia="Times New Roman" w:hAnsi="Times New Roman" w:cs="Times New Roman"/>
          <w:sz w:val="28"/>
          <w:szCs w:val="28"/>
          <w:lang w:eastAsia="uk-UA"/>
        </w:rPr>
        <w:t>2 учениці, які</w:t>
      </w:r>
      <w:r w:rsidR="00563DCE" w:rsidRPr="000A4535">
        <w:rPr>
          <w:rFonts w:ascii="Times New Roman" w:eastAsia="Times New Roman" w:hAnsi="Times New Roman" w:cs="Times New Roman"/>
          <w:sz w:val="28"/>
          <w:szCs w:val="28"/>
          <w:lang w:eastAsia="uk-UA"/>
        </w:rPr>
        <w:t xml:space="preserve"> стали призерами </w:t>
      </w:r>
      <w:r w:rsidR="00563DCE" w:rsidRPr="000A4535">
        <w:rPr>
          <w:rFonts w:ascii="Times New Roman" w:eastAsia="Times New Roman" w:hAnsi="Times New Roman" w:cs="Times New Roman"/>
          <w:sz w:val="28"/>
          <w:szCs w:val="28"/>
          <w:lang w:eastAsia="uk-UA"/>
        </w:rPr>
        <w:lastRenderedPageBreak/>
        <w:t xml:space="preserve">та </w:t>
      </w:r>
      <w:r w:rsidR="00CF0C7E" w:rsidRPr="000A4535">
        <w:rPr>
          <w:rFonts w:ascii="Times New Roman" w:eastAsia="Times New Roman" w:hAnsi="Times New Roman" w:cs="Times New Roman"/>
          <w:sz w:val="28"/>
          <w:szCs w:val="28"/>
          <w:lang w:eastAsia="uk-UA"/>
        </w:rPr>
        <w:t xml:space="preserve"> отримали диплом ІІ ступеня  в номінації «Література»</w:t>
      </w:r>
      <w:r w:rsidR="00563DCE" w:rsidRPr="000A4535">
        <w:rPr>
          <w:rFonts w:ascii="Times New Roman" w:eastAsia="Times New Roman" w:hAnsi="Times New Roman" w:cs="Times New Roman"/>
          <w:sz w:val="28"/>
          <w:szCs w:val="28"/>
          <w:lang w:eastAsia="uk-UA"/>
        </w:rPr>
        <w:t xml:space="preserve"> та </w:t>
      </w:r>
      <w:r w:rsidR="00CF0C7E" w:rsidRPr="000A4535">
        <w:rPr>
          <w:rFonts w:ascii="Times New Roman" w:eastAsia="Times New Roman" w:hAnsi="Times New Roman" w:cs="Times New Roman"/>
          <w:sz w:val="28"/>
          <w:szCs w:val="28"/>
          <w:lang w:eastAsia="uk-UA"/>
        </w:rPr>
        <w:t xml:space="preserve">диплом ІІ ступеня  в номінації «Історія України та державотворення» </w:t>
      </w:r>
      <w:r w:rsidR="00563DCE" w:rsidRPr="000A4535">
        <w:rPr>
          <w:rFonts w:ascii="Times New Roman" w:eastAsia="Times New Roman" w:hAnsi="Times New Roman" w:cs="Times New Roman"/>
          <w:sz w:val="28"/>
          <w:szCs w:val="28"/>
          <w:lang w:eastAsia="uk-UA"/>
        </w:rPr>
        <w:t>.</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Calibri" w:hAnsi="Times New Roman" w:cs="Times New Roman"/>
          <w:sz w:val="28"/>
          <w:szCs w:val="28"/>
        </w:rPr>
        <w:t>У закладі значна увага приділяється національно-патріотичному вихованню підростаючого покоління, розвитку  творчої особистості кожного учня.</w:t>
      </w:r>
      <w:r w:rsidRPr="005A4B4F">
        <w:rPr>
          <w:rFonts w:ascii="Times New Roman" w:eastAsia="Times New Roman" w:hAnsi="Times New Roman" w:cs="Times New Roman"/>
          <w:sz w:val="28"/>
          <w:szCs w:val="28"/>
          <w:lang w:eastAsia="uk-UA"/>
        </w:rPr>
        <w:t xml:space="preserve"> </w:t>
      </w:r>
    </w:p>
    <w:p w:rsidR="005A4B4F" w:rsidRPr="005A4B4F" w:rsidRDefault="005A4B4F" w:rsidP="00535D75">
      <w:pPr>
        <w:tabs>
          <w:tab w:val="num" w:pos="567"/>
        </w:tabs>
        <w:spacing w:before="0" w:after="160" w:line="259" w:lineRule="auto"/>
        <w:ind w:left="57" w:right="176" w:firstLine="709"/>
        <w:jc w:val="both"/>
        <w:rPr>
          <w:rFonts w:ascii="Times New Roman" w:eastAsia="Calibri" w:hAnsi="Times New Roman" w:cs="Times New Roman"/>
          <w:sz w:val="28"/>
          <w:szCs w:val="28"/>
        </w:rPr>
      </w:pPr>
      <w:r w:rsidRPr="005A4B4F">
        <w:rPr>
          <w:rFonts w:ascii="Times New Roman" w:eastAsia="Calibri" w:hAnsi="Times New Roman" w:cs="Times New Roman"/>
          <w:sz w:val="28"/>
          <w:szCs w:val="28"/>
        </w:rPr>
        <w:t>Підводячи підсумок, слід зазначити,</w:t>
      </w:r>
      <w:r w:rsidR="003D1BDA">
        <w:rPr>
          <w:rFonts w:ascii="Times New Roman" w:eastAsia="Calibri" w:hAnsi="Times New Roman" w:cs="Times New Roman"/>
          <w:sz w:val="28"/>
          <w:szCs w:val="28"/>
        </w:rPr>
        <w:t xml:space="preserve"> що робота школи з обдарованими </w:t>
      </w:r>
      <w:r w:rsidRPr="005A4B4F">
        <w:rPr>
          <w:rFonts w:ascii="Times New Roman" w:eastAsia="Calibri" w:hAnsi="Times New Roman" w:cs="Times New Roman"/>
          <w:sz w:val="28"/>
          <w:szCs w:val="28"/>
        </w:rPr>
        <w:t>дітьми виконувалася згідно плану на належному рівні.</w:t>
      </w:r>
    </w:p>
    <w:p w:rsidR="005A4B4F" w:rsidRPr="00C33B79" w:rsidRDefault="00AB4C0E" w:rsidP="005A4B4F">
      <w:pPr>
        <w:spacing w:before="0" w:after="0" w:line="240" w:lineRule="auto"/>
        <w:ind w:firstLine="426"/>
        <w:jc w:val="both"/>
        <w:rPr>
          <w:rFonts w:ascii="Times New Roman" w:eastAsia="Calibri" w:hAnsi="Times New Roman" w:cs="Times New Roman"/>
          <w:b/>
          <w:sz w:val="28"/>
          <w:szCs w:val="28"/>
        </w:rPr>
      </w:pPr>
      <w:r w:rsidRPr="00C33B79">
        <w:rPr>
          <w:rFonts w:ascii="Times New Roman" w:eastAsia="Calibri" w:hAnsi="Times New Roman" w:cs="Times New Roman"/>
          <w:b/>
          <w:sz w:val="28"/>
          <w:szCs w:val="28"/>
        </w:rPr>
        <w:t>РОЗДІЛ ІІІ. ОЦІНКА ПЕДАГОГІЧНОЇ ДІЯЛЬНОСТІ ПЕДАГОГІЧНИХ ПРАЦІВНИКІВ</w:t>
      </w:r>
    </w:p>
    <w:p w:rsidR="003D1BDA" w:rsidRDefault="003D1BDA" w:rsidP="003D1BDA">
      <w:pPr>
        <w:spacing w:before="0" w:after="0" w:line="240" w:lineRule="auto"/>
        <w:ind w:firstLine="709"/>
        <w:jc w:val="both"/>
        <w:rPr>
          <w:rFonts w:ascii="Times New Roman" w:eastAsia="Calibri" w:hAnsi="Times New Roman" w:cs="Times New Roman"/>
          <w:sz w:val="28"/>
          <w:szCs w:val="28"/>
        </w:rPr>
      </w:pPr>
    </w:p>
    <w:p w:rsidR="00AB4C0E" w:rsidRPr="00AB4C0E" w:rsidRDefault="003D1BDA" w:rsidP="00AB4C0E">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Протягом 202</w:t>
      </w:r>
      <w:r w:rsidR="00D86A07">
        <w:rPr>
          <w:rFonts w:ascii="Times New Roman" w:eastAsia="Calibri" w:hAnsi="Times New Roman" w:cs="Times New Roman"/>
          <w:sz w:val="28"/>
          <w:szCs w:val="28"/>
        </w:rPr>
        <w:t>1</w:t>
      </w:r>
      <w:r>
        <w:rPr>
          <w:rFonts w:ascii="Times New Roman" w:eastAsia="Calibri" w:hAnsi="Times New Roman" w:cs="Times New Roman"/>
          <w:sz w:val="28"/>
          <w:szCs w:val="28"/>
        </w:rPr>
        <w:t>-202</w:t>
      </w:r>
      <w:r w:rsidR="00D86A07">
        <w:rPr>
          <w:rFonts w:ascii="Times New Roman" w:eastAsia="Calibri" w:hAnsi="Times New Roman" w:cs="Times New Roman"/>
          <w:sz w:val="28"/>
          <w:szCs w:val="28"/>
        </w:rPr>
        <w:t>2</w:t>
      </w:r>
      <w:r>
        <w:rPr>
          <w:rFonts w:ascii="Times New Roman" w:eastAsia="Calibri" w:hAnsi="Times New Roman" w:cs="Times New Roman"/>
          <w:sz w:val="28"/>
          <w:szCs w:val="28"/>
        </w:rPr>
        <w:t xml:space="preserve"> навчального року педагогічні працівники закладу працювали </w:t>
      </w:r>
      <w:r w:rsidR="00AB4C0E" w:rsidRPr="00AB4C0E">
        <w:rPr>
          <w:rFonts w:ascii="Times New Roman" w:eastAsia="Calibri" w:hAnsi="Times New Roman" w:cs="Times New Roman"/>
          <w:sz w:val="28"/>
          <w:szCs w:val="28"/>
        </w:rPr>
        <w:t xml:space="preserve">над загальношкільною науково-методичною проблемою </w:t>
      </w:r>
      <w:r>
        <w:rPr>
          <w:rFonts w:ascii="Times New Roman" w:eastAsia="Calibri" w:hAnsi="Times New Roman" w:cs="Times New Roman"/>
          <w:sz w:val="28"/>
          <w:szCs w:val="28"/>
        </w:rPr>
        <w:t xml:space="preserve">у наступних </w:t>
      </w:r>
      <w:r w:rsidR="00AB4C0E" w:rsidRPr="00AB4C0E">
        <w:rPr>
          <w:rFonts w:ascii="Times New Roman" w:eastAsia="Calibri" w:hAnsi="Times New Roman" w:cs="Times New Roman"/>
          <w:sz w:val="28"/>
          <w:szCs w:val="28"/>
        </w:rPr>
        <w:t>методичн</w:t>
      </w:r>
      <w:r>
        <w:rPr>
          <w:rFonts w:ascii="Times New Roman" w:eastAsia="Calibri" w:hAnsi="Times New Roman" w:cs="Times New Roman"/>
          <w:sz w:val="28"/>
          <w:szCs w:val="28"/>
        </w:rPr>
        <w:t>их</w:t>
      </w:r>
      <w:r w:rsidR="00AB4C0E" w:rsidRPr="00AB4C0E">
        <w:rPr>
          <w:rFonts w:ascii="Times New Roman" w:eastAsia="Calibri" w:hAnsi="Times New Roman" w:cs="Times New Roman"/>
          <w:sz w:val="28"/>
          <w:szCs w:val="28"/>
        </w:rPr>
        <w:t xml:space="preserve"> об’єднання</w:t>
      </w:r>
      <w:r>
        <w:rPr>
          <w:rFonts w:ascii="Times New Roman" w:eastAsia="Calibri" w:hAnsi="Times New Roman" w:cs="Times New Roman"/>
          <w:sz w:val="28"/>
          <w:szCs w:val="28"/>
        </w:rPr>
        <w:t>х</w:t>
      </w:r>
      <w:r w:rsidR="00AB4C0E" w:rsidRPr="00AB4C0E">
        <w:rPr>
          <w:rFonts w:ascii="Times New Roman" w:eastAsia="Calibri" w:hAnsi="Times New Roman" w:cs="Times New Roman"/>
          <w:sz w:val="28"/>
          <w:szCs w:val="28"/>
        </w:rPr>
        <w:t>:</w:t>
      </w:r>
    </w:p>
    <w:p w:rsidR="00AB4C0E" w:rsidRPr="00AB4C0E" w:rsidRDefault="00AB4C0E" w:rsidP="00D25E42">
      <w:pPr>
        <w:pStyle w:val="a5"/>
        <w:numPr>
          <w:ilvl w:val="0"/>
          <w:numId w:val="7"/>
        </w:numPr>
        <w:spacing w:before="0" w:after="0" w:line="240" w:lineRule="auto"/>
        <w:ind w:left="567" w:hanging="283"/>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предметів суспільно-гуманітарний циклу;</w:t>
      </w:r>
    </w:p>
    <w:p w:rsidR="00AB4C0E" w:rsidRPr="00AB4C0E" w:rsidRDefault="00AB4C0E" w:rsidP="00D25E42">
      <w:pPr>
        <w:pStyle w:val="a5"/>
        <w:numPr>
          <w:ilvl w:val="0"/>
          <w:numId w:val="7"/>
        </w:numPr>
        <w:spacing w:before="0" w:after="0" w:line="240" w:lineRule="auto"/>
        <w:ind w:left="567" w:hanging="283"/>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предметів</w:t>
      </w:r>
      <w:r w:rsidR="00D86A07">
        <w:rPr>
          <w:rFonts w:ascii="Times New Roman" w:eastAsia="Calibri" w:hAnsi="Times New Roman" w:cs="Times New Roman"/>
          <w:sz w:val="28"/>
          <w:szCs w:val="28"/>
        </w:rPr>
        <w:t xml:space="preserve"> природничо-математичного циклу;</w:t>
      </w:r>
    </w:p>
    <w:p w:rsidR="00AB4C0E" w:rsidRPr="00AB4C0E" w:rsidRDefault="00AB4C0E" w:rsidP="00D25E42">
      <w:pPr>
        <w:pStyle w:val="a5"/>
        <w:numPr>
          <w:ilvl w:val="0"/>
          <w:numId w:val="7"/>
        </w:numPr>
        <w:spacing w:before="0" w:after="0" w:line="240" w:lineRule="auto"/>
        <w:ind w:left="567" w:hanging="283"/>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початкових класів</w:t>
      </w:r>
      <w:r w:rsidR="00D86A07">
        <w:rPr>
          <w:rFonts w:ascii="Times New Roman" w:eastAsia="Calibri" w:hAnsi="Times New Roman" w:cs="Times New Roman"/>
          <w:sz w:val="28"/>
          <w:szCs w:val="28"/>
        </w:rPr>
        <w:t>;</w:t>
      </w:r>
    </w:p>
    <w:p w:rsidR="00AB4C0E" w:rsidRPr="00AB4C0E" w:rsidRDefault="00D86A07" w:rsidP="00D25E42">
      <w:pPr>
        <w:pStyle w:val="a5"/>
        <w:numPr>
          <w:ilvl w:val="0"/>
          <w:numId w:val="7"/>
        </w:numPr>
        <w:spacing w:before="0" w:after="0" w:line="240" w:lineRule="auto"/>
        <w:ind w:left="567" w:hanging="283"/>
        <w:jc w:val="both"/>
        <w:rPr>
          <w:rFonts w:ascii="Times New Roman" w:eastAsia="Calibri" w:hAnsi="Times New Roman" w:cs="Times New Roman"/>
          <w:sz w:val="28"/>
          <w:szCs w:val="28"/>
        </w:rPr>
      </w:pPr>
      <w:r>
        <w:rPr>
          <w:rFonts w:ascii="Times New Roman" w:eastAsia="Calibri" w:hAnsi="Times New Roman" w:cs="Times New Roman"/>
          <w:sz w:val="28"/>
          <w:szCs w:val="28"/>
        </w:rPr>
        <w:t>класних керівників.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На засіданнях методичних об’єднань розглядались, зокрема, такі питання:</w:t>
      </w:r>
    </w:p>
    <w:p w:rsidR="00AB4C0E" w:rsidRPr="00AB4C0E" w:rsidRDefault="00AB4C0E" w:rsidP="00D25E42">
      <w:pPr>
        <w:pStyle w:val="a5"/>
        <w:numPr>
          <w:ilvl w:val="1"/>
          <w:numId w:val="8"/>
        </w:numPr>
        <w:spacing w:before="0" w:after="0" w:line="240" w:lineRule="auto"/>
        <w:ind w:left="567" w:hanging="283"/>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виконання Державних стандартів освіти;</w:t>
      </w:r>
    </w:p>
    <w:p w:rsidR="00AB4C0E" w:rsidRPr="00AB4C0E" w:rsidRDefault="00AB4C0E" w:rsidP="00D25E42">
      <w:pPr>
        <w:pStyle w:val="a5"/>
        <w:numPr>
          <w:ilvl w:val="1"/>
          <w:numId w:val="8"/>
        </w:numPr>
        <w:spacing w:before="0" w:after="0" w:line="240" w:lineRule="auto"/>
        <w:ind w:left="567" w:hanging="283"/>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й реалізація основних положень нормативних і директивних документів про освіту;</w:t>
      </w:r>
    </w:p>
    <w:p w:rsidR="00AB4C0E" w:rsidRPr="00AB4C0E" w:rsidRDefault="00AB4C0E" w:rsidP="00D25E42">
      <w:pPr>
        <w:pStyle w:val="a5"/>
        <w:numPr>
          <w:ilvl w:val="1"/>
          <w:numId w:val="8"/>
        </w:numPr>
        <w:spacing w:before="0" w:after="0" w:line="240" w:lineRule="auto"/>
        <w:ind w:left="567" w:hanging="283"/>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опрацювання методичних рекомендацій щодо вивчення базових дисциплін у 202</w:t>
      </w:r>
      <w:r w:rsidR="00D86A07">
        <w:rPr>
          <w:rFonts w:ascii="Times New Roman" w:eastAsia="Calibri" w:hAnsi="Times New Roman" w:cs="Times New Roman"/>
          <w:sz w:val="28"/>
          <w:szCs w:val="28"/>
        </w:rPr>
        <w:t>1</w:t>
      </w:r>
      <w:r w:rsidRPr="00AB4C0E">
        <w:rPr>
          <w:rFonts w:ascii="Times New Roman" w:eastAsia="Calibri" w:hAnsi="Times New Roman" w:cs="Times New Roman"/>
          <w:sz w:val="28"/>
          <w:szCs w:val="28"/>
        </w:rPr>
        <w:t>-202</w:t>
      </w:r>
      <w:r w:rsidR="00D86A07">
        <w:rPr>
          <w:rFonts w:ascii="Times New Roman" w:eastAsia="Calibri" w:hAnsi="Times New Roman" w:cs="Times New Roman"/>
          <w:sz w:val="28"/>
          <w:szCs w:val="28"/>
        </w:rPr>
        <w:t>2</w:t>
      </w:r>
      <w:r w:rsidRPr="00AB4C0E">
        <w:rPr>
          <w:rFonts w:ascii="Times New Roman" w:eastAsia="Calibri" w:hAnsi="Times New Roman" w:cs="Times New Roman"/>
          <w:sz w:val="28"/>
          <w:szCs w:val="28"/>
        </w:rPr>
        <w:t xml:space="preserve"> навчальному році;</w:t>
      </w:r>
    </w:p>
    <w:p w:rsidR="00AB4C0E" w:rsidRPr="00AB4C0E" w:rsidRDefault="00AB4C0E" w:rsidP="00D25E42">
      <w:pPr>
        <w:pStyle w:val="a5"/>
        <w:numPr>
          <w:ilvl w:val="1"/>
          <w:numId w:val="8"/>
        </w:numPr>
        <w:spacing w:before="0" w:after="0" w:line="240" w:lineRule="auto"/>
        <w:ind w:left="567" w:hanging="283"/>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методика організації та проведення сучасного уроку;</w:t>
      </w:r>
    </w:p>
    <w:p w:rsidR="00AB4C0E" w:rsidRPr="00AB4C0E" w:rsidRDefault="00AB4C0E" w:rsidP="00D25E42">
      <w:pPr>
        <w:pStyle w:val="a5"/>
        <w:numPr>
          <w:ilvl w:val="1"/>
          <w:numId w:val="8"/>
        </w:numPr>
        <w:spacing w:before="0" w:after="0" w:line="240" w:lineRule="auto"/>
        <w:ind w:left="567" w:hanging="283"/>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використання інтерактивних технологій як засіб підвищення ефективності уроку;</w:t>
      </w:r>
    </w:p>
    <w:p w:rsidR="00AB4C0E" w:rsidRPr="00AB4C0E" w:rsidRDefault="00AB4C0E" w:rsidP="00D25E42">
      <w:pPr>
        <w:pStyle w:val="a5"/>
        <w:numPr>
          <w:ilvl w:val="1"/>
          <w:numId w:val="8"/>
        </w:numPr>
        <w:spacing w:before="0" w:after="0" w:line="240" w:lineRule="auto"/>
        <w:ind w:left="567" w:hanging="283"/>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формування предметних </w:t>
      </w:r>
      <w:proofErr w:type="spellStart"/>
      <w:r w:rsidRPr="00AB4C0E">
        <w:rPr>
          <w:rFonts w:ascii="Times New Roman" w:eastAsia="Calibri" w:hAnsi="Times New Roman" w:cs="Times New Roman"/>
          <w:sz w:val="28"/>
          <w:szCs w:val="28"/>
        </w:rPr>
        <w:t>компетентностей</w:t>
      </w:r>
      <w:proofErr w:type="spellEnd"/>
      <w:r w:rsidRPr="00AB4C0E">
        <w:rPr>
          <w:rFonts w:ascii="Times New Roman" w:eastAsia="Calibri" w:hAnsi="Times New Roman" w:cs="Times New Roman"/>
          <w:sz w:val="28"/>
          <w:szCs w:val="28"/>
        </w:rPr>
        <w:t xml:space="preserve"> в учнів;</w:t>
      </w:r>
    </w:p>
    <w:p w:rsidR="00AB4C0E" w:rsidRPr="00AB4C0E" w:rsidRDefault="00AB4C0E" w:rsidP="00D25E42">
      <w:pPr>
        <w:pStyle w:val="a5"/>
        <w:numPr>
          <w:ilvl w:val="1"/>
          <w:numId w:val="8"/>
        </w:numPr>
        <w:spacing w:before="0" w:after="0" w:line="240" w:lineRule="auto"/>
        <w:ind w:left="567" w:hanging="283"/>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робота з творчо обдарованою молоддю, залучення до участі в різноманітних конкурсах, олімпіадах, робота в Малій академії наук при </w:t>
      </w:r>
      <w:r w:rsidR="00D25BE6">
        <w:rPr>
          <w:rFonts w:ascii="Times New Roman" w:eastAsia="Calibri" w:hAnsi="Times New Roman" w:cs="Times New Roman"/>
          <w:sz w:val="28"/>
          <w:szCs w:val="28"/>
        </w:rPr>
        <w:t xml:space="preserve">Тернопільському </w:t>
      </w:r>
      <w:r w:rsidRPr="00AB4C0E">
        <w:rPr>
          <w:rFonts w:ascii="Times New Roman" w:eastAsia="Calibri" w:hAnsi="Times New Roman" w:cs="Times New Roman"/>
          <w:sz w:val="28"/>
          <w:szCs w:val="28"/>
        </w:rPr>
        <w:t xml:space="preserve"> територіальному відділенні;</w:t>
      </w:r>
    </w:p>
    <w:p w:rsidR="00AB4C0E" w:rsidRPr="00AB4C0E" w:rsidRDefault="00D25BE6" w:rsidP="00D25E42">
      <w:pPr>
        <w:pStyle w:val="a5"/>
        <w:numPr>
          <w:ilvl w:val="1"/>
          <w:numId w:val="8"/>
        </w:numPr>
        <w:spacing w:before="0" w:after="0" w:line="240" w:lineRule="auto"/>
        <w:ind w:left="567" w:hanging="283"/>
        <w:jc w:val="both"/>
        <w:rPr>
          <w:rFonts w:ascii="Times New Roman" w:eastAsia="Calibri" w:hAnsi="Times New Roman" w:cs="Times New Roman"/>
          <w:sz w:val="28"/>
          <w:szCs w:val="28"/>
        </w:rPr>
      </w:pPr>
      <w:r>
        <w:rPr>
          <w:rFonts w:ascii="Times New Roman" w:eastAsia="Calibri" w:hAnsi="Times New Roman" w:cs="Times New Roman"/>
          <w:sz w:val="28"/>
          <w:szCs w:val="28"/>
        </w:rPr>
        <w:t>особливості навчання учнів у 5-х класах(НУШ)</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Робота методичних об’єднань була спланована, засідання проводилися на належному рівні з обговоренням науково-теоретичних питань і практичної діяльності вчителів.</w:t>
      </w:r>
    </w:p>
    <w:p w:rsidR="00AB4C0E" w:rsidRPr="00AB4C0E" w:rsidRDefault="00D25BE6" w:rsidP="00AB4C0E">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М</w:t>
      </w:r>
      <w:r w:rsidR="00AB4C0E" w:rsidRPr="00AB4C0E">
        <w:rPr>
          <w:rFonts w:ascii="Times New Roman" w:eastAsia="Calibri" w:hAnsi="Times New Roman" w:cs="Times New Roman"/>
          <w:sz w:val="28"/>
          <w:szCs w:val="28"/>
        </w:rPr>
        <w:t xml:space="preserve">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w:t>
      </w:r>
      <w:r w:rsidR="00AB4C0E" w:rsidRPr="00AB4C0E">
        <w:rPr>
          <w:rFonts w:ascii="Times New Roman" w:eastAsia="Calibri" w:hAnsi="Times New Roman" w:cs="Times New Roman"/>
          <w:sz w:val="28"/>
          <w:szCs w:val="28"/>
        </w:rPr>
        <w:lastRenderedPageBreak/>
        <w:t>роботі методичних об’єднань, семінарах, виконанні особистих творчих планів.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Педагоги закладу освіти є активними членами </w:t>
      </w:r>
      <w:proofErr w:type="spellStart"/>
      <w:r w:rsidRPr="00AB4C0E">
        <w:rPr>
          <w:rFonts w:ascii="Times New Roman" w:eastAsia="Calibri" w:hAnsi="Times New Roman" w:cs="Times New Roman"/>
          <w:sz w:val="28"/>
          <w:szCs w:val="28"/>
        </w:rPr>
        <w:t>вебспільноти</w:t>
      </w:r>
      <w:proofErr w:type="spellEnd"/>
      <w:r w:rsidRPr="00AB4C0E">
        <w:rPr>
          <w:rFonts w:ascii="Times New Roman" w:eastAsia="Calibri" w:hAnsi="Times New Roman" w:cs="Times New Roman"/>
          <w:sz w:val="28"/>
          <w:szCs w:val="28"/>
        </w:rPr>
        <w:t xml:space="preserve"> освітян, працюючи на таких платформах, як «</w:t>
      </w:r>
      <w:proofErr w:type="spellStart"/>
      <w:r w:rsidRPr="00AB4C0E">
        <w:rPr>
          <w:rFonts w:ascii="Times New Roman" w:eastAsia="Calibri" w:hAnsi="Times New Roman" w:cs="Times New Roman"/>
          <w:sz w:val="28"/>
          <w:szCs w:val="28"/>
        </w:rPr>
        <w:t>Всеосвіта</w:t>
      </w:r>
      <w:proofErr w:type="spellEnd"/>
      <w:r w:rsidRPr="00AB4C0E">
        <w:rPr>
          <w:rFonts w:ascii="Times New Roman" w:eastAsia="Calibri" w:hAnsi="Times New Roman" w:cs="Times New Roman"/>
          <w:sz w:val="28"/>
          <w:szCs w:val="28"/>
        </w:rPr>
        <w:t>», «На урок», «</w:t>
      </w:r>
      <w:proofErr w:type="spellStart"/>
      <w:r w:rsidRPr="00AB4C0E">
        <w:rPr>
          <w:rFonts w:ascii="Times New Roman" w:eastAsia="Calibri" w:hAnsi="Times New Roman" w:cs="Times New Roman"/>
          <w:sz w:val="28"/>
          <w:szCs w:val="28"/>
        </w:rPr>
        <w:t>Прометеус</w:t>
      </w:r>
      <w:proofErr w:type="spellEnd"/>
      <w:r w:rsidRPr="00AB4C0E">
        <w:rPr>
          <w:rFonts w:ascii="Times New Roman" w:eastAsia="Calibri" w:hAnsi="Times New Roman" w:cs="Times New Roman"/>
          <w:sz w:val="28"/>
          <w:szCs w:val="28"/>
        </w:rPr>
        <w:t xml:space="preserve">» </w:t>
      </w:r>
      <w:r w:rsidR="00742714">
        <w:rPr>
          <w:rFonts w:ascii="Times New Roman" w:eastAsia="Calibri" w:hAnsi="Times New Roman" w:cs="Times New Roman"/>
          <w:sz w:val="28"/>
          <w:szCs w:val="28"/>
        </w:rPr>
        <w:t>, «Українська школа он</w:t>
      </w:r>
      <w:r w:rsidR="001A3CF1">
        <w:rPr>
          <w:rFonts w:ascii="Times New Roman" w:eastAsia="Calibri" w:hAnsi="Times New Roman" w:cs="Times New Roman"/>
          <w:sz w:val="28"/>
          <w:szCs w:val="28"/>
        </w:rPr>
        <w:t xml:space="preserve"> </w:t>
      </w:r>
      <w:r w:rsidR="00742714">
        <w:rPr>
          <w:rFonts w:ascii="Times New Roman" w:eastAsia="Calibri" w:hAnsi="Times New Roman" w:cs="Times New Roman"/>
          <w:sz w:val="28"/>
          <w:szCs w:val="28"/>
        </w:rPr>
        <w:t xml:space="preserve">лайн» </w:t>
      </w:r>
      <w:r w:rsidRPr="00AB4C0E">
        <w:rPr>
          <w:rFonts w:ascii="Times New Roman" w:eastAsia="Calibri" w:hAnsi="Times New Roman" w:cs="Times New Roman"/>
          <w:sz w:val="28"/>
          <w:szCs w:val="28"/>
        </w:rPr>
        <w:t>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Традиційним у закладі освіти залишилося проведення предметних тижнів та творчих тижнів учителів, які атестуються.</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мету виховання, навчання та розвитку дітей, поставлену на початку навчального року.</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Разом з тим в організації методичної роботи багато невирішених проблем, суттєвих недоліків:</w:t>
      </w:r>
    </w:p>
    <w:p w:rsidR="00AB4C0E" w:rsidRPr="000A4535" w:rsidRDefault="00AB4C0E" w:rsidP="00D25E42">
      <w:pPr>
        <w:pStyle w:val="a5"/>
        <w:numPr>
          <w:ilvl w:val="1"/>
          <w:numId w:val="9"/>
        </w:numPr>
        <w:spacing w:before="0" w:after="0" w:line="240" w:lineRule="auto"/>
        <w:ind w:left="426" w:hanging="284"/>
        <w:jc w:val="both"/>
        <w:rPr>
          <w:rFonts w:ascii="Times New Roman" w:eastAsia="Calibri" w:hAnsi="Times New Roman" w:cs="Times New Roman"/>
          <w:sz w:val="28"/>
          <w:szCs w:val="28"/>
        </w:rPr>
      </w:pPr>
      <w:r w:rsidRPr="000A4535">
        <w:rPr>
          <w:rFonts w:ascii="Times New Roman" w:eastAsia="Calibri" w:hAnsi="Times New Roman" w:cs="Times New Roman"/>
          <w:sz w:val="28"/>
          <w:szCs w:val="28"/>
        </w:rPr>
        <w:t xml:space="preserve">недостатньо налагоджене </w:t>
      </w:r>
      <w:proofErr w:type="spellStart"/>
      <w:r w:rsidRPr="000A4535">
        <w:rPr>
          <w:rFonts w:ascii="Times New Roman" w:eastAsia="Calibri" w:hAnsi="Times New Roman" w:cs="Times New Roman"/>
          <w:sz w:val="28"/>
          <w:szCs w:val="28"/>
        </w:rPr>
        <w:t>взаємовідвідування</w:t>
      </w:r>
      <w:proofErr w:type="spellEnd"/>
      <w:r w:rsidRPr="000A4535">
        <w:rPr>
          <w:rFonts w:ascii="Times New Roman" w:eastAsia="Calibri" w:hAnsi="Times New Roman" w:cs="Times New Roman"/>
          <w:sz w:val="28"/>
          <w:szCs w:val="28"/>
        </w:rPr>
        <w:t xml:space="preserve"> уроків учителями;</w:t>
      </w:r>
    </w:p>
    <w:p w:rsidR="00AB4C0E" w:rsidRPr="000A4535" w:rsidRDefault="00AB4C0E" w:rsidP="00D25E42">
      <w:pPr>
        <w:pStyle w:val="a5"/>
        <w:numPr>
          <w:ilvl w:val="1"/>
          <w:numId w:val="9"/>
        </w:numPr>
        <w:spacing w:before="0" w:after="0" w:line="240" w:lineRule="auto"/>
        <w:ind w:left="426" w:hanging="284"/>
        <w:jc w:val="both"/>
        <w:rPr>
          <w:rFonts w:ascii="Times New Roman" w:eastAsia="Calibri" w:hAnsi="Times New Roman" w:cs="Times New Roman"/>
          <w:sz w:val="28"/>
          <w:szCs w:val="28"/>
        </w:rPr>
      </w:pPr>
      <w:r w:rsidRPr="000A4535">
        <w:rPr>
          <w:rFonts w:ascii="Times New Roman" w:eastAsia="Calibri" w:hAnsi="Times New Roman" w:cs="Times New Roman"/>
          <w:sz w:val="28"/>
          <w:szCs w:val="28"/>
        </w:rPr>
        <w:t>кожне методичне об’єднання автономне у своїй роботі й практично не пов’язане з роботою інших методичних об’єднань;</w:t>
      </w:r>
    </w:p>
    <w:p w:rsidR="00AB4C0E" w:rsidRPr="000A4535" w:rsidRDefault="00AB4C0E" w:rsidP="00D25E42">
      <w:pPr>
        <w:pStyle w:val="a5"/>
        <w:numPr>
          <w:ilvl w:val="1"/>
          <w:numId w:val="9"/>
        </w:numPr>
        <w:spacing w:before="0" w:after="0" w:line="240" w:lineRule="auto"/>
        <w:ind w:left="426" w:hanging="284"/>
        <w:jc w:val="both"/>
        <w:rPr>
          <w:rFonts w:ascii="Times New Roman" w:eastAsia="Calibri" w:hAnsi="Times New Roman" w:cs="Times New Roman"/>
          <w:sz w:val="28"/>
          <w:szCs w:val="28"/>
        </w:rPr>
      </w:pPr>
      <w:r w:rsidRPr="000A4535">
        <w:rPr>
          <w:rFonts w:ascii="Times New Roman" w:eastAsia="Calibri" w:hAnsi="Times New Roman" w:cs="Times New Roman"/>
          <w:sz w:val="28"/>
          <w:szCs w:val="28"/>
        </w:rPr>
        <w:t xml:space="preserve">недостатня роль голів </w:t>
      </w:r>
      <w:proofErr w:type="spellStart"/>
      <w:r w:rsidRPr="000A4535">
        <w:rPr>
          <w:rFonts w:ascii="Times New Roman" w:eastAsia="Calibri" w:hAnsi="Times New Roman" w:cs="Times New Roman"/>
          <w:sz w:val="28"/>
          <w:szCs w:val="28"/>
        </w:rPr>
        <w:t>методоб’єднань</w:t>
      </w:r>
      <w:proofErr w:type="spellEnd"/>
      <w:r w:rsidRPr="000A4535">
        <w:rPr>
          <w:rFonts w:ascii="Times New Roman" w:eastAsia="Calibri" w:hAnsi="Times New Roman" w:cs="Times New Roman"/>
          <w:sz w:val="28"/>
          <w:szCs w:val="28"/>
        </w:rPr>
        <w:t xml:space="preserve"> в організації цілеспрямованої роботи зі здібними учнями з підготовки шкільних команд до участі в міських та обласних етапах учнівських олімпіад, конкурсах різних рівнів;</w:t>
      </w:r>
    </w:p>
    <w:p w:rsidR="00AB4C0E" w:rsidRPr="000A4535" w:rsidRDefault="00AB4C0E" w:rsidP="00D25E42">
      <w:pPr>
        <w:pStyle w:val="a5"/>
        <w:numPr>
          <w:ilvl w:val="1"/>
          <w:numId w:val="9"/>
        </w:numPr>
        <w:spacing w:before="0" w:after="0" w:line="240" w:lineRule="auto"/>
        <w:ind w:left="426" w:hanging="284"/>
        <w:jc w:val="both"/>
        <w:rPr>
          <w:rFonts w:ascii="Times New Roman" w:eastAsia="Calibri" w:hAnsi="Times New Roman" w:cs="Times New Roman"/>
          <w:sz w:val="28"/>
          <w:szCs w:val="28"/>
        </w:rPr>
      </w:pPr>
      <w:r w:rsidRPr="000A4535">
        <w:rPr>
          <w:rFonts w:ascii="Times New Roman" w:eastAsia="Calibri" w:hAnsi="Times New Roman" w:cs="Times New Roman"/>
          <w:sz w:val="28"/>
          <w:szCs w:val="28"/>
        </w:rPr>
        <w:t>педагоги залишаються інертними до публікацій методичних розробок у фахових виданнях;</w:t>
      </w:r>
    </w:p>
    <w:p w:rsidR="00AB4C0E" w:rsidRPr="000A4535" w:rsidRDefault="00AB4C0E" w:rsidP="00D25E42">
      <w:pPr>
        <w:pStyle w:val="a5"/>
        <w:numPr>
          <w:ilvl w:val="1"/>
          <w:numId w:val="9"/>
        </w:numPr>
        <w:spacing w:before="0" w:after="0" w:line="240" w:lineRule="auto"/>
        <w:ind w:left="426" w:hanging="284"/>
        <w:jc w:val="both"/>
        <w:rPr>
          <w:rFonts w:ascii="Times New Roman" w:eastAsia="Calibri" w:hAnsi="Times New Roman" w:cs="Times New Roman"/>
          <w:sz w:val="28"/>
          <w:szCs w:val="28"/>
        </w:rPr>
      </w:pPr>
      <w:r w:rsidRPr="000A4535">
        <w:rPr>
          <w:rFonts w:ascii="Times New Roman" w:eastAsia="Calibri" w:hAnsi="Times New Roman" w:cs="Times New Roman"/>
          <w:sz w:val="28"/>
          <w:szCs w:val="28"/>
        </w:rPr>
        <w:t>потребує покращення робот</w:t>
      </w:r>
      <w:r w:rsidR="001A3CF1" w:rsidRPr="000A4535">
        <w:rPr>
          <w:rFonts w:ascii="Times New Roman" w:eastAsia="Calibri" w:hAnsi="Times New Roman" w:cs="Times New Roman"/>
          <w:sz w:val="28"/>
          <w:szCs w:val="28"/>
        </w:rPr>
        <w:t>и</w:t>
      </w:r>
      <w:r w:rsidRPr="000A4535">
        <w:rPr>
          <w:rFonts w:ascii="Times New Roman" w:eastAsia="Calibri" w:hAnsi="Times New Roman" w:cs="Times New Roman"/>
          <w:sz w:val="28"/>
          <w:szCs w:val="28"/>
        </w:rPr>
        <w:t xml:space="preserve"> по залученню вчителів до участі у конкурсі «Учитель року».</w:t>
      </w:r>
    </w:p>
    <w:p w:rsidR="0067363D" w:rsidRPr="0067363D" w:rsidRDefault="0067363D" w:rsidP="0067363D">
      <w:pPr>
        <w:spacing w:before="0" w:after="0" w:line="240" w:lineRule="auto"/>
        <w:ind w:firstLine="708"/>
        <w:jc w:val="center"/>
        <w:rPr>
          <w:rFonts w:ascii="Times New Roman" w:eastAsia="Calibri" w:hAnsi="Times New Roman" w:cs="Times New Roman"/>
          <w:b/>
          <w:sz w:val="28"/>
          <w:szCs w:val="28"/>
        </w:rPr>
      </w:pPr>
      <w:r w:rsidRPr="0067363D">
        <w:rPr>
          <w:rFonts w:ascii="Times New Roman" w:eastAsia="Calibri" w:hAnsi="Times New Roman" w:cs="Times New Roman"/>
          <w:b/>
          <w:sz w:val="28"/>
          <w:szCs w:val="28"/>
        </w:rPr>
        <w:t>Виховна робота</w:t>
      </w:r>
    </w:p>
    <w:p w:rsidR="001A73FD" w:rsidRPr="001A73FD" w:rsidRDefault="001A73FD" w:rsidP="001A73FD">
      <w:pPr>
        <w:spacing w:before="0" w:after="0"/>
        <w:ind w:firstLine="708"/>
        <w:jc w:val="both"/>
        <w:rPr>
          <w:rFonts w:ascii="Times New Roman" w:eastAsia="Times New Roman" w:hAnsi="Times New Roman" w:cs="Times New Roman"/>
          <w:sz w:val="28"/>
          <w:szCs w:val="28"/>
          <w:lang w:eastAsia="ru-RU"/>
        </w:rPr>
      </w:pPr>
      <w:r w:rsidRPr="001A73FD">
        <w:rPr>
          <w:rFonts w:ascii="Times New Roman" w:eastAsia="Times New Roman" w:hAnsi="Times New Roman" w:cs="Times New Roman"/>
          <w:sz w:val="28"/>
          <w:szCs w:val="28"/>
          <w:lang w:eastAsia="ru-RU"/>
        </w:rPr>
        <w:t>Протягом 2021-2022 навчального року виховну ро</w:t>
      </w:r>
      <w:r w:rsidR="00013BB1">
        <w:rPr>
          <w:rFonts w:ascii="Times New Roman" w:eastAsia="Times New Roman" w:hAnsi="Times New Roman" w:cs="Times New Roman"/>
          <w:sz w:val="28"/>
          <w:szCs w:val="28"/>
          <w:lang w:eastAsia="ru-RU"/>
        </w:rPr>
        <w:t>боту Кременецької ЗОШ І-ІІІ ст.</w:t>
      </w:r>
      <w:r w:rsidRPr="001A73FD">
        <w:rPr>
          <w:rFonts w:ascii="Times New Roman" w:eastAsia="Times New Roman" w:hAnsi="Times New Roman" w:cs="Times New Roman"/>
          <w:sz w:val="28"/>
          <w:szCs w:val="28"/>
          <w:lang w:eastAsia="ru-RU"/>
        </w:rPr>
        <w:t>№1 ім.</w:t>
      </w:r>
      <w:r w:rsidR="00013BB1">
        <w:rPr>
          <w:rFonts w:ascii="Times New Roman" w:eastAsia="Times New Roman" w:hAnsi="Times New Roman" w:cs="Times New Roman"/>
          <w:sz w:val="28"/>
          <w:szCs w:val="28"/>
          <w:lang w:eastAsia="ru-RU"/>
        </w:rPr>
        <w:t xml:space="preserve"> </w:t>
      </w:r>
      <w:r w:rsidRPr="001A73FD">
        <w:rPr>
          <w:rFonts w:ascii="Times New Roman" w:eastAsia="Times New Roman" w:hAnsi="Times New Roman" w:cs="Times New Roman"/>
          <w:sz w:val="28"/>
          <w:szCs w:val="28"/>
          <w:lang w:eastAsia="ru-RU"/>
        </w:rPr>
        <w:t xml:space="preserve">Галини </w:t>
      </w:r>
      <w:proofErr w:type="spellStart"/>
      <w:r w:rsidRPr="001A73FD">
        <w:rPr>
          <w:rFonts w:ascii="Times New Roman" w:eastAsia="Times New Roman" w:hAnsi="Times New Roman" w:cs="Times New Roman"/>
          <w:sz w:val="28"/>
          <w:szCs w:val="28"/>
          <w:lang w:eastAsia="ru-RU"/>
        </w:rPr>
        <w:t>Гордасевич</w:t>
      </w:r>
      <w:proofErr w:type="spellEnd"/>
      <w:r w:rsidRPr="001A73FD">
        <w:rPr>
          <w:rFonts w:ascii="Times New Roman" w:eastAsia="Times New Roman" w:hAnsi="Times New Roman" w:cs="Times New Roman"/>
          <w:sz w:val="28"/>
          <w:szCs w:val="28"/>
          <w:lang w:eastAsia="ru-RU"/>
        </w:rPr>
        <w:t xml:space="preserve">  було організовано з урахуванням основних положень Конституції України, згідно з Законами України «Про освіту», «Про загальну середню освіту», «Про мови в Україні», «Про охорону дитинства»,  «Про попередження насильства в сім'ї», згідно програми « Українська Хартія вільної людини», «Нова українська школа в поступі до цінностей», концепції виховної роботи школи та річного плану роботи навчального закладу на 2021– 2022 навчальний рік.</w:t>
      </w:r>
    </w:p>
    <w:p w:rsidR="001A73FD" w:rsidRPr="001A73FD" w:rsidRDefault="001A73FD" w:rsidP="001A73FD">
      <w:pPr>
        <w:spacing w:before="0" w:after="0"/>
        <w:jc w:val="both"/>
        <w:rPr>
          <w:rFonts w:ascii="Times New Roman" w:eastAsia="Times New Roman" w:hAnsi="Times New Roman" w:cs="Times New Roman"/>
          <w:sz w:val="28"/>
          <w:szCs w:val="28"/>
          <w:lang w:eastAsia="ru-RU"/>
        </w:rPr>
      </w:pPr>
      <w:r w:rsidRPr="001A73FD">
        <w:rPr>
          <w:rFonts w:ascii="Times New Roman" w:eastAsia="Times New Roman" w:hAnsi="Times New Roman" w:cs="Times New Roman"/>
          <w:sz w:val="28"/>
          <w:szCs w:val="28"/>
          <w:lang w:eastAsia="ru-RU"/>
        </w:rPr>
        <w:t xml:space="preserve">    Адміністрацією школи та педагогічним колективом було створено систему виховної  роботи, структура якої забезпечила реалізацію завдань всіх її напрямків через проведення різних форм виховної  діяльності у процесі навчання і позакласній діяльності, впровадження у виховний процес інноваційних технологій, розвиток творчих здібностей учасників навчально-виховного процесу, роботу органів учнівського самоврядування, співпрацю </w:t>
      </w:r>
      <w:r w:rsidRPr="001A73FD">
        <w:rPr>
          <w:rFonts w:ascii="Times New Roman" w:eastAsia="Times New Roman" w:hAnsi="Times New Roman" w:cs="Times New Roman"/>
          <w:sz w:val="28"/>
          <w:szCs w:val="28"/>
          <w:lang w:eastAsia="ru-RU"/>
        </w:rPr>
        <w:lastRenderedPageBreak/>
        <w:t>трикутника «школа-учні-батьки». Крім того, протягом навчального року було змістовно організовано дозвілля для школярів. Керуючись інтересами і потребами учнів, в школі було створено умови, які дали кожній дитині можливість реалізувати свої здібності, самовизначитись у різних видах діяльності.</w:t>
      </w:r>
    </w:p>
    <w:p w:rsidR="001A73FD" w:rsidRPr="001A73FD" w:rsidRDefault="001A73FD" w:rsidP="001A73FD">
      <w:pPr>
        <w:spacing w:before="0" w:after="0"/>
        <w:jc w:val="both"/>
        <w:rPr>
          <w:rFonts w:ascii="Times New Roman" w:eastAsia="Times New Roman" w:hAnsi="Times New Roman" w:cs="Times New Roman"/>
          <w:sz w:val="28"/>
          <w:szCs w:val="28"/>
          <w:lang w:eastAsia="ru-RU"/>
        </w:rPr>
      </w:pPr>
      <w:r w:rsidRPr="001A73FD">
        <w:rPr>
          <w:rFonts w:ascii="Times New Roman" w:eastAsia="Times New Roman" w:hAnsi="Times New Roman" w:cs="Times New Roman"/>
          <w:sz w:val="28"/>
          <w:szCs w:val="28"/>
          <w:lang w:eastAsia="ru-RU"/>
        </w:rPr>
        <w:tab/>
        <w:t>Метою виховання є особистісно-зорієнтоване навчання і виховання, спрямоване на розвиток і реалізацію інтелектуальних і духовних якостей особистості вихованців, прагнення до взаєморозуміння, взаємодії, самореалізації. Вирішуючи це завдання, школа забезпечила різні види діяльності позакласної сфери: гурткової, профільної, спортивної, художньо – естетичної роботи, максимально сприяла розвитку і самовизначенню особистості дитини.</w:t>
      </w:r>
    </w:p>
    <w:p w:rsidR="001A73FD" w:rsidRPr="00FD748B" w:rsidRDefault="001A73FD" w:rsidP="001A73FD">
      <w:pPr>
        <w:widowControl w:val="0"/>
        <w:autoSpaceDE w:val="0"/>
        <w:autoSpaceDN w:val="0"/>
        <w:adjustRightInd w:val="0"/>
        <w:spacing w:before="0" w:after="0"/>
        <w:jc w:val="both"/>
        <w:rPr>
          <w:rFonts w:ascii="Times New Roman" w:eastAsia="Times New Roman" w:hAnsi="Times New Roman" w:cs="Times New Roman"/>
          <w:sz w:val="28"/>
          <w:szCs w:val="28"/>
          <w:lang w:eastAsia="ru-RU"/>
        </w:rPr>
      </w:pPr>
      <w:r w:rsidRPr="00FD748B">
        <w:rPr>
          <w:rFonts w:ascii="Times New Roman" w:eastAsia="Times New Roman" w:hAnsi="Times New Roman" w:cs="Times New Roman"/>
          <w:sz w:val="28"/>
          <w:szCs w:val="28"/>
          <w:lang w:eastAsia="ru-RU"/>
        </w:rPr>
        <w:t xml:space="preserve">Основними завданнями виховної роботи школи у 2021-2022 навчальному році були: </w:t>
      </w:r>
    </w:p>
    <w:p w:rsidR="001A73FD" w:rsidRPr="001A73FD" w:rsidRDefault="001A73FD" w:rsidP="00D25E42">
      <w:pPr>
        <w:widowControl w:val="0"/>
        <w:numPr>
          <w:ilvl w:val="0"/>
          <w:numId w:val="10"/>
        </w:numPr>
        <w:autoSpaceDE w:val="0"/>
        <w:autoSpaceDN w:val="0"/>
        <w:adjustRightInd w:val="0"/>
        <w:spacing w:before="0" w:after="0" w:line="240" w:lineRule="auto"/>
        <w:jc w:val="both"/>
        <w:rPr>
          <w:rFonts w:ascii="Times New Roman" w:eastAsia="Times New Roman" w:hAnsi="Times New Roman" w:cs="Times New Roman"/>
          <w:sz w:val="28"/>
          <w:szCs w:val="28"/>
          <w:lang w:eastAsia="ru-RU"/>
        </w:rPr>
      </w:pPr>
      <w:r w:rsidRPr="001A73FD">
        <w:rPr>
          <w:rFonts w:ascii="Times New Roman" w:eastAsia="Times New Roman" w:hAnsi="Times New Roman" w:cs="Times New Roman"/>
          <w:sz w:val="28"/>
          <w:szCs w:val="28"/>
          <w:lang w:eastAsia="ru-RU"/>
        </w:rPr>
        <w:t>Посилення національно-патріотичного характеру навчання та виховання.</w:t>
      </w:r>
    </w:p>
    <w:p w:rsidR="001A73FD" w:rsidRPr="001A73FD" w:rsidRDefault="001A73FD" w:rsidP="00D25E42">
      <w:pPr>
        <w:widowControl w:val="0"/>
        <w:numPr>
          <w:ilvl w:val="0"/>
          <w:numId w:val="10"/>
        </w:numPr>
        <w:autoSpaceDE w:val="0"/>
        <w:autoSpaceDN w:val="0"/>
        <w:adjustRightInd w:val="0"/>
        <w:spacing w:before="0" w:after="0" w:line="240" w:lineRule="auto"/>
        <w:jc w:val="both"/>
        <w:rPr>
          <w:rFonts w:ascii="Times New Roman" w:eastAsia="Times New Roman" w:hAnsi="Times New Roman" w:cs="Times New Roman"/>
          <w:sz w:val="28"/>
          <w:szCs w:val="28"/>
          <w:lang w:eastAsia="ru-RU"/>
        </w:rPr>
      </w:pPr>
      <w:r w:rsidRPr="001A73FD">
        <w:rPr>
          <w:rFonts w:ascii="Times New Roman" w:eastAsia="Times New Roman" w:hAnsi="Times New Roman" w:cs="Times New Roman"/>
          <w:sz w:val="28"/>
          <w:szCs w:val="28"/>
          <w:lang w:eastAsia="ru-RU"/>
        </w:rPr>
        <w:t>Удосконалення методичної майстерності класного керівника, спроможного компетентного  здійснювати виховну діяльність.</w:t>
      </w:r>
    </w:p>
    <w:p w:rsidR="001A73FD" w:rsidRPr="001A73FD" w:rsidRDefault="001A73FD" w:rsidP="00D25E42">
      <w:pPr>
        <w:widowControl w:val="0"/>
        <w:numPr>
          <w:ilvl w:val="0"/>
          <w:numId w:val="10"/>
        </w:numPr>
        <w:autoSpaceDE w:val="0"/>
        <w:autoSpaceDN w:val="0"/>
        <w:adjustRightInd w:val="0"/>
        <w:spacing w:before="0" w:after="0" w:line="240" w:lineRule="auto"/>
        <w:jc w:val="both"/>
        <w:rPr>
          <w:rFonts w:ascii="Times New Roman" w:eastAsia="Times New Roman" w:hAnsi="Times New Roman" w:cs="Times New Roman"/>
          <w:sz w:val="28"/>
          <w:szCs w:val="28"/>
          <w:lang w:eastAsia="ru-RU"/>
        </w:rPr>
      </w:pPr>
      <w:r w:rsidRPr="001A73FD">
        <w:rPr>
          <w:rFonts w:ascii="Times New Roman" w:eastAsia="Times New Roman" w:hAnsi="Times New Roman" w:cs="Times New Roman"/>
          <w:sz w:val="28"/>
          <w:szCs w:val="28"/>
          <w:lang w:eastAsia="ru-RU"/>
        </w:rPr>
        <w:t>Удосконалення превентивного виховання.</w:t>
      </w:r>
    </w:p>
    <w:p w:rsidR="001A73FD" w:rsidRPr="001A73FD" w:rsidRDefault="001A73FD" w:rsidP="00D25E42">
      <w:pPr>
        <w:widowControl w:val="0"/>
        <w:numPr>
          <w:ilvl w:val="0"/>
          <w:numId w:val="10"/>
        </w:numPr>
        <w:autoSpaceDE w:val="0"/>
        <w:autoSpaceDN w:val="0"/>
        <w:adjustRightInd w:val="0"/>
        <w:spacing w:before="0" w:after="0" w:line="240" w:lineRule="auto"/>
        <w:jc w:val="both"/>
        <w:rPr>
          <w:rFonts w:ascii="Times New Roman" w:eastAsia="Times New Roman" w:hAnsi="Times New Roman" w:cs="Times New Roman"/>
          <w:sz w:val="28"/>
          <w:szCs w:val="28"/>
          <w:lang w:eastAsia="ru-RU"/>
        </w:rPr>
      </w:pPr>
      <w:r w:rsidRPr="001A73FD">
        <w:rPr>
          <w:rFonts w:ascii="Times New Roman" w:eastAsia="Times New Roman" w:hAnsi="Times New Roman" w:cs="Times New Roman"/>
          <w:sz w:val="28"/>
          <w:szCs w:val="28"/>
          <w:lang w:eastAsia="ru-RU"/>
        </w:rPr>
        <w:t>Удосконалення системи роботи щодо формування ціннісного ставлення особистості до сім’ї, родини; підготовки  підростаючої  молоді до дорослого, сімейного життя.</w:t>
      </w:r>
    </w:p>
    <w:p w:rsidR="001A73FD" w:rsidRPr="001A73FD" w:rsidRDefault="001A73FD" w:rsidP="00D25E42">
      <w:pPr>
        <w:widowControl w:val="0"/>
        <w:numPr>
          <w:ilvl w:val="0"/>
          <w:numId w:val="10"/>
        </w:numPr>
        <w:autoSpaceDE w:val="0"/>
        <w:autoSpaceDN w:val="0"/>
        <w:adjustRightInd w:val="0"/>
        <w:spacing w:before="0" w:after="0" w:line="240" w:lineRule="auto"/>
        <w:jc w:val="both"/>
        <w:rPr>
          <w:rFonts w:ascii="Times New Roman" w:eastAsia="Times New Roman" w:hAnsi="Times New Roman" w:cs="Times New Roman"/>
          <w:sz w:val="28"/>
          <w:szCs w:val="28"/>
          <w:lang w:eastAsia="ru-RU"/>
        </w:rPr>
      </w:pPr>
      <w:r w:rsidRPr="001A73FD">
        <w:rPr>
          <w:rFonts w:ascii="Times New Roman" w:eastAsia="Times New Roman" w:hAnsi="Times New Roman" w:cs="Times New Roman"/>
          <w:sz w:val="28"/>
          <w:szCs w:val="28"/>
          <w:lang w:eastAsia="ru-RU"/>
        </w:rPr>
        <w:t>Урізноманітнення форм і методів співпраці школи і сім’ї.</w:t>
      </w:r>
    </w:p>
    <w:p w:rsidR="001A73FD" w:rsidRPr="001A73FD" w:rsidRDefault="001A73FD" w:rsidP="00D25E42">
      <w:pPr>
        <w:widowControl w:val="0"/>
        <w:numPr>
          <w:ilvl w:val="0"/>
          <w:numId w:val="10"/>
        </w:numPr>
        <w:autoSpaceDE w:val="0"/>
        <w:autoSpaceDN w:val="0"/>
        <w:adjustRightInd w:val="0"/>
        <w:spacing w:before="0" w:after="0" w:line="240" w:lineRule="auto"/>
        <w:jc w:val="both"/>
        <w:rPr>
          <w:rFonts w:ascii="Times New Roman" w:eastAsia="Times New Roman" w:hAnsi="Times New Roman" w:cs="Times New Roman"/>
          <w:sz w:val="28"/>
          <w:szCs w:val="28"/>
          <w:lang w:eastAsia="ru-RU"/>
        </w:rPr>
      </w:pPr>
      <w:r w:rsidRPr="001A73FD">
        <w:rPr>
          <w:rFonts w:ascii="Times New Roman" w:eastAsia="Times New Roman" w:hAnsi="Times New Roman" w:cs="Times New Roman"/>
          <w:sz w:val="28"/>
          <w:szCs w:val="28"/>
          <w:lang w:eastAsia="ru-RU"/>
        </w:rPr>
        <w:t>Інтегрування зусиль органів учнівського самоврядування  та батьківської громади, педагогічного колективу при організації виховної роботи.</w:t>
      </w:r>
    </w:p>
    <w:p w:rsidR="001A73FD" w:rsidRPr="001A73FD" w:rsidRDefault="001A73FD" w:rsidP="00D25E42">
      <w:pPr>
        <w:widowControl w:val="0"/>
        <w:numPr>
          <w:ilvl w:val="0"/>
          <w:numId w:val="10"/>
        </w:numPr>
        <w:autoSpaceDE w:val="0"/>
        <w:autoSpaceDN w:val="0"/>
        <w:adjustRightInd w:val="0"/>
        <w:spacing w:before="0" w:after="0" w:line="240" w:lineRule="auto"/>
        <w:jc w:val="both"/>
        <w:rPr>
          <w:rFonts w:ascii="Times New Roman" w:eastAsia="Times New Roman" w:hAnsi="Times New Roman" w:cs="Times New Roman"/>
          <w:sz w:val="28"/>
          <w:szCs w:val="28"/>
          <w:lang w:eastAsia="ru-RU"/>
        </w:rPr>
      </w:pPr>
      <w:r w:rsidRPr="001A73FD">
        <w:rPr>
          <w:rFonts w:ascii="Times New Roman" w:eastAsia="Times New Roman" w:hAnsi="Times New Roman" w:cs="Times New Roman"/>
          <w:sz w:val="28"/>
          <w:szCs w:val="28"/>
          <w:lang w:eastAsia="ru-RU"/>
        </w:rPr>
        <w:t xml:space="preserve">Протидія </w:t>
      </w:r>
      <w:proofErr w:type="spellStart"/>
      <w:r w:rsidRPr="001A73FD">
        <w:rPr>
          <w:rFonts w:ascii="Times New Roman" w:eastAsia="Times New Roman" w:hAnsi="Times New Roman" w:cs="Times New Roman"/>
          <w:sz w:val="28"/>
          <w:szCs w:val="28"/>
          <w:lang w:eastAsia="ru-RU"/>
        </w:rPr>
        <w:t>булінгу</w:t>
      </w:r>
      <w:proofErr w:type="spellEnd"/>
      <w:r w:rsidRPr="001A73FD">
        <w:rPr>
          <w:rFonts w:ascii="Times New Roman" w:eastAsia="Times New Roman" w:hAnsi="Times New Roman" w:cs="Times New Roman"/>
          <w:sz w:val="28"/>
          <w:szCs w:val="28"/>
          <w:lang w:eastAsia="ru-RU"/>
        </w:rPr>
        <w:t xml:space="preserve"> та домашньому насильству.</w:t>
      </w:r>
    </w:p>
    <w:p w:rsidR="001A73FD" w:rsidRPr="001A73FD" w:rsidRDefault="001A73FD" w:rsidP="00D25E42">
      <w:pPr>
        <w:widowControl w:val="0"/>
        <w:numPr>
          <w:ilvl w:val="0"/>
          <w:numId w:val="10"/>
        </w:numPr>
        <w:autoSpaceDE w:val="0"/>
        <w:autoSpaceDN w:val="0"/>
        <w:adjustRightInd w:val="0"/>
        <w:spacing w:before="0" w:after="0" w:line="240" w:lineRule="auto"/>
        <w:jc w:val="both"/>
        <w:rPr>
          <w:rFonts w:ascii="Times New Roman" w:eastAsia="Times New Roman" w:hAnsi="Times New Roman" w:cs="Times New Roman"/>
          <w:sz w:val="28"/>
          <w:szCs w:val="28"/>
          <w:lang w:eastAsia="ru-RU"/>
        </w:rPr>
      </w:pPr>
      <w:r w:rsidRPr="001A73FD">
        <w:rPr>
          <w:rFonts w:ascii="Times New Roman" w:eastAsia="Times New Roman" w:hAnsi="Times New Roman" w:cs="Times New Roman"/>
          <w:sz w:val="28"/>
          <w:szCs w:val="28"/>
          <w:lang w:eastAsia="ru-RU"/>
        </w:rPr>
        <w:t>Профілактична робота щодо протидії торгівлі людьми.</w:t>
      </w:r>
    </w:p>
    <w:p w:rsidR="001A73FD" w:rsidRPr="001A73FD" w:rsidRDefault="001A73FD" w:rsidP="00D25E42">
      <w:pPr>
        <w:widowControl w:val="0"/>
        <w:numPr>
          <w:ilvl w:val="0"/>
          <w:numId w:val="10"/>
        </w:numPr>
        <w:autoSpaceDE w:val="0"/>
        <w:autoSpaceDN w:val="0"/>
        <w:adjustRightInd w:val="0"/>
        <w:spacing w:before="0" w:after="0" w:line="240" w:lineRule="auto"/>
        <w:jc w:val="both"/>
        <w:rPr>
          <w:rFonts w:ascii="Times New Roman" w:eastAsia="Times New Roman" w:hAnsi="Times New Roman" w:cs="Times New Roman"/>
          <w:sz w:val="28"/>
          <w:szCs w:val="28"/>
          <w:lang w:eastAsia="ru-RU"/>
        </w:rPr>
      </w:pPr>
      <w:r w:rsidRPr="001A73FD">
        <w:rPr>
          <w:rFonts w:ascii="Times New Roman" w:eastAsia="Times New Roman" w:hAnsi="Times New Roman" w:cs="Times New Roman"/>
          <w:sz w:val="28"/>
          <w:szCs w:val="28"/>
          <w:lang w:eastAsia="ru-RU"/>
        </w:rPr>
        <w:t>Забезпечення відзначення важливих пам’ятних  та ювілейних дат 2021/2022 навчального року з метою створення ефективної системи національно-патріотичного виховання, морально-духовного, культурного розвитку дитини.</w:t>
      </w:r>
    </w:p>
    <w:p w:rsidR="001A73FD" w:rsidRPr="001A73FD" w:rsidRDefault="001A73FD" w:rsidP="00D25E42">
      <w:pPr>
        <w:widowControl w:val="0"/>
        <w:numPr>
          <w:ilvl w:val="0"/>
          <w:numId w:val="10"/>
        </w:numPr>
        <w:autoSpaceDE w:val="0"/>
        <w:autoSpaceDN w:val="0"/>
        <w:adjustRightInd w:val="0"/>
        <w:spacing w:before="0" w:after="0" w:line="240" w:lineRule="auto"/>
        <w:jc w:val="both"/>
        <w:rPr>
          <w:rFonts w:ascii="Times New Roman" w:eastAsia="Times New Roman" w:hAnsi="Times New Roman" w:cs="Times New Roman"/>
          <w:sz w:val="28"/>
          <w:szCs w:val="28"/>
          <w:lang w:eastAsia="ru-RU"/>
        </w:rPr>
      </w:pPr>
      <w:r w:rsidRPr="001A73FD">
        <w:rPr>
          <w:rFonts w:ascii="Times New Roman" w:eastAsia="Times New Roman" w:hAnsi="Times New Roman" w:cs="Times New Roman"/>
          <w:sz w:val="28"/>
          <w:szCs w:val="28"/>
          <w:lang w:eastAsia="ru-RU"/>
        </w:rPr>
        <w:t>Максимальне охоплення учнів позакласною та позашкільною роботою.</w:t>
      </w:r>
    </w:p>
    <w:p w:rsidR="001A73FD" w:rsidRPr="001A73FD" w:rsidRDefault="001A73FD" w:rsidP="00D25E42">
      <w:pPr>
        <w:widowControl w:val="0"/>
        <w:numPr>
          <w:ilvl w:val="0"/>
          <w:numId w:val="10"/>
        </w:numPr>
        <w:autoSpaceDE w:val="0"/>
        <w:autoSpaceDN w:val="0"/>
        <w:adjustRightInd w:val="0"/>
        <w:spacing w:before="0" w:after="0" w:line="240" w:lineRule="auto"/>
        <w:jc w:val="both"/>
        <w:rPr>
          <w:rFonts w:ascii="Times New Roman" w:eastAsia="Times New Roman" w:hAnsi="Times New Roman" w:cs="Times New Roman"/>
          <w:sz w:val="28"/>
          <w:szCs w:val="28"/>
          <w:lang w:eastAsia="ru-RU"/>
        </w:rPr>
      </w:pPr>
      <w:r w:rsidRPr="001A73FD">
        <w:rPr>
          <w:rFonts w:ascii="Times New Roman" w:eastAsia="Times New Roman" w:hAnsi="Times New Roman" w:cs="Times New Roman"/>
          <w:sz w:val="28"/>
          <w:szCs w:val="28"/>
          <w:lang w:eastAsia="ru-RU"/>
        </w:rPr>
        <w:t>Виховання в учнів свідомого ставлення до свого здоров’я та здоров’я інших громадян. Формування гігієнічних навичок і засад, здорового способу життя, збереження та зміцнення фізичного та психічного здоров’я.</w:t>
      </w:r>
    </w:p>
    <w:p w:rsidR="001A73FD" w:rsidRPr="001A73FD" w:rsidRDefault="001A73FD" w:rsidP="00D25E42">
      <w:pPr>
        <w:widowControl w:val="0"/>
        <w:numPr>
          <w:ilvl w:val="0"/>
          <w:numId w:val="10"/>
        </w:numPr>
        <w:autoSpaceDE w:val="0"/>
        <w:autoSpaceDN w:val="0"/>
        <w:adjustRightInd w:val="0"/>
        <w:spacing w:before="0" w:after="0" w:line="240" w:lineRule="auto"/>
        <w:jc w:val="both"/>
        <w:rPr>
          <w:rFonts w:ascii="Times New Roman" w:eastAsia="Times New Roman" w:hAnsi="Times New Roman" w:cs="Times New Roman"/>
          <w:sz w:val="28"/>
          <w:szCs w:val="28"/>
          <w:lang w:eastAsia="ru-RU"/>
        </w:rPr>
      </w:pPr>
      <w:r w:rsidRPr="001A73FD">
        <w:rPr>
          <w:rFonts w:ascii="Times New Roman" w:eastAsia="Times New Roman" w:hAnsi="Times New Roman" w:cs="Times New Roman"/>
          <w:sz w:val="28"/>
          <w:szCs w:val="28"/>
          <w:lang w:eastAsia="ru-RU"/>
        </w:rPr>
        <w:t>Запобігання вживання дітьми та учнівською молоддю наркотичних і психотропних речовин повинно займати належне місце в організації виховного процесу закладу освіти.</w:t>
      </w:r>
    </w:p>
    <w:p w:rsidR="001A73FD" w:rsidRPr="001A73FD" w:rsidRDefault="001A73FD" w:rsidP="00D25E42">
      <w:pPr>
        <w:widowControl w:val="0"/>
        <w:numPr>
          <w:ilvl w:val="0"/>
          <w:numId w:val="10"/>
        </w:numPr>
        <w:autoSpaceDE w:val="0"/>
        <w:autoSpaceDN w:val="0"/>
        <w:adjustRightInd w:val="0"/>
        <w:spacing w:before="0" w:after="0" w:line="240" w:lineRule="auto"/>
        <w:jc w:val="both"/>
        <w:rPr>
          <w:rFonts w:ascii="Times New Roman" w:eastAsia="Times New Roman" w:hAnsi="Times New Roman" w:cs="Times New Roman"/>
          <w:sz w:val="28"/>
          <w:szCs w:val="28"/>
          <w:lang w:eastAsia="ru-RU"/>
        </w:rPr>
      </w:pPr>
      <w:r w:rsidRPr="001A73FD">
        <w:rPr>
          <w:rFonts w:ascii="Times New Roman" w:eastAsia="Times New Roman" w:hAnsi="Times New Roman" w:cs="Times New Roman"/>
          <w:sz w:val="28"/>
          <w:szCs w:val="28"/>
          <w:lang w:eastAsia="ru-RU"/>
        </w:rPr>
        <w:t xml:space="preserve">Оптимальне поєднання форм організації виховної роботи: індивідуальної, групової, масової.  </w:t>
      </w:r>
    </w:p>
    <w:p w:rsidR="001A73FD" w:rsidRPr="001A73FD" w:rsidRDefault="001A73FD" w:rsidP="00D25E42">
      <w:pPr>
        <w:widowControl w:val="0"/>
        <w:numPr>
          <w:ilvl w:val="0"/>
          <w:numId w:val="10"/>
        </w:numPr>
        <w:autoSpaceDE w:val="0"/>
        <w:autoSpaceDN w:val="0"/>
        <w:adjustRightInd w:val="0"/>
        <w:spacing w:before="0" w:after="0" w:line="240" w:lineRule="auto"/>
        <w:jc w:val="both"/>
        <w:rPr>
          <w:rFonts w:ascii="Times New Roman" w:eastAsia="Times New Roman" w:hAnsi="Times New Roman" w:cs="Times New Roman"/>
          <w:sz w:val="28"/>
          <w:szCs w:val="28"/>
          <w:lang w:eastAsia="ru-RU"/>
        </w:rPr>
      </w:pPr>
      <w:r w:rsidRPr="001A73FD">
        <w:rPr>
          <w:rFonts w:ascii="Times New Roman" w:eastAsia="Times New Roman" w:hAnsi="Times New Roman" w:cs="Times New Roman"/>
          <w:sz w:val="28"/>
          <w:szCs w:val="28"/>
          <w:lang w:eastAsia="ru-RU"/>
        </w:rPr>
        <w:t xml:space="preserve">Організація виховної роботи під час дистанційного навчання, </w:t>
      </w:r>
      <w:r w:rsidRPr="001A73FD">
        <w:rPr>
          <w:rFonts w:ascii="Times New Roman" w:eastAsia="Times New Roman" w:hAnsi="Times New Roman" w:cs="Times New Roman"/>
          <w:sz w:val="28"/>
          <w:szCs w:val="28"/>
          <w:lang w:eastAsia="ru-RU"/>
        </w:rPr>
        <w:lastRenderedPageBreak/>
        <w:t>проведення різноманітних он</w:t>
      </w:r>
      <w:r w:rsidR="003B0F26">
        <w:rPr>
          <w:rFonts w:ascii="Times New Roman" w:eastAsia="Times New Roman" w:hAnsi="Times New Roman" w:cs="Times New Roman"/>
          <w:sz w:val="28"/>
          <w:szCs w:val="28"/>
          <w:lang w:eastAsia="ru-RU"/>
        </w:rPr>
        <w:t xml:space="preserve"> </w:t>
      </w:r>
      <w:r w:rsidRPr="001A73FD">
        <w:rPr>
          <w:rFonts w:ascii="Times New Roman" w:eastAsia="Times New Roman" w:hAnsi="Times New Roman" w:cs="Times New Roman"/>
          <w:sz w:val="28"/>
          <w:szCs w:val="28"/>
          <w:lang w:eastAsia="ru-RU"/>
        </w:rPr>
        <w:t xml:space="preserve">лайн - заходів, годин спілкування,  </w:t>
      </w:r>
      <w:proofErr w:type="spellStart"/>
      <w:r w:rsidRPr="001A73FD">
        <w:rPr>
          <w:rFonts w:ascii="Times New Roman" w:eastAsia="Times New Roman" w:hAnsi="Times New Roman" w:cs="Times New Roman"/>
          <w:sz w:val="28"/>
          <w:szCs w:val="28"/>
          <w:lang w:eastAsia="ru-RU"/>
        </w:rPr>
        <w:t>челенджів</w:t>
      </w:r>
      <w:proofErr w:type="spellEnd"/>
      <w:r w:rsidRPr="001A73FD">
        <w:rPr>
          <w:rFonts w:ascii="Times New Roman" w:eastAsia="Times New Roman" w:hAnsi="Times New Roman" w:cs="Times New Roman"/>
          <w:sz w:val="28"/>
          <w:szCs w:val="28"/>
          <w:lang w:eastAsia="ru-RU"/>
        </w:rPr>
        <w:t>.</w:t>
      </w:r>
    </w:p>
    <w:p w:rsidR="001A73FD" w:rsidRPr="001A73FD" w:rsidRDefault="001A73FD" w:rsidP="001A73FD">
      <w:pPr>
        <w:spacing w:before="0" w:after="0"/>
        <w:contextualSpacing/>
        <w:jc w:val="both"/>
        <w:rPr>
          <w:rFonts w:ascii="Times New Roman" w:eastAsia="Calibri" w:hAnsi="Times New Roman" w:cs="Times New Roman"/>
          <w:sz w:val="28"/>
          <w:szCs w:val="28"/>
        </w:rPr>
      </w:pPr>
      <w:r w:rsidRPr="00FD748B">
        <w:rPr>
          <w:rFonts w:ascii="Times New Roman" w:eastAsia="Calibri" w:hAnsi="Times New Roman" w:cs="Times New Roman"/>
          <w:sz w:val="28"/>
          <w:szCs w:val="28"/>
        </w:rPr>
        <w:t>Варто відзначити, що у 2021-2022навчальному році виховна робота школи була побудована за циклами та тематичними тижнями.</w:t>
      </w:r>
      <w:r w:rsidRPr="001A73FD">
        <w:rPr>
          <w:rFonts w:ascii="Times New Roman" w:eastAsia="Calibri" w:hAnsi="Times New Roman" w:cs="Times New Roman"/>
          <w:sz w:val="28"/>
          <w:szCs w:val="28"/>
        </w:rPr>
        <w:t xml:space="preserve"> Це дозволяло зосередити сили учасників виховного процесу на спільній темі і організовувати роботу більш цілеспрямовано.</w:t>
      </w:r>
    </w:p>
    <w:p w:rsidR="001A73FD" w:rsidRPr="001A73FD" w:rsidRDefault="001A73FD" w:rsidP="001A73FD">
      <w:pPr>
        <w:spacing w:before="0" w:after="0"/>
        <w:ind w:firstLine="708"/>
        <w:contextualSpacing/>
        <w:jc w:val="both"/>
        <w:rPr>
          <w:rFonts w:ascii="Times New Roman" w:eastAsia="Calibri" w:hAnsi="Times New Roman" w:cs="Times New Roman"/>
          <w:sz w:val="28"/>
          <w:szCs w:val="28"/>
        </w:rPr>
      </w:pPr>
      <w:r w:rsidRPr="001A73FD">
        <w:rPr>
          <w:rFonts w:ascii="Times New Roman" w:eastAsia="Calibri" w:hAnsi="Times New Roman" w:cs="Times New Roman"/>
          <w:sz w:val="28"/>
          <w:szCs w:val="28"/>
        </w:rPr>
        <w:t>Планування виховної роботи класними керівниками – один із головних факторів успішного виховного процесу. Педагогічний колектив школи володіє методикою планування. Усі класні керівники  формували чіткі цілі та завдання виховання.</w:t>
      </w:r>
    </w:p>
    <w:p w:rsidR="001A73FD" w:rsidRPr="003B0F26" w:rsidRDefault="001A73FD" w:rsidP="001A73FD">
      <w:pPr>
        <w:spacing w:before="0" w:after="0"/>
        <w:ind w:firstLine="360"/>
        <w:contextualSpacing/>
        <w:jc w:val="both"/>
        <w:rPr>
          <w:rFonts w:ascii="Times New Roman" w:eastAsia="Calibri" w:hAnsi="Times New Roman" w:cs="Times New Roman"/>
          <w:sz w:val="28"/>
          <w:szCs w:val="28"/>
        </w:rPr>
      </w:pPr>
      <w:proofErr w:type="spellStart"/>
      <w:r w:rsidRPr="003B0F26">
        <w:rPr>
          <w:rFonts w:ascii="Times New Roman" w:eastAsia="Calibri" w:hAnsi="Times New Roman" w:cs="Times New Roman"/>
          <w:sz w:val="28"/>
          <w:szCs w:val="28"/>
          <w:lang w:val="ru-RU"/>
        </w:rPr>
        <w:t>Згідно</w:t>
      </w:r>
      <w:proofErr w:type="spellEnd"/>
      <w:r w:rsidRPr="003B0F26">
        <w:rPr>
          <w:rFonts w:ascii="Times New Roman" w:eastAsia="Calibri" w:hAnsi="Times New Roman" w:cs="Times New Roman"/>
          <w:sz w:val="28"/>
          <w:szCs w:val="28"/>
        </w:rPr>
        <w:t xml:space="preserve"> </w:t>
      </w:r>
      <w:proofErr w:type="spellStart"/>
      <w:r w:rsidRPr="003B0F26">
        <w:rPr>
          <w:rFonts w:ascii="Times New Roman" w:eastAsia="Calibri" w:hAnsi="Times New Roman" w:cs="Times New Roman"/>
          <w:sz w:val="28"/>
          <w:szCs w:val="28"/>
          <w:lang w:val="ru-RU"/>
        </w:rPr>
        <w:t>річного</w:t>
      </w:r>
      <w:proofErr w:type="spellEnd"/>
      <w:r w:rsidRPr="003B0F26">
        <w:rPr>
          <w:rFonts w:ascii="Times New Roman" w:eastAsia="Calibri" w:hAnsi="Times New Roman" w:cs="Times New Roman"/>
          <w:sz w:val="28"/>
          <w:szCs w:val="28"/>
        </w:rPr>
        <w:t xml:space="preserve"> </w:t>
      </w:r>
      <w:r w:rsidRPr="003B0F26">
        <w:rPr>
          <w:rFonts w:ascii="Times New Roman" w:eastAsia="Calibri" w:hAnsi="Times New Roman" w:cs="Times New Roman"/>
          <w:sz w:val="28"/>
          <w:szCs w:val="28"/>
          <w:lang w:val="ru-RU"/>
        </w:rPr>
        <w:t xml:space="preserve">плану </w:t>
      </w:r>
      <w:proofErr w:type="spellStart"/>
      <w:r w:rsidRPr="003B0F26">
        <w:rPr>
          <w:rFonts w:ascii="Times New Roman" w:eastAsia="Calibri" w:hAnsi="Times New Roman" w:cs="Times New Roman"/>
          <w:sz w:val="28"/>
          <w:szCs w:val="28"/>
          <w:lang w:val="ru-RU"/>
        </w:rPr>
        <w:t>школи</w:t>
      </w:r>
      <w:proofErr w:type="spellEnd"/>
      <w:r w:rsidRPr="003B0F26">
        <w:rPr>
          <w:rFonts w:ascii="Times New Roman" w:eastAsia="Calibri" w:hAnsi="Times New Roman" w:cs="Times New Roman"/>
          <w:sz w:val="28"/>
          <w:szCs w:val="28"/>
          <w:lang w:val="ru-RU"/>
        </w:rPr>
        <w:t xml:space="preserve"> та </w:t>
      </w:r>
      <w:proofErr w:type="spellStart"/>
      <w:r w:rsidRPr="003B0F26">
        <w:rPr>
          <w:rFonts w:ascii="Times New Roman" w:eastAsia="Calibri" w:hAnsi="Times New Roman" w:cs="Times New Roman"/>
          <w:sz w:val="28"/>
          <w:szCs w:val="28"/>
          <w:lang w:val="ru-RU"/>
        </w:rPr>
        <w:t>наказів</w:t>
      </w:r>
      <w:proofErr w:type="spellEnd"/>
      <w:r w:rsidRPr="003B0F26">
        <w:rPr>
          <w:rFonts w:ascii="Times New Roman" w:eastAsia="Calibri" w:hAnsi="Times New Roman" w:cs="Times New Roman"/>
          <w:sz w:val="28"/>
          <w:szCs w:val="28"/>
        </w:rPr>
        <w:t xml:space="preserve"> ЦПРПП Кременецької міської ради</w:t>
      </w:r>
      <w:r w:rsidRPr="003B0F26">
        <w:rPr>
          <w:rFonts w:ascii="Times New Roman" w:eastAsia="Calibri" w:hAnsi="Times New Roman" w:cs="Times New Roman"/>
          <w:sz w:val="28"/>
          <w:szCs w:val="28"/>
          <w:lang w:val="ru-RU"/>
        </w:rPr>
        <w:t xml:space="preserve"> у </w:t>
      </w:r>
      <w:r w:rsidRPr="003B0F26">
        <w:rPr>
          <w:rFonts w:ascii="Times New Roman" w:eastAsia="Calibri" w:hAnsi="Times New Roman" w:cs="Times New Roman"/>
          <w:sz w:val="28"/>
          <w:szCs w:val="28"/>
        </w:rPr>
        <w:t xml:space="preserve">школі </w:t>
      </w:r>
      <w:proofErr w:type="spellStart"/>
      <w:r w:rsidRPr="003B0F26">
        <w:rPr>
          <w:rFonts w:ascii="Times New Roman" w:eastAsia="Calibri" w:hAnsi="Times New Roman" w:cs="Times New Roman"/>
          <w:sz w:val="28"/>
          <w:szCs w:val="28"/>
          <w:lang w:val="ru-RU"/>
        </w:rPr>
        <w:t>було</w:t>
      </w:r>
      <w:proofErr w:type="spellEnd"/>
      <w:r w:rsidRPr="003B0F26">
        <w:rPr>
          <w:rFonts w:ascii="Times New Roman" w:eastAsia="Calibri" w:hAnsi="Times New Roman" w:cs="Times New Roman"/>
          <w:sz w:val="28"/>
          <w:szCs w:val="28"/>
        </w:rPr>
        <w:t xml:space="preserve"> </w:t>
      </w:r>
      <w:proofErr w:type="spellStart"/>
      <w:r w:rsidRPr="003B0F26">
        <w:rPr>
          <w:rFonts w:ascii="Times New Roman" w:eastAsia="Calibri" w:hAnsi="Times New Roman" w:cs="Times New Roman"/>
          <w:sz w:val="28"/>
          <w:szCs w:val="28"/>
          <w:lang w:val="ru-RU"/>
        </w:rPr>
        <w:t>організовано</w:t>
      </w:r>
      <w:proofErr w:type="spellEnd"/>
      <w:r w:rsidRPr="003B0F26">
        <w:rPr>
          <w:rFonts w:ascii="Times New Roman" w:eastAsia="Calibri" w:hAnsi="Times New Roman" w:cs="Times New Roman"/>
          <w:sz w:val="28"/>
          <w:szCs w:val="28"/>
          <w:lang w:val="ru-RU"/>
        </w:rPr>
        <w:t xml:space="preserve"> та проведено </w:t>
      </w:r>
      <w:proofErr w:type="spellStart"/>
      <w:r w:rsidRPr="003B0F26">
        <w:rPr>
          <w:rFonts w:ascii="Times New Roman" w:eastAsia="Calibri" w:hAnsi="Times New Roman" w:cs="Times New Roman"/>
          <w:sz w:val="28"/>
          <w:szCs w:val="28"/>
          <w:lang w:val="ru-RU"/>
        </w:rPr>
        <w:t>такі</w:t>
      </w:r>
      <w:proofErr w:type="spellEnd"/>
      <w:r w:rsidRPr="003B0F26">
        <w:rPr>
          <w:rFonts w:ascii="Times New Roman" w:eastAsia="Calibri" w:hAnsi="Times New Roman" w:cs="Times New Roman"/>
          <w:sz w:val="28"/>
          <w:szCs w:val="28"/>
        </w:rPr>
        <w:t xml:space="preserve"> місячники:</w:t>
      </w:r>
    </w:p>
    <w:p w:rsidR="001A73FD" w:rsidRPr="00FD748B" w:rsidRDefault="001A73FD" w:rsidP="00D25E42">
      <w:pPr>
        <w:pStyle w:val="a5"/>
        <w:numPr>
          <w:ilvl w:val="0"/>
          <w:numId w:val="11"/>
        </w:numPr>
        <w:spacing w:before="0" w:after="0"/>
        <w:ind w:left="709" w:hanging="283"/>
        <w:jc w:val="both"/>
        <w:rPr>
          <w:rFonts w:ascii="Times New Roman" w:eastAsia="Calibri" w:hAnsi="Times New Roman" w:cs="Times New Roman"/>
          <w:sz w:val="28"/>
          <w:szCs w:val="28"/>
        </w:rPr>
      </w:pPr>
      <w:r w:rsidRPr="00FD748B">
        <w:rPr>
          <w:rFonts w:ascii="Times New Roman" w:eastAsia="Calibri" w:hAnsi="Times New Roman" w:cs="Times New Roman"/>
          <w:sz w:val="28"/>
          <w:szCs w:val="28"/>
        </w:rPr>
        <w:t>Місячник військово –патріотичного виховання</w:t>
      </w:r>
    </w:p>
    <w:p w:rsidR="001A73FD" w:rsidRPr="00FD748B" w:rsidRDefault="001A73FD" w:rsidP="00D25E42">
      <w:pPr>
        <w:pStyle w:val="a5"/>
        <w:numPr>
          <w:ilvl w:val="0"/>
          <w:numId w:val="11"/>
        </w:numPr>
        <w:spacing w:before="0" w:after="0"/>
        <w:ind w:left="709" w:hanging="283"/>
        <w:jc w:val="both"/>
        <w:rPr>
          <w:rFonts w:ascii="Times New Roman" w:eastAsia="Calibri" w:hAnsi="Times New Roman" w:cs="Times New Roman"/>
          <w:sz w:val="28"/>
          <w:szCs w:val="28"/>
        </w:rPr>
      </w:pPr>
      <w:r w:rsidRPr="00FD748B">
        <w:rPr>
          <w:rFonts w:ascii="Times New Roman" w:eastAsia="Calibri" w:hAnsi="Times New Roman" w:cs="Times New Roman"/>
          <w:sz w:val="28"/>
          <w:szCs w:val="28"/>
        </w:rPr>
        <w:t>Місячник екологічного виховання</w:t>
      </w:r>
    </w:p>
    <w:p w:rsidR="001A73FD" w:rsidRPr="00FD748B" w:rsidRDefault="001A73FD" w:rsidP="00D25E42">
      <w:pPr>
        <w:pStyle w:val="a5"/>
        <w:numPr>
          <w:ilvl w:val="0"/>
          <w:numId w:val="11"/>
        </w:numPr>
        <w:spacing w:before="0" w:after="0"/>
        <w:ind w:left="709" w:hanging="283"/>
        <w:jc w:val="both"/>
        <w:rPr>
          <w:rFonts w:ascii="Times New Roman" w:eastAsia="Calibri" w:hAnsi="Times New Roman" w:cs="Times New Roman"/>
          <w:sz w:val="28"/>
          <w:szCs w:val="28"/>
        </w:rPr>
      </w:pPr>
      <w:r w:rsidRPr="00FD748B">
        <w:rPr>
          <w:rFonts w:ascii="Times New Roman" w:eastAsia="Calibri" w:hAnsi="Times New Roman" w:cs="Times New Roman"/>
          <w:sz w:val="28"/>
          <w:szCs w:val="28"/>
        </w:rPr>
        <w:t>Місячник родинного виховання</w:t>
      </w:r>
    </w:p>
    <w:p w:rsidR="001A73FD" w:rsidRPr="00FD748B" w:rsidRDefault="001A73FD" w:rsidP="00D25E42">
      <w:pPr>
        <w:pStyle w:val="a5"/>
        <w:numPr>
          <w:ilvl w:val="0"/>
          <w:numId w:val="11"/>
        </w:numPr>
        <w:spacing w:before="0" w:after="0"/>
        <w:ind w:left="709" w:hanging="283"/>
        <w:jc w:val="both"/>
        <w:rPr>
          <w:rFonts w:ascii="Times New Roman" w:eastAsia="Calibri" w:hAnsi="Times New Roman" w:cs="Times New Roman"/>
          <w:sz w:val="28"/>
          <w:szCs w:val="28"/>
        </w:rPr>
      </w:pPr>
      <w:r w:rsidRPr="00FD748B">
        <w:rPr>
          <w:rFonts w:ascii="Times New Roman" w:eastAsia="Calibri" w:hAnsi="Times New Roman" w:cs="Times New Roman"/>
          <w:sz w:val="28"/>
          <w:szCs w:val="28"/>
        </w:rPr>
        <w:t>Місячник профорієнтації</w:t>
      </w:r>
    </w:p>
    <w:p w:rsidR="001A73FD" w:rsidRPr="00FD748B" w:rsidRDefault="001A73FD" w:rsidP="00D25E42">
      <w:pPr>
        <w:pStyle w:val="a5"/>
        <w:numPr>
          <w:ilvl w:val="0"/>
          <w:numId w:val="11"/>
        </w:numPr>
        <w:spacing w:before="0" w:after="0"/>
        <w:ind w:left="709" w:hanging="283"/>
        <w:jc w:val="both"/>
        <w:rPr>
          <w:rFonts w:ascii="Times New Roman" w:eastAsia="Calibri" w:hAnsi="Times New Roman" w:cs="Times New Roman"/>
          <w:sz w:val="28"/>
          <w:szCs w:val="28"/>
        </w:rPr>
      </w:pPr>
      <w:r w:rsidRPr="00FD748B">
        <w:rPr>
          <w:rFonts w:ascii="Times New Roman" w:eastAsia="Calibri" w:hAnsi="Times New Roman" w:cs="Times New Roman"/>
          <w:sz w:val="28"/>
          <w:szCs w:val="28"/>
        </w:rPr>
        <w:t>Місячник превентивного виховання</w:t>
      </w:r>
    </w:p>
    <w:p w:rsidR="001A73FD" w:rsidRPr="00FD748B" w:rsidRDefault="001A73FD" w:rsidP="00D25E42">
      <w:pPr>
        <w:pStyle w:val="a5"/>
        <w:numPr>
          <w:ilvl w:val="0"/>
          <w:numId w:val="11"/>
        </w:numPr>
        <w:spacing w:before="0" w:after="0"/>
        <w:ind w:left="709" w:hanging="283"/>
        <w:jc w:val="both"/>
        <w:rPr>
          <w:rFonts w:ascii="Times New Roman" w:eastAsia="Calibri" w:hAnsi="Times New Roman" w:cs="Times New Roman"/>
          <w:sz w:val="28"/>
          <w:szCs w:val="28"/>
        </w:rPr>
      </w:pPr>
      <w:r w:rsidRPr="00FD748B">
        <w:rPr>
          <w:rFonts w:ascii="Times New Roman" w:eastAsia="Calibri" w:hAnsi="Times New Roman" w:cs="Times New Roman"/>
          <w:sz w:val="28"/>
          <w:szCs w:val="28"/>
        </w:rPr>
        <w:t>Місячник основ безпеки життєдіяльності</w:t>
      </w:r>
    </w:p>
    <w:p w:rsidR="001A73FD" w:rsidRPr="00FD748B" w:rsidRDefault="001A73FD" w:rsidP="00D25E42">
      <w:pPr>
        <w:pStyle w:val="a5"/>
        <w:numPr>
          <w:ilvl w:val="0"/>
          <w:numId w:val="11"/>
        </w:numPr>
        <w:spacing w:before="0" w:after="0"/>
        <w:ind w:left="709" w:hanging="283"/>
        <w:jc w:val="both"/>
        <w:rPr>
          <w:rFonts w:ascii="Times New Roman" w:eastAsia="Calibri" w:hAnsi="Times New Roman" w:cs="Times New Roman"/>
          <w:sz w:val="28"/>
          <w:szCs w:val="28"/>
        </w:rPr>
      </w:pPr>
      <w:r w:rsidRPr="00FD748B">
        <w:rPr>
          <w:rFonts w:ascii="Times New Roman" w:eastAsia="Calibri" w:hAnsi="Times New Roman" w:cs="Times New Roman"/>
          <w:sz w:val="28"/>
          <w:szCs w:val="28"/>
        </w:rPr>
        <w:t>Місячник морального виховання</w:t>
      </w:r>
    </w:p>
    <w:p w:rsidR="001A73FD" w:rsidRPr="00FD748B" w:rsidRDefault="001A73FD" w:rsidP="00D25E42">
      <w:pPr>
        <w:pStyle w:val="a5"/>
        <w:numPr>
          <w:ilvl w:val="0"/>
          <w:numId w:val="11"/>
        </w:numPr>
        <w:spacing w:before="0" w:after="0"/>
        <w:ind w:left="709" w:hanging="283"/>
        <w:jc w:val="both"/>
        <w:rPr>
          <w:rFonts w:ascii="Times New Roman" w:eastAsia="Calibri" w:hAnsi="Times New Roman" w:cs="Times New Roman"/>
          <w:sz w:val="28"/>
          <w:szCs w:val="28"/>
        </w:rPr>
      </w:pPr>
      <w:r w:rsidRPr="00FD748B">
        <w:rPr>
          <w:rFonts w:ascii="Times New Roman" w:eastAsia="Calibri" w:hAnsi="Times New Roman" w:cs="Times New Roman"/>
          <w:sz w:val="28"/>
          <w:szCs w:val="28"/>
        </w:rPr>
        <w:t>Місячник правового виховання</w:t>
      </w:r>
    </w:p>
    <w:p w:rsidR="001A73FD" w:rsidRPr="00FD748B" w:rsidRDefault="001A73FD" w:rsidP="00D25E42">
      <w:pPr>
        <w:pStyle w:val="a5"/>
        <w:numPr>
          <w:ilvl w:val="0"/>
          <w:numId w:val="11"/>
        </w:numPr>
        <w:spacing w:before="0" w:after="0"/>
        <w:ind w:left="709" w:hanging="283"/>
        <w:jc w:val="both"/>
        <w:rPr>
          <w:rFonts w:ascii="Times New Roman" w:eastAsia="Calibri" w:hAnsi="Times New Roman" w:cs="Times New Roman"/>
          <w:sz w:val="28"/>
          <w:szCs w:val="28"/>
        </w:rPr>
      </w:pPr>
      <w:r w:rsidRPr="00FD748B">
        <w:rPr>
          <w:rFonts w:ascii="Times New Roman" w:eastAsia="Calibri" w:hAnsi="Times New Roman" w:cs="Times New Roman"/>
          <w:sz w:val="28"/>
          <w:szCs w:val="28"/>
        </w:rPr>
        <w:t>Місячник національно – патріотичного виховання</w:t>
      </w:r>
    </w:p>
    <w:p w:rsidR="001A73FD" w:rsidRPr="003B0F26" w:rsidRDefault="001A73FD" w:rsidP="00FD748B">
      <w:pPr>
        <w:spacing w:before="0" w:after="0"/>
        <w:ind w:left="709" w:hanging="709"/>
        <w:contextualSpacing/>
        <w:jc w:val="both"/>
        <w:rPr>
          <w:rFonts w:ascii="Times New Roman" w:eastAsia="Calibri" w:hAnsi="Times New Roman" w:cs="Times New Roman"/>
          <w:sz w:val="28"/>
          <w:szCs w:val="28"/>
        </w:rPr>
      </w:pPr>
      <w:r w:rsidRPr="003B0F26">
        <w:rPr>
          <w:rFonts w:ascii="Times New Roman" w:eastAsia="Calibri" w:hAnsi="Times New Roman" w:cs="Times New Roman"/>
          <w:sz w:val="28"/>
          <w:szCs w:val="28"/>
        </w:rPr>
        <w:t>Такі тижні:</w:t>
      </w:r>
    </w:p>
    <w:p w:rsidR="001A73FD" w:rsidRPr="001A73FD" w:rsidRDefault="001A73FD" w:rsidP="00D25E42">
      <w:pPr>
        <w:numPr>
          <w:ilvl w:val="0"/>
          <w:numId w:val="12"/>
        </w:numPr>
        <w:spacing w:before="0" w:after="0" w:line="240" w:lineRule="auto"/>
        <w:ind w:left="709" w:hanging="283"/>
        <w:contextualSpacing/>
        <w:jc w:val="both"/>
        <w:rPr>
          <w:rFonts w:ascii="Times New Roman" w:eastAsia="Calibri" w:hAnsi="Times New Roman" w:cs="Times New Roman"/>
          <w:sz w:val="28"/>
          <w:szCs w:val="28"/>
        </w:rPr>
      </w:pPr>
      <w:r w:rsidRPr="001A73FD">
        <w:rPr>
          <w:rFonts w:ascii="Times New Roman" w:eastAsia="Calibri" w:hAnsi="Times New Roman" w:cs="Times New Roman"/>
          <w:sz w:val="28"/>
          <w:szCs w:val="28"/>
        </w:rPr>
        <w:t>Тиждень Незалежності України «Україна – єдина».</w:t>
      </w:r>
    </w:p>
    <w:p w:rsidR="001A73FD" w:rsidRPr="001A73FD" w:rsidRDefault="001A73FD" w:rsidP="00D25E42">
      <w:pPr>
        <w:numPr>
          <w:ilvl w:val="0"/>
          <w:numId w:val="12"/>
        </w:numPr>
        <w:spacing w:before="0" w:after="0" w:line="240" w:lineRule="auto"/>
        <w:ind w:left="709" w:hanging="283"/>
        <w:contextualSpacing/>
        <w:jc w:val="both"/>
        <w:rPr>
          <w:rFonts w:ascii="Times New Roman" w:eastAsia="Calibri" w:hAnsi="Times New Roman" w:cs="Times New Roman"/>
          <w:sz w:val="28"/>
          <w:szCs w:val="28"/>
        </w:rPr>
      </w:pPr>
      <w:r w:rsidRPr="001A73FD">
        <w:rPr>
          <w:rFonts w:ascii="Times New Roman" w:eastAsia="Calibri" w:hAnsi="Times New Roman" w:cs="Times New Roman"/>
          <w:sz w:val="28"/>
          <w:szCs w:val="28"/>
        </w:rPr>
        <w:t>Олімпійський тиждень.</w:t>
      </w:r>
    </w:p>
    <w:p w:rsidR="001A73FD" w:rsidRPr="001A73FD" w:rsidRDefault="001A73FD" w:rsidP="00D25E42">
      <w:pPr>
        <w:numPr>
          <w:ilvl w:val="0"/>
          <w:numId w:val="12"/>
        </w:numPr>
        <w:spacing w:before="0" w:after="0" w:line="240" w:lineRule="auto"/>
        <w:ind w:left="709" w:hanging="283"/>
        <w:contextualSpacing/>
        <w:jc w:val="both"/>
        <w:rPr>
          <w:rFonts w:ascii="Times New Roman" w:eastAsia="Calibri" w:hAnsi="Times New Roman" w:cs="Times New Roman"/>
          <w:sz w:val="28"/>
          <w:szCs w:val="28"/>
        </w:rPr>
      </w:pPr>
      <w:r w:rsidRPr="001A73FD">
        <w:rPr>
          <w:rFonts w:ascii="Times New Roman" w:eastAsia="Calibri" w:hAnsi="Times New Roman" w:cs="Times New Roman"/>
          <w:sz w:val="28"/>
          <w:szCs w:val="28"/>
        </w:rPr>
        <w:t>Тиждень безпеки дорожнього руху «Безпеки на дорозі – безпека життя».</w:t>
      </w:r>
    </w:p>
    <w:p w:rsidR="001A73FD" w:rsidRPr="001A73FD" w:rsidRDefault="001A73FD" w:rsidP="00D25E42">
      <w:pPr>
        <w:numPr>
          <w:ilvl w:val="0"/>
          <w:numId w:val="12"/>
        </w:numPr>
        <w:spacing w:before="0" w:after="0" w:line="240" w:lineRule="auto"/>
        <w:ind w:left="709" w:hanging="283"/>
        <w:contextualSpacing/>
        <w:jc w:val="both"/>
        <w:rPr>
          <w:rFonts w:ascii="Times New Roman" w:eastAsia="Calibri" w:hAnsi="Times New Roman" w:cs="Times New Roman"/>
          <w:sz w:val="28"/>
          <w:szCs w:val="28"/>
        </w:rPr>
      </w:pPr>
      <w:r w:rsidRPr="001A73FD">
        <w:rPr>
          <w:rFonts w:ascii="Times New Roman" w:eastAsia="Calibri" w:hAnsi="Times New Roman" w:cs="Times New Roman"/>
          <w:sz w:val="28"/>
          <w:szCs w:val="28"/>
        </w:rPr>
        <w:t xml:space="preserve">Тиждень з проти дії </w:t>
      </w:r>
      <w:proofErr w:type="spellStart"/>
      <w:r w:rsidRPr="001A73FD">
        <w:rPr>
          <w:rFonts w:ascii="Times New Roman" w:eastAsia="Calibri" w:hAnsi="Times New Roman" w:cs="Times New Roman"/>
          <w:sz w:val="28"/>
          <w:szCs w:val="28"/>
        </w:rPr>
        <w:t>булінгу</w:t>
      </w:r>
      <w:proofErr w:type="spellEnd"/>
      <w:r w:rsidRPr="001A73FD">
        <w:rPr>
          <w:rFonts w:ascii="Times New Roman" w:eastAsia="Calibri" w:hAnsi="Times New Roman" w:cs="Times New Roman"/>
          <w:sz w:val="28"/>
          <w:szCs w:val="28"/>
        </w:rPr>
        <w:t>.</w:t>
      </w:r>
    </w:p>
    <w:p w:rsidR="001A73FD" w:rsidRPr="001A73FD" w:rsidRDefault="001A73FD" w:rsidP="00D25E42">
      <w:pPr>
        <w:numPr>
          <w:ilvl w:val="0"/>
          <w:numId w:val="12"/>
        </w:numPr>
        <w:spacing w:before="0" w:after="0" w:line="240" w:lineRule="auto"/>
        <w:ind w:left="709" w:hanging="283"/>
        <w:contextualSpacing/>
        <w:jc w:val="both"/>
        <w:rPr>
          <w:rFonts w:ascii="Times New Roman" w:eastAsia="Calibri" w:hAnsi="Times New Roman" w:cs="Times New Roman"/>
          <w:sz w:val="28"/>
          <w:szCs w:val="28"/>
        </w:rPr>
      </w:pPr>
      <w:r w:rsidRPr="001A73FD">
        <w:rPr>
          <w:rFonts w:ascii="Times New Roman" w:eastAsia="Calibri" w:hAnsi="Times New Roman" w:cs="Times New Roman"/>
          <w:sz w:val="28"/>
          <w:szCs w:val="28"/>
        </w:rPr>
        <w:t xml:space="preserve">Тиждень </w:t>
      </w:r>
      <w:proofErr w:type="spellStart"/>
      <w:r w:rsidRPr="001A73FD">
        <w:rPr>
          <w:rFonts w:ascii="Times New Roman" w:eastAsia="Calibri" w:hAnsi="Times New Roman" w:cs="Times New Roman"/>
          <w:sz w:val="28"/>
          <w:szCs w:val="28"/>
        </w:rPr>
        <w:t>присв</w:t>
      </w:r>
      <w:proofErr w:type="spellEnd"/>
      <w:r w:rsidRPr="001A73FD">
        <w:rPr>
          <w:rFonts w:ascii="Times New Roman" w:eastAsia="Calibri" w:hAnsi="Times New Roman" w:cs="Times New Roman"/>
          <w:sz w:val="28"/>
          <w:szCs w:val="28"/>
          <w:lang w:val="ru-RU"/>
        </w:rPr>
        <w:t>`</w:t>
      </w:r>
      <w:proofErr w:type="spellStart"/>
      <w:r w:rsidRPr="001A73FD">
        <w:rPr>
          <w:rFonts w:ascii="Times New Roman" w:eastAsia="Calibri" w:hAnsi="Times New Roman" w:cs="Times New Roman"/>
          <w:sz w:val="28"/>
          <w:szCs w:val="28"/>
        </w:rPr>
        <w:t>ячений</w:t>
      </w:r>
      <w:proofErr w:type="spellEnd"/>
      <w:r w:rsidRPr="001A73FD">
        <w:rPr>
          <w:rFonts w:ascii="Times New Roman" w:eastAsia="Calibri" w:hAnsi="Times New Roman" w:cs="Times New Roman"/>
          <w:sz w:val="28"/>
          <w:szCs w:val="28"/>
        </w:rPr>
        <w:t xml:space="preserve"> Всеукраїнському дню бібліотек.</w:t>
      </w:r>
    </w:p>
    <w:p w:rsidR="001A73FD" w:rsidRPr="001A73FD" w:rsidRDefault="001A73FD" w:rsidP="00D25E42">
      <w:pPr>
        <w:numPr>
          <w:ilvl w:val="0"/>
          <w:numId w:val="12"/>
        </w:numPr>
        <w:spacing w:before="0" w:after="0" w:line="240" w:lineRule="auto"/>
        <w:ind w:left="709" w:hanging="283"/>
        <w:contextualSpacing/>
        <w:jc w:val="both"/>
        <w:rPr>
          <w:rFonts w:ascii="Times New Roman" w:eastAsia="Calibri" w:hAnsi="Times New Roman" w:cs="Times New Roman"/>
          <w:sz w:val="28"/>
          <w:szCs w:val="28"/>
        </w:rPr>
      </w:pPr>
      <w:r w:rsidRPr="001A73FD">
        <w:rPr>
          <w:rFonts w:ascii="Times New Roman" w:eastAsia="Calibri" w:hAnsi="Times New Roman" w:cs="Times New Roman"/>
          <w:sz w:val="28"/>
          <w:szCs w:val="28"/>
        </w:rPr>
        <w:t>Тиждень учнівського самоврядування.</w:t>
      </w:r>
    </w:p>
    <w:p w:rsidR="001A73FD" w:rsidRPr="001A73FD" w:rsidRDefault="001A73FD" w:rsidP="00D25E42">
      <w:pPr>
        <w:numPr>
          <w:ilvl w:val="0"/>
          <w:numId w:val="12"/>
        </w:numPr>
        <w:spacing w:before="0" w:after="0" w:line="240" w:lineRule="auto"/>
        <w:ind w:left="709" w:hanging="283"/>
        <w:contextualSpacing/>
        <w:jc w:val="both"/>
        <w:rPr>
          <w:rFonts w:ascii="Times New Roman" w:eastAsia="Calibri" w:hAnsi="Times New Roman" w:cs="Times New Roman"/>
          <w:sz w:val="28"/>
          <w:szCs w:val="28"/>
        </w:rPr>
      </w:pPr>
      <w:r w:rsidRPr="001A73FD">
        <w:rPr>
          <w:rFonts w:ascii="Times New Roman" w:eastAsia="Calibri" w:hAnsi="Times New Roman" w:cs="Times New Roman"/>
          <w:sz w:val="28"/>
          <w:szCs w:val="28"/>
        </w:rPr>
        <w:t>Тиждень «З відданістю України в серці».</w:t>
      </w:r>
    </w:p>
    <w:p w:rsidR="001A73FD" w:rsidRPr="001A73FD" w:rsidRDefault="001A73FD" w:rsidP="00D25E42">
      <w:pPr>
        <w:numPr>
          <w:ilvl w:val="0"/>
          <w:numId w:val="12"/>
        </w:numPr>
        <w:spacing w:before="0" w:after="0" w:line="240" w:lineRule="auto"/>
        <w:ind w:left="709" w:hanging="283"/>
        <w:contextualSpacing/>
        <w:jc w:val="both"/>
        <w:rPr>
          <w:rFonts w:ascii="Times New Roman" w:eastAsia="Calibri" w:hAnsi="Times New Roman" w:cs="Times New Roman"/>
          <w:sz w:val="28"/>
          <w:szCs w:val="28"/>
        </w:rPr>
      </w:pPr>
      <w:r w:rsidRPr="001A73FD">
        <w:rPr>
          <w:rFonts w:ascii="Times New Roman" w:eastAsia="Calibri" w:hAnsi="Times New Roman" w:cs="Times New Roman"/>
          <w:sz w:val="28"/>
          <w:szCs w:val="28"/>
        </w:rPr>
        <w:t>Тиждень трудового навчання.</w:t>
      </w:r>
    </w:p>
    <w:p w:rsidR="001A73FD" w:rsidRPr="001A73FD" w:rsidRDefault="001A73FD" w:rsidP="00D25E42">
      <w:pPr>
        <w:numPr>
          <w:ilvl w:val="0"/>
          <w:numId w:val="12"/>
        </w:numPr>
        <w:spacing w:before="0" w:after="0" w:line="240" w:lineRule="auto"/>
        <w:ind w:left="709" w:hanging="283"/>
        <w:contextualSpacing/>
        <w:jc w:val="both"/>
        <w:rPr>
          <w:rFonts w:ascii="Times New Roman" w:eastAsia="Calibri" w:hAnsi="Times New Roman" w:cs="Times New Roman"/>
          <w:sz w:val="28"/>
          <w:szCs w:val="28"/>
        </w:rPr>
      </w:pPr>
      <w:r w:rsidRPr="001A73FD">
        <w:rPr>
          <w:rFonts w:ascii="Times New Roman" w:eastAsia="Calibri" w:hAnsi="Times New Roman" w:cs="Times New Roman"/>
          <w:sz w:val="28"/>
          <w:szCs w:val="28"/>
        </w:rPr>
        <w:t>Тиждень правового виховання «Я і закон».</w:t>
      </w:r>
    </w:p>
    <w:p w:rsidR="001A73FD" w:rsidRPr="001A73FD" w:rsidRDefault="001A73FD" w:rsidP="00D25E42">
      <w:pPr>
        <w:numPr>
          <w:ilvl w:val="0"/>
          <w:numId w:val="12"/>
        </w:numPr>
        <w:spacing w:before="0" w:after="0" w:line="240" w:lineRule="auto"/>
        <w:ind w:left="709" w:hanging="283"/>
        <w:contextualSpacing/>
        <w:jc w:val="both"/>
        <w:rPr>
          <w:rFonts w:ascii="Times New Roman" w:eastAsia="Calibri" w:hAnsi="Times New Roman" w:cs="Times New Roman"/>
          <w:sz w:val="28"/>
          <w:szCs w:val="28"/>
        </w:rPr>
      </w:pPr>
      <w:r w:rsidRPr="001A73FD">
        <w:rPr>
          <w:rFonts w:ascii="Times New Roman" w:eastAsia="Calibri" w:hAnsi="Times New Roman" w:cs="Times New Roman"/>
          <w:sz w:val="28"/>
          <w:szCs w:val="28"/>
        </w:rPr>
        <w:t>Тиждень української мови та літератури.</w:t>
      </w:r>
    </w:p>
    <w:p w:rsidR="001A73FD" w:rsidRPr="001A73FD" w:rsidRDefault="001A73FD" w:rsidP="00D25E42">
      <w:pPr>
        <w:numPr>
          <w:ilvl w:val="0"/>
          <w:numId w:val="12"/>
        </w:numPr>
        <w:spacing w:before="0" w:after="0" w:line="240" w:lineRule="auto"/>
        <w:ind w:left="709" w:hanging="283"/>
        <w:contextualSpacing/>
        <w:jc w:val="both"/>
        <w:rPr>
          <w:rFonts w:ascii="Times New Roman" w:eastAsia="Calibri" w:hAnsi="Times New Roman" w:cs="Times New Roman"/>
          <w:sz w:val="28"/>
          <w:szCs w:val="28"/>
        </w:rPr>
      </w:pPr>
      <w:r w:rsidRPr="001A73FD">
        <w:rPr>
          <w:rFonts w:ascii="Times New Roman" w:eastAsia="Calibri" w:hAnsi="Times New Roman" w:cs="Times New Roman"/>
          <w:sz w:val="28"/>
          <w:szCs w:val="28"/>
        </w:rPr>
        <w:t xml:space="preserve">Тиждень </w:t>
      </w:r>
      <w:proofErr w:type="spellStart"/>
      <w:r w:rsidRPr="001A73FD">
        <w:rPr>
          <w:rFonts w:ascii="Times New Roman" w:eastAsia="Calibri" w:hAnsi="Times New Roman" w:cs="Times New Roman"/>
          <w:sz w:val="28"/>
          <w:szCs w:val="28"/>
        </w:rPr>
        <w:t>пам</w:t>
      </w:r>
      <w:proofErr w:type="spellEnd"/>
      <w:r w:rsidRPr="001A73FD">
        <w:rPr>
          <w:rFonts w:ascii="Times New Roman" w:eastAsia="Calibri" w:hAnsi="Times New Roman" w:cs="Times New Roman"/>
          <w:sz w:val="28"/>
          <w:szCs w:val="28"/>
          <w:lang w:val="ru-RU"/>
        </w:rPr>
        <w:t>`</w:t>
      </w:r>
      <w:r w:rsidRPr="001A73FD">
        <w:rPr>
          <w:rFonts w:ascii="Times New Roman" w:eastAsia="Calibri" w:hAnsi="Times New Roman" w:cs="Times New Roman"/>
          <w:sz w:val="28"/>
          <w:szCs w:val="28"/>
        </w:rPr>
        <w:t>яті «Герої Майдану».</w:t>
      </w:r>
    </w:p>
    <w:p w:rsidR="001A73FD" w:rsidRPr="001A73FD" w:rsidRDefault="001A73FD" w:rsidP="00D25E42">
      <w:pPr>
        <w:numPr>
          <w:ilvl w:val="0"/>
          <w:numId w:val="12"/>
        </w:numPr>
        <w:spacing w:before="0" w:after="0" w:line="240" w:lineRule="auto"/>
        <w:ind w:left="709" w:hanging="283"/>
        <w:contextualSpacing/>
        <w:jc w:val="both"/>
        <w:rPr>
          <w:rFonts w:ascii="Times New Roman" w:eastAsia="Calibri" w:hAnsi="Times New Roman" w:cs="Times New Roman"/>
          <w:sz w:val="28"/>
          <w:szCs w:val="28"/>
        </w:rPr>
      </w:pPr>
      <w:r w:rsidRPr="001A73FD">
        <w:rPr>
          <w:rFonts w:ascii="Times New Roman" w:eastAsia="Calibri" w:hAnsi="Times New Roman" w:cs="Times New Roman"/>
          <w:sz w:val="28"/>
          <w:szCs w:val="28"/>
        </w:rPr>
        <w:t>Тиждень історії.</w:t>
      </w:r>
    </w:p>
    <w:p w:rsidR="001A73FD" w:rsidRPr="001A73FD" w:rsidRDefault="001A73FD" w:rsidP="00D25E42">
      <w:pPr>
        <w:numPr>
          <w:ilvl w:val="0"/>
          <w:numId w:val="12"/>
        </w:numPr>
        <w:spacing w:before="0" w:after="0" w:line="240" w:lineRule="auto"/>
        <w:ind w:left="709" w:hanging="283"/>
        <w:contextualSpacing/>
        <w:jc w:val="both"/>
        <w:rPr>
          <w:rFonts w:ascii="Times New Roman" w:eastAsia="Calibri" w:hAnsi="Times New Roman" w:cs="Times New Roman"/>
          <w:sz w:val="28"/>
          <w:szCs w:val="28"/>
        </w:rPr>
      </w:pPr>
      <w:r w:rsidRPr="001A73FD">
        <w:rPr>
          <w:rFonts w:ascii="Times New Roman" w:eastAsia="Calibri" w:hAnsi="Times New Roman" w:cs="Times New Roman"/>
          <w:sz w:val="28"/>
          <w:szCs w:val="28"/>
        </w:rPr>
        <w:t>Тиждень географії.</w:t>
      </w:r>
    </w:p>
    <w:p w:rsidR="001A73FD" w:rsidRPr="001A73FD" w:rsidRDefault="001A73FD" w:rsidP="00D25E42">
      <w:pPr>
        <w:numPr>
          <w:ilvl w:val="0"/>
          <w:numId w:val="12"/>
        </w:numPr>
        <w:spacing w:before="0" w:after="0" w:line="240" w:lineRule="auto"/>
        <w:ind w:left="709" w:hanging="283"/>
        <w:contextualSpacing/>
        <w:jc w:val="both"/>
        <w:rPr>
          <w:rFonts w:ascii="Times New Roman" w:eastAsia="Calibri" w:hAnsi="Times New Roman" w:cs="Times New Roman"/>
          <w:sz w:val="28"/>
          <w:szCs w:val="28"/>
        </w:rPr>
      </w:pPr>
      <w:r w:rsidRPr="001A73FD">
        <w:rPr>
          <w:rFonts w:ascii="Times New Roman" w:eastAsia="Calibri" w:hAnsi="Times New Roman" w:cs="Times New Roman"/>
          <w:sz w:val="28"/>
          <w:szCs w:val="28"/>
        </w:rPr>
        <w:t>Тиждень права.</w:t>
      </w:r>
    </w:p>
    <w:p w:rsidR="001A73FD" w:rsidRPr="001A73FD" w:rsidRDefault="001A73FD" w:rsidP="00D25E42">
      <w:pPr>
        <w:numPr>
          <w:ilvl w:val="0"/>
          <w:numId w:val="12"/>
        </w:numPr>
        <w:spacing w:before="0" w:after="0" w:line="240" w:lineRule="auto"/>
        <w:ind w:left="709" w:hanging="283"/>
        <w:contextualSpacing/>
        <w:jc w:val="both"/>
        <w:rPr>
          <w:rFonts w:ascii="Times New Roman" w:eastAsia="Calibri" w:hAnsi="Times New Roman" w:cs="Times New Roman"/>
          <w:sz w:val="28"/>
          <w:szCs w:val="28"/>
        </w:rPr>
      </w:pPr>
      <w:r w:rsidRPr="001A73FD">
        <w:rPr>
          <w:rFonts w:ascii="Times New Roman" w:eastAsia="Calibri" w:hAnsi="Times New Roman" w:cs="Times New Roman"/>
          <w:sz w:val="28"/>
          <w:szCs w:val="28"/>
        </w:rPr>
        <w:t>Тиждень інформатики.</w:t>
      </w:r>
    </w:p>
    <w:p w:rsidR="001A73FD" w:rsidRPr="001A73FD" w:rsidRDefault="001A73FD" w:rsidP="00D25E42">
      <w:pPr>
        <w:numPr>
          <w:ilvl w:val="0"/>
          <w:numId w:val="12"/>
        </w:numPr>
        <w:spacing w:before="0" w:after="0" w:line="240" w:lineRule="auto"/>
        <w:ind w:left="709" w:hanging="283"/>
        <w:contextualSpacing/>
        <w:jc w:val="both"/>
        <w:rPr>
          <w:rFonts w:ascii="Times New Roman" w:eastAsia="Calibri" w:hAnsi="Times New Roman" w:cs="Times New Roman"/>
          <w:sz w:val="28"/>
          <w:szCs w:val="28"/>
        </w:rPr>
      </w:pPr>
      <w:r w:rsidRPr="001A73FD">
        <w:rPr>
          <w:rFonts w:ascii="Times New Roman" w:eastAsia="Calibri" w:hAnsi="Times New Roman" w:cs="Times New Roman"/>
          <w:sz w:val="28"/>
          <w:szCs w:val="28"/>
        </w:rPr>
        <w:t>Тиждень «Новорічний калейдоскоп».</w:t>
      </w:r>
    </w:p>
    <w:p w:rsidR="001A73FD" w:rsidRPr="001A73FD" w:rsidRDefault="001A73FD" w:rsidP="00D25E42">
      <w:pPr>
        <w:numPr>
          <w:ilvl w:val="0"/>
          <w:numId w:val="12"/>
        </w:numPr>
        <w:spacing w:before="0" w:after="0" w:line="240" w:lineRule="auto"/>
        <w:ind w:left="709" w:hanging="283"/>
        <w:contextualSpacing/>
        <w:jc w:val="both"/>
        <w:rPr>
          <w:rFonts w:ascii="Times New Roman" w:eastAsia="Calibri" w:hAnsi="Times New Roman" w:cs="Times New Roman"/>
          <w:sz w:val="28"/>
          <w:szCs w:val="28"/>
        </w:rPr>
      </w:pPr>
      <w:r w:rsidRPr="001A73FD">
        <w:rPr>
          <w:rFonts w:ascii="Times New Roman" w:eastAsia="Calibri" w:hAnsi="Times New Roman" w:cs="Times New Roman"/>
          <w:sz w:val="28"/>
          <w:szCs w:val="28"/>
          <w:lang w:val="en-US"/>
        </w:rPr>
        <w:t xml:space="preserve"> </w:t>
      </w:r>
      <w:r w:rsidRPr="001A73FD">
        <w:rPr>
          <w:rFonts w:ascii="Times New Roman" w:eastAsia="Calibri" w:hAnsi="Times New Roman" w:cs="Times New Roman"/>
          <w:sz w:val="28"/>
          <w:szCs w:val="28"/>
        </w:rPr>
        <w:t>Тиждень « І знов Різдво»</w:t>
      </w:r>
    </w:p>
    <w:p w:rsidR="001A73FD" w:rsidRPr="001A73FD" w:rsidRDefault="001A73FD" w:rsidP="00D25E42">
      <w:pPr>
        <w:numPr>
          <w:ilvl w:val="0"/>
          <w:numId w:val="12"/>
        </w:numPr>
        <w:spacing w:before="0" w:after="0" w:line="240" w:lineRule="auto"/>
        <w:ind w:left="709" w:hanging="283"/>
        <w:contextualSpacing/>
        <w:jc w:val="both"/>
        <w:rPr>
          <w:rFonts w:ascii="Times New Roman" w:eastAsia="Calibri" w:hAnsi="Times New Roman" w:cs="Times New Roman"/>
          <w:sz w:val="28"/>
          <w:szCs w:val="28"/>
        </w:rPr>
      </w:pPr>
      <w:r w:rsidRPr="001A73FD">
        <w:rPr>
          <w:rFonts w:ascii="Times New Roman" w:eastAsia="Calibri" w:hAnsi="Times New Roman" w:cs="Times New Roman"/>
          <w:sz w:val="28"/>
          <w:szCs w:val="28"/>
        </w:rPr>
        <w:t>Тиждень «</w:t>
      </w:r>
      <w:proofErr w:type="spellStart"/>
      <w:r w:rsidRPr="001A73FD">
        <w:rPr>
          <w:rFonts w:ascii="Times New Roman" w:eastAsia="Calibri" w:hAnsi="Times New Roman" w:cs="Times New Roman"/>
          <w:sz w:val="28"/>
          <w:szCs w:val="28"/>
        </w:rPr>
        <w:t>Пам</w:t>
      </w:r>
      <w:proofErr w:type="spellEnd"/>
      <w:r w:rsidRPr="001A73FD">
        <w:rPr>
          <w:rFonts w:ascii="Times New Roman" w:eastAsia="Calibri" w:hAnsi="Times New Roman" w:cs="Times New Roman"/>
          <w:sz w:val="28"/>
          <w:szCs w:val="28"/>
          <w:lang w:val="en-US"/>
        </w:rPr>
        <w:t>`</w:t>
      </w:r>
      <w:proofErr w:type="spellStart"/>
      <w:r w:rsidRPr="001A73FD">
        <w:rPr>
          <w:rFonts w:ascii="Times New Roman" w:eastAsia="Calibri" w:hAnsi="Times New Roman" w:cs="Times New Roman"/>
          <w:sz w:val="28"/>
          <w:szCs w:val="28"/>
        </w:rPr>
        <w:t>таємо</w:t>
      </w:r>
      <w:proofErr w:type="spellEnd"/>
      <w:r w:rsidRPr="001A73FD">
        <w:rPr>
          <w:rFonts w:ascii="Times New Roman" w:eastAsia="Calibri" w:hAnsi="Times New Roman" w:cs="Times New Roman"/>
          <w:sz w:val="28"/>
          <w:szCs w:val="28"/>
        </w:rPr>
        <w:t xml:space="preserve"> героїв»</w:t>
      </w:r>
    </w:p>
    <w:p w:rsidR="001A73FD" w:rsidRPr="001A73FD" w:rsidRDefault="001A73FD" w:rsidP="00D25E42">
      <w:pPr>
        <w:numPr>
          <w:ilvl w:val="0"/>
          <w:numId w:val="12"/>
        </w:numPr>
        <w:spacing w:before="0" w:after="0" w:line="240" w:lineRule="auto"/>
        <w:ind w:left="709" w:hanging="283"/>
        <w:contextualSpacing/>
        <w:jc w:val="both"/>
        <w:rPr>
          <w:rFonts w:ascii="Times New Roman" w:eastAsia="Calibri" w:hAnsi="Times New Roman" w:cs="Times New Roman"/>
          <w:sz w:val="28"/>
          <w:szCs w:val="28"/>
        </w:rPr>
      </w:pPr>
      <w:r w:rsidRPr="001A73FD">
        <w:rPr>
          <w:rFonts w:ascii="Times New Roman" w:eastAsia="Calibri" w:hAnsi="Times New Roman" w:cs="Times New Roman"/>
          <w:sz w:val="28"/>
          <w:szCs w:val="28"/>
        </w:rPr>
        <w:lastRenderedPageBreak/>
        <w:t>Тиждень німецької мови.</w:t>
      </w:r>
    </w:p>
    <w:p w:rsidR="001A73FD" w:rsidRPr="001A73FD" w:rsidRDefault="001A73FD" w:rsidP="00D25E42">
      <w:pPr>
        <w:numPr>
          <w:ilvl w:val="0"/>
          <w:numId w:val="12"/>
        </w:numPr>
        <w:spacing w:before="0" w:after="0" w:line="240" w:lineRule="auto"/>
        <w:ind w:left="709" w:hanging="283"/>
        <w:contextualSpacing/>
        <w:jc w:val="both"/>
        <w:rPr>
          <w:rFonts w:ascii="Times New Roman" w:eastAsia="Calibri" w:hAnsi="Times New Roman" w:cs="Times New Roman"/>
          <w:sz w:val="28"/>
          <w:szCs w:val="28"/>
        </w:rPr>
      </w:pPr>
      <w:r w:rsidRPr="001A73FD">
        <w:rPr>
          <w:rFonts w:ascii="Times New Roman" w:eastAsia="Calibri" w:hAnsi="Times New Roman" w:cs="Times New Roman"/>
          <w:sz w:val="28"/>
          <w:szCs w:val="28"/>
        </w:rPr>
        <w:t>Тиждень академічної доброчесності.</w:t>
      </w:r>
    </w:p>
    <w:p w:rsidR="001A73FD" w:rsidRPr="001A73FD" w:rsidRDefault="001A73FD" w:rsidP="00D25E42">
      <w:pPr>
        <w:numPr>
          <w:ilvl w:val="0"/>
          <w:numId w:val="12"/>
        </w:numPr>
        <w:spacing w:before="0" w:after="0" w:line="240" w:lineRule="auto"/>
        <w:ind w:left="709" w:hanging="283"/>
        <w:contextualSpacing/>
        <w:jc w:val="both"/>
        <w:rPr>
          <w:rFonts w:ascii="Times New Roman" w:eastAsia="Calibri" w:hAnsi="Times New Roman" w:cs="Times New Roman"/>
          <w:sz w:val="28"/>
          <w:szCs w:val="28"/>
        </w:rPr>
      </w:pPr>
      <w:r w:rsidRPr="001A73FD">
        <w:rPr>
          <w:rFonts w:ascii="Times New Roman" w:eastAsia="Calibri" w:hAnsi="Times New Roman" w:cs="Times New Roman"/>
          <w:sz w:val="28"/>
          <w:szCs w:val="28"/>
        </w:rPr>
        <w:t>Тиждень англійської мови.</w:t>
      </w:r>
    </w:p>
    <w:p w:rsidR="001A73FD" w:rsidRPr="001A73FD" w:rsidRDefault="001A73FD" w:rsidP="00D25E42">
      <w:pPr>
        <w:numPr>
          <w:ilvl w:val="0"/>
          <w:numId w:val="12"/>
        </w:numPr>
        <w:spacing w:before="0" w:after="0" w:line="240" w:lineRule="auto"/>
        <w:ind w:left="709" w:hanging="283"/>
        <w:contextualSpacing/>
        <w:jc w:val="both"/>
        <w:rPr>
          <w:rFonts w:ascii="Times New Roman" w:eastAsia="Calibri" w:hAnsi="Times New Roman" w:cs="Times New Roman"/>
          <w:sz w:val="28"/>
          <w:szCs w:val="28"/>
        </w:rPr>
      </w:pPr>
      <w:r w:rsidRPr="001A73FD">
        <w:rPr>
          <w:rFonts w:ascii="Times New Roman" w:eastAsia="Calibri" w:hAnsi="Times New Roman" w:cs="Times New Roman"/>
          <w:sz w:val="28"/>
          <w:szCs w:val="28"/>
        </w:rPr>
        <w:t xml:space="preserve">Тиждень </w:t>
      </w:r>
      <w:proofErr w:type="spellStart"/>
      <w:r w:rsidRPr="001A73FD">
        <w:rPr>
          <w:rFonts w:ascii="Times New Roman" w:eastAsia="Calibri" w:hAnsi="Times New Roman" w:cs="Times New Roman"/>
          <w:sz w:val="28"/>
          <w:szCs w:val="28"/>
        </w:rPr>
        <w:t>пам</w:t>
      </w:r>
      <w:proofErr w:type="spellEnd"/>
      <w:r w:rsidRPr="001A73FD">
        <w:rPr>
          <w:rFonts w:ascii="Times New Roman" w:eastAsia="Calibri" w:hAnsi="Times New Roman" w:cs="Times New Roman"/>
          <w:sz w:val="28"/>
          <w:szCs w:val="28"/>
          <w:lang w:val="ru-RU"/>
        </w:rPr>
        <w:t>`</w:t>
      </w:r>
      <w:r w:rsidRPr="001A73FD">
        <w:rPr>
          <w:rFonts w:ascii="Times New Roman" w:eastAsia="Calibri" w:hAnsi="Times New Roman" w:cs="Times New Roman"/>
          <w:sz w:val="28"/>
          <w:szCs w:val="28"/>
        </w:rPr>
        <w:t>яті Героїв Небесної Сотні.</w:t>
      </w:r>
    </w:p>
    <w:p w:rsidR="001A73FD" w:rsidRPr="001A73FD" w:rsidRDefault="001A73FD" w:rsidP="00D25E42">
      <w:pPr>
        <w:numPr>
          <w:ilvl w:val="0"/>
          <w:numId w:val="12"/>
        </w:numPr>
        <w:spacing w:before="0" w:after="0" w:line="240" w:lineRule="auto"/>
        <w:ind w:left="709" w:hanging="283"/>
        <w:contextualSpacing/>
        <w:jc w:val="both"/>
        <w:rPr>
          <w:rFonts w:ascii="Times New Roman" w:eastAsia="Calibri" w:hAnsi="Times New Roman" w:cs="Times New Roman"/>
          <w:sz w:val="28"/>
          <w:szCs w:val="28"/>
        </w:rPr>
      </w:pPr>
      <w:r w:rsidRPr="001A73FD">
        <w:rPr>
          <w:rFonts w:ascii="Times New Roman" w:eastAsia="Calibri" w:hAnsi="Times New Roman" w:cs="Times New Roman"/>
          <w:sz w:val="28"/>
          <w:szCs w:val="28"/>
        </w:rPr>
        <w:t>Тиждень зарубіжної літератури.</w:t>
      </w:r>
    </w:p>
    <w:p w:rsidR="001A73FD" w:rsidRPr="001A73FD" w:rsidRDefault="001A73FD" w:rsidP="00D25E42">
      <w:pPr>
        <w:numPr>
          <w:ilvl w:val="0"/>
          <w:numId w:val="12"/>
        </w:numPr>
        <w:spacing w:before="0" w:after="0" w:line="240" w:lineRule="auto"/>
        <w:ind w:left="709" w:hanging="283"/>
        <w:contextualSpacing/>
        <w:jc w:val="both"/>
        <w:rPr>
          <w:rFonts w:ascii="Times New Roman" w:eastAsia="Calibri" w:hAnsi="Times New Roman" w:cs="Times New Roman"/>
          <w:sz w:val="28"/>
          <w:szCs w:val="28"/>
        </w:rPr>
      </w:pPr>
      <w:r w:rsidRPr="001A73FD">
        <w:rPr>
          <w:rFonts w:ascii="Times New Roman" w:eastAsia="Calibri" w:hAnsi="Times New Roman" w:cs="Times New Roman"/>
          <w:sz w:val="28"/>
          <w:szCs w:val="28"/>
        </w:rPr>
        <w:t xml:space="preserve"> Шевченківський тиждень.</w:t>
      </w:r>
    </w:p>
    <w:p w:rsidR="001A73FD" w:rsidRPr="001A73FD" w:rsidRDefault="001A73FD" w:rsidP="00D25E42">
      <w:pPr>
        <w:numPr>
          <w:ilvl w:val="0"/>
          <w:numId w:val="12"/>
        </w:numPr>
        <w:spacing w:before="0" w:after="0" w:line="240" w:lineRule="auto"/>
        <w:ind w:left="709" w:hanging="283"/>
        <w:contextualSpacing/>
        <w:jc w:val="both"/>
        <w:rPr>
          <w:rFonts w:ascii="Times New Roman" w:eastAsia="Calibri" w:hAnsi="Times New Roman" w:cs="Times New Roman"/>
          <w:sz w:val="28"/>
          <w:szCs w:val="28"/>
        </w:rPr>
      </w:pPr>
      <w:r w:rsidRPr="001A73FD">
        <w:rPr>
          <w:rFonts w:ascii="Times New Roman" w:eastAsia="Calibri" w:hAnsi="Times New Roman" w:cs="Times New Roman"/>
          <w:sz w:val="28"/>
          <w:szCs w:val="28"/>
        </w:rPr>
        <w:t>Тиждень фізики.</w:t>
      </w:r>
    </w:p>
    <w:p w:rsidR="001A73FD" w:rsidRPr="001A73FD" w:rsidRDefault="001A73FD" w:rsidP="00D25E42">
      <w:pPr>
        <w:numPr>
          <w:ilvl w:val="0"/>
          <w:numId w:val="12"/>
        </w:numPr>
        <w:spacing w:before="0" w:after="0" w:line="240" w:lineRule="auto"/>
        <w:ind w:left="709" w:hanging="283"/>
        <w:contextualSpacing/>
        <w:jc w:val="both"/>
        <w:rPr>
          <w:rFonts w:ascii="Times New Roman" w:eastAsia="Calibri" w:hAnsi="Times New Roman" w:cs="Times New Roman"/>
          <w:sz w:val="28"/>
          <w:szCs w:val="28"/>
        </w:rPr>
      </w:pPr>
      <w:r w:rsidRPr="001A73FD">
        <w:rPr>
          <w:rFonts w:ascii="Times New Roman" w:eastAsia="Calibri" w:hAnsi="Times New Roman" w:cs="Times New Roman"/>
          <w:sz w:val="28"/>
          <w:szCs w:val="28"/>
        </w:rPr>
        <w:t>Тиждень профорієнтації «Кроки до професії».</w:t>
      </w:r>
    </w:p>
    <w:p w:rsidR="001A73FD" w:rsidRPr="001A73FD" w:rsidRDefault="001A73FD" w:rsidP="00D25E42">
      <w:pPr>
        <w:numPr>
          <w:ilvl w:val="0"/>
          <w:numId w:val="12"/>
        </w:numPr>
        <w:spacing w:before="0" w:after="0" w:line="240" w:lineRule="auto"/>
        <w:ind w:left="709" w:hanging="283"/>
        <w:contextualSpacing/>
        <w:jc w:val="both"/>
        <w:rPr>
          <w:rFonts w:ascii="Times New Roman" w:eastAsia="Calibri" w:hAnsi="Times New Roman" w:cs="Times New Roman"/>
          <w:sz w:val="28"/>
          <w:szCs w:val="28"/>
        </w:rPr>
      </w:pPr>
      <w:r w:rsidRPr="001A73FD">
        <w:rPr>
          <w:rFonts w:ascii="Times New Roman" w:eastAsia="Calibri" w:hAnsi="Times New Roman" w:cs="Times New Roman"/>
          <w:sz w:val="28"/>
          <w:szCs w:val="28"/>
        </w:rPr>
        <w:t>Тиждень екологічного виховання.</w:t>
      </w:r>
    </w:p>
    <w:p w:rsidR="001A73FD" w:rsidRPr="001A73FD" w:rsidRDefault="001A73FD" w:rsidP="00D25E42">
      <w:pPr>
        <w:numPr>
          <w:ilvl w:val="0"/>
          <w:numId w:val="12"/>
        </w:numPr>
        <w:spacing w:before="0" w:after="0" w:line="240" w:lineRule="auto"/>
        <w:ind w:left="709" w:hanging="283"/>
        <w:contextualSpacing/>
        <w:jc w:val="both"/>
        <w:rPr>
          <w:rFonts w:ascii="Times New Roman" w:eastAsia="Calibri" w:hAnsi="Times New Roman" w:cs="Times New Roman"/>
          <w:sz w:val="28"/>
          <w:szCs w:val="28"/>
        </w:rPr>
      </w:pPr>
      <w:r w:rsidRPr="001A73FD">
        <w:rPr>
          <w:rFonts w:ascii="Times New Roman" w:eastAsia="Calibri" w:hAnsi="Times New Roman" w:cs="Times New Roman"/>
          <w:sz w:val="28"/>
          <w:szCs w:val="28"/>
        </w:rPr>
        <w:t>Тиждень математики.</w:t>
      </w:r>
    </w:p>
    <w:p w:rsidR="001A73FD" w:rsidRPr="001A73FD" w:rsidRDefault="001A73FD" w:rsidP="00D25E42">
      <w:pPr>
        <w:numPr>
          <w:ilvl w:val="0"/>
          <w:numId w:val="12"/>
        </w:numPr>
        <w:spacing w:before="0" w:after="0" w:line="240" w:lineRule="auto"/>
        <w:ind w:left="709" w:hanging="283"/>
        <w:contextualSpacing/>
        <w:jc w:val="both"/>
        <w:rPr>
          <w:rFonts w:ascii="Times New Roman" w:eastAsia="Calibri" w:hAnsi="Times New Roman" w:cs="Times New Roman"/>
          <w:sz w:val="28"/>
          <w:szCs w:val="28"/>
        </w:rPr>
      </w:pPr>
      <w:r w:rsidRPr="001A73FD">
        <w:rPr>
          <w:rFonts w:ascii="Times New Roman" w:eastAsia="Calibri" w:hAnsi="Times New Roman" w:cs="Times New Roman"/>
          <w:sz w:val="28"/>
          <w:szCs w:val="28"/>
        </w:rPr>
        <w:t>Тиждень психолога і соціального педагога.</w:t>
      </w:r>
    </w:p>
    <w:p w:rsidR="001A73FD" w:rsidRPr="001A73FD" w:rsidRDefault="001A73FD" w:rsidP="00D25E42">
      <w:pPr>
        <w:numPr>
          <w:ilvl w:val="0"/>
          <w:numId w:val="12"/>
        </w:numPr>
        <w:spacing w:before="0" w:after="0" w:line="240" w:lineRule="auto"/>
        <w:ind w:left="709" w:hanging="283"/>
        <w:contextualSpacing/>
        <w:jc w:val="both"/>
        <w:rPr>
          <w:rFonts w:ascii="Times New Roman" w:eastAsia="Calibri" w:hAnsi="Times New Roman" w:cs="Times New Roman"/>
          <w:sz w:val="28"/>
          <w:szCs w:val="28"/>
        </w:rPr>
      </w:pPr>
      <w:r w:rsidRPr="001A73FD">
        <w:rPr>
          <w:rFonts w:ascii="Times New Roman" w:eastAsia="Calibri" w:hAnsi="Times New Roman" w:cs="Times New Roman"/>
          <w:sz w:val="28"/>
          <w:szCs w:val="28"/>
        </w:rPr>
        <w:t>Тиждень знань безпеки життєдіяльності та цивільного захисту.</w:t>
      </w:r>
    </w:p>
    <w:p w:rsidR="001A73FD" w:rsidRPr="001A73FD" w:rsidRDefault="001A73FD" w:rsidP="00D25E42">
      <w:pPr>
        <w:numPr>
          <w:ilvl w:val="0"/>
          <w:numId w:val="12"/>
        </w:numPr>
        <w:spacing w:before="0" w:after="0" w:line="240" w:lineRule="auto"/>
        <w:ind w:left="709" w:hanging="283"/>
        <w:contextualSpacing/>
        <w:jc w:val="both"/>
        <w:rPr>
          <w:rFonts w:ascii="Times New Roman" w:eastAsia="Calibri" w:hAnsi="Times New Roman" w:cs="Times New Roman"/>
          <w:sz w:val="28"/>
          <w:szCs w:val="28"/>
        </w:rPr>
      </w:pPr>
      <w:r w:rsidRPr="001A73FD">
        <w:rPr>
          <w:rFonts w:ascii="Times New Roman" w:eastAsia="Calibri" w:hAnsi="Times New Roman" w:cs="Times New Roman"/>
          <w:sz w:val="28"/>
          <w:szCs w:val="28"/>
        </w:rPr>
        <w:t>Тиждень Європи.</w:t>
      </w:r>
    </w:p>
    <w:p w:rsidR="001A73FD" w:rsidRPr="001A73FD" w:rsidRDefault="001A73FD" w:rsidP="00D25E42">
      <w:pPr>
        <w:numPr>
          <w:ilvl w:val="0"/>
          <w:numId w:val="12"/>
        </w:numPr>
        <w:spacing w:before="0" w:after="0" w:line="240" w:lineRule="auto"/>
        <w:ind w:left="709" w:hanging="283"/>
        <w:contextualSpacing/>
        <w:jc w:val="both"/>
        <w:rPr>
          <w:rFonts w:ascii="Times New Roman" w:eastAsia="Calibri" w:hAnsi="Times New Roman" w:cs="Times New Roman"/>
          <w:sz w:val="28"/>
          <w:szCs w:val="28"/>
        </w:rPr>
      </w:pPr>
      <w:r w:rsidRPr="001A73FD">
        <w:rPr>
          <w:rFonts w:ascii="Times New Roman" w:eastAsia="Calibri" w:hAnsi="Times New Roman" w:cs="Times New Roman"/>
          <w:sz w:val="28"/>
          <w:szCs w:val="28"/>
        </w:rPr>
        <w:t>Тиждень «Прощавай школа, канікули у нас!»</w:t>
      </w:r>
    </w:p>
    <w:p w:rsidR="001A73FD" w:rsidRPr="001A73FD" w:rsidRDefault="001A73FD" w:rsidP="001A73FD">
      <w:pPr>
        <w:spacing w:before="0" w:after="0" w:line="240" w:lineRule="auto"/>
        <w:ind w:left="360"/>
        <w:jc w:val="both"/>
        <w:rPr>
          <w:rFonts w:ascii="Times New Roman" w:eastAsia="Times New Roman" w:hAnsi="Times New Roman" w:cs="Times New Roman"/>
          <w:sz w:val="28"/>
          <w:szCs w:val="28"/>
          <w:lang w:eastAsia="ru-RU"/>
        </w:rPr>
      </w:pPr>
    </w:p>
    <w:p w:rsidR="001A73FD" w:rsidRPr="001A73FD" w:rsidRDefault="001A73FD" w:rsidP="001A73FD">
      <w:pPr>
        <w:spacing w:before="0" w:after="0" w:line="240" w:lineRule="auto"/>
        <w:rPr>
          <w:rFonts w:ascii="Times New Roman" w:eastAsia="Times New Roman" w:hAnsi="Times New Roman" w:cs="Times New Roman"/>
          <w:sz w:val="28"/>
          <w:szCs w:val="28"/>
          <w:lang w:eastAsia="ru-RU"/>
        </w:rPr>
      </w:pPr>
      <w:r w:rsidRPr="00FD748B">
        <w:rPr>
          <w:rFonts w:ascii="Times New Roman" w:eastAsia="Times New Roman" w:hAnsi="Times New Roman" w:cs="Times New Roman"/>
          <w:sz w:val="28"/>
          <w:szCs w:val="28"/>
          <w:lang w:eastAsia="ru-RU"/>
        </w:rPr>
        <w:t>Було проведено традиційні шкільні свята:</w:t>
      </w:r>
      <w:r w:rsidRPr="001A73FD">
        <w:rPr>
          <w:rFonts w:ascii="Times New Roman" w:eastAsia="Times New Roman" w:hAnsi="Times New Roman" w:cs="Times New Roman"/>
          <w:sz w:val="28"/>
          <w:szCs w:val="28"/>
          <w:lang w:eastAsia="ru-RU"/>
        </w:rPr>
        <w:t xml:space="preserve"> День Знань, День працівника освіти, День українського козацтва, свято «Козацькі забави», День Міжнародний день толерантності, День свободи, Міжнародний день боротьби зі СНІДОМ, Андріївські вечорниці, свято «До нас завітай, Святий Миколай»»,  новорічні свята для учнів 1-11 класів, День Святого Валентина, Міжнародний день рідної мови, свято «Мова – душа народу», День пам’яті Героїв Небесної Сотні, загальношкільне свято «А жінка так на весну схожа», Свято «Леся Українка – людина народжена Україною», свято зустрічі птахів, День сміху, День пам’яті Чорнобильської катастрофи, свято «День здоров’я», День пам’яті та примирення, День матері, Міжнародний день сім’ї, свято «Останнього дзвоника».</w:t>
      </w:r>
    </w:p>
    <w:p w:rsidR="001A73FD" w:rsidRPr="001A73FD" w:rsidRDefault="001A73FD" w:rsidP="001A73FD">
      <w:pPr>
        <w:spacing w:before="0" w:after="0"/>
        <w:ind w:firstLine="360"/>
        <w:jc w:val="both"/>
        <w:rPr>
          <w:rFonts w:ascii="Times New Roman" w:eastAsia="Times New Roman" w:hAnsi="Times New Roman" w:cs="Times New Roman"/>
          <w:bCs/>
          <w:sz w:val="28"/>
          <w:szCs w:val="28"/>
          <w:lang w:eastAsia="ru-RU"/>
        </w:rPr>
      </w:pPr>
      <w:r w:rsidRPr="00FD748B">
        <w:rPr>
          <w:rFonts w:ascii="Times New Roman" w:eastAsia="Times New Roman" w:hAnsi="Times New Roman" w:cs="Times New Roman"/>
          <w:sz w:val="28"/>
          <w:szCs w:val="28"/>
          <w:lang w:eastAsia="ru-RU"/>
        </w:rPr>
        <w:t xml:space="preserve">Під час дистанційного навчання, організованого під час пандемії корона вірусу та під час воєнного стану, педагогом-організатором та класними керівниками також було проведемо багато різноманітних </w:t>
      </w:r>
      <w:proofErr w:type="spellStart"/>
      <w:r w:rsidRPr="00FD748B">
        <w:rPr>
          <w:rFonts w:ascii="Times New Roman" w:eastAsia="Times New Roman" w:hAnsi="Times New Roman" w:cs="Times New Roman"/>
          <w:sz w:val="28"/>
          <w:szCs w:val="28"/>
          <w:lang w:eastAsia="ru-RU"/>
        </w:rPr>
        <w:t>нлайн-заходів</w:t>
      </w:r>
      <w:proofErr w:type="spellEnd"/>
      <w:r w:rsidRPr="00FD748B">
        <w:rPr>
          <w:rFonts w:ascii="Times New Roman" w:eastAsia="Times New Roman" w:hAnsi="Times New Roman" w:cs="Times New Roman"/>
          <w:sz w:val="28"/>
          <w:szCs w:val="28"/>
          <w:lang w:eastAsia="ru-RU"/>
        </w:rPr>
        <w:t>:</w:t>
      </w:r>
      <w:r w:rsidRPr="001A73FD">
        <w:rPr>
          <w:rFonts w:ascii="Times New Roman" w:eastAsia="Times New Roman" w:hAnsi="Times New Roman" w:cs="Times New Roman"/>
          <w:b/>
          <w:i/>
          <w:sz w:val="28"/>
          <w:szCs w:val="28"/>
          <w:lang w:eastAsia="ru-RU"/>
        </w:rPr>
        <w:t xml:space="preserve"> </w:t>
      </w:r>
      <w:r w:rsidRPr="001A73FD">
        <w:rPr>
          <w:rFonts w:ascii="Times New Roman" w:eastAsia="Times New Roman" w:hAnsi="Times New Roman" w:cs="Times New Roman"/>
          <w:sz w:val="28"/>
          <w:szCs w:val="28"/>
          <w:lang w:eastAsia="ru-RU"/>
        </w:rPr>
        <w:t xml:space="preserve">приєдналися до спеціального </w:t>
      </w:r>
      <w:proofErr w:type="spellStart"/>
      <w:r w:rsidRPr="001A73FD">
        <w:rPr>
          <w:rFonts w:ascii="Times New Roman" w:eastAsia="Times New Roman" w:hAnsi="Times New Roman" w:cs="Times New Roman"/>
          <w:sz w:val="28"/>
          <w:szCs w:val="28"/>
          <w:lang w:eastAsia="ru-RU"/>
        </w:rPr>
        <w:t>прєкту</w:t>
      </w:r>
      <w:proofErr w:type="spellEnd"/>
      <w:r w:rsidRPr="001A73FD">
        <w:rPr>
          <w:rFonts w:ascii="Times New Roman" w:eastAsia="Times New Roman" w:hAnsi="Times New Roman" w:cs="Times New Roman"/>
          <w:sz w:val="28"/>
          <w:szCs w:val="28"/>
          <w:lang w:eastAsia="ru-RU"/>
        </w:rPr>
        <w:t xml:space="preserve">  #</w:t>
      </w:r>
      <w:proofErr w:type="spellStart"/>
      <w:r w:rsidRPr="001A73FD">
        <w:rPr>
          <w:rFonts w:ascii="Times New Roman" w:eastAsia="Times New Roman" w:hAnsi="Times New Roman" w:cs="Times New Roman"/>
          <w:sz w:val="28"/>
          <w:szCs w:val="28"/>
          <w:lang w:eastAsia="ru-RU"/>
        </w:rPr>
        <w:t>наблизимоперемогуразом</w:t>
      </w:r>
      <w:proofErr w:type="spellEnd"/>
      <w:r w:rsidRPr="001A73FD">
        <w:rPr>
          <w:rFonts w:ascii="Times New Roman" w:eastAsia="Times New Roman" w:hAnsi="Times New Roman" w:cs="Times New Roman"/>
          <w:sz w:val="28"/>
          <w:szCs w:val="28"/>
          <w:lang w:eastAsia="ru-RU"/>
        </w:rPr>
        <w:t xml:space="preserve">!,  </w:t>
      </w:r>
      <w:proofErr w:type="spellStart"/>
      <w:r w:rsidRPr="001A73FD">
        <w:rPr>
          <w:rFonts w:ascii="Times New Roman" w:eastAsia="Times New Roman" w:hAnsi="Times New Roman" w:cs="Times New Roman"/>
          <w:sz w:val="28"/>
          <w:szCs w:val="28"/>
          <w:lang w:eastAsia="ru-RU"/>
        </w:rPr>
        <w:t>фоточелендж</w:t>
      </w:r>
      <w:proofErr w:type="spellEnd"/>
      <w:r w:rsidRPr="001A73FD">
        <w:rPr>
          <w:rFonts w:ascii="Times New Roman" w:eastAsia="Times New Roman" w:hAnsi="Times New Roman" w:cs="Times New Roman"/>
          <w:sz w:val="28"/>
          <w:szCs w:val="28"/>
          <w:lang w:eastAsia="ru-RU"/>
        </w:rPr>
        <w:t xml:space="preserve"> «Здоровий спосіб життя»</w:t>
      </w:r>
      <w:r w:rsidRPr="001A73FD">
        <w:rPr>
          <w:rFonts w:ascii="Times New Roman" w:eastAsia="Times New Roman" w:hAnsi="Times New Roman" w:cs="Times New Roman"/>
          <w:bCs/>
          <w:sz w:val="28"/>
          <w:szCs w:val="28"/>
          <w:lang w:eastAsia="ru-RU"/>
        </w:rPr>
        <w:t xml:space="preserve">, </w:t>
      </w:r>
      <w:proofErr w:type="spellStart"/>
      <w:r w:rsidRPr="001A73FD">
        <w:rPr>
          <w:rFonts w:ascii="Times New Roman" w:eastAsia="Times New Roman" w:hAnsi="Times New Roman" w:cs="Times New Roman"/>
          <w:bCs/>
          <w:sz w:val="28"/>
          <w:szCs w:val="28"/>
          <w:lang w:eastAsia="ru-RU"/>
        </w:rPr>
        <w:t>фотофлешмоб</w:t>
      </w:r>
      <w:proofErr w:type="spellEnd"/>
      <w:r w:rsidRPr="001A73FD">
        <w:rPr>
          <w:rFonts w:ascii="Times New Roman" w:eastAsia="Times New Roman" w:hAnsi="Times New Roman" w:cs="Times New Roman"/>
          <w:bCs/>
          <w:sz w:val="28"/>
          <w:szCs w:val="28"/>
          <w:lang w:eastAsia="ru-RU"/>
        </w:rPr>
        <w:t xml:space="preserve"> «Моя планета – це моя домівка» до Міжнародного дня Землі, година спілкування онлайн «</w:t>
      </w:r>
      <w:r w:rsidRPr="001A73FD">
        <w:rPr>
          <w:rFonts w:ascii="Times New Roman" w:eastAsia="Times New Roman" w:hAnsi="Times New Roman" w:cs="Times New Roman"/>
          <w:sz w:val="28"/>
          <w:szCs w:val="28"/>
          <w:lang w:eastAsia="ru-RU"/>
        </w:rPr>
        <w:t xml:space="preserve">Крізь віки звучить Чорнобиля дзвін» ,бесіда «Моя професія – мій життєвий вибір» до Всесвітнього дня охорони праці, створення відеоролика до </w:t>
      </w:r>
      <w:r w:rsidRPr="001A73FD">
        <w:rPr>
          <w:rFonts w:ascii="Times New Roman" w:eastAsia="Times New Roman" w:hAnsi="Times New Roman" w:cs="Times New Roman"/>
          <w:bCs/>
          <w:sz w:val="28"/>
          <w:szCs w:val="28"/>
          <w:lang w:eastAsia="ru-RU"/>
        </w:rPr>
        <w:t xml:space="preserve">Дня </w:t>
      </w:r>
      <w:proofErr w:type="spellStart"/>
      <w:r w:rsidRPr="001A73FD">
        <w:rPr>
          <w:rFonts w:ascii="Times New Roman" w:eastAsia="Times New Roman" w:hAnsi="Times New Roman" w:cs="Times New Roman"/>
          <w:bCs/>
          <w:sz w:val="28"/>
          <w:szCs w:val="28"/>
          <w:lang w:eastAsia="ru-RU"/>
        </w:rPr>
        <w:t>пам'ят</w:t>
      </w:r>
      <w:proofErr w:type="spellEnd"/>
      <w:r w:rsidRPr="001A73FD">
        <w:rPr>
          <w:rFonts w:ascii="Times New Roman" w:eastAsia="Times New Roman" w:hAnsi="Times New Roman" w:cs="Times New Roman"/>
          <w:bCs/>
          <w:sz w:val="28"/>
          <w:szCs w:val="28"/>
          <w:lang w:val="ru-RU" w:eastAsia="ru-RU"/>
        </w:rPr>
        <w:t>i</w:t>
      </w:r>
      <w:r w:rsidRPr="001A73FD">
        <w:rPr>
          <w:rFonts w:ascii="Times New Roman" w:eastAsia="Times New Roman" w:hAnsi="Times New Roman" w:cs="Times New Roman"/>
          <w:bCs/>
          <w:sz w:val="28"/>
          <w:szCs w:val="28"/>
          <w:lang w:eastAsia="ru-RU"/>
        </w:rPr>
        <w:t xml:space="preserve"> та примирення, </w:t>
      </w:r>
      <w:proofErr w:type="spellStart"/>
      <w:r w:rsidRPr="001A73FD">
        <w:rPr>
          <w:rFonts w:ascii="Times New Roman" w:eastAsia="Times New Roman" w:hAnsi="Times New Roman" w:cs="Times New Roman"/>
          <w:bCs/>
          <w:sz w:val="28"/>
          <w:szCs w:val="28"/>
          <w:lang w:eastAsia="ru-RU"/>
        </w:rPr>
        <w:t>фотофлешмоб</w:t>
      </w:r>
      <w:proofErr w:type="spellEnd"/>
      <w:r w:rsidRPr="001A73FD">
        <w:rPr>
          <w:rFonts w:ascii="Times New Roman" w:eastAsia="Times New Roman" w:hAnsi="Times New Roman" w:cs="Times New Roman"/>
          <w:bCs/>
          <w:sz w:val="28"/>
          <w:szCs w:val="28"/>
          <w:lang w:eastAsia="ru-RU"/>
        </w:rPr>
        <w:t xml:space="preserve"> «Я і моя сім’я» до Міжнародного дня сім'ї, </w:t>
      </w:r>
      <w:proofErr w:type="spellStart"/>
      <w:r w:rsidRPr="001A73FD">
        <w:rPr>
          <w:rFonts w:ascii="Times New Roman" w:eastAsia="Times New Roman" w:hAnsi="Times New Roman" w:cs="Times New Roman"/>
          <w:bCs/>
          <w:sz w:val="28"/>
          <w:szCs w:val="28"/>
          <w:lang w:eastAsia="ru-RU"/>
        </w:rPr>
        <w:t>фотофлешмоб</w:t>
      </w:r>
      <w:proofErr w:type="spellEnd"/>
      <w:r w:rsidRPr="001A73FD">
        <w:rPr>
          <w:rFonts w:ascii="Times New Roman" w:eastAsia="Times New Roman" w:hAnsi="Times New Roman" w:cs="Times New Roman"/>
          <w:bCs/>
          <w:sz w:val="28"/>
          <w:szCs w:val="28"/>
          <w:lang w:eastAsia="ru-RU"/>
        </w:rPr>
        <w:t xml:space="preserve"> «Яскраві моменти нашого шкільного життя», також учні створи створили багато мотиваційних відео для наших ЗСУ, малювали малюнки «Ми – разом! Ми- за мир!»,  писали листи та бліц-есе на тему «Коли закінчиться війна, то я…», вітали  онлайн захисників з Великоднем, взяли участь у </w:t>
      </w:r>
      <w:proofErr w:type="spellStart"/>
      <w:r w:rsidRPr="001A73FD">
        <w:rPr>
          <w:rFonts w:ascii="Times New Roman" w:eastAsia="Times New Roman" w:hAnsi="Times New Roman" w:cs="Times New Roman"/>
          <w:bCs/>
          <w:sz w:val="28"/>
          <w:szCs w:val="28"/>
          <w:lang w:eastAsia="ru-RU"/>
        </w:rPr>
        <w:t>флешмобі</w:t>
      </w:r>
      <w:proofErr w:type="spellEnd"/>
      <w:r w:rsidRPr="001A73FD">
        <w:rPr>
          <w:rFonts w:ascii="Times New Roman" w:eastAsia="Times New Roman" w:hAnsi="Times New Roman" w:cs="Times New Roman"/>
          <w:bCs/>
          <w:sz w:val="28"/>
          <w:szCs w:val="28"/>
          <w:lang w:eastAsia="ru-RU"/>
        </w:rPr>
        <w:t xml:space="preserve"> «Ой ,у лузі червона калина похилилася…»,  свято – </w:t>
      </w:r>
      <w:proofErr w:type="spellStart"/>
      <w:r w:rsidRPr="001A73FD">
        <w:rPr>
          <w:rFonts w:ascii="Times New Roman" w:eastAsia="Times New Roman" w:hAnsi="Times New Roman" w:cs="Times New Roman"/>
          <w:bCs/>
          <w:sz w:val="28"/>
          <w:szCs w:val="28"/>
          <w:lang w:eastAsia="ru-RU"/>
        </w:rPr>
        <w:t>флешмоб</w:t>
      </w:r>
      <w:proofErr w:type="spellEnd"/>
      <w:r w:rsidRPr="001A73FD">
        <w:rPr>
          <w:rFonts w:ascii="Times New Roman" w:eastAsia="Times New Roman" w:hAnsi="Times New Roman" w:cs="Times New Roman"/>
          <w:bCs/>
          <w:sz w:val="28"/>
          <w:szCs w:val="28"/>
          <w:lang w:eastAsia="ru-RU"/>
        </w:rPr>
        <w:t xml:space="preserve"> «День вишиванки»,</w:t>
      </w:r>
      <w:proofErr w:type="spellStart"/>
      <w:r w:rsidRPr="001A73FD">
        <w:rPr>
          <w:rFonts w:ascii="Times New Roman" w:eastAsia="Times New Roman" w:hAnsi="Times New Roman" w:cs="Times New Roman"/>
          <w:bCs/>
          <w:sz w:val="28"/>
          <w:szCs w:val="28"/>
          <w:lang w:eastAsia="ru-RU"/>
        </w:rPr>
        <w:t>онлайн-челендж</w:t>
      </w:r>
      <w:proofErr w:type="spellEnd"/>
      <w:r w:rsidRPr="001A73FD">
        <w:rPr>
          <w:rFonts w:ascii="Times New Roman" w:eastAsia="Times New Roman" w:hAnsi="Times New Roman" w:cs="Times New Roman"/>
          <w:bCs/>
          <w:sz w:val="28"/>
          <w:szCs w:val="28"/>
          <w:lang w:eastAsia="ru-RU"/>
        </w:rPr>
        <w:t xml:space="preserve"> «Моя країна – щаслива дитина», тощо.</w:t>
      </w:r>
    </w:p>
    <w:p w:rsidR="001A73FD" w:rsidRPr="001A73FD" w:rsidRDefault="001A73FD" w:rsidP="001A73FD">
      <w:pPr>
        <w:spacing w:before="0" w:after="0"/>
        <w:ind w:firstLine="360"/>
        <w:jc w:val="both"/>
        <w:rPr>
          <w:rFonts w:ascii="Times New Roman" w:eastAsia="Times New Roman" w:hAnsi="Times New Roman" w:cs="Times New Roman"/>
          <w:sz w:val="28"/>
          <w:szCs w:val="28"/>
          <w:lang w:eastAsia="ru-RU"/>
        </w:rPr>
      </w:pPr>
      <w:r w:rsidRPr="001A73FD">
        <w:rPr>
          <w:rFonts w:ascii="Times New Roman" w:eastAsia="Times New Roman" w:hAnsi="Times New Roman" w:cs="Times New Roman"/>
          <w:sz w:val="28"/>
          <w:szCs w:val="28"/>
          <w:lang w:eastAsia="ru-RU"/>
        </w:rPr>
        <w:lastRenderedPageBreak/>
        <w:t xml:space="preserve">Одним із пріоритетних напрямків роботи в цьому навчальному році було патріотичне виховання. Патріотичне виховання має на меті виховання національної свідомості, любові до землі та до свого народу.  Уся робота колективу закладу спрямована на виховання шанобливого ставлення до державних святинь, української мови і культури, історії. Національне  виховання є важливою складовою виховного процесу в школі. </w:t>
      </w:r>
      <w:r w:rsidRPr="00FD748B">
        <w:rPr>
          <w:rFonts w:ascii="Times New Roman" w:eastAsia="Times New Roman" w:hAnsi="Times New Roman" w:cs="Times New Roman"/>
          <w:sz w:val="28"/>
          <w:szCs w:val="28"/>
          <w:lang w:eastAsia="ru-RU"/>
        </w:rPr>
        <w:t xml:space="preserve">З метою реалізації принципів національно-патріотичного виховання </w:t>
      </w:r>
      <w:r w:rsidRPr="001A73FD">
        <w:rPr>
          <w:rFonts w:ascii="Times New Roman" w:eastAsia="Times New Roman" w:hAnsi="Times New Roman" w:cs="Times New Roman"/>
          <w:sz w:val="28"/>
          <w:szCs w:val="28"/>
          <w:lang w:eastAsia="ru-RU"/>
        </w:rPr>
        <w:t xml:space="preserve">у дитячому середовищі у закладі було проведено патріотично-спортивне свято «Козацькому роду – нема переводу», Тиждень незалежності України, День миру, День партизанської слави, інформаційні хвилинки «День УПА», </w:t>
      </w:r>
      <w:proofErr w:type="spellStart"/>
      <w:r w:rsidRPr="001A73FD">
        <w:rPr>
          <w:rFonts w:ascii="Times New Roman" w:eastAsia="Times New Roman" w:hAnsi="Times New Roman" w:cs="Times New Roman"/>
          <w:sz w:val="28"/>
          <w:szCs w:val="28"/>
          <w:lang w:eastAsia="ru-RU"/>
        </w:rPr>
        <w:t>конкурсно</w:t>
      </w:r>
      <w:proofErr w:type="spellEnd"/>
      <w:r w:rsidRPr="001A73FD">
        <w:rPr>
          <w:rFonts w:ascii="Times New Roman" w:eastAsia="Times New Roman" w:hAnsi="Times New Roman" w:cs="Times New Roman"/>
          <w:sz w:val="28"/>
          <w:szCs w:val="28"/>
          <w:lang w:eastAsia="ru-RU"/>
        </w:rPr>
        <w:t xml:space="preserve"> - пізнавальну програму «Козацькі розваги», День захисника України, вечір-реквієм, присвячений вшануванню пам'яті жертв Голодомору, День Гідності та Свободи України, День Соборності України, свято «Герої Крут у нашій пам’яті назавжди», вечір пам’яті Героїв Небесної Сотні «Небесна Сотня України – сини, що в небо відлетіли», гру «Найкмітливіший»  до Міжнародного дня рідної мови, конкурс «Кращий знавець творчості Тараса Шевченка», День Чорнобильської трагедії «Мій біль – Чорнобиль», День пам’яті та примирення, </w:t>
      </w:r>
      <w:proofErr w:type="spellStart"/>
      <w:r w:rsidRPr="001A73FD">
        <w:rPr>
          <w:rFonts w:ascii="Times New Roman" w:eastAsia="Times New Roman" w:hAnsi="Times New Roman" w:cs="Times New Roman"/>
          <w:sz w:val="28"/>
          <w:szCs w:val="28"/>
          <w:lang w:eastAsia="ru-RU"/>
        </w:rPr>
        <w:t>онлайн</w:t>
      </w:r>
      <w:proofErr w:type="spellEnd"/>
      <w:r w:rsidRPr="001A73FD">
        <w:rPr>
          <w:rFonts w:ascii="Times New Roman" w:eastAsia="Times New Roman" w:hAnsi="Times New Roman" w:cs="Times New Roman"/>
          <w:sz w:val="28"/>
          <w:szCs w:val="28"/>
          <w:lang w:eastAsia="ru-RU"/>
        </w:rPr>
        <w:t xml:space="preserve"> та </w:t>
      </w:r>
      <w:proofErr w:type="spellStart"/>
      <w:r w:rsidRPr="001A73FD">
        <w:rPr>
          <w:rFonts w:ascii="Times New Roman" w:eastAsia="Times New Roman" w:hAnsi="Times New Roman" w:cs="Times New Roman"/>
          <w:sz w:val="28"/>
          <w:szCs w:val="28"/>
          <w:lang w:eastAsia="ru-RU"/>
        </w:rPr>
        <w:t>офлайн</w:t>
      </w:r>
      <w:proofErr w:type="spellEnd"/>
      <w:r w:rsidRPr="001A73FD">
        <w:rPr>
          <w:rFonts w:ascii="Times New Roman" w:eastAsia="Times New Roman" w:hAnsi="Times New Roman" w:cs="Times New Roman"/>
          <w:sz w:val="28"/>
          <w:szCs w:val="28"/>
          <w:lang w:eastAsia="ru-RU"/>
        </w:rPr>
        <w:t xml:space="preserve"> конкурси читців поезій українських поетів.</w:t>
      </w:r>
    </w:p>
    <w:p w:rsidR="001A73FD" w:rsidRPr="001A73FD" w:rsidRDefault="001A73FD" w:rsidP="001A73FD">
      <w:pPr>
        <w:spacing w:before="0" w:after="0"/>
        <w:jc w:val="both"/>
        <w:rPr>
          <w:rFonts w:ascii="Times New Roman" w:eastAsia="Times New Roman" w:hAnsi="Times New Roman" w:cs="Times New Roman"/>
          <w:sz w:val="28"/>
          <w:szCs w:val="28"/>
          <w:lang w:eastAsia="ru-RU"/>
        </w:rPr>
      </w:pPr>
      <w:r w:rsidRPr="00FD748B">
        <w:rPr>
          <w:rFonts w:ascii="Times New Roman" w:eastAsia="Times New Roman" w:hAnsi="Times New Roman" w:cs="Times New Roman"/>
          <w:sz w:val="28"/>
          <w:szCs w:val="28"/>
          <w:lang w:eastAsia="ru-RU"/>
        </w:rPr>
        <w:t>Робота з морально-правового виховання</w:t>
      </w:r>
      <w:r w:rsidRPr="001A73FD">
        <w:rPr>
          <w:rFonts w:ascii="Times New Roman" w:eastAsia="Times New Roman" w:hAnsi="Times New Roman" w:cs="Times New Roman"/>
          <w:sz w:val="28"/>
          <w:szCs w:val="28"/>
          <w:lang w:eastAsia="ru-RU"/>
        </w:rPr>
        <w:t xml:space="preserve"> в школі була спрямована на формування особистості, яка здатна уникати конфліктів, більше уваги приділялося вихованню в дітей толерантності, внутрішньої потреби в  загальнолюдських цінностях. Громадянське та морально-правове виховання забезпечується в школі через систему заходів, спрямованих на формування етичної культури учнів, виховання милосердя та співпереживання. З цією метою в школі було проведено «Міжнародний день толерантності»,  акція «Засвіти свічку», «Міжнародний день інвалідів», «День ветеранів», «Тиждень академічної доброчесності», «Тиждень з проти дії </w:t>
      </w:r>
      <w:proofErr w:type="spellStart"/>
      <w:r w:rsidRPr="001A73FD">
        <w:rPr>
          <w:rFonts w:ascii="Times New Roman" w:eastAsia="Times New Roman" w:hAnsi="Times New Roman" w:cs="Times New Roman"/>
          <w:sz w:val="28"/>
          <w:szCs w:val="28"/>
          <w:lang w:eastAsia="ru-RU"/>
        </w:rPr>
        <w:t>булінгу</w:t>
      </w:r>
      <w:proofErr w:type="spellEnd"/>
      <w:r w:rsidRPr="001A73FD">
        <w:rPr>
          <w:rFonts w:ascii="Times New Roman" w:eastAsia="Times New Roman" w:hAnsi="Times New Roman" w:cs="Times New Roman"/>
          <w:sz w:val="28"/>
          <w:szCs w:val="28"/>
          <w:lang w:eastAsia="ru-RU"/>
        </w:rPr>
        <w:t>», годину спілкування «Життя людини – найвища цінність», «Міжнародний день боротьби з наркоманією», лінійку «Ніхто не забутий, ніщо не забуто» та інші. Також з метою морального виховання та виховання толерантності для учнів школи були проведені тематичні виховні години «Долаємо конфлікти», «Що означає бути людиною», «</w:t>
      </w:r>
      <w:proofErr w:type="spellStart"/>
      <w:r w:rsidRPr="001A73FD">
        <w:rPr>
          <w:rFonts w:ascii="Times New Roman" w:eastAsia="Times New Roman" w:hAnsi="Times New Roman" w:cs="Times New Roman"/>
          <w:sz w:val="28"/>
          <w:szCs w:val="28"/>
          <w:lang w:eastAsia="ru-RU"/>
        </w:rPr>
        <w:t>Булінг</w:t>
      </w:r>
      <w:proofErr w:type="spellEnd"/>
      <w:r w:rsidRPr="001A73FD">
        <w:rPr>
          <w:rFonts w:ascii="Times New Roman" w:eastAsia="Times New Roman" w:hAnsi="Times New Roman" w:cs="Times New Roman"/>
          <w:sz w:val="28"/>
          <w:szCs w:val="28"/>
          <w:lang w:eastAsia="ru-RU"/>
        </w:rPr>
        <w:t>, або цькування виклики та протидія », «Моральні рішення» та інші, тренінг «Твоя відповідальність».</w:t>
      </w:r>
    </w:p>
    <w:p w:rsidR="001A73FD" w:rsidRPr="001A73FD" w:rsidRDefault="001A73FD" w:rsidP="001A73FD">
      <w:pPr>
        <w:spacing w:before="0" w:after="0"/>
        <w:jc w:val="both"/>
        <w:rPr>
          <w:rFonts w:ascii="Times New Roman" w:eastAsia="Times New Roman" w:hAnsi="Times New Roman" w:cs="Times New Roman"/>
          <w:sz w:val="28"/>
          <w:szCs w:val="28"/>
          <w:lang w:eastAsia="ru-RU"/>
        </w:rPr>
      </w:pPr>
      <w:r w:rsidRPr="001A73FD">
        <w:rPr>
          <w:rFonts w:ascii="Times New Roman" w:eastAsia="Times New Roman" w:hAnsi="Times New Roman" w:cs="Times New Roman"/>
          <w:sz w:val="28"/>
          <w:szCs w:val="28"/>
          <w:lang w:eastAsia="ru-RU"/>
        </w:rPr>
        <w:tab/>
      </w:r>
      <w:r w:rsidRPr="00FD748B">
        <w:rPr>
          <w:rFonts w:ascii="Times New Roman" w:eastAsia="Times New Roman" w:hAnsi="Times New Roman" w:cs="Times New Roman"/>
          <w:sz w:val="28"/>
          <w:szCs w:val="28"/>
          <w:lang w:eastAsia="ru-RU"/>
        </w:rPr>
        <w:t>Художньо-естетичне виховання</w:t>
      </w:r>
      <w:r w:rsidRPr="001A73FD">
        <w:rPr>
          <w:rFonts w:ascii="Times New Roman" w:eastAsia="Times New Roman" w:hAnsi="Times New Roman" w:cs="Times New Roman"/>
          <w:sz w:val="28"/>
          <w:szCs w:val="28"/>
          <w:lang w:eastAsia="ru-RU"/>
        </w:rPr>
        <w:t xml:space="preserve"> та сприяння творчому розвитку особистості наполегливо проводилося класними керівниками, педагогом-організатором, вчителями, адміністрацією. Виконуючи завдання художньо-естетичного виховання щодо розвитку інтересу до культури рідного краю, виховання естетичного смаку, відчуття прекрасного в школі проводились такі заходи: відзначення Міжнародного дня музики, ряд заходів до </w:t>
      </w:r>
      <w:r w:rsidRPr="001A73FD">
        <w:rPr>
          <w:rFonts w:ascii="Times New Roman" w:eastAsia="Times New Roman" w:hAnsi="Times New Roman" w:cs="Times New Roman"/>
          <w:sz w:val="28"/>
          <w:szCs w:val="28"/>
          <w:lang w:eastAsia="ru-RU"/>
        </w:rPr>
        <w:lastRenderedPageBreak/>
        <w:t xml:space="preserve">відзначення Дня Святого Валентина (конкурси газет, віршів, </w:t>
      </w:r>
      <w:proofErr w:type="spellStart"/>
      <w:r w:rsidRPr="001A73FD">
        <w:rPr>
          <w:rFonts w:ascii="Times New Roman" w:eastAsia="Times New Roman" w:hAnsi="Times New Roman" w:cs="Times New Roman"/>
          <w:sz w:val="28"/>
          <w:szCs w:val="28"/>
          <w:lang w:eastAsia="ru-RU"/>
        </w:rPr>
        <w:t>Валентинок</w:t>
      </w:r>
      <w:proofErr w:type="spellEnd"/>
      <w:r w:rsidRPr="001A73FD">
        <w:rPr>
          <w:rFonts w:ascii="Times New Roman" w:eastAsia="Times New Roman" w:hAnsi="Times New Roman" w:cs="Times New Roman"/>
          <w:sz w:val="28"/>
          <w:szCs w:val="28"/>
          <w:lang w:eastAsia="ru-RU"/>
        </w:rPr>
        <w:t>),  фотоконкурси «Усе прийшло на білий світ, щоб жити, щоб дарувати радість і красу », «Моя сім</w:t>
      </w:r>
      <w:r w:rsidRPr="001A73FD">
        <w:rPr>
          <w:rFonts w:ascii="Times New Roman" w:eastAsia="Times New Roman" w:hAnsi="Times New Roman" w:cs="Times New Roman"/>
          <w:sz w:val="28"/>
          <w:szCs w:val="28"/>
          <w:lang w:val="ru-RU" w:eastAsia="ru-RU"/>
        </w:rPr>
        <w:t>’</w:t>
      </w:r>
      <w:r w:rsidRPr="001A73FD">
        <w:rPr>
          <w:rFonts w:ascii="Times New Roman" w:eastAsia="Times New Roman" w:hAnsi="Times New Roman" w:cs="Times New Roman"/>
          <w:sz w:val="28"/>
          <w:szCs w:val="28"/>
          <w:lang w:eastAsia="ru-RU"/>
        </w:rPr>
        <w:t>я», майстер-клас зі створення новорічних прикрас, майстер-клас «Оберіг воїну», різноманітні конкурси .</w:t>
      </w:r>
    </w:p>
    <w:p w:rsidR="001A73FD" w:rsidRPr="001A73FD" w:rsidRDefault="001A73FD" w:rsidP="001A73FD">
      <w:pPr>
        <w:spacing w:before="0" w:after="0"/>
        <w:jc w:val="both"/>
        <w:rPr>
          <w:rFonts w:ascii="Times New Roman" w:eastAsia="Times New Roman" w:hAnsi="Times New Roman" w:cs="Times New Roman"/>
          <w:sz w:val="28"/>
          <w:szCs w:val="28"/>
          <w:lang w:eastAsia="ru-RU"/>
        </w:rPr>
      </w:pPr>
      <w:r w:rsidRPr="001A73FD">
        <w:rPr>
          <w:rFonts w:ascii="Times New Roman" w:eastAsia="Times New Roman" w:hAnsi="Times New Roman" w:cs="Times New Roman"/>
          <w:b/>
          <w:i/>
          <w:sz w:val="28"/>
          <w:szCs w:val="28"/>
          <w:lang w:eastAsia="ru-RU"/>
        </w:rPr>
        <w:t xml:space="preserve">      </w:t>
      </w:r>
      <w:r w:rsidRPr="00FD748B">
        <w:rPr>
          <w:rFonts w:ascii="Times New Roman" w:eastAsia="Times New Roman" w:hAnsi="Times New Roman" w:cs="Times New Roman"/>
          <w:sz w:val="28"/>
          <w:szCs w:val="28"/>
          <w:lang w:eastAsia="ru-RU"/>
        </w:rPr>
        <w:t>Основним питанням виховної роботи школи було формування здорового способу життя,</w:t>
      </w:r>
      <w:r w:rsidRPr="001A73FD">
        <w:rPr>
          <w:rFonts w:ascii="Times New Roman" w:eastAsia="Times New Roman" w:hAnsi="Times New Roman" w:cs="Times New Roman"/>
          <w:sz w:val="28"/>
          <w:szCs w:val="28"/>
          <w:lang w:eastAsia="ru-RU"/>
        </w:rPr>
        <w:t xml:space="preserve"> яке мало місце практично у всіх заходах впродовж навчального року. З метою фізичного виховання учнів, розвитку в них інтересів до занять спортом у школі проводилися спортивні змагання в рамках Дня захисника України та декади фізичної культури і спорту, зокрема змагання «Веселі старти» та свято «День здоров</w:t>
      </w:r>
      <w:r w:rsidRPr="001A73FD">
        <w:rPr>
          <w:rFonts w:ascii="Times New Roman" w:eastAsia="Times New Roman" w:hAnsi="Times New Roman" w:cs="Times New Roman"/>
          <w:sz w:val="28"/>
          <w:szCs w:val="28"/>
          <w:lang w:val="ru-RU" w:eastAsia="ru-RU"/>
        </w:rPr>
        <w:t>’</w:t>
      </w:r>
      <w:r w:rsidRPr="001A73FD">
        <w:rPr>
          <w:rFonts w:ascii="Times New Roman" w:eastAsia="Times New Roman" w:hAnsi="Times New Roman" w:cs="Times New Roman"/>
          <w:sz w:val="28"/>
          <w:szCs w:val="28"/>
          <w:lang w:eastAsia="ru-RU"/>
        </w:rPr>
        <w:t>я». Учні школи були постійними учасниками та переможцями спортивних змагань міського рівня. З метою формування здорового способу життя, забезпечення повноцінного фізичного та психічного розвитку дітей протягом навчального року робота проводилася класними керівниками на годинах спілкування, в позаурочний час, перед екскурсіями .</w:t>
      </w:r>
    </w:p>
    <w:p w:rsidR="001A73FD" w:rsidRPr="00FD748B" w:rsidRDefault="001A73FD" w:rsidP="001A73FD">
      <w:pPr>
        <w:spacing w:before="0" w:after="0"/>
        <w:jc w:val="both"/>
        <w:rPr>
          <w:rFonts w:ascii="Times New Roman" w:eastAsia="Times New Roman" w:hAnsi="Times New Roman" w:cs="Times New Roman"/>
          <w:sz w:val="28"/>
          <w:szCs w:val="28"/>
          <w:lang w:eastAsia="ru-RU"/>
        </w:rPr>
      </w:pPr>
      <w:r w:rsidRPr="00FD748B">
        <w:rPr>
          <w:rFonts w:ascii="Times New Roman" w:eastAsia="Times New Roman" w:hAnsi="Times New Roman" w:cs="Times New Roman"/>
          <w:sz w:val="28"/>
          <w:szCs w:val="28"/>
          <w:lang w:eastAsia="ru-RU"/>
        </w:rPr>
        <w:t xml:space="preserve">     В постійній співпраці з батьками були класні керівники. На </w:t>
      </w:r>
      <w:proofErr w:type="spellStart"/>
      <w:r w:rsidRPr="00FD748B">
        <w:rPr>
          <w:rFonts w:ascii="Times New Roman" w:eastAsia="Times New Roman" w:hAnsi="Times New Roman" w:cs="Times New Roman"/>
          <w:sz w:val="28"/>
          <w:szCs w:val="28"/>
          <w:lang w:eastAsia="ru-RU"/>
        </w:rPr>
        <w:t>онлайн</w:t>
      </w:r>
      <w:proofErr w:type="spellEnd"/>
      <w:r w:rsidRPr="00FD748B">
        <w:rPr>
          <w:rFonts w:ascii="Times New Roman" w:eastAsia="Times New Roman" w:hAnsi="Times New Roman" w:cs="Times New Roman"/>
          <w:sz w:val="28"/>
          <w:szCs w:val="28"/>
          <w:lang w:eastAsia="ru-RU"/>
        </w:rPr>
        <w:t xml:space="preserve"> та </w:t>
      </w:r>
      <w:proofErr w:type="spellStart"/>
      <w:r w:rsidRPr="00FD748B">
        <w:rPr>
          <w:rFonts w:ascii="Times New Roman" w:eastAsia="Times New Roman" w:hAnsi="Times New Roman" w:cs="Times New Roman"/>
          <w:sz w:val="28"/>
          <w:szCs w:val="28"/>
          <w:lang w:eastAsia="ru-RU"/>
        </w:rPr>
        <w:t>офлайн</w:t>
      </w:r>
      <w:proofErr w:type="spellEnd"/>
      <w:r w:rsidRPr="00FD748B">
        <w:rPr>
          <w:rFonts w:ascii="Times New Roman" w:eastAsia="Times New Roman" w:hAnsi="Times New Roman" w:cs="Times New Roman"/>
          <w:sz w:val="28"/>
          <w:szCs w:val="28"/>
          <w:lang w:eastAsia="ru-RU"/>
        </w:rPr>
        <w:t xml:space="preserve"> батьківських зборах, індивідуальних бесідах з батьками розглянуті питання:</w:t>
      </w:r>
    </w:p>
    <w:p w:rsidR="001A73FD" w:rsidRPr="00FD748B" w:rsidRDefault="001A73FD" w:rsidP="00D25E42">
      <w:pPr>
        <w:pStyle w:val="a5"/>
        <w:numPr>
          <w:ilvl w:val="1"/>
          <w:numId w:val="13"/>
        </w:numPr>
        <w:spacing w:before="0" w:after="0"/>
        <w:ind w:left="426" w:hanging="426"/>
        <w:rPr>
          <w:rFonts w:ascii="Times New Roman" w:eastAsia="Times New Roman" w:hAnsi="Times New Roman" w:cs="Times New Roman"/>
          <w:sz w:val="28"/>
          <w:szCs w:val="28"/>
          <w:lang w:eastAsia="ru-RU"/>
        </w:rPr>
      </w:pPr>
      <w:r w:rsidRPr="00FD748B">
        <w:rPr>
          <w:rFonts w:ascii="Times New Roman" w:eastAsia="Times New Roman" w:hAnsi="Times New Roman" w:cs="Times New Roman"/>
          <w:sz w:val="28"/>
          <w:szCs w:val="28"/>
          <w:lang w:eastAsia="ru-RU"/>
        </w:rPr>
        <w:t>результати навчання учнів;</w:t>
      </w:r>
    </w:p>
    <w:p w:rsidR="001A73FD" w:rsidRPr="00FD748B" w:rsidRDefault="001A73FD" w:rsidP="00D25E42">
      <w:pPr>
        <w:pStyle w:val="a5"/>
        <w:numPr>
          <w:ilvl w:val="1"/>
          <w:numId w:val="13"/>
        </w:numPr>
        <w:spacing w:before="0" w:after="0"/>
        <w:ind w:left="426" w:hanging="426"/>
        <w:rPr>
          <w:rFonts w:ascii="Times New Roman" w:eastAsia="Times New Roman" w:hAnsi="Times New Roman" w:cs="Times New Roman"/>
          <w:sz w:val="28"/>
          <w:szCs w:val="28"/>
          <w:lang w:eastAsia="ru-RU"/>
        </w:rPr>
      </w:pPr>
      <w:r w:rsidRPr="00FD748B">
        <w:rPr>
          <w:rFonts w:ascii="Times New Roman" w:eastAsia="Times New Roman" w:hAnsi="Times New Roman" w:cs="Times New Roman"/>
          <w:sz w:val="28"/>
          <w:szCs w:val="28"/>
          <w:lang w:eastAsia="ru-RU"/>
        </w:rPr>
        <w:t>відвідування навчальних занять;</w:t>
      </w:r>
    </w:p>
    <w:p w:rsidR="001A73FD" w:rsidRPr="00FD748B" w:rsidRDefault="001A73FD" w:rsidP="00D25E42">
      <w:pPr>
        <w:pStyle w:val="a5"/>
        <w:numPr>
          <w:ilvl w:val="1"/>
          <w:numId w:val="13"/>
        </w:numPr>
        <w:spacing w:before="0" w:after="0"/>
        <w:ind w:left="426" w:hanging="426"/>
        <w:rPr>
          <w:rFonts w:ascii="Times New Roman" w:eastAsia="Times New Roman" w:hAnsi="Times New Roman" w:cs="Times New Roman"/>
          <w:sz w:val="28"/>
          <w:szCs w:val="28"/>
          <w:lang w:eastAsia="ru-RU"/>
        </w:rPr>
      </w:pPr>
      <w:r w:rsidRPr="00FD748B">
        <w:rPr>
          <w:rFonts w:ascii="Times New Roman" w:eastAsia="Times New Roman" w:hAnsi="Times New Roman" w:cs="Times New Roman"/>
          <w:sz w:val="28"/>
          <w:szCs w:val="28"/>
          <w:lang w:eastAsia="ru-RU"/>
        </w:rPr>
        <w:t>стан дитячого травматизму;</w:t>
      </w:r>
    </w:p>
    <w:p w:rsidR="001A73FD" w:rsidRPr="00FD748B" w:rsidRDefault="001A73FD" w:rsidP="00D25E42">
      <w:pPr>
        <w:pStyle w:val="a5"/>
        <w:numPr>
          <w:ilvl w:val="1"/>
          <w:numId w:val="13"/>
        </w:numPr>
        <w:spacing w:before="0" w:after="0"/>
        <w:ind w:left="426" w:hanging="426"/>
        <w:rPr>
          <w:rFonts w:ascii="Times New Roman" w:eastAsia="Times New Roman" w:hAnsi="Times New Roman" w:cs="Times New Roman"/>
          <w:sz w:val="28"/>
          <w:szCs w:val="28"/>
          <w:lang w:eastAsia="ru-RU"/>
        </w:rPr>
      </w:pPr>
      <w:r w:rsidRPr="00FD748B">
        <w:rPr>
          <w:rFonts w:ascii="Times New Roman" w:eastAsia="Times New Roman" w:hAnsi="Times New Roman" w:cs="Times New Roman"/>
          <w:sz w:val="28"/>
          <w:szCs w:val="28"/>
          <w:lang w:eastAsia="ru-RU"/>
        </w:rPr>
        <w:t>аналіз стану дисципліни;</w:t>
      </w:r>
    </w:p>
    <w:p w:rsidR="001A73FD" w:rsidRPr="00FD748B" w:rsidRDefault="001A73FD" w:rsidP="00D25E42">
      <w:pPr>
        <w:pStyle w:val="a5"/>
        <w:numPr>
          <w:ilvl w:val="1"/>
          <w:numId w:val="13"/>
        </w:numPr>
        <w:spacing w:before="0" w:after="0"/>
        <w:ind w:left="426" w:hanging="426"/>
        <w:rPr>
          <w:rFonts w:ascii="Times New Roman" w:eastAsia="Times New Roman" w:hAnsi="Times New Roman" w:cs="Times New Roman"/>
          <w:sz w:val="28"/>
          <w:szCs w:val="28"/>
          <w:lang w:eastAsia="ru-RU"/>
        </w:rPr>
      </w:pPr>
      <w:r w:rsidRPr="00FD748B">
        <w:rPr>
          <w:rFonts w:ascii="Times New Roman" w:eastAsia="Times New Roman" w:hAnsi="Times New Roman" w:cs="Times New Roman"/>
          <w:sz w:val="28"/>
          <w:szCs w:val="28"/>
          <w:lang w:eastAsia="ru-RU"/>
        </w:rPr>
        <w:t>профілактика захворювань;</w:t>
      </w:r>
    </w:p>
    <w:p w:rsidR="001A73FD" w:rsidRPr="00FD748B" w:rsidRDefault="001A73FD" w:rsidP="00D25E42">
      <w:pPr>
        <w:pStyle w:val="a5"/>
        <w:numPr>
          <w:ilvl w:val="1"/>
          <w:numId w:val="13"/>
        </w:numPr>
        <w:spacing w:before="0" w:after="0"/>
        <w:ind w:left="426" w:hanging="426"/>
        <w:rPr>
          <w:rFonts w:ascii="Times New Roman" w:eastAsia="Times New Roman" w:hAnsi="Times New Roman" w:cs="Times New Roman"/>
          <w:sz w:val="28"/>
          <w:szCs w:val="28"/>
          <w:lang w:eastAsia="ru-RU"/>
        </w:rPr>
      </w:pPr>
      <w:r w:rsidRPr="00FD748B">
        <w:rPr>
          <w:rFonts w:ascii="Times New Roman" w:eastAsia="Times New Roman" w:hAnsi="Times New Roman" w:cs="Times New Roman"/>
          <w:sz w:val="28"/>
          <w:szCs w:val="28"/>
          <w:lang w:eastAsia="ru-RU"/>
        </w:rPr>
        <w:t>питання профорієнтації;</w:t>
      </w:r>
    </w:p>
    <w:p w:rsidR="001A73FD" w:rsidRPr="00FD748B" w:rsidRDefault="001A73FD" w:rsidP="00D25E42">
      <w:pPr>
        <w:pStyle w:val="a5"/>
        <w:numPr>
          <w:ilvl w:val="1"/>
          <w:numId w:val="13"/>
        </w:numPr>
        <w:spacing w:before="0" w:after="0"/>
        <w:ind w:left="426" w:hanging="426"/>
        <w:rPr>
          <w:rFonts w:ascii="Times New Roman" w:eastAsia="Times New Roman" w:hAnsi="Times New Roman" w:cs="Times New Roman"/>
          <w:sz w:val="28"/>
          <w:szCs w:val="28"/>
          <w:lang w:eastAsia="ru-RU"/>
        </w:rPr>
      </w:pPr>
      <w:r w:rsidRPr="00FD748B">
        <w:rPr>
          <w:rFonts w:ascii="Times New Roman" w:eastAsia="Times New Roman" w:hAnsi="Times New Roman" w:cs="Times New Roman"/>
          <w:sz w:val="28"/>
          <w:szCs w:val="28"/>
          <w:lang w:eastAsia="ru-RU"/>
        </w:rPr>
        <w:t>підготовка до державної підсумкової атестації;</w:t>
      </w:r>
    </w:p>
    <w:p w:rsidR="001A73FD" w:rsidRPr="00FD748B" w:rsidRDefault="001A73FD" w:rsidP="00D25E42">
      <w:pPr>
        <w:pStyle w:val="a5"/>
        <w:numPr>
          <w:ilvl w:val="1"/>
          <w:numId w:val="13"/>
        </w:numPr>
        <w:spacing w:before="0" w:after="0"/>
        <w:ind w:left="426" w:hanging="426"/>
        <w:rPr>
          <w:rFonts w:ascii="Times New Roman" w:eastAsia="Times New Roman" w:hAnsi="Times New Roman" w:cs="Times New Roman"/>
          <w:sz w:val="28"/>
          <w:szCs w:val="28"/>
          <w:lang w:eastAsia="ru-RU"/>
        </w:rPr>
      </w:pPr>
      <w:r w:rsidRPr="00FD748B">
        <w:rPr>
          <w:rFonts w:ascii="Times New Roman" w:eastAsia="Times New Roman" w:hAnsi="Times New Roman" w:cs="Times New Roman"/>
          <w:sz w:val="28"/>
          <w:szCs w:val="28"/>
          <w:lang w:eastAsia="ru-RU"/>
        </w:rPr>
        <w:t>літнє оздоровлення учнів;</w:t>
      </w:r>
    </w:p>
    <w:p w:rsidR="001A73FD" w:rsidRPr="00FD748B" w:rsidRDefault="001A73FD" w:rsidP="00D25E42">
      <w:pPr>
        <w:pStyle w:val="a5"/>
        <w:numPr>
          <w:ilvl w:val="1"/>
          <w:numId w:val="13"/>
        </w:numPr>
        <w:spacing w:before="0" w:after="0"/>
        <w:ind w:left="426" w:hanging="426"/>
        <w:rPr>
          <w:rFonts w:ascii="Times New Roman" w:eastAsia="Times New Roman" w:hAnsi="Times New Roman" w:cs="Times New Roman"/>
          <w:sz w:val="28"/>
          <w:szCs w:val="28"/>
          <w:lang w:eastAsia="ru-RU"/>
        </w:rPr>
      </w:pPr>
      <w:r w:rsidRPr="00FD748B">
        <w:rPr>
          <w:rFonts w:ascii="Times New Roman" w:eastAsia="Times New Roman" w:hAnsi="Times New Roman" w:cs="Times New Roman"/>
          <w:sz w:val="28"/>
          <w:szCs w:val="28"/>
          <w:lang w:eastAsia="ru-RU"/>
        </w:rPr>
        <w:t>безпека життєдіяльності учнів в літній період „Про запобігання всім видам дитячого травматизму”</w:t>
      </w:r>
    </w:p>
    <w:p w:rsidR="001A73FD" w:rsidRPr="00FD748B" w:rsidRDefault="001A73FD" w:rsidP="00D25E42">
      <w:pPr>
        <w:pStyle w:val="a5"/>
        <w:numPr>
          <w:ilvl w:val="1"/>
          <w:numId w:val="13"/>
        </w:numPr>
        <w:spacing w:before="0" w:after="0"/>
        <w:ind w:left="426" w:hanging="426"/>
        <w:rPr>
          <w:rFonts w:ascii="Times New Roman" w:eastAsia="Times New Roman" w:hAnsi="Times New Roman" w:cs="Times New Roman"/>
          <w:sz w:val="28"/>
          <w:szCs w:val="28"/>
          <w:lang w:eastAsia="ru-RU"/>
        </w:rPr>
      </w:pPr>
      <w:r w:rsidRPr="00FD748B">
        <w:rPr>
          <w:rFonts w:ascii="Times New Roman" w:eastAsia="Times New Roman" w:hAnsi="Times New Roman" w:cs="Times New Roman"/>
          <w:sz w:val="28"/>
          <w:szCs w:val="28"/>
          <w:lang w:eastAsia="ru-RU"/>
        </w:rPr>
        <w:t>шкідливі звички;</w:t>
      </w:r>
    </w:p>
    <w:p w:rsidR="001A73FD" w:rsidRPr="00FD748B" w:rsidRDefault="001A73FD" w:rsidP="00D25E42">
      <w:pPr>
        <w:pStyle w:val="a5"/>
        <w:numPr>
          <w:ilvl w:val="1"/>
          <w:numId w:val="13"/>
        </w:numPr>
        <w:spacing w:before="0" w:after="0"/>
        <w:ind w:left="426" w:hanging="426"/>
        <w:rPr>
          <w:rFonts w:ascii="Times New Roman" w:eastAsia="Times New Roman" w:hAnsi="Times New Roman" w:cs="Times New Roman"/>
          <w:sz w:val="28"/>
          <w:szCs w:val="28"/>
          <w:lang w:eastAsia="ru-RU"/>
        </w:rPr>
      </w:pPr>
      <w:r w:rsidRPr="00FD748B">
        <w:rPr>
          <w:rFonts w:ascii="Times New Roman" w:eastAsia="Times New Roman" w:hAnsi="Times New Roman" w:cs="Times New Roman"/>
          <w:sz w:val="28"/>
          <w:szCs w:val="28"/>
          <w:lang w:eastAsia="ru-RU"/>
        </w:rPr>
        <w:t>правова освіта.</w:t>
      </w:r>
    </w:p>
    <w:p w:rsidR="001A73FD" w:rsidRPr="001A73FD" w:rsidRDefault="001A73FD" w:rsidP="001A73FD">
      <w:pPr>
        <w:spacing w:before="0" w:after="0"/>
        <w:ind w:firstLine="708"/>
        <w:jc w:val="both"/>
        <w:rPr>
          <w:rFonts w:ascii="Times New Roman" w:eastAsia="Times New Roman" w:hAnsi="Times New Roman" w:cs="Times New Roman"/>
          <w:sz w:val="28"/>
          <w:szCs w:val="28"/>
          <w:lang w:eastAsia="ru-RU"/>
        </w:rPr>
      </w:pPr>
      <w:r w:rsidRPr="001A73FD">
        <w:rPr>
          <w:rFonts w:ascii="Times New Roman" w:eastAsia="Times New Roman" w:hAnsi="Times New Roman" w:cs="Times New Roman"/>
          <w:sz w:val="28"/>
          <w:szCs w:val="28"/>
          <w:lang w:eastAsia="ru-RU"/>
        </w:rPr>
        <w:t xml:space="preserve">Протягом року, у відповідності до річного плану роботи, згідно Положення про проведення Тижнів безпеки життєдіяльності та </w:t>
      </w:r>
      <w:r w:rsidRPr="00FD748B">
        <w:rPr>
          <w:rFonts w:ascii="Times New Roman" w:eastAsia="Times New Roman" w:hAnsi="Times New Roman" w:cs="Times New Roman"/>
          <w:sz w:val="28"/>
          <w:szCs w:val="28"/>
          <w:lang w:eastAsia="ru-RU"/>
        </w:rPr>
        <w:t xml:space="preserve">з метою популяризації знань правил безпеки життєдіяльності дітей та здорового способу життя в школі проведено такі заходи: місячник основ  </w:t>
      </w:r>
      <w:r w:rsidRPr="001A73FD">
        <w:rPr>
          <w:rFonts w:ascii="Times New Roman" w:eastAsia="Times New Roman" w:hAnsi="Times New Roman" w:cs="Times New Roman"/>
          <w:sz w:val="28"/>
          <w:szCs w:val="28"/>
          <w:lang w:eastAsia="ru-RU"/>
        </w:rPr>
        <w:t>безпеки життєдіяльності «Щоб не трапилось біди, пам`ятай про це завжди», тиждень знань безпеки життєдіяльності та цивільного захисту, хвилина дискусії-онлайн «Про безпеку пам’ятай», вікторина -онлайн «Дорожні знаки!» систематично класними керівниками проводилися бесіди з техніки безпеки під час канікул.</w:t>
      </w:r>
    </w:p>
    <w:p w:rsidR="001A73FD" w:rsidRPr="001A73FD" w:rsidRDefault="001A73FD" w:rsidP="001A73FD">
      <w:pPr>
        <w:spacing w:before="0" w:after="0"/>
        <w:ind w:firstLine="708"/>
        <w:jc w:val="both"/>
        <w:rPr>
          <w:rFonts w:ascii="Times New Roman" w:eastAsia="Times New Roman" w:hAnsi="Times New Roman" w:cs="Times New Roman"/>
          <w:sz w:val="28"/>
          <w:szCs w:val="28"/>
          <w:lang w:eastAsia="ru-RU"/>
        </w:rPr>
      </w:pPr>
      <w:r w:rsidRPr="00FD748B">
        <w:rPr>
          <w:rFonts w:ascii="Times New Roman" w:eastAsia="Times New Roman" w:hAnsi="Times New Roman" w:cs="Times New Roman"/>
          <w:sz w:val="28"/>
          <w:szCs w:val="28"/>
          <w:lang w:eastAsia="ru-RU"/>
        </w:rPr>
        <w:lastRenderedPageBreak/>
        <w:t>Суттєву роль у здійсненні системи роботи школи з виховання свідомого громадянина України зі сформованою життєвою компетентністю</w:t>
      </w:r>
      <w:r w:rsidRPr="001A73FD">
        <w:rPr>
          <w:rFonts w:ascii="Times New Roman" w:eastAsia="Times New Roman" w:hAnsi="Times New Roman" w:cs="Times New Roman"/>
          <w:sz w:val="28"/>
          <w:szCs w:val="28"/>
          <w:lang w:eastAsia="ru-RU"/>
        </w:rPr>
        <w:t xml:space="preserve"> є діяльність з превентивного виховання, до заходів якого входить попередження злочинності та правопорушень, виявлення негативних змін у поведінці учнів, вивчення причин і умов, що сприяли їм, надання консультативної допомоги підліткам з девіантною поведінкою.</w:t>
      </w:r>
    </w:p>
    <w:p w:rsidR="001A73FD" w:rsidRPr="001A73FD" w:rsidRDefault="001A73FD" w:rsidP="001A73FD">
      <w:pPr>
        <w:spacing w:before="0" w:after="0"/>
        <w:ind w:firstLine="708"/>
        <w:jc w:val="both"/>
        <w:rPr>
          <w:rFonts w:ascii="Times New Roman" w:eastAsia="Times New Roman" w:hAnsi="Times New Roman" w:cs="Times New Roman"/>
          <w:sz w:val="28"/>
          <w:szCs w:val="28"/>
          <w:lang w:eastAsia="ru-RU"/>
        </w:rPr>
      </w:pPr>
      <w:r w:rsidRPr="001A73FD">
        <w:rPr>
          <w:rFonts w:ascii="Times New Roman" w:eastAsia="Times New Roman" w:hAnsi="Times New Roman" w:cs="Times New Roman"/>
          <w:sz w:val="28"/>
          <w:szCs w:val="28"/>
          <w:lang w:val="ru-RU" w:eastAsia="ru-RU"/>
        </w:rPr>
        <w:t xml:space="preserve">На початку </w:t>
      </w:r>
      <w:proofErr w:type="spellStart"/>
      <w:r w:rsidRPr="001A73FD">
        <w:rPr>
          <w:rFonts w:ascii="Times New Roman" w:eastAsia="Times New Roman" w:hAnsi="Times New Roman" w:cs="Times New Roman"/>
          <w:sz w:val="28"/>
          <w:szCs w:val="28"/>
          <w:lang w:val="ru-RU" w:eastAsia="ru-RU"/>
        </w:rPr>
        <w:t>навчального</w:t>
      </w:r>
      <w:proofErr w:type="spellEnd"/>
      <w:r w:rsidRPr="001A73FD">
        <w:rPr>
          <w:rFonts w:ascii="Times New Roman" w:eastAsia="Times New Roman" w:hAnsi="Times New Roman" w:cs="Times New Roman"/>
          <w:sz w:val="28"/>
          <w:szCs w:val="28"/>
          <w:lang w:val="ru-RU" w:eastAsia="ru-RU"/>
        </w:rPr>
        <w:t xml:space="preserve"> року</w:t>
      </w:r>
      <w:r w:rsidRPr="001A73FD">
        <w:rPr>
          <w:rFonts w:ascii="Times New Roman" w:eastAsia="Times New Roman" w:hAnsi="Times New Roman" w:cs="Times New Roman"/>
          <w:sz w:val="28"/>
          <w:szCs w:val="28"/>
          <w:lang w:eastAsia="ru-RU"/>
        </w:rPr>
        <w:t xml:space="preserve"> </w:t>
      </w:r>
      <w:proofErr w:type="spellStart"/>
      <w:r w:rsidRPr="001A73FD">
        <w:rPr>
          <w:rFonts w:ascii="Times New Roman" w:eastAsia="Times New Roman" w:hAnsi="Times New Roman" w:cs="Times New Roman"/>
          <w:sz w:val="28"/>
          <w:szCs w:val="28"/>
          <w:lang w:val="ru-RU" w:eastAsia="ru-RU"/>
        </w:rPr>
        <w:t>була</w:t>
      </w:r>
      <w:proofErr w:type="spellEnd"/>
      <w:r w:rsidRPr="001A73FD">
        <w:rPr>
          <w:rFonts w:ascii="Times New Roman" w:eastAsia="Times New Roman" w:hAnsi="Times New Roman" w:cs="Times New Roman"/>
          <w:sz w:val="28"/>
          <w:szCs w:val="28"/>
          <w:lang w:val="ru-RU" w:eastAsia="ru-RU"/>
        </w:rPr>
        <w:t xml:space="preserve"> проведена </w:t>
      </w:r>
      <w:r w:rsidRPr="001A73FD">
        <w:rPr>
          <w:rFonts w:ascii="Times New Roman" w:eastAsia="Times New Roman" w:hAnsi="Times New Roman" w:cs="Times New Roman"/>
          <w:sz w:val="28"/>
          <w:szCs w:val="28"/>
          <w:lang w:eastAsia="ru-RU"/>
        </w:rPr>
        <w:t>соц..</w:t>
      </w:r>
      <w:proofErr w:type="spellStart"/>
      <w:r w:rsidRPr="001A73FD">
        <w:rPr>
          <w:rFonts w:ascii="Times New Roman" w:eastAsia="Times New Roman" w:hAnsi="Times New Roman" w:cs="Times New Roman"/>
          <w:sz w:val="28"/>
          <w:szCs w:val="28"/>
          <w:lang w:val="ru-RU" w:eastAsia="ru-RU"/>
        </w:rPr>
        <w:t>паспортизація</w:t>
      </w:r>
      <w:proofErr w:type="spellEnd"/>
      <w:r w:rsidRPr="001A73FD">
        <w:rPr>
          <w:rFonts w:ascii="Times New Roman" w:eastAsia="Times New Roman" w:hAnsi="Times New Roman" w:cs="Times New Roman"/>
          <w:sz w:val="28"/>
          <w:szCs w:val="28"/>
          <w:lang w:eastAsia="ru-RU"/>
        </w:rPr>
        <w:t xml:space="preserve"> </w:t>
      </w:r>
      <w:proofErr w:type="spellStart"/>
      <w:r w:rsidRPr="001A73FD">
        <w:rPr>
          <w:rFonts w:ascii="Times New Roman" w:eastAsia="Times New Roman" w:hAnsi="Times New Roman" w:cs="Times New Roman"/>
          <w:sz w:val="28"/>
          <w:szCs w:val="28"/>
          <w:lang w:val="ru-RU" w:eastAsia="ru-RU"/>
        </w:rPr>
        <w:t>класів</w:t>
      </w:r>
      <w:proofErr w:type="spellEnd"/>
      <w:r w:rsidRPr="001A73FD">
        <w:rPr>
          <w:rFonts w:ascii="Times New Roman" w:eastAsia="Times New Roman" w:hAnsi="Times New Roman" w:cs="Times New Roman"/>
          <w:sz w:val="28"/>
          <w:szCs w:val="28"/>
          <w:lang w:val="ru-RU" w:eastAsia="ru-RU"/>
        </w:rPr>
        <w:t xml:space="preserve"> та </w:t>
      </w:r>
      <w:proofErr w:type="spellStart"/>
      <w:r w:rsidRPr="001A73FD">
        <w:rPr>
          <w:rFonts w:ascii="Times New Roman" w:eastAsia="Times New Roman" w:hAnsi="Times New Roman" w:cs="Times New Roman"/>
          <w:sz w:val="28"/>
          <w:szCs w:val="28"/>
          <w:lang w:val="ru-RU" w:eastAsia="ru-RU"/>
        </w:rPr>
        <w:t>школи</w:t>
      </w:r>
      <w:proofErr w:type="spellEnd"/>
      <w:r w:rsidRPr="001A73FD">
        <w:rPr>
          <w:rFonts w:ascii="Times New Roman" w:eastAsia="Times New Roman" w:hAnsi="Times New Roman" w:cs="Times New Roman"/>
          <w:sz w:val="28"/>
          <w:szCs w:val="28"/>
          <w:lang w:val="ru-RU" w:eastAsia="ru-RU"/>
        </w:rPr>
        <w:t xml:space="preserve">, </w:t>
      </w:r>
      <w:proofErr w:type="spellStart"/>
      <w:r w:rsidRPr="001A73FD">
        <w:rPr>
          <w:rFonts w:ascii="Times New Roman" w:eastAsia="Times New Roman" w:hAnsi="Times New Roman" w:cs="Times New Roman"/>
          <w:sz w:val="28"/>
          <w:szCs w:val="28"/>
          <w:lang w:val="ru-RU" w:eastAsia="ru-RU"/>
        </w:rPr>
        <w:t>зібрані</w:t>
      </w:r>
      <w:proofErr w:type="spellEnd"/>
      <w:r w:rsidRPr="001A73FD">
        <w:rPr>
          <w:rFonts w:ascii="Times New Roman" w:eastAsia="Times New Roman" w:hAnsi="Times New Roman" w:cs="Times New Roman"/>
          <w:sz w:val="28"/>
          <w:szCs w:val="28"/>
          <w:lang w:val="ru-RU" w:eastAsia="ru-RU"/>
        </w:rPr>
        <w:t xml:space="preserve"> і </w:t>
      </w:r>
      <w:proofErr w:type="spellStart"/>
      <w:r w:rsidRPr="001A73FD">
        <w:rPr>
          <w:rFonts w:ascii="Times New Roman" w:eastAsia="Times New Roman" w:hAnsi="Times New Roman" w:cs="Times New Roman"/>
          <w:sz w:val="28"/>
          <w:szCs w:val="28"/>
          <w:lang w:val="ru-RU" w:eastAsia="ru-RU"/>
        </w:rPr>
        <w:t>упорядковані</w:t>
      </w:r>
      <w:proofErr w:type="spellEnd"/>
      <w:r w:rsidRPr="001A73FD">
        <w:rPr>
          <w:rFonts w:ascii="Times New Roman" w:eastAsia="Times New Roman" w:hAnsi="Times New Roman" w:cs="Times New Roman"/>
          <w:sz w:val="28"/>
          <w:szCs w:val="28"/>
          <w:lang w:val="ru-RU" w:eastAsia="ru-RU"/>
        </w:rPr>
        <w:t xml:space="preserve"> списки </w:t>
      </w:r>
      <w:proofErr w:type="spellStart"/>
      <w:r w:rsidRPr="001A73FD">
        <w:rPr>
          <w:rFonts w:ascii="Times New Roman" w:eastAsia="Times New Roman" w:hAnsi="Times New Roman" w:cs="Times New Roman"/>
          <w:sz w:val="28"/>
          <w:szCs w:val="28"/>
          <w:lang w:val="ru-RU" w:eastAsia="ru-RU"/>
        </w:rPr>
        <w:t>учнів</w:t>
      </w:r>
      <w:proofErr w:type="spellEnd"/>
      <w:r w:rsidRPr="001A73FD">
        <w:rPr>
          <w:rFonts w:ascii="Times New Roman" w:eastAsia="Times New Roman" w:hAnsi="Times New Roman" w:cs="Times New Roman"/>
          <w:sz w:val="28"/>
          <w:szCs w:val="28"/>
          <w:lang w:eastAsia="ru-RU"/>
        </w:rPr>
        <w:t xml:space="preserve"> </w:t>
      </w:r>
      <w:proofErr w:type="spellStart"/>
      <w:proofErr w:type="gramStart"/>
      <w:r w:rsidRPr="001A73FD">
        <w:rPr>
          <w:rFonts w:ascii="Times New Roman" w:eastAsia="Times New Roman" w:hAnsi="Times New Roman" w:cs="Times New Roman"/>
          <w:sz w:val="28"/>
          <w:szCs w:val="28"/>
          <w:lang w:eastAsia="ru-RU"/>
        </w:rPr>
        <w:t>в</w:t>
      </w:r>
      <w:proofErr w:type="gramEnd"/>
      <w:r w:rsidRPr="001A73FD">
        <w:rPr>
          <w:rFonts w:ascii="Times New Roman" w:eastAsia="Times New Roman" w:hAnsi="Times New Roman" w:cs="Times New Roman"/>
          <w:sz w:val="28"/>
          <w:szCs w:val="28"/>
          <w:lang w:eastAsia="ru-RU"/>
        </w:rPr>
        <w:t>ідповідн</w:t>
      </w:r>
      <w:proofErr w:type="spellEnd"/>
      <w:r w:rsidRPr="001A73FD">
        <w:rPr>
          <w:rFonts w:ascii="Times New Roman" w:eastAsia="Times New Roman" w:hAnsi="Times New Roman" w:cs="Times New Roman"/>
          <w:sz w:val="28"/>
          <w:szCs w:val="28"/>
          <w:lang w:val="ru-RU" w:eastAsia="ru-RU"/>
        </w:rPr>
        <w:t xml:space="preserve">их </w:t>
      </w:r>
      <w:proofErr w:type="spellStart"/>
      <w:r w:rsidRPr="001A73FD">
        <w:rPr>
          <w:rFonts w:ascii="Times New Roman" w:eastAsia="Times New Roman" w:hAnsi="Times New Roman" w:cs="Times New Roman"/>
          <w:sz w:val="28"/>
          <w:szCs w:val="28"/>
          <w:lang w:val="ru-RU" w:eastAsia="ru-RU"/>
        </w:rPr>
        <w:t>категорій</w:t>
      </w:r>
      <w:proofErr w:type="spellEnd"/>
      <w:r w:rsidRPr="001A73FD">
        <w:rPr>
          <w:rFonts w:ascii="Times New Roman" w:eastAsia="Times New Roman" w:hAnsi="Times New Roman" w:cs="Times New Roman"/>
          <w:sz w:val="28"/>
          <w:szCs w:val="28"/>
          <w:lang w:val="ru-RU" w:eastAsia="ru-RU"/>
        </w:rPr>
        <w:t xml:space="preserve">. </w:t>
      </w:r>
      <w:r w:rsidRPr="001A73FD">
        <w:rPr>
          <w:rFonts w:ascii="Times New Roman" w:eastAsia="Times New Roman" w:hAnsi="Times New Roman" w:cs="Times New Roman"/>
          <w:sz w:val="28"/>
          <w:szCs w:val="28"/>
          <w:lang w:eastAsia="ru-RU"/>
        </w:rPr>
        <w:t>На обліку в школі перебувають:</w:t>
      </w:r>
    </w:p>
    <w:p w:rsidR="001A73FD" w:rsidRPr="00FD748B" w:rsidRDefault="001A73FD" w:rsidP="00D25E42">
      <w:pPr>
        <w:pStyle w:val="a5"/>
        <w:numPr>
          <w:ilvl w:val="1"/>
          <w:numId w:val="14"/>
        </w:numPr>
        <w:spacing w:before="0" w:after="0"/>
        <w:ind w:left="426" w:hanging="284"/>
        <w:jc w:val="both"/>
        <w:rPr>
          <w:rFonts w:ascii="Times New Roman" w:eastAsia="Times New Roman" w:hAnsi="Times New Roman" w:cs="Times New Roman"/>
          <w:sz w:val="28"/>
          <w:szCs w:val="28"/>
          <w:lang w:eastAsia="ru-RU"/>
        </w:rPr>
      </w:pPr>
      <w:r w:rsidRPr="00FD748B">
        <w:rPr>
          <w:rFonts w:ascii="Times New Roman" w:eastAsia="Times New Roman" w:hAnsi="Times New Roman" w:cs="Times New Roman"/>
          <w:sz w:val="28"/>
          <w:szCs w:val="28"/>
          <w:lang w:eastAsia="ru-RU"/>
        </w:rPr>
        <w:t>діти-сироти та діти, позбавлені батьківського піклування;</w:t>
      </w:r>
    </w:p>
    <w:p w:rsidR="001A73FD" w:rsidRPr="00FD748B" w:rsidRDefault="001A73FD" w:rsidP="00D25E42">
      <w:pPr>
        <w:pStyle w:val="a5"/>
        <w:numPr>
          <w:ilvl w:val="1"/>
          <w:numId w:val="14"/>
        </w:numPr>
        <w:spacing w:before="0" w:after="0"/>
        <w:ind w:left="426" w:hanging="284"/>
        <w:jc w:val="both"/>
        <w:rPr>
          <w:rFonts w:ascii="Times New Roman" w:eastAsia="Times New Roman" w:hAnsi="Times New Roman" w:cs="Times New Roman"/>
          <w:sz w:val="28"/>
          <w:szCs w:val="28"/>
          <w:lang w:eastAsia="ru-RU"/>
        </w:rPr>
      </w:pPr>
      <w:r w:rsidRPr="00FD748B">
        <w:rPr>
          <w:rFonts w:ascii="Times New Roman" w:eastAsia="Times New Roman" w:hAnsi="Times New Roman" w:cs="Times New Roman"/>
          <w:sz w:val="28"/>
          <w:szCs w:val="28"/>
          <w:lang w:eastAsia="ru-RU"/>
        </w:rPr>
        <w:t>діти-інваліди;</w:t>
      </w:r>
    </w:p>
    <w:p w:rsidR="001A73FD" w:rsidRPr="00FD748B" w:rsidRDefault="001A73FD" w:rsidP="00D25E42">
      <w:pPr>
        <w:pStyle w:val="a5"/>
        <w:numPr>
          <w:ilvl w:val="1"/>
          <w:numId w:val="14"/>
        </w:numPr>
        <w:spacing w:before="0" w:after="0"/>
        <w:ind w:left="426" w:hanging="284"/>
        <w:jc w:val="both"/>
        <w:rPr>
          <w:rFonts w:ascii="Times New Roman" w:eastAsia="Times New Roman" w:hAnsi="Times New Roman" w:cs="Times New Roman"/>
          <w:sz w:val="28"/>
          <w:szCs w:val="28"/>
          <w:lang w:eastAsia="ru-RU"/>
        </w:rPr>
      </w:pPr>
      <w:r w:rsidRPr="00FD748B">
        <w:rPr>
          <w:rFonts w:ascii="Times New Roman" w:eastAsia="Times New Roman" w:hAnsi="Times New Roman" w:cs="Times New Roman"/>
          <w:sz w:val="28"/>
          <w:szCs w:val="28"/>
          <w:lang w:eastAsia="ru-RU"/>
        </w:rPr>
        <w:t>діти, з малозабезпечених сімей;</w:t>
      </w:r>
    </w:p>
    <w:p w:rsidR="001A73FD" w:rsidRPr="00FD748B" w:rsidRDefault="001A73FD" w:rsidP="00D25E42">
      <w:pPr>
        <w:pStyle w:val="a5"/>
        <w:numPr>
          <w:ilvl w:val="1"/>
          <w:numId w:val="14"/>
        </w:numPr>
        <w:spacing w:before="0" w:after="0"/>
        <w:ind w:left="426" w:hanging="284"/>
        <w:jc w:val="both"/>
        <w:rPr>
          <w:rFonts w:ascii="Times New Roman" w:eastAsia="Times New Roman" w:hAnsi="Times New Roman" w:cs="Times New Roman"/>
          <w:sz w:val="28"/>
          <w:szCs w:val="28"/>
          <w:lang w:eastAsia="ru-RU"/>
        </w:rPr>
      </w:pPr>
      <w:r w:rsidRPr="00FD748B">
        <w:rPr>
          <w:rFonts w:ascii="Times New Roman" w:eastAsia="Times New Roman" w:hAnsi="Times New Roman" w:cs="Times New Roman"/>
          <w:sz w:val="28"/>
          <w:szCs w:val="28"/>
          <w:lang w:eastAsia="ru-RU"/>
        </w:rPr>
        <w:t>діти з багатодітних сімей;</w:t>
      </w:r>
    </w:p>
    <w:p w:rsidR="001A73FD" w:rsidRPr="001A73FD" w:rsidRDefault="001A73FD" w:rsidP="001A73FD">
      <w:pPr>
        <w:spacing w:before="0" w:after="0"/>
        <w:jc w:val="both"/>
        <w:rPr>
          <w:rFonts w:ascii="Times New Roman" w:eastAsia="Times New Roman" w:hAnsi="Times New Roman" w:cs="Times New Roman"/>
          <w:sz w:val="28"/>
          <w:szCs w:val="28"/>
          <w:lang w:eastAsia="ru-RU"/>
        </w:rPr>
      </w:pPr>
      <w:r w:rsidRPr="001A73FD">
        <w:rPr>
          <w:rFonts w:ascii="Times New Roman" w:eastAsia="Times New Roman" w:hAnsi="Times New Roman" w:cs="Times New Roman"/>
          <w:sz w:val="28"/>
          <w:szCs w:val="28"/>
          <w:lang w:eastAsia="ru-RU"/>
        </w:rPr>
        <w:tab/>
        <w:t>З учнями девіантної поведінки постійно проводилася відповідна робота: профілактичні бесіди, відвідування учнів вдома, розмова з учителями з приводу поведінки на уроках. До роботи з вищеназваними сім</w:t>
      </w:r>
      <w:r w:rsidRPr="001A73FD">
        <w:rPr>
          <w:rFonts w:ascii="Times New Roman" w:eastAsia="Times New Roman" w:hAnsi="Times New Roman" w:cs="Times New Roman"/>
          <w:sz w:val="28"/>
          <w:szCs w:val="28"/>
          <w:lang w:val="ru-RU" w:eastAsia="ru-RU"/>
        </w:rPr>
        <w:t>’</w:t>
      </w:r>
      <w:r w:rsidRPr="001A73FD">
        <w:rPr>
          <w:rFonts w:ascii="Times New Roman" w:eastAsia="Times New Roman" w:hAnsi="Times New Roman" w:cs="Times New Roman"/>
          <w:sz w:val="28"/>
          <w:szCs w:val="28"/>
          <w:lang w:eastAsia="ru-RU"/>
        </w:rPr>
        <w:t>ями та учнями залучалися медпрацівники, практичний психолог,  служба у справах неповнолітніх.</w:t>
      </w:r>
    </w:p>
    <w:p w:rsidR="001A73FD" w:rsidRPr="001A73FD" w:rsidRDefault="001A73FD" w:rsidP="001A73FD">
      <w:pPr>
        <w:spacing w:before="0" w:after="0"/>
        <w:ind w:firstLine="708"/>
        <w:jc w:val="both"/>
        <w:rPr>
          <w:rFonts w:ascii="Times New Roman" w:eastAsia="Times New Roman" w:hAnsi="Times New Roman" w:cs="Times New Roman"/>
          <w:sz w:val="28"/>
          <w:szCs w:val="28"/>
          <w:lang w:eastAsia="ru-RU"/>
        </w:rPr>
      </w:pPr>
      <w:r w:rsidRPr="001A73FD">
        <w:rPr>
          <w:rFonts w:ascii="Times New Roman" w:eastAsia="Times New Roman" w:hAnsi="Times New Roman" w:cs="Times New Roman"/>
          <w:sz w:val="28"/>
          <w:szCs w:val="28"/>
          <w:lang w:eastAsia="ru-RU"/>
        </w:rPr>
        <w:tab/>
        <w:t xml:space="preserve">Адміністрація школи  постійно підтримувала </w:t>
      </w:r>
      <w:proofErr w:type="spellStart"/>
      <w:r w:rsidRPr="001A73FD">
        <w:rPr>
          <w:rFonts w:ascii="Times New Roman" w:eastAsia="Times New Roman" w:hAnsi="Times New Roman" w:cs="Times New Roman"/>
          <w:sz w:val="28"/>
          <w:szCs w:val="28"/>
          <w:lang w:eastAsia="ru-RU"/>
        </w:rPr>
        <w:t>зв</w:t>
      </w:r>
      <w:proofErr w:type="spellEnd"/>
      <w:r w:rsidRPr="001A73FD">
        <w:rPr>
          <w:rFonts w:ascii="Times New Roman" w:eastAsia="Times New Roman" w:hAnsi="Times New Roman" w:cs="Times New Roman"/>
          <w:sz w:val="28"/>
          <w:szCs w:val="28"/>
          <w:lang w:val="ru-RU" w:eastAsia="ru-RU"/>
        </w:rPr>
        <w:t>’</w:t>
      </w:r>
      <w:proofErr w:type="spellStart"/>
      <w:r w:rsidRPr="001A73FD">
        <w:rPr>
          <w:rFonts w:ascii="Times New Roman" w:eastAsia="Times New Roman" w:hAnsi="Times New Roman" w:cs="Times New Roman"/>
          <w:sz w:val="28"/>
          <w:szCs w:val="28"/>
          <w:lang w:eastAsia="ru-RU"/>
        </w:rPr>
        <w:t>язки</w:t>
      </w:r>
      <w:proofErr w:type="spellEnd"/>
      <w:r w:rsidRPr="001A73FD">
        <w:rPr>
          <w:rFonts w:ascii="Times New Roman" w:eastAsia="Times New Roman" w:hAnsi="Times New Roman" w:cs="Times New Roman"/>
          <w:sz w:val="28"/>
          <w:szCs w:val="28"/>
          <w:lang w:eastAsia="ru-RU"/>
        </w:rPr>
        <w:t xml:space="preserve"> з громадськими установами, з органами виконавчої влади, службою у справах дітей, у проведенні гуманітарних акцій, оперативної допомоги проблемним дітям.</w:t>
      </w:r>
      <w:r w:rsidRPr="001A73FD">
        <w:rPr>
          <w:rFonts w:ascii="Times New Roman" w:eastAsia="Times New Roman" w:hAnsi="Times New Roman" w:cs="Times New Roman"/>
          <w:sz w:val="28"/>
          <w:szCs w:val="28"/>
          <w:lang w:val="ru-RU" w:eastAsia="ru-RU"/>
        </w:rPr>
        <w:t> </w:t>
      </w:r>
    </w:p>
    <w:p w:rsidR="001A73FD" w:rsidRPr="001A73FD" w:rsidRDefault="001A73FD" w:rsidP="001A73FD">
      <w:pPr>
        <w:spacing w:before="0" w:after="0" w:line="240" w:lineRule="auto"/>
        <w:ind w:firstLine="708"/>
        <w:jc w:val="both"/>
        <w:rPr>
          <w:rFonts w:ascii="Times New Roman" w:eastAsia="Times New Roman" w:hAnsi="Times New Roman" w:cs="Times New Roman"/>
          <w:sz w:val="28"/>
          <w:szCs w:val="28"/>
          <w:lang w:eastAsia="ru-RU"/>
        </w:rPr>
      </w:pPr>
      <w:r w:rsidRPr="001A73FD">
        <w:rPr>
          <w:rFonts w:ascii="Times New Roman" w:eastAsia="Times New Roman" w:hAnsi="Times New Roman" w:cs="Times New Roman"/>
          <w:sz w:val="28"/>
          <w:szCs w:val="28"/>
          <w:lang w:eastAsia="ru-RU"/>
        </w:rPr>
        <w:t>Важливим аргументом самоорганізації дитини є учнівське самоврядування, яке направляє до пошуку шляхів, оцінок, позицій життєвої активності.  Ця система покликана реалізувати організаційний, творчий та науковий потенціали школярів. Структура самоврядування досить проста: «Самі вирішили, самі зробили, самі відповідаємо». Крім цього у кожному класі були також сформовані органи учнівського самоврядування, обрані старости класів та їх заступники з різних питань: освіти, волонтерів, здоров’я та спорту, культури та інше. Це дало змогу залучити до справ школи значну кількість дітей. Кожне  міністерство розробило плани, відповідно до яких організовувала свою роботу. Робота учнів в учнівському самоврядуванні посприяла вихованню в учнів вміння співпрацювати на принципах рівності, гласності, демократизму. Роботу учнівського самоврядування координує педагог-організатор.</w:t>
      </w:r>
    </w:p>
    <w:p w:rsidR="001A73FD" w:rsidRPr="001A73FD" w:rsidRDefault="001A73FD" w:rsidP="001A73FD">
      <w:pPr>
        <w:spacing w:before="0" w:after="0" w:line="240" w:lineRule="auto"/>
        <w:ind w:firstLine="708"/>
        <w:jc w:val="both"/>
        <w:rPr>
          <w:rFonts w:ascii="Times New Roman" w:eastAsia="Calibri" w:hAnsi="Times New Roman" w:cs="Times New Roman"/>
          <w:sz w:val="28"/>
          <w:szCs w:val="28"/>
          <w:lang w:eastAsia="ru-RU"/>
        </w:rPr>
      </w:pPr>
      <w:r w:rsidRPr="001A73FD">
        <w:rPr>
          <w:rFonts w:ascii="Times New Roman" w:eastAsia="Calibri" w:hAnsi="Times New Roman" w:cs="Times New Roman"/>
          <w:sz w:val="28"/>
          <w:szCs w:val="28"/>
          <w:lang w:eastAsia="ru-RU"/>
        </w:rPr>
        <w:t>Діяльність учнівського самоврядування в 2021-2022н.р. була спрямована на виконання основних завдань сучасної освіти, що зумовлені пріоритетними напрямами реформування школи, визначеними Державною національною програмою «Освіта («Україна ХХІ століття»), Концепцією національно-патріотичного виховання учнівської молоді, Концепцією розвитку загальної середньої освіти і т.д.</w:t>
      </w:r>
    </w:p>
    <w:p w:rsidR="001A73FD" w:rsidRPr="001A73FD" w:rsidRDefault="001A73FD" w:rsidP="001A73FD">
      <w:pPr>
        <w:spacing w:before="0" w:after="0"/>
        <w:ind w:left="720"/>
        <w:contextualSpacing/>
        <w:jc w:val="both"/>
        <w:rPr>
          <w:rFonts w:ascii="Times New Roman" w:eastAsia="Calibri" w:hAnsi="Times New Roman" w:cs="Times New Roman"/>
          <w:sz w:val="28"/>
          <w:szCs w:val="28"/>
          <w:lang w:val="ru-RU"/>
        </w:rPr>
      </w:pPr>
      <w:proofErr w:type="spellStart"/>
      <w:r w:rsidRPr="001A73FD">
        <w:rPr>
          <w:rFonts w:ascii="Times New Roman" w:eastAsia="Calibri" w:hAnsi="Times New Roman" w:cs="Times New Roman"/>
          <w:sz w:val="28"/>
          <w:szCs w:val="28"/>
          <w:lang w:val="ru-RU"/>
        </w:rPr>
        <w:t>Пріоритетними</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напрямками</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діяльності</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учнівського</w:t>
      </w:r>
      <w:proofErr w:type="spellEnd"/>
      <w:r w:rsidRPr="001A73FD">
        <w:rPr>
          <w:rFonts w:ascii="Times New Roman" w:eastAsia="Calibri" w:hAnsi="Times New Roman" w:cs="Times New Roman"/>
          <w:sz w:val="28"/>
          <w:szCs w:val="28"/>
          <w:lang w:val="ru-RU"/>
        </w:rPr>
        <w:t xml:space="preserve"> парламенту </w:t>
      </w:r>
      <w:proofErr w:type="spellStart"/>
      <w:r w:rsidRPr="001A73FD">
        <w:rPr>
          <w:rFonts w:ascii="Times New Roman" w:eastAsia="Calibri" w:hAnsi="Times New Roman" w:cs="Times New Roman"/>
          <w:sz w:val="28"/>
          <w:szCs w:val="28"/>
          <w:lang w:val="ru-RU"/>
        </w:rPr>
        <w:t>були</w:t>
      </w:r>
      <w:proofErr w:type="spellEnd"/>
      <w:r w:rsidRPr="001A73FD">
        <w:rPr>
          <w:rFonts w:ascii="Times New Roman" w:eastAsia="Calibri" w:hAnsi="Times New Roman" w:cs="Times New Roman"/>
          <w:sz w:val="28"/>
          <w:szCs w:val="28"/>
          <w:lang w:val="ru-RU"/>
        </w:rPr>
        <w:t xml:space="preserve">: </w:t>
      </w:r>
    </w:p>
    <w:p w:rsidR="001A73FD" w:rsidRPr="001A73FD" w:rsidRDefault="001A73FD" w:rsidP="00D25E42">
      <w:pPr>
        <w:numPr>
          <w:ilvl w:val="0"/>
          <w:numId w:val="15"/>
        </w:numPr>
        <w:spacing w:before="0" w:after="0" w:line="240" w:lineRule="auto"/>
        <w:ind w:left="284" w:hanging="284"/>
        <w:contextualSpacing/>
        <w:jc w:val="both"/>
        <w:rPr>
          <w:rFonts w:ascii="Times New Roman" w:eastAsia="Calibri" w:hAnsi="Times New Roman" w:cs="Times New Roman"/>
          <w:sz w:val="28"/>
          <w:szCs w:val="28"/>
          <w:lang w:val="ru-RU"/>
        </w:rPr>
      </w:pPr>
      <w:proofErr w:type="spellStart"/>
      <w:r w:rsidRPr="001A73FD">
        <w:rPr>
          <w:rFonts w:ascii="Times New Roman" w:eastAsia="Calibri" w:hAnsi="Times New Roman" w:cs="Times New Roman"/>
          <w:sz w:val="28"/>
          <w:szCs w:val="28"/>
          <w:lang w:val="ru-RU"/>
        </w:rPr>
        <w:lastRenderedPageBreak/>
        <w:t>використання</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потенціалу</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краєзнавчої</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роботи</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щодо</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патріотичного</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виховання</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учнів</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школи</w:t>
      </w:r>
      <w:proofErr w:type="spellEnd"/>
      <w:r w:rsidRPr="001A73FD">
        <w:rPr>
          <w:rFonts w:ascii="Times New Roman" w:eastAsia="Calibri" w:hAnsi="Times New Roman" w:cs="Times New Roman"/>
          <w:sz w:val="28"/>
          <w:szCs w:val="28"/>
          <w:lang w:val="ru-RU"/>
        </w:rPr>
        <w:t xml:space="preserve">; </w:t>
      </w:r>
    </w:p>
    <w:p w:rsidR="001A73FD" w:rsidRPr="001A73FD" w:rsidRDefault="001A73FD" w:rsidP="00D25E42">
      <w:pPr>
        <w:numPr>
          <w:ilvl w:val="0"/>
          <w:numId w:val="15"/>
        </w:numPr>
        <w:spacing w:before="0" w:after="0" w:line="240" w:lineRule="auto"/>
        <w:ind w:left="284" w:hanging="284"/>
        <w:contextualSpacing/>
        <w:jc w:val="both"/>
        <w:rPr>
          <w:rFonts w:ascii="Times New Roman" w:eastAsia="Calibri" w:hAnsi="Times New Roman" w:cs="Times New Roman"/>
          <w:sz w:val="28"/>
          <w:szCs w:val="28"/>
          <w:lang w:val="ru-RU"/>
        </w:rPr>
      </w:pPr>
      <w:proofErr w:type="spellStart"/>
      <w:r w:rsidRPr="001A73FD">
        <w:rPr>
          <w:rFonts w:ascii="Times New Roman" w:eastAsia="Calibri" w:hAnsi="Times New Roman" w:cs="Times New Roman"/>
          <w:sz w:val="28"/>
          <w:szCs w:val="28"/>
          <w:lang w:val="ru-RU"/>
        </w:rPr>
        <w:t>виховання</w:t>
      </w:r>
      <w:proofErr w:type="spellEnd"/>
      <w:r w:rsidRPr="001A73FD">
        <w:rPr>
          <w:rFonts w:ascii="Times New Roman" w:eastAsia="Calibri" w:hAnsi="Times New Roman" w:cs="Times New Roman"/>
          <w:sz w:val="28"/>
          <w:szCs w:val="28"/>
          <w:lang w:val="ru-RU"/>
        </w:rPr>
        <w:t xml:space="preserve"> в </w:t>
      </w:r>
      <w:proofErr w:type="spellStart"/>
      <w:r w:rsidRPr="001A73FD">
        <w:rPr>
          <w:rFonts w:ascii="Times New Roman" w:eastAsia="Calibri" w:hAnsi="Times New Roman" w:cs="Times New Roman"/>
          <w:sz w:val="28"/>
          <w:szCs w:val="28"/>
          <w:lang w:val="ru-RU"/>
        </w:rPr>
        <w:t>учнів</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громадянських</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якостей</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профілактика</w:t>
      </w:r>
      <w:proofErr w:type="spellEnd"/>
      <w:r w:rsidRPr="001A73FD">
        <w:rPr>
          <w:rFonts w:ascii="Times New Roman" w:eastAsia="Calibri" w:hAnsi="Times New Roman" w:cs="Times New Roman"/>
          <w:sz w:val="28"/>
          <w:szCs w:val="28"/>
          <w:lang w:val="ru-RU"/>
        </w:rPr>
        <w:t xml:space="preserve"> й </w:t>
      </w:r>
      <w:proofErr w:type="spellStart"/>
      <w:r w:rsidRPr="001A73FD">
        <w:rPr>
          <w:rFonts w:ascii="Times New Roman" w:eastAsia="Calibri" w:hAnsi="Times New Roman" w:cs="Times New Roman"/>
          <w:sz w:val="28"/>
          <w:szCs w:val="28"/>
          <w:lang w:val="ru-RU"/>
        </w:rPr>
        <w:t>попередження</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шкідливих</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звичок</w:t>
      </w:r>
      <w:proofErr w:type="spellEnd"/>
      <w:r w:rsidRPr="001A73FD">
        <w:rPr>
          <w:rFonts w:ascii="Times New Roman" w:eastAsia="Calibri" w:hAnsi="Times New Roman" w:cs="Times New Roman"/>
          <w:sz w:val="28"/>
          <w:szCs w:val="28"/>
          <w:lang w:val="ru-RU"/>
        </w:rPr>
        <w:t xml:space="preserve"> та </w:t>
      </w:r>
      <w:proofErr w:type="spellStart"/>
      <w:r w:rsidRPr="001A73FD">
        <w:rPr>
          <w:rFonts w:ascii="Times New Roman" w:eastAsia="Calibri" w:hAnsi="Times New Roman" w:cs="Times New Roman"/>
          <w:sz w:val="28"/>
          <w:szCs w:val="28"/>
          <w:lang w:val="ru-RU"/>
        </w:rPr>
        <w:t>правопорушень</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серед</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учнів</w:t>
      </w:r>
      <w:proofErr w:type="spellEnd"/>
      <w:r w:rsidRPr="001A73FD">
        <w:rPr>
          <w:rFonts w:ascii="Times New Roman" w:eastAsia="Calibri" w:hAnsi="Times New Roman" w:cs="Times New Roman"/>
          <w:sz w:val="28"/>
          <w:szCs w:val="28"/>
          <w:lang w:val="ru-RU"/>
        </w:rPr>
        <w:t xml:space="preserve">; </w:t>
      </w:r>
    </w:p>
    <w:p w:rsidR="001A73FD" w:rsidRPr="001A73FD" w:rsidRDefault="001A73FD" w:rsidP="00D25E42">
      <w:pPr>
        <w:numPr>
          <w:ilvl w:val="0"/>
          <w:numId w:val="15"/>
        </w:numPr>
        <w:spacing w:before="0" w:after="0" w:line="240" w:lineRule="auto"/>
        <w:ind w:left="284" w:hanging="284"/>
        <w:contextualSpacing/>
        <w:jc w:val="both"/>
        <w:rPr>
          <w:rFonts w:ascii="Times New Roman" w:eastAsia="Calibri" w:hAnsi="Times New Roman" w:cs="Times New Roman"/>
          <w:sz w:val="28"/>
          <w:szCs w:val="28"/>
          <w:lang w:val="ru-RU"/>
        </w:rPr>
      </w:pPr>
      <w:proofErr w:type="spellStart"/>
      <w:r w:rsidRPr="001A73FD">
        <w:rPr>
          <w:rFonts w:ascii="Times New Roman" w:eastAsia="Calibri" w:hAnsi="Times New Roman" w:cs="Times New Roman"/>
          <w:sz w:val="28"/>
          <w:szCs w:val="28"/>
          <w:lang w:val="ru-RU"/>
        </w:rPr>
        <w:t>формуваннясоціальної</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компетентності</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відповідальної</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вольової</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поведінки</w:t>
      </w:r>
      <w:proofErr w:type="spellEnd"/>
      <w:r w:rsidRPr="001A73FD">
        <w:rPr>
          <w:rFonts w:ascii="Times New Roman" w:eastAsia="Calibri" w:hAnsi="Times New Roman" w:cs="Times New Roman"/>
          <w:sz w:val="28"/>
          <w:szCs w:val="28"/>
          <w:lang w:val="ru-RU"/>
        </w:rPr>
        <w:t xml:space="preserve">; </w:t>
      </w:r>
    </w:p>
    <w:p w:rsidR="001A73FD" w:rsidRPr="001A73FD" w:rsidRDefault="001A73FD" w:rsidP="00D25E42">
      <w:pPr>
        <w:numPr>
          <w:ilvl w:val="0"/>
          <w:numId w:val="15"/>
        </w:numPr>
        <w:spacing w:before="0" w:after="0" w:line="240" w:lineRule="auto"/>
        <w:ind w:left="284" w:hanging="284"/>
        <w:contextualSpacing/>
        <w:jc w:val="both"/>
        <w:rPr>
          <w:rFonts w:ascii="Times New Roman" w:eastAsia="Calibri" w:hAnsi="Times New Roman" w:cs="Times New Roman"/>
          <w:sz w:val="28"/>
          <w:szCs w:val="28"/>
          <w:lang w:val="ru-RU"/>
        </w:rPr>
      </w:pPr>
      <w:proofErr w:type="spellStart"/>
      <w:r w:rsidRPr="001A73FD">
        <w:rPr>
          <w:rFonts w:ascii="Times New Roman" w:eastAsia="Calibri" w:hAnsi="Times New Roman" w:cs="Times New Roman"/>
          <w:sz w:val="28"/>
          <w:szCs w:val="28"/>
          <w:lang w:val="ru-RU"/>
        </w:rPr>
        <w:t>значення</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особистості</w:t>
      </w:r>
      <w:proofErr w:type="spellEnd"/>
      <w:r w:rsidRPr="001A73FD">
        <w:rPr>
          <w:rFonts w:ascii="Times New Roman" w:eastAsia="Calibri" w:hAnsi="Times New Roman" w:cs="Times New Roman"/>
          <w:sz w:val="28"/>
          <w:szCs w:val="28"/>
          <w:lang w:val="ru-RU"/>
        </w:rPr>
        <w:t xml:space="preserve"> (у </w:t>
      </w:r>
      <w:proofErr w:type="spellStart"/>
      <w:r w:rsidRPr="001A73FD">
        <w:rPr>
          <w:rFonts w:ascii="Times New Roman" w:eastAsia="Calibri" w:hAnsi="Times New Roman" w:cs="Times New Roman"/>
          <w:sz w:val="28"/>
          <w:szCs w:val="28"/>
          <w:lang w:val="ru-RU"/>
        </w:rPr>
        <w:t>шкільному</w:t>
      </w:r>
      <w:proofErr w:type="spellEnd"/>
      <w:r w:rsidRPr="001A73FD">
        <w:rPr>
          <w:rFonts w:ascii="Times New Roman" w:eastAsia="Calibri" w:hAnsi="Times New Roman" w:cs="Times New Roman"/>
          <w:sz w:val="28"/>
          <w:szCs w:val="28"/>
          <w:lang w:val="ru-RU"/>
        </w:rPr>
        <w:t xml:space="preserve"> та </w:t>
      </w:r>
      <w:proofErr w:type="spellStart"/>
      <w:r w:rsidRPr="001A73FD">
        <w:rPr>
          <w:rFonts w:ascii="Times New Roman" w:eastAsia="Calibri" w:hAnsi="Times New Roman" w:cs="Times New Roman"/>
          <w:sz w:val="28"/>
          <w:szCs w:val="28"/>
          <w:lang w:val="ru-RU"/>
        </w:rPr>
        <w:t>громадському</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житті</w:t>
      </w:r>
      <w:proofErr w:type="spellEnd"/>
      <w:r w:rsidRPr="001A73FD">
        <w:rPr>
          <w:rFonts w:ascii="Times New Roman" w:eastAsia="Calibri" w:hAnsi="Times New Roman" w:cs="Times New Roman"/>
          <w:sz w:val="28"/>
          <w:szCs w:val="28"/>
          <w:lang w:val="ru-RU"/>
        </w:rPr>
        <w:t xml:space="preserve">); </w:t>
      </w:r>
    </w:p>
    <w:p w:rsidR="001A73FD" w:rsidRPr="001A73FD" w:rsidRDefault="001A73FD" w:rsidP="00D25E42">
      <w:pPr>
        <w:numPr>
          <w:ilvl w:val="0"/>
          <w:numId w:val="15"/>
        </w:numPr>
        <w:spacing w:before="0" w:after="0" w:line="240" w:lineRule="auto"/>
        <w:ind w:left="284" w:hanging="284"/>
        <w:contextualSpacing/>
        <w:jc w:val="both"/>
        <w:rPr>
          <w:rFonts w:ascii="Times New Roman" w:eastAsia="Calibri" w:hAnsi="Times New Roman" w:cs="Times New Roman"/>
          <w:sz w:val="28"/>
          <w:szCs w:val="28"/>
          <w:lang w:val="ru-RU"/>
        </w:rPr>
      </w:pPr>
      <w:proofErr w:type="spellStart"/>
      <w:r w:rsidRPr="001A73FD">
        <w:rPr>
          <w:rFonts w:ascii="Times New Roman" w:eastAsia="Calibri" w:hAnsi="Times New Roman" w:cs="Times New Roman"/>
          <w:sz w:val="28"/>
          <w:szCs w:val="28"/>
          <w:lang w:val="ru-RU"/>
        </w:rPr>
        <w:t>підвищення</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ефективності</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профорієнтаційної</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роботи</w:t>
      </w:r>
      <w:proofErr w:type="spellEnd"/>
      <w:r w:rsidRPr="001A73FD">
        <w:rPr>
          <w:rFonts w:ascii="Times New Roman" w:eastAsia="Calibri" w:hAnsi="Times New Roman" w:cs="Times New Roman"/>
          <w:sz w:val="28"/>
          <w:szCs w:val="28"/>
          <w:lang w:val="ru-RU"/>
        </w:rPr>
        <w:t xml:space="preserve"> через </w:t>
      </w:r>
      <w:proofErr w:type="spellStart"/>
      <w:r w:rsidRPr="001A73FD">
        <w:rPr>
          <w:rFonts w:ascii="Times New Roman" w:eastAsia="Calibri" w:hAnsi="Times New Roman" w:cs="Times New Roman"/>
          <w:sz w:val="28"/>
          <w:szCs w:val="28"/>
          <w:lang w:val="ru-RU"/>
        </w:rPr>
        <w:t>інтеграцію</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діяльності</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всіх</w:t>
      </w:r>
      <w:proofErr w:type="spellEnd"/>
      <w:r w:rsidRPr="001A73FD">
        <w:rPr>
          <w:rFonts w:ascii="Times New Roman" w:eastAsia="Calibri" w:hAnsi="Times New Roman" w:cs="Times New Roman"/>
          <w:sz w:val="28"/>
          <w:szCs w:val="28"/>
          <w:lang w:val="ru-RU"/>
        </w:rPr>
        <w:t xml:space="preserve"> ланок: </w:t>
      </w:r>
      <w:proofErr w:type="spellStart"/>
      <w:r w:rsidRPr="001A73FD">
        <w:rPr>
          <w:rFonts w:ascii="Times New Roman" w:eastAsia="Calibri" w:hAnsi="Times New Roman" w:cs="Times New Roman"/>
          <w:sz w:val="28"/>
          <w:szCs w:val="28"/>
          <w:lang w:val="ru-RU"/>
        </w:rPr>
        <w:t>навчальної</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позакласної</w:t>
      </w:r>
      <w:proofErr w:type="spellEnd"/>
      <w:r w:rsidRPr="001A73FD">
        <w:rPr>
          <w:rFonts w:ascii="Times New Roman" w:eastAsia="Calibri" w:hAnsi="Times New Roman" w:cs="Times New Roman"/>
          <w:sz w:val="28"/>
          <w:szCs w:val="28"/>
          <w:lang w:val="ru-RU"/>
        </w:rPr>
        <w:t xml:space="preserve"> та </w:t>
      </w:r>
      <w:proofErr w:type="spellStart"/>
      <w:r w:rsidRPr="001A73FD">
        <w:rPr>
          <w:rFonts w:ascii="Times New Roman" w:eastAsia="Calibri" w:hAnsi="Times New Roman" w:cs="Times New Roman"/>
          <w:sz w:val="28"/>
          <w:szCs w:val="28"/>
          <w:lang w:val="ru-RU"/>
        </w:rPr>
        <w:t>позашкільної</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роботи</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співпраці</w:t>
      </w:r>
      <w:proofErr w:type="spellEnd"/>
      <w:r w:rsidRPr="001A73FD">
        <w:rPr>
          <w:rFonts w:ascii="Times New Roman" w:eastAsia="Calibri" w:hAnsi="Times New Roman" w:cs="Times New Roman"/>
          <w:sz w:val="28"/>
          <w:szCs w:val="28"/>
          <w:lang w:val="ru-RU"/>
        </w:rPr>
        <w:t xml:space="preserve"> з </w:t>
      </w:r>
      <w:proofErr w:type="spellStart"/>
      <w:r w:rsidRPr="001A73FD">
        <w:rPr>
          <w:rFonts w:ascii="Times New Roman" w:eastAsia="Calibri" w:hAnsi="Times New Roman" w:cs="Times New Roman"/>
          <w:sz w:val="28"/>
          <w:szCs w:val="28"/>
          <w:lang w:val="ru-RU"/>
        </w:rPr>
        <w:t>батьківським</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комітетом</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міським</w:t>
      </w:r>
      <w:proofErr w:type="spellEnd"/>
      <w:r w:rsidRPr="001A73FD">
        <w:rPr>
          <w:rFonts w:ascii="Times New Roman" w:eastAsia="Calibri" w:hAnsi="Times New Roman" w:cs="Times New Roman"/>
          <w:sz w:val="28"/>
          <w:szCs w:val="28"/>
          <w:lang w:val="ru-RU"/>
        </w:rPr>
        <w:t xml:space="preserve"> центром </w:t>
      </w:r>
      <w:proofErr w:type="spellStart"/>
      <w:r w:rsidRPr="001A73FD">
        <w:rPr>
          <w:rFonts w:ascii="Times New Roman" w:eastAsia="Calibri" w:hAnsi="Times New Roman" w:cs="Times New Roman"/>
          <w:sz w:val="28"/>
          <w:szCs w:val="28"/>
          <w:lang w:val="ru-RU"/>
        </w:rPr>
        <w:t>зайнятості</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дитячими</w:t>
      </w:r>
      <w:proofErr w:type="spellEnd"/>
      <w:r w:rsidRPr="001A73FD">
        <w:rPr>
          <w:rFonts w:ascii="Times New Roman" w:eastAsia="Calibri" w:hAnsi="Times New Roman" w:cs="Times New Roman"/>
          <w:sz w:val="28"/>
          <w:szCs w:val="28"/>
          <w:lang w:val="ru-RU"/>
        </w:rPr>
        <w:t xml:space="preserve"> та </w:t>
      </w:r>
      <w:proofErr w:type="spellStart"/>
      <w:r w:rsidRPr="001A73FD">
        <w:rPr>
          <w:rFonts w:ascii="Times New Roman" w:eastAsia="Calibri" w:hAnsi="Times New Roman" w:cs="Times New Roman"/>
          <w:sz w:val="28"/>
          <w:szCs w:val="28"/>
          <w:lang w:val="ru-RU"/>
        </w:rPr>
        <w:t>громадськими</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організаціями</w:t>
      </w:r>
      <w:proofErr w:type="spellEnd"/>
      <w:r w:rsidRPr="001A73FD">
        <w:rPr>
          <w:rFonts w:ascii="Times New Roman" w:eastAsia="Calibri" w:hAnsi="Times New Roman" w:cs="Times New Roman"/>
          <w:sz w:val="28"/>
          <w:szCs w:val="28"/>
          <w:lang w:val="ru-RU"/>
        </w:rPr>
        <w:t xml:space="preserve">; </w:t>
      </w:r>
    </w:p>
    <w:p w:rsidR="001A73FD" w:rsidRPr="001A73FD" w:rsidRDefault="001A73FD" w:rsidP="00D25E42">
      <w:pPr>
        <w:numPr>
          <w:ilvl w:val="0"/>
          <w:numId w:val="15"/>
        </w:numPr>
        <w:spacing w:before="0" w:after="0" w:line="240" w:lineRule="auto"/>
        <w:ind w:left="284" w:hanging="284"/>
        <w:contextualSpacing/>
        <w:jc w:val="both"/>
        <w:rPr>
          <w:rFonts w:ascii="Times New Roman" w:eastAsia="Calibri" w:hAnsi="Times New Roman" w:cs="Times New Roman"/>
          <w:sz w:val="28"/>
          <w:szCs w:val="28"/>
          <w:lang w:val="ru-RU"/>
        </w:rPr>
      </w:pPr>
      <w:proofErr w:type="spellStart"/>
      <w:r w:rsidRPr="001A73FD">
        <w:rPr>
          <w:rFonts w:ascii="Times New Roman" w:eastAsia="Calibri" w:hAnsi="Times New Roman" w:cs="Times New Roman"/>
          <w:sz w:val="28"/>
          <w:szCs w:val="28"/>
          <w:lang w:val="ru-RU"/>
        </w:rPr>
        <w:t>вдосконалення</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методів</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роботи</w:t>
      </w:r>
      <w:proofErr w:type="spellEnd"/>
      <w:r w:rsidRPr="001A73FD">
        <w:rPr>
          <w:rFonts w:ascii="Times New Roman" w:eastAsia="Calibri" w:hAnsi="Times New Roman" w:cs="Times New Roman"/>
          <w:sz w:val="28"/>
          <w:szCs w:val="28"/>
          <w:lang w:val="ru-RU"/>
        </w:rPr>
        <w:t xml:space="preserve"> з активами </w:t>
      </w:r>
      <w:proofErr w:type="spellStart"/>
      <w:r w:rsidRPr="001A73FD">
        <w:rPr>
          <w:rFonts w:ascii="Times New Roman" w:eastAsia="Calibri" w:hAnsi="Times New Roman" w:cs="Times New Roman"/>
          <w:sz w:val="28"/>
          <w:szCs w:val="28"/>
          <w:lang w:val="ru-RU"/>
        </w:rPr>
        <w:t>класів</w:t>
      </w:r>
      <w:proofErr w:type="spellEnd"/>
      <w:r w:rsidRPr="001A73FD">
        <w:rPr>
          <w:rFonts w:ascii="Times New Roman" w:eastAsia="Calibri" w:hAnsi="Times New Roman" w:cs="Times New Roman"/>
          <w:sz w:val="28"/>
          <w:szCs w:val="28"/>
          <w:lang w:val="ru-RU"/>
        </w:rPr>
        <w:t xml:space="preserve"> та </w:t>
      </w:r>
      <w:proofErr w:type="spellStart"/>
      <w:r w:rsidRPr="001A73FD">
        <w:rPr>
          <w:rFonts w:ascii="Times New Roman" w:eastAsia="Calibri" w:hAnsi="Times New Roman" w:cs="Times New Roman"/>
          <w:sz w:val="28"/>
          <w:szCs w:val="28"/>
          <w:lang w:val="ru-RU"/>
        </w:rPr>
        <w:t>надання</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методичної</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допомоги</w:t>
      </w:r>
      <w:proofErr w:type="spellEnd"/>
      <w:r w:rsidRPr="001A73FD">
        <w:rPr>
          <w:rFonts w:ascii="Times New Roman" w:eastAsia="Calibri" w:hAnsi="Times New Roman" w:cs="Times New Roman"/>
          <w:sz w:val="28"/>
          <w:szCs w:val="28"/>
          <w:lang w:val="ru-RU"/>
        </w:rPr>
        <w:t xml:space="preserve">, передача </w:t>
      </w:r>
      <w:proofErr w:type="spellStart"/>
      <w:r w:rsidRPr="001A73FD">
        <w:rPr>
          <w:rFonts w:ascii="Times New Roman" w:eastAsia="Calibri" w:hAnsi="Times New Roman" w:cs="Times New Roman"/>
          <w:sz w:val="28"/>
          <w:szCs w:val="28"/>
          <w:lang w:val="ru-RU"/>
        </w:rPr>
        <w:t>досвіду</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організаторської</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роботи</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формування</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системи</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життєвих</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цінностей</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створення</w:t>
      </w:r>
      <w:proofErr w:type="spellEnd"/>
      <w:r w:rsidRPr="001A73FD">
        <w:rPr>
          <w:rFonts w:ascii="Times New Roman" w:eastAsia="Calibri" w:hAnsi="Times New Roman" w:cs="Times New Roman"/>
          <w:sz w:val="28"/>
          <w:szCs w:val="28"/>
          <w:lang w:val="ru-RU"/>
        </w:rPr>
        <w:t xml:space="preserve"> умов для </w:t>
      </w:r>
      <w:proofErr w:type="spellStart"/>
      <w:r w:rsidRPr="001A73FD">
        <w:rPr>
          <w:rFonts w:ascii="Times New Roman" w:eastAsia="Calibri" w:hAnsi="Times New Roman" w:cs="Times New Roman"/>
          <w:sz w:val="28"/>
          <w:szCs w:val="28"/>
          <w:lang w:val="ru-RU"/>
        </w:rPr>
        <w:t>ефективного</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формування</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моральної</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культури</w:t>
      </w:r>
      <w:proofErr w:type="spellEnd"/>
      <w:r w:rsidRPr="001A73FD">
        <w:rPr>
          <w:rFonts w:ascii="Times New Roman" w:eastAsia="Calibri" w:hAnsi="Times New Roman" w:cs="Times New Roman"/>
          <w:sz w:val="28"/>
          <w:szCs w:val="28"/>
          <w:lang w:val="ru-RU"/>
        </w:rPr>
        <w:t xml:space="preserve"> </w:t>
      </w:r>
      <w:proofErr w:type="spellStart"/>
      <w:r w:rsidRPr="001A73FD">
        <w:rPr>
          <w:rFonts w:ascii="Times New Roman" w:eastAsia="Calibri" w:hAnsi="Times New Roman" w:cs="Times New Roman"/>
          <w:sz w:val="28"/>
          <w:szCs w:val="28"/>
          <w:lang w:val="ru-RU"/>
        </w:rPr>
        <w:t>учнів</w:t>
      </w:r>
      <w:proofErr w:type="spellEnd"/>
      <w:r w:rsidRPr="001A73FD">
        <w:rPr>
          <w:rFonts w:ascii="Times New Roman" w:eastAsia="Calibri" w:hAnsi="Times New Roman" w:cs="Times New Roman"/>
          <w:sz w:val="28"/>
          <w:szCs w:val="28"/>
        </w:rPr>
        <w:t>.</w:t>
      </w:r>
    </w:p>
    <w:p w:rsidR="001A73FD" w:rsidRPr="001A73FD" w:rsidRDefault="001A73FD" w:rsidP="001A73FD">
      <w:pPr>
        <w:spacing w:before="0" w:after="0" w:line="240" w:lineRule="auto"/>
        <w:ind w:firstLine="708"/>
        <w:jc w:val="both"/>
        <w:rPr>
          <w:rFonts w:ascii="Times New Roman" w:eastAsia="Calibri" w:hAnsi="Times New Roman" w:cs="Times New Roman"/>
          <w:sz w:val="28"/>
          <w:szCs w:val="28"/>
          <w:lang w:val="ru-RU" w:eastAsia="ru-RU"/>
        </w:rPr>
      </w:pPr>
      <w:proofErr w:type="spellStart"/>
      <w:r w:rsidRPr="001A73FD">
        <w:rPr>
          <w:rFonts w:ascii="Times New Roman" w:eastAsia="Calibri" w:hAnsi="Times New Roman" w:cs="Times New Roman"/>
          <w:sz w:val="28"/>
          <w:szCs w:val="28"/>
          <w:lang w:val="ru-RU" w:eastAsia="ru-RU"/>
        </w:rPr>
        <w:t>Представники</w:t>
      </w:r>
      <w:proofErr w:type="spellEnd"/>
      <w:r w:rsidRPr="001A73FD">
        <w:rPr>
          <w:rFonts w:ascii="Times New Roman" w:eastAsia="Calibri" w:hAnsi="Times New Roman" w:cs="Times New Roman"/>
          <w:sz w:val="28"/>
          <w:szCs w:val="28"/>
          <w:lang w:val="ru-RU" w:eastAsia="ru-RU"/>
        </w:rPr>
        <w:t xml:space="preserve"> </w:t>
      </w:r>
      <w:proofErr w:type="spellStart"/>
      <w:r w:rsidRPr="001A73FD">
        <w:rPr>
          <w:rFonts w:ascii="Times New Roman" w:eastAsia="Calibri" w:hAnsi="Times New Roman" w:cs="Times New Roman"/>
          <w:sz w:val="28"/>
          <w:szCs w:val="28"/>
          <w:lang w:val="ru-RU" w:eastAsia="ru-RU"/>
        </w:rPr>
        <w:t>учнівського</w:t>
      </w:r>
      <w:proofErr w:type="spellEnd"/>
      <w:r w:rsidRPr="001A73FD">
        <w:rPr>
          <w:rFonts w:ascii="Times New Roman" w:eastAsia="Calibri" w:hAnsi="Times New Roman" w:cs="Times New Roman"/>
          <w:sz w:val="28"/>
          <w:szCs w:val="28"/>
          <w:lang w:val="ru-RU" w:eastAsia="ru-RU"/>
        </w:rPr>
        <w:t xml:space="preserve"> </w:t>
      </w:r>
      <w:proofErr w:type="spellStart"/>
      <w:r w:rsidRPr="001A73FD">
        <w:rPr>
          <w:rFonts w:ascii="Times New Roman" w:eastAsia="Calibri" w:hAnsi="Times New Roman" w:cs="Times New Roman"/>
          <w:sz w:val="28"/>
          <w:szCs w:val="28"/>
          <w:lang w:val="ru-RU" w:eastAsia="ru-RU"/>
        </w:rPr>
        <w:t>самоврядування</w:t>
      </w:r>
      <w:proofErr w:type="spellEnd"/>
      <w:r w:rsidRPr="001A73FD">
        <w:rPr>
          <w:rFonts w:ascii="Times New Roman" w:eastAsia="Calibri" w:hAnsi="Times New Roman" w:cs="Times New Roman"/>
          <w:sz w:val="28"/>
          <w:szCs w:val="28"/>
          <w:lang w:val="ru-RU" w:eastAsia="ru-RU"/>
        </w:rPr>
        <w:t xml:space="preserve"> </w:t>
      </w:r>
      <w:proofErr w:type="spellStart"/>
      <w:r w:rsidRPr="001A73FD">
        <w:rPr>
          <w:rFonts w:ascii="Times New Roman" w:eastAsia="Calibri" w:hAnsi="Times New Roman" w:cs="Times New Roman"/>
          <w:sz w:val="28"/>
          <w:szCs w:val="28"/>
          <w:lang w:val="ru-RU" w:eastAsia="ru-RU"/>
        </w:rPr>
        <w:t>були</w:t>
      </w:r>
      <w:proofErr w:type="spellEnd"/>
      <w:r w:rsidRPr="001A73FD">
        <w:rPr>
          <w:rFonts w:ascii="Times New Roman" w:eastAsia="Calibri" w:hAnsi="Times New Roman" w:cs="Times New Roman"/>
          <w:sz w:val="28"/>
          <w:szCs w:val="28"/>
          <w:lang w:val="ru-RU" w:eastAsia="ru-RU"/>
        </w:rPr>
        <w:t xml:space="preserve"> </w:t>
      </w:r>
      <w:proofErr w:type="spellStart"/>
      <w:r w:rsidRPr="001A73FD">
        <w:rPr>
          <w:rFonts w:ascii="Times New Roman" w:eastAsia="Calibri" w:hAnsi="Times New Roman" w:cs="Times New Roman"/>
          <w:sz w:val="28"/>
          <w:szCs w:val="28"/>
          <w:lang w:val="ru-RU" w:eastAsia="ru-RU"/>
        </w:rPr>
        <w:t>активними</w:t>
      </w:r>
      <w:proofErr w:type="spellEnd"/>
      <w:r w:rsidRPr="001A73FD">
        <w:rPr>
          <w:rFonts w:ascii="Times New Roman" w:eastAsia="Calibri" w:hAnsi="Times New Roman" w:cs="Times New Roman"/>
          <w:sz w:val="28"/>
          <w:szCs w:val="28"/>
          <w:lang w:val="ru-RU" w:eastAsia="ru-RU"/>
        </w:rPr>
        <w:t xml:space="preserve"> </w:t>
      </w:r>
      <w:proofErr w:type="spellStart"/>
      <w:r w:rsidRPr="001A73FD">
        <w:rPr>
          <w:rFonts w:ascii="Times New Roman" w:eastAsia="Calibri" w:hAnsi="Times New Roman" w:cs="Times New Roman"/>
          <w:sz w:val="28"/>
          <w:szCs w:val="28"/>
          <w:lang w:val="ru-RU" w:eastAsia="ru-RU"/>
        </w:rPr>
        <w:t>учасниками</w:t>
      </w:r>
      <w:proofErr w:type="spellEnd"/>
    </w:p>
    <w:p w:rsidR="001A73FD" w:rsidRPr="001A73FD" w:rsidRDefault="001A73FD" w:rsidP="001A73FD">
      <w:pPr>
        <w:spacing w:before="0" w:after="0" w:line="240" w:lineRule="auto"/>
        <w:jc w:val="both"/>
        <w:rPr>
          <w:rFonts w:ascii="Times New Roman" w:eastAsia="Calibri" w:hAnsi="Times New Roman" w:cs="Times New Roman"/>
          <w:sz w:val="28"/>
          <w:szCs w:val="28"/>
          <w:lang w:eastAsia="ru-RU"/>
        </w:rPr>
      </w:pPr>
      <w:proofErr w:type="spellStart"/>
      <w:r w:rsidRPr="001A73FD">
        <w:rPr>
          <w:rFonts w:ascii="Times New Roman" w:eastAsia="Calibri" w:hAnsi="Times New Roman" w:cs="Times New Roman"/>
          <w:sz w:val="28"/>
          <w:szCs w:val="28"/>
          <w:lang w:val="ru-RU" w:eastAsia="ru-RU"/>
        </w:rPr>
        <w:t>всіх</w:t>
      </w:r>
      <w:proofErr w:type="spellEnd"/>
      <w:r w:rsidRPr="001A73FD">
        <w:rPr>
          <w:rFonts w:ascii="Times New Roman" w:eastAsia="Calibri" w:hAnsi="Times New Roman" w:cs="Times New Roman"/>
          <w:sz w:val="28"/>
          <w:szCs w:val="28"/>
          <w:lang w:val="ru-RU" w:eastAsia="ru-RU"/>
        </w:rPr>
        <w:t xml:space="preserve"> </w:t>
      </w:r>
      <w:proofErr w:type="spellStart"/>
      <w:r w:rsidRPr="001A73FD">
        <w:rPr>
          <w:rFonts w:ascii="Times New Roman" w:eastAsia="Calibri" w:hAnsi="Times New Roman" w:cs="Times New Roman"/>
          <w:sz w:val="28"/>
          <w:szCs w:val="28"/>
          <w:lang w:val="ru-RU" w:eastAsia="ru-RU"/>
        </w:rPr>
        <w:t>загальношкільних</w:t>
      </w:r>
      <w:proofErr w:type="spellEnd"/>
      <w:r w:rsidRPr="001A73FD">
        <w:rPr>
          <w:rFonts w:ascii="Times New Roman" w:eastAsia="Calibri" w:hAnsi="Times New Roman" w:cs="Times New Roman"/>
          <w:sz w:val="28"/>
          <w:szCs w:val="28"/>
          <w:lang w:val="ru-RU" w:eastAsia="ru-RU"/>
        </w:rPr>
        <w:t xml:space="preserve"> </w:t>
      </w:r>
      <w:proofErr w:type="spellStart"/>
      <w:r w:rsidRPr="001A73FD">
        <w:rPr>
          <w:rFonts w:ascii="Times New Roman" w:eastAsia="Calibri" w:hAnsi="Times New Roman" w:cs="Times New Roman"/>
          <w:sz w:val="28"/>
          <w:szCs w:val="28"/>
          <w:lang w:val="ru-RU" w:eastAsia="ru-RU"/>
        </w:rPr>
        <w:t>заходів</w:t>
      </w:r>
      <w:proofErr w:type="spellEnd"/>
      <w:r w:rsidRPr="001A73FD">
        <w:rPr>
          <w:rFonts w:ascii="Times New Roman" w:eastAsia="Calibri" w:hAnsi="Times New Roman" w:cs="Times New Roman"/>
          <w:sz w:val="28"/>
          <w:szCs w:val="28"/>
          <w:lang w:val="ru-RU" w:eastAsia="ru-RU"/>
        </w:rPr>
        <w:t xml:space="preserve">. Члени </w:t>
      </w:r>
      <w:proofErr w:type="spellStart"/>
      <w:r w:rsidRPr="001A73FD">
        <w:rPr>
          <w:rFonts w:ascii="Times New Roman" w:eastAsia="Calibri" w:hAnsi="Times New Roman" w:cs="Times New Roman"/>
          <w:sz w:val="28"/>
          <w:szCs w:val="28"/>
          <w:lang w:val="ru-RU" w:eastAsia="ru-RU"/>
        </w:rPr>
        <w:t>учнівського</w:t>
      </w:r>
      <w:proofErr w:type="spellEnd"/>
      <w:r w:rsidRPr="001A73FD">
        <w:rPr>
          <w:rFonts w:ascii="Times New Roman" w:eastAsia="Calibri" w:hAnsi="Times New Roman" w:cs="Times New Roman"/>
          <w:sz w:val="28"/>
          <w:szCs w:val="28"/>
          <w:lang w:val="ru-RU" w:eastAsia="ru-RU"/>
        </w:rPr>
        <w:t xml:space="preserve"> </w:t>
      </w:r>
      <w:proofErr w:type="spellStart"/>
      <w:r w:rsidRPr="001A73FD">
        <w:rPr>
          <w:rFonts w:ascii="Times New Roman" w:eastAsia="Calibri" w:hAnsi="Times New Roman" w:cs="Times New Roman"/>
          <w:sz w:val="28"/>
          <w:szCs w:val="28"/>
          <w:lang w:val="ru-RU" w:eastAsia="ru-RU"/>
        </w:rPr>
        <w:t>самоврядування</w:t>
      </w:r>
      <w:proofErr w:type="spellEnd"/>
      <w:r w:rsidRPr="001A73FD">
        <w:rPr>
          <w:rFonts w:ascii="Times New Roman" w:eastAsia="Calibri" w:hAnsi="Times New Roman" w:cs="Times New Roman"/>
          <w:sz w:val="28"/>
          <w:szCs w:val="28"/>
          <w:lang w:val="ru-RU" w:eastAsia="ru-RU"/>
        </w:rPr>
        <w:t xml:space="preserve"> </w:t>
      </w:r>
      <w:proofErr w:type="spellStart"/>
      <w:r w:rsidRPr="001A73FD">
        <w:rPr>
          <w:rFonts w:ascii="Times New Roman" w:eastAsia="Calibri" w:hAnsi="Times New Roman" w:cs="Times New Roman"/>
          <w:sz w:val="28"/>
          <w:szCs w:val="28"/>
          <w:lang w:val="ru-RU" w:eastAsia="ru-RU"/>
        </w:rPr>
        <w:t>працювали</w:t>
      </w:r>
      <w:proofErr w:type="spellEnd"/>
      <w:r w:rsidRPr="001A73FD">
        <w:rPr>
          <w:rFonts w:ascii="Times New Roman" w:eastAsia="Calibri" w:hAnsi="Times New Roman" w:cs="Times New Roman"/>
          <w:sz w:val="28"/>
          <w:szCs w:val="28"/>
          <w:lang w:val="ru-RU" w:eastAsia="ru-RU"/>
        </w:rPr>
        <w:t xml:space="preserve"> </w:t>
      </w:r>
      <w:proofErr w:type="spellStart"/>
      <w:r w:rsidRPr="001A73FD">
        <w:rPr>
          <w:rFonts w:ascii="Times New Roman" w:eastAsia="Calibri" w:hAnsi="Times New Roman" w:cs="Times New Roman"/>
          <w:sz w:val="28"/>
          <w:szCs w:val="28"/>
          <w:lang w:val="ru-RU" w:eastAsia="ru-RU"/>
        </w:rPr>
        <w:t>згідно</w:t>
      </w:r>
      <w:proofErr w:type="spellEnd"/>
      <w:r w:rsidRPr="001A73FD">
        <w:rPr>
          <w:rFonts w:ascii="Times New Roman" w:eastAsia="Calibri" w:hAnsi="Times New Roman" w:cs="Times New Roman"/>
          <w:sz w:val="28"/>
          <w:szCs w:val="28"/>
          <w:lang w:val="ru-RU" w:eastAsia="ru-RU"/>
        </w:rPr>
        <w:t xml:space="preserve"> Статуту, </w:t>
      </w:r>
      <w:proofErr w:type="spellStart"/>
      <w:r w:rsidRPr="001A73FD">
        <w:rPr>
          <w:rFonts w:ascii="Times New Roman" w:eastAsia="Calibri" w:hAnsi="Times New Roman" w:cs="Times New Roman"/>
          <w:sz w:val="28"/>
          <w:szCs w:val="28"/>
          <w:lang w:val="ru-RU" w:eastAsia="ru-RU"/>
        </w:rPr>
        <w:t>виконували</w:t>
      </w:r>
      <w:proofErr w:type="spellEnd"/>
      <w:r w:rsidRPr="001A73FD">
        <w:rPr>
          <w:rFonts w:ascii="Times New Roman" w:eastAsia="Calibri" w:hAnsi="Times New Roman" w:cs="Times New Roman"/>
          <w:sz w:val="28"/>
          <w:szCs w:val="28"/>
          <w:lang w:val="ru-RU" w:eastAsia="ru-RU"/>
        </w:rPr>
        <w:t xml:space="preserve"> </w:t>
      </w:r>
      <w:proofErr w:type="spellStart"/>
      <w:r w:rsidRPr="001A73FD">
        <w:rPr>
          <w:rFonts w:ascii="Times New Roman" w:eastAsia="Calibri" w:hAnsi="Times New Roman" w:cs="Times New Roman"/>
          <w:sz w:val="28"/>
          <w:szCs w:val="28"/>
          <w:lang w:val="ru-RU" w:eastAsia="ru-RU"/>
        </w:rPr>
        <w:t>свої</w:t>
      </w:r>
      <w:proofErr w:type="spellEnd"/>
      <w:r w:rsidRPr="001A73FD">
        <w:rPr>
          <w:rFonts w:ascii="Times New Roman" w:eastAsia="Calibri" w:hAnsi="Times New Roman" w:cs="Times New Roman"/>
          <w:sz w:val="28"/>
          <w:szCs w:val="28"/>
          <w:lang w:val="ru-RU" w:eastAsia="ru-RU"/>
        </w:rPr>
        <w:t xml:space="preserve"> </w:t>
      </w:r>
      <w:proofErr w:type="spellStart"/>
      <w:r w:rsidRPr="001A73FD">
        <w:rPr>
          <w:rFonts w:ascii="Times New Roman" w:eastAsia="Calibri" w:hAnsi="Times New Roman" w:cs="Times New Roman"/>
          <w:sz w:val="28"/>
          <w:szCs w:val="28"/>
          <w:lang w:val="ru-RU" w:eastAsia="ru-RU"/>
        </w:rPr>
        <w:t>обов’язки</w:t>
      </w:r>
      <w:proofErr w:type="spellEnd"/>
      <w:r w:rsidRPr="001A73FD">
        <w:rPr>
          <w:rFonts w:ascii="Times New Roman" w:eastAsia="Calibri" w:hAnsi="Times New Roman" w:cs="Times New Roman"/>
          <w:sz w:val="28"/>
          <w:szCs w:val="28"/>
          <w:lang w:val="ru-RU" w:eastAsia="ru-RU"/>
        </w:rPr>
        <w:t xml:space="preserve"> </w:t>
      </w:r>
      <w:proofErr w:type="spellStart"/>
      <w:r w:rsidRPr="001A73FD">
        <w:rPr>
          <w:rFonts w:ascii="Times New Roman" w:eastAsia="Calibri" w:hAnsi="Times New Roman" w:cs="Times New Roman"/>
          <w:sz w:val="28"/>
          <w:szCs w:val="28"/>
          <w:lang w:val="ru-RU" w:eastAsia="ru-RU"/>
        </w:rPr>
        <w:t>відповідно</w:t>
      </w:r>
      <w:proofErr w:type="spellEnd"/>
      <w:r w:rsidRPr="001A73FD">
        <w:rPr>
          <w:rFonts w:ascii="Times New Roman" w:eastAsia="Calibri" w:hAnsi="Times New Roman" w:cs="Times New Roman"/>
          <w:sz w:val="28"/>
          <w:szCs w:val="28"/>
          <w:lang w:val="ru-RU" w:eastAsia="ru-RU"/>
        </w:rPr>
        <w:t xml:space="preserve"> до </w:t>
      </w:r>
      <w:proofErr w:type="spellStart"/>
      <w:r w:rsidRPr="001A73FD">
        <w:rPr>
          <w:rFonts w:ascii="Times New Roman" w:eastAsia="Calibri" w:hAnsi="Times New Roman" w:cs="Times New Roman"/>
          <w:sz w:val="28"/>
          <w:szCs w:val="28"/>
          <w:lang w:val="ru-RU" w:eastAsia="ru-RU"/>
        </w:rPr>
        <w:t>приналежності</w:t>
      </w:r>
      <w:proofErr w:type="spellEnd"/>
      <w:r w:rsidRPr="001A73FD">
        <w:rPr>
          <w:rFonts w:ascii="Times New Roman" w:eastAsia="Calibri" w:hAnsi="Times New Roman" w:cs="Times New Roman"/>
          <w:sz w:val="28"/>
          <w:szCs w:val="28"/>
          <w:lang w:val="ru-RU" w:eastAsia="ru-RU"/>
        </w:rPr>
        <w:t xml:space="preserve"> до </w:t>
      </w:r>
      <w:proofErr w:type="spellStart"/>
      <w:r w:rsidRPr="001A73FD">
        <w:rPr>
          <w:rFonts w:ascii="Times New Roman" w:eastAsia="Calibri" w:hAnsi="Times New Roman" w:cs="Times New Roman"/>
          <w:sz w:val="28"/>
          <w:szCs w:val="28"/>
          <w:lang w:val="ru-RU" w:eastAsia="ru-RU"/>
        </w:rPr>
        <w:t>міністерств</w:t>
      </w:r>
      <w:proofErr w:type="spellEnd"/>
      <w:r w:rsidRPr="001A73FD">
        <w:rPr>
          <w:rFonts w:ascii="Times New Roman" w:eastAsia="Calibri" w:hAnsi="Times New Roman" w:cs="Times New Roman"/>
          <w:sz w:val="28"/>
          <w:szCs w:val="28"/>
          <w:lang w:val="ru-RU" w:eastAsia="ru-RU"/>
        </w:rPr>
        <w:t>.</w:t>
      </w:r>
    </w:p>
    <w:p w:rsidR="001A73FD" w:rsidRPr="001A73FD" w:rsidRDefault="001A73FD" w:rsidP="001A73FD">
      <w:pPr>
        <w:spacing w:before="0" w:after="0" w:line="240" w:lineRule="auto"/>
        <w:ind w:firstLine="709"/>
        <w:jc w:val="both"/>
        <w:rPr>
          <w:rFonts w:ascii="Times New Roman" w:eastAsia="Calibri" w:hAnsi="Times New Roman" w:cs="Times New Roman"/>
          <w:sz w:val="28"/>
          <w:szCs w:val="28"/>
          <w:lang w:val="ru-RU" w:eastAsia="ru-RU"/>
        </w:rPr>
      </w:pPr>
    </w:p>
    <w:p w:rsidR="001A73FD" w:rsidRPr="001A73FD" w:rsidRDefault="001A73FD" w:rsidP="001A73FD">
      <w:pPr>
        <w:spacing w:before="0" w:after="0"/>
        <w:jc w:val="both"/>
        <w:rPr>
          <w:rFonts w:ascii="Times New Roman" w:eastAsia="Times New Roman" w:hAnsi="Times New Roman" w:cs="Times New Roman"/>
          <w:sz w:val="28"/>
          <w:szCs w:val="28"/>
          <w:lang w:eastAsia="ru-RU"/>
        </w:rPr>
      </w:pPr>
      <w:r w:rsidRPr="001A73FD">
        <w:rPr>
          <w:rFonts w:ascii="Times New Roman" w:eastAsia="Times New Roman" w:hAnsi="Times New Roman" w:cs="Times New Roman"/>
          <w:sz w:val="28"/>
          <w:szCs w:val="28"/>
          <w:lang w:eastAsia="ru-RU"/>
        </w:rPr>
        <w:t xml:space="preserve">     З боку адміністрації школи вівся постійний контроль за відвідуванням учнями навчальних занять. У навчальному закладі заведено загальношкільні журнали обліку відвідування. Підсумки відвідування аналізувалися класними керівниками, щомісяця розглядаються на нарадах при директорі, періодично на педрадах, радах профілактики. Вживалися необхідні заходи щодо залучення дітей до навчання. З учнями та їх батьками  проводилась індивідуальна профілактична робота, направлена на недопущення пропусків навчальних занять без поважних причин. </w:t>
      </w:r>
    </w:p>
    <w:p w:rsidR="001A73FD" w:rsidRPr="00FD748B" w:rsidRDefault="001A73FD" w:rsidP="001A73FD">
      <w:pPr>
        <w:spacing w:before="0" w:after="0"/>
        <w:ind w:firstLine="708"/>
        <w:jc w:val="both"/>
        <w:rPr>
          <w:rFonts w:ascii="Times New Roman" w:eastAsia="Times New Roman" w:hAnsi="Times New Roman" w:cs="Times New Roman"/>
          <w:sz w:val="28"/>
          <w:szCs w:val="28"/>
          <w:lang w:eastAsia="ru-RU"/>
        </w:rPr>
      </w:pPr>
      <w:r w:rsidRPr="00FD748B">
        <w:rPr>
          <w:rFonts w:ascii="Times New Roman" w:eastAsia="Times New Roman" w:hAnsi="Times New Roman" w:cs="Times New Roman"/>
          <w:sz w:val="28"/>
          <w:szCs w:val="28"/>
          <w:lang w:eastAsia="ru-RU"/>
        </w:rPr>
        <w:t xml:space="preserve">Аналіз організації виховної роботи у 2021-2022навчальному році свідчить про те, що робота була керованою, планомірною і дала здебільшого позитивні результати у рівні вихованості учнів, згуртованості класних колективів, зростанні творчої віддачі педагогів. </w:t>
      </w:r>
    </w:p>
    <w:p w:rsidR="00FD748B" w:rsidRDefault="00FD748B"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F93AFE" w:rsidRDefault="005C0C2D"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РОЗДІЛ І</w:t>
      </w:r>
      <w:r>
        <w:rPr>
          <w:rFonts w:ascii="Times New Roman" w:eastAsia="Times New Roman" w:hAnsi="Times New Roman" w:cs="Times New Roman"/>
          <w:color w:val="000000" w:themeColor="text1"/>
          <w:sz w:val="28"/>
          <w:szCs w:val="28"/>
          <w:lang w:val="en-US"/>
        </w:rPr>
        <w:t>V</w:t>
      </w:r>
      <w:r>
        <w:rPr>
          <w:rFonts w:ascii="Times New Roman" w:eastAsia="Times New Roman" w:hAnsi="Times New Roman" w:cs="Times New Roman"/>
          <w:color w:val="000000" w:themeColor="text1"/>
          <w:sz w:val="28"/>
          <w:szCs w:val="28"/>
        </w:rPr>
        <w:t>. УПРАВЛІНСЬКІ ПРОЦЕСИ ЗАКЛАДУ ОСВІТИ</w:t>
      </w:r>
    </w:p>
    <w:p w:rsidR="00F93AFE" w:rsidRDefault="00F93AFE" w:rsidP="00F93AFE">
      <w:pPr>
        <w:pStyle w:val="a5"/>
        <w:shd w:val="clear" w:color="auto" w:fill="FFFFFF"/>
        <w:spacing w:before="0" w:after="0" w:line="240" w:lineRule="auto"/>
        <w:ind w:left="0"/>
        <w:jc w:val="both"/>
        <w:rPr>
          <w:rFonts w:ascii="Times New Roman" w:eastAsia="Times New Roman" w:hAnsi="Times New Roman" w:cs="Times New Roman"/>
          <w:color w:val="000000" w:themeColor="text1"/>
          <w:sz w:val="28"/>
          <w:szCs w:val="28"/>
        </w:rPr>
      </w:pPr>
    </w:p>
    <w:p w:rsidR="00F93AFE"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Як керівник закладу освіти розумію, що якість освітньої діяльності неможлива без розуміння шляхів розвитку закладу освіти. Цілі роз</w:t>
      </w:r>
      <w:r w:rsidRPr="00F93AFE">
        <w:rPr>
          <w:rFonts w:ascii="Times New Roman" w:eastAsia="Times New Roman" w:hAnsi="Times New Roman" w:cs="Times New Roman"/>
          <w:color w:val="000000" w:themeColor="text1"/>
          <w:sz w:val="28"/>
          <w:szCs w:val="28"/>
        </w:rPr>
        <w:t>витку та основні кроки задля їх д</w:t>
      </w:r>
      <w:r>
        <w:rPr>
          <w:rFonts w:ascii="Times New Roman" w:eastAsia="Times New Roman" w:hAnsi="Times New Roman" w:cs="Times New Roman"/>
          <w:color w:val="000000" w:themeColor="text1"/>
          <w:sz w:val="28"/>
          <w:szCs w:val="28"/>
        </w:rPr>
        <w:t xml:space="preserve">осягнення формулюються у </w:t>
      </w:r>
      <w:r w:rsidR="00346C94">
        <w:rPr>
          <w:rFonts w:ascii="Times New Roman" w:eastAsia="Times New Roman" w:hAnsi="Times New Roman" w:cs="Times New Roman"/>
          <w:color w:val="000000" w:themeColor="text1"/>
          <w:sz w:val="28"/>
          <w:szCs w:val="28"/>
        </w:rPr>
        <w:t>С</w:t>
      </w:r>
      <w:r>
        <w:rPr>
          <w:rFonts w:ascii="Times New Roman" w:eastAsia="Times New Roman" w:hAnsi="Times New Roman" w:cs="Times New Roman"/>
          <w:color w:val="000000" w:themeColor="text1"/>
          <w:sz w:val="28"/>
          <w:szCs w:val="28"/>
        </w:rPr>
        <w:t>трате</w:t>
      </w:r>
      <w:r w:rsidRPr="00F93AFE">
        <w:rPr>
          <w:rFonts w:ascii="Times New Roman" w:eastAsia="Times New Roman" w:hAnsi="Times New Roman" w:cs="Times New Roman"/>
          <w:color w:val="000000" w:themeColor="text1"/>
          <w:sz w:val="28"/>
          <w:szCs w:val="28"/>
        </w:rPr>
        <w:t>гії розвитку, що містить визначення цінностей, які сповідує заклад.</w:t>
      </w:r>
    </w:p>
    <w:p w:rsidR="00346C94"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Тому у 202</w:t>
      </w:r>
      <w:r w:rsidR="00614305">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614305">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навчальному році адміністрація </w:t>
      </w:r>
      <w:r w:rsidR="00614305">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разом із передовими педагогами закладу та експертними групами працювала над створенням </w:t>
      </w:r>
      <w:r w:rsidR="00346C94">
        <w:rPr>
          <w:rFonts w:ascii="Times New Roman" w:eastAsia="Times New Roman" w:hAnsi="Times New Roman" w:cs="Times New Roman"/>
          <w:color w:val="000000" w:themeColor="text1"/>
          <w:sz w:val="28"/>
          <w:szCs w:val="28"/>
        </w:rPr>
        <w:t>С</w:t>
      </w:r>
      <w:r>
        <w:rPr>
          <w:rFonts w:ascii="Times New Roman" w:eastAsia="Times New Roman" w:hAnsi="Times New Roman" w:cs="Times New Roman"/>
          <w:color w:val="000000" w:themeColor="text1"/>
          <w:sz w:val="28"/>
          <w:szCs w:val="28"/>
        </w:rPr>
        <w:t>тратегії розвитку на 202</w:t>
      </w:r>
      <w:r w:rsidR="00614305">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-202</w:t>
      </w:r>
      <w:r w:rsidR="00614305">
        <w:rPr>
          <w:rFonts w:ascii="Times New Roman" w:eastAsia="Times New Roman" w:hAnsi="Times New Roman" w:cs="Times New Roman"/>
          <w:color w:val="000000" w:themeColor="text1"/>
          <w:sz w:val="28"/>
          <w:szCs w:val="28"/>
        </w:rPr>
        <w:t>7</w:t>
      </w:r>
      <w:r>
        <w:rPr>
          <w:rFonts w:ascii="Times New Roman" w:eastAsia="Times New Roman" w:hAnsi="Times New Roman" w:cs="Times New Roman"/>
          <w:color w:val="000000" w:themeColor="text1"/>
          <w:sz w:val="28"/>
          <w:szCs w:val="28"/>
        </w:rPr>
        <w:t xml:space="preserve"> роки для </w:t>
      </w:r>
      <w:r w:rsidRPr="00F93AFE">
        <w:rPr>
          <w:rFonts w:ascii="Times New Roman" w:eastAsia="Times New Roman" w:hAnsi="Times New Roman" w:cs="Times New Roman"/>
          <w:color w:val="000000" w:themeColor="text1"/>
          <w:sz w:val="28"/>
          <w:szCs w:val="28"/>
        </w:rPr>
        <w:t xml:space="preserve">удосконалення якості </w:t>
      </w:r>
      <w:r w:rsidRPr="00F93AFE">
        <w:rPr>
          <w:rFonts w:ascii="Times New Roman" w:eastAsia="Times New Roman" w:hAnsi="Times New Roman" w:cs="Times New Roman"/>
          <w:color w:val="000000" w:themeColor="text1"/>
          <w:sz w:val="28"/>
          <w:szCs w:val="28"/>
        </w:rPr>
        <w:lastRenderedPageBreak/>
        <w:t>освітніх послуг, які надає заклад, вироблення освітньої та наукової стратегії з урахуванням якісних змін у державі.</w:t>
      </w:r>
      <w:r w:rsidR="00346C94">
        <w:rPr>
          <w:rFonts w:ascii="Times New Roman" w:eastAsia="Times New Roman" w:hAnsi="Times New Roman" w:cs="Times New Roman"/>
          <w:color w:val="000000" w:themeColor="text1"/>
          <w:sz w:val="28"/>
          <w:szCs w:val="28"/>
        </w:rPr>
        <w:t xml:space="preserve"> </w:t>
      </w:r>
    </w:p>
    <w:p w:rsidR="00344893" w:rsidRPr="00337E07" w:rsidRDefault="00344893" w:rsidP="00FD323C">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Створенню Стратегії розвитку у </w:t>
      </w:r>
      <w:r w:rsidR="00614305">
        <w:rPr>
          <w:rFonts w:ascii="Times New Roman" w:eastAsia="Times New Roman" w:hAnsi="Times New Roman" w:cs="Times New Roman"/>
          <w:color w:val="000000" w:themeColor="text1"/>
          <w:sz w:val="28"/>
          <w:szCs w:val="28"/>
        </w:rPr>
        <w:t>закладі освіти</w:t>
      </w:r>
      <w:r>
        <w:rPr>
          <w:rFonts w:ascii="Times New Roman" w:eastAsia="Times New Roman" w:hAnsi="Times New Roman" w:cs="Times New Roman"/>
          <w:color w:val="000000" w:themeColor="text1"/>
          <w:sz w:val="28"/>
          <w:szCs w:val="28"/>
        </w:rPr>
        <w:t xml:space="preserve"> передувало анкетування педагогічних працівників, учнів та батьків, що дало змогу сформувати уявлення про наявний стан діяльності закладу. </w:t>
      </w:r>
      <w:r w:rsidR="00337E07">
        <w:rPr>
          <w:rFonts w:ascii="Times New Roman" w:eastAsia="Times New Roman" w:hAnsi="Times New Roman" w:cs="Times New Roman"/>
          <w:color w:val="000000" w:themeColor="text1"/>
          <w:sz w:val="28"/>
          <w:szCs w:val="28"/>
        </w:rPr>
        <w:t xml:space="preserve">Анкетування проводилося цілком анонімно з використанням </w:t>
      </w:r>
      <w:r w:rsidR="00337E07">
        <w:rPr>
          <w:rFonts w:ascii="Times New Roman" w:eastAsia="Times New Roman" w:hAnsi="Times New Roman" w:cs="Times New Roman"/>
          <w:color w:val="000000" w:themeColor="text1"/>
          <w:sz w:val="28"/>
          <w:szCs w:val="28"/>
          <w:lang w:val="en-US"/>
        </w:rPr>
        <w:t>Google</w:t>
      </w:r>
      <w:r w:rsidR="00337E07">
        <w:rPr>
          <w:rFonts w:ascii="Times New Roman" w:eastAsia="Times New Roman" w:hAnsi="Times New Roman" w:cs="Times New Roman"/>
          <w:color w:val="000000" w:themeColor="text1"/>
          <w:sz w:val="28"/>
          <w:szCs w:val="28"/>
        </w:rPr>
        <w:t xml:space="preserve">-форм у  </w:t>
      </w:r>
      <w:r w:rsidR="00614305">
        <w:rPr>
          <w:rFonts w:ascii="Times New Roman" w:eastAsia="Times New Roman" w:hAnsi="Times New Roman" w:cs="Times New Roman"/>
          <w:color w:val="000000" w:themeColor="text1"/>
          <w:sz w:val="28"/>
          <w:szCs w:val="28"/>
        </w:rPr>
        <w:t xml:space="preserve">листопаді </w:t>
      </w:r>
      <w:r w:rsidR="00337E07">
        <w:rPr>
          <w:rFonts w:ascii="Times New Roman" w:eastAsia="Times New Roman" w:hAnsi="Times New Roman" w:cs="Times New Roman"/>
          <w:color w:val="000000" w:themeColor="text1"/>
          <w:sz w:val="28"/>
          <w:szCs w:val="28"/>
        </w:rPr>
        <w:t>2021 року.</w:t>
      </w:r>
    </w:p>
    <w:p w:rsidR="007B1D05" w:rsidRPr="00FD748B" w:rsidRDefault="00527FB6" w:rsidP="00FD323C">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FD748B">
        <w:rPr>
          <w:rFonts w:ascii="Times New Roman" w:eastAsia="Times New Roman" w:hAnsi="Times New Roman" w:cs="Times New Roman"/>
          <w:color w:val="000000" w:themeColor="text1"/>
          <w:sz w:val="28"/>
          <w:szCs w:val="28"/>
        </w:rPr>
        <w:t xml:space="preserve">Серед педагогічних працівників у анкетуванні взяли участь </w:t>
      </w:r>
      <w:r w:rsidR="0021579D" w:rsidRPr="00FD748B">
        <w:rPr>
          <w:rFonts w:ascii="Times New Roman" w:eastAsia="Times New Roman" w:hAnsi="Times New Roman" w:cs="Times New Roman"/>
          <w:color w:val="000000" w:themeColor="text1"/>
          <w:sz w:val="28"/>
          <w:szCs w:val="28"/>
        </w:rPr>
        <w:t>усі педагоги закладу:</w:t>
      </w:r>
      <w:r w:rsidRPr="00FD748B">
        <w:rPr>
          <w:rFonts w:ascii="Times New Roman" w:eastAsia="Times New Roman" w:hAnsi="Times New Roman" w:cs="Times New Roman"/>
          <w:color w:val="000000" w:themeColor="text1"/>
          <w:sz w:val="28"/>
          <w:szCs w:val="28"/>
        </w:rPr>
        <w:t xml:space="preserve"> </w:t>
      </w:r>
    </w:p>
    <w:p w:rsidR="00137291" w:rsidRPr="00850CDF" w:rsidRDefault="00B3289A" w:rsidP="00D25E42">
      <w:pPr>
        <w:pStyle w:val="a5"/>
        <w:widowControl w:val="0"/>
        <w:numPr>
          <w:ilvl w:val="1"/>
          <w:numId w:val="19"/>
        </w:numPr>
        <w:spacing w:line="240" w:lineRule="auto"/>
        <w:ind w:left="284" w:hanging="284"/>
        <w:jc w:val="both"/>
        <w:rPr>
          <w:rFonts w:ascii="Times New Roman" w:eastAsia="Times New Roman" w:hAnsi="Times New Roman" w:cs="Times New Roman"/>
          <w:spacing w:val="3"/>
          <w:sz w:val="28"/>
          <w:szCs w:val="28"/>
          <w:lang w:eastAsia="ru-RU"/>
        </w:rPr>
      </w:pPr>
      <w:r w:rsidRPr="00850CDF">
        <w:rPr>
          <w:rFonts w:ascii="Times New Roman" w:eastAsia="Times New Roman" w:hAnsi="Times New Roman" w:cs="Times New Roman"/>
          <w:color w:val="000000" w:themeColor="text1"/>
          <w:sz w:val="28"/>
          <w:szCs w:val="28"/>
        </w:rPr>
        <w:t>100</w:t>
      </w:r>
      <w:r w:rsidR="00527FB6" w:rsidRPr="00850CDF">
        <w:rPr>
          <w:rFonts w:ascii="Times New Roman" w:eastAsia="Times New Roman" w:hAnsi="Times New Roman" w:cs="Times New Roman"/>
          <w:color w:val="000000" w:themeColor="text1"/>
          <w:sz w:val="28"/>
          <w:szCs w:val="28"/>
        </w:rPr>
        <w:t xml:space="preserve"> % вчителів зазначили, що </w:t>
      </w:r>
      <w:r w:rsidRPr="00850CDF">
        <w:rPr>
          <w:rFonts w:ascii="Times New Roman" w:eastAsia="Times New Roman" w:hAnsi="Times New Roman" w:cs="Times New Roman"/>
          <w:color w:val="000000" w:themeColor="text1"/>
          <w:sz w:val="28"/>
          <w:szCs w:val="28"/>
        </w:rPr>
        <w:t>при розробці календарно-тематичного планування використовують рекомендації</w:t>
      </w:r>
      <w:r w:rsidR="00E97FE3" w:rsidRPr="00850CDF">
        <w:rPr>
          <w:rFonts w:ascii="Times New Roman" w:eastAsia="Times New Roman" w:hAnsi="Times New Roman" w:cs="Times New Roman"/>
          <w:color w:val="000000" w:themeColor="text1"/>
          <w:sz w:val="28"/>
          <w:szCs w:val="28"/>
        </w:rPr>
        <w:t xml:space="preserve"> Міністерства освіти і науки</w:t>
      </w:r>
      <w:r w:rsidR="00137291" w:rsidRPr="00850CDF">
        <w:rPr>
          <w:rFonts w:ascii="Times New Roman" w:eastAsia="Times New Roman" w:hAnsi="Times New Roman" w:cs="Times New Roman"/>
          <w:color w:val="000000" w:themeColor="text1"/>
          <w:sz w:val="28"/>
          <w:szCs w:val="28"/>
        </w:rPr>
        <w:t>;</w:t>
      </w:r>
      <w:r w:rsidR="00E97FE3" w:rsidRPr="00850CDF">
        <w:rPr>
          <w:rFonts w:ascii="Times New Roman" w:eastAsia="Times New Roman" w:hAnsi="Times New Roman" w:cs="Times New Roman"/>
          <w:color w:val="000000" w:themeColor="text1"/>
          <w:sz w:val="28"/>
          <w:szCs w:val="28"/>
        </w:rPr>
        <w:t xml:space="preserve"> </w:t>
      </w:r>
      <w:r w:rsidR="00137291" w:rsidRPr="00850CDF">
        <w:rPr>
          <w:rFonts w:ascii="Times New Roman" w:eastAsia="Times New Roman" w:hAnsi="Times New Roman" w:cs="Times New Roman"/>
          <w:color w:val="000000"/>
          <w:spacing w:val="3"/>
          <w:sz w:val="28"/>
          <w:szCs w:val="28"/>
          <w:shd w:val="clear" w:color="auto" w:fill="FFFFFF"/>
          <w:lang w:eastAsia="ru-RU"/>
        </w:rPr>
        <w:t>більша половина вчителів (80%) спирається на власний досвід та  83% - досвід, запозичений у колег. Переважна більшість педагогів (96%) розробляють календарно-тематичні плани під час спільної роботи з колегами.</w:t>
      </w:r>
    </w:p>
    <w:p w:rsidR="00850CDF" w:rsidRPr="00850CDF" w:rsidRDefault="00850CDF" w:rsidP="00D25E42">
      <w:pPr>
        <w:pStyle w:val="a5"/>
        <w:numPr>
          <w:ilvl w:val="1"/>
          <w:numId w:val="19"/>
        </w:numPr>
        <w:ind w:left="284" w:hanging="284"/>
        <w:jc w:val="both"/>
        <w:rPr>
          <w:rFonts w:ascii="Times New Roman" w:eastAsia="Courier New" w:hAnsi="Times New Roman" w:cs="Times New Roman"/>
          <w:color w:val="000000"/>
          <w:spacing w:val="3"/>
          <w:sz w:val="28"/>
          <w:szCs w:val="28"/>
          <w:shd w:val="clear" w:color="auto" w:fill="FFFFFF"/>
          <w:lang w:eastAsia="ru-RU"/>
        </w:rPr>
      </w:pPr>
      <w:r w:rsidRPr="00850CDF">
        <w:rPr>
          <w:rFonts w:ascii="Times New Roman" w:eastAsia="Courier New" w:hAnsi="Times New Roman" w:cs="Times New Roman"/>
          <w:color w:val="000000"/>
          <w:spacing w:val="3"/>
          <w:sz w:val="28"/>
          <w:szCs w:val="28"/>
          <w:shd w:val="clear" w:color="auto" w:fill="FFFFFF"/>
          <w:lang w:eastAsia="ru-RU"/>
        </w:rPr>
        <w:t xml:space="preserve">Більшість педагогів формують таку ключову компетентність як  громадянська компетентність (93%), інформаційно – комунікаційну компетентність (90,3%), навчання впродовж життя (87,1%). На більшості відвіданих занять спостерігалось формування педагогами таких </w:t>
      </w:r>
      <w:proofErr w:type="spellStart"/>
      <w:r w:rsidRPr="00850CDF">
        <w:rPr>
          <w:rFonts w:ascii="Times New Roman" w:eastAsia="Courier New" w:hAnsi="Times New Roman" w:cs="Times New Roman"/>
          <w:color w:val="000000"/>
          <w:spacing w:val="3"/>
          <w:sz w:val="28"/>
          <w:szCs w:val="28"/>
          <w:shd w:val="clear" w:color="auto" w:fill="FFFFFF"/>
          <w:lang w:eastAsia="ru-RU"/>
        </w:rPr>
        <w:t>компетентностей</w:t>
      </w:r>
      <w:proofErr w:type="spellEnd"/>
      <w:r w:rsidRPr="00850CDF">
        <w:rPr>
          <w:rFonts w:ascii="Times New Roman" w:eastAsia="Courier New" w:hAnsi="Times New Roman" w:cs="Times New Roman"/>
          <w:color w:val="000000"/>
          <w:spacing w:val="3"/>
          <w:sz w:val="28"/>
          <w:szCs w:val="28"/>
          <w:shd w:val="clear" w:color="auto" w:fill="FFFFFF"/>
          <w:lang w:eastAsia="ru-RU"/>
        </w:rPr>
        <w:t xml:space="preserve"> як культурна(90,3%) , екологічна (77,4%) , математична грамотність (64,5%), ініціативність та підприємливість(80,6%). При цьому потрібно зауважити, що вчителі недостатньо приділяють увагу  формуванню такій компетентності як спілкування іноземною мовою(29%).</w:t>
      </w:r>
    </w:p>
    <w:p w:rsidR="006F3A61" w:rsidRPr="006F3A61" w:rsidRDefault="003A0410" w:rsidP="00D25E42">
      <w:pPr>
        <w:pStyle w:val="a5"/>
        <w:numPr>
          <w:ilvl w:val="0"/>
          <w:numId w:val="16"/>
        </w:numPr>
        <w:shd w:val="clear" w:color="auto" w:fill="FFFFFF"/>
        <w:spacing w:before="0" w:after="0" w:line="240" w:lineRule="auto"/>
        <w:ind w:left="284" w:hanging="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w:t>
      </w:r>
      <w:r w:rsidR="006F3A61" w:rsidRPr="006F3A61">
        <w:rPr>
          <w:rFonts w:ascii="Times New Roman" w:eastAsia="Times New Roman" w:hAnsi="Times New Roman" w:cs="Times New Roman"/>
          <w:color w:val="000000" w:themeColor="text1"/>
          <w:sz w:val="28"/>
          <w:szCs w:val="28"/>
        </w:rPr>
        <w:t xml:space="preserve">а результатами опитування встановлено, що найбільше вчителів (32,3%) поширюють власні педагогічні надбання на освітніх онлайн-платформах, у матеріалах або виступах конференцій, семінарів(16,1%) у професійних спільнотах </w:t>
      </w:r>
      <w:proofErr w:type="spellStart"/>
      <w:r w:rsidR="006F3A61" w:rsidRPr="006F3A61">
        <w:rPr>
          <w:rFonts w:ascii="Times New Roman" w:eastAsia="Times New Roman" w:hAnsi="Times New Roman" w:cs="Times New Roman"/>
          <w:color w:val="000000" w:themeColor="text1"/>
          <w:sz w:val="28"/>
          <w:szCs w:val="28"/>
        </w:rPr>
        <w:t>соцмереж</w:t>
      </w:r>
      <w:proofErr w:type="spellEnd"/>
      <w:r w:rsidR="006F3A61" w:rsidRPr="006F3A61">
        <w:rPr>
          <w:rFonts w:ascii="Times New Roman" w:eastAsia="Times New Roman" w:hAnsi="Times New Roman" w:cs="Times New Roman"/>
          <w:color w:val="000000" w:themeColor="text1"/>
          <w:sz w:val="28"/>
          <w:szCs w:val="28"/>
        </w:rPr>
        <w:t>, шляхом проведення майстер-класів(6,5%), на сайті закладу(29%).</w:t>
      </w:r>
    </w:p>
    <w:p w:rsidR="007B1D05" w:rsidRPr="003A0410" w:rsidRDefault="003A0410" w:rsidP="00D25E42">
      <w:pPr>
        <w:pStyle w:val="a5"/>
        <w:numPr>
          <w:ilvl w:val="0"/>
          <w:numId w:val="16"/>
        </w:numPr>
        <w:shd w:val="clear" w:color="auto" w:fill="FFFFFF"/>
        <w:spacing w:before="0" w:after="0" w:line="240" w:lineRule="auto"/>
        <w:ind w:left="284" w:hanging="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Б</w:t>
      </w:r>
      <w:r w:rsidR="006F3A61" w:rsidRPr="003A0410">
        <w:rPr>
          <w:rFonts w:ascii="Times New Roman" w:eastAsia="Times New Roman" w:hAnsi="Times New Roman" w:cs="Times New Roman"/>
          <w:color w:val="000000" w:themeColor="text1"/>
          <w:sz w:val="28"/>
          <w:szCs w:val="28"/>
        </w:rPr>
        <w:t>ільшість учителів (95%) використовують ІКТ при підготовці та проведенні уроків і усі(100%) для комунікації з учасниками освітнього процесу.</w:t>
      </w:r>
      <w:r>
        <w:rPr>
          <w:rFonts w:ascii="Times New Roman" w:eastAsia="Times New Roman" w:hAnsi="Times New Roman" w:cs="Times New Roman"/>
          <w:color w:val="000000" w:themeColor="text1"/>
          <w:sz w:val="28"/>
          <w:szCs w:val="28"/>
        </w:rPr>
        <w:t xml:space="preserve"> </w:t>
      </w:r>
      <w:r w:rsidR="006F3A61" w:rsidRPr="003A0410">
        <w:rPr>
          <w:rFonts w:ascii="Times New Roman" w:eastAsia="Times New Roman" w:hAnsi="Times New Roman" w:cs="Times New Roman"/>
          <w:color w:val="000000" w:themeColor="text1"/>
          <w:sz w:val="28"/>
          <w:szCs w:val="28"/>
        </w:rPr>
        <w:t>64,5% вчителів зазначили, що обирали напрям «ІКТ» для професійного зрос</w:t>
      </w:r>
      <w:r>
        <w:rPr>
          <w:rFonts w:ascii="Times New Roman" w:eastAsia="Times New Roman" w:hAnsi="Times New Roman" w:cs="Times New Roman"/>
          <w:color w:val="000000" w:themeColor="text1"/>
          <w:sz w:val="28"/>
          <w:szCs w:val="28"/>
        </w:rPr>
        <w:t xml:space="preserve">тання впродовж останніх 5 років; </w:t>
      </w:r>
      <w:r w:rsidR="0081236C" w:rsidRPr="003A0410">
        <w:rPr>
          <w:rFonts w:ascii="Times New Roman" w:eastAsia="Times New Roman" w:hAnsi="Times New Roman" w:cs="Times New Roman"/>
          <w:color w:val="000000" w:themeColor="text1"/>
          <w:sz w:val="28"/>
          <w:szCs w:val="28"/>
        </w:rPr>
        <w:t xml:space="preserve">81,4% відповіли, що в цілому психологічний клімат в закладі сприяє співпраці педагогів, 18,5% відповіли, що співпраця з колегами практично відсутня. </w:t>
      </w:r>
    </w:p>
    <w:p w:rsidR="00C329F7" w:rsidRDefault="00C329F7" w:rsidP="00D25E42">
      <w:pPr>
        <w:pStyle w:val="a5"/>
        <w:numPr>
          <w:ilvl w:val="0"/>
          <w:numId w:val="16"/>
        </w:numPr>
        <w:shd w:val="clear" w:color="auto" w:fill="FFFFFF"/>
        <w:spacing w:before="0" w:after="0" w:line="240" w:lineRule="auto"/>
        <w:ind w:left="284" w:hanging="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У</w:t>
      </w:r>
      <w:r w:rsidRPr="00C329F7">
        <w:rPr>
          <w:rFonts w:ascii="Times New Roman" w:eastAsia="Times New Roman" w:hAnsi="Times New Roman" w:cs="Times New Roman"/>
          <w:color w:val="000000" w:themeColor="text1"/>
          <w:sz w:val="28"/>
          <w:szCs w:val="28"/>
        </w:rPr>
        <w:t xml:space="preserve">продовж останніх 5 років педагоги для власного педагогічного зростання обирали наступну тематику:74,2% - форми організації освітнього процесу , 71% - методичні аспекти викладання предметів , 67,7% - організація інклюзивної форми навчання, 64,5% - використання ІКТ, 54,8% - законодавче забезпечення освітнього процесу, 48,4% - формування у здобувачів освіти громадянської позиції, що в цілому відповідає освітній програмі закладу. </w:t>
      </w:r>
    </w:p>
    <w:p w:rsidR="00C329F7" w:rsidRDefault="00C329F7" w:rsidP="00D25E42">
      <w:pPr>
        <w:pStyle w:val="a5"/>
        <w:numPr>
          <w:ilvl w:val="0"/>
          <w:numId w:val="16"/>
        </w:numPr>
        <w:shd w:val="clear" w:color="auto" w:fill="FFFFFF"/>
        <w:spacing w:before="0" w:after="0" w:line="240" w:lineRule="auto"/>
        <w:ind w:left="284" w:hanging="284"/>
        <w:jc w:val="both"/>
        <w:rPr>
          <w:rFonts w:ascii="Times New Roman" w:eastAsia="Times New Roman" w:hAnsi="Times New Roman" w:cs="Times New Roman"/>
          <w:color w:val="000000" w:themeColor="text1"/>
          <w:sz w:val="28"/>
          <w:szCs w:val="28"/>
        </w:rPr>
      </w:pPr>
      <w:r w:rsidRPr="00C329F7">
        <w:rPr>
          <w:rFonts w:ascii="Times New Roman" w:eastAsia="Times New Roman" w:hAnsi="Times New Roman" w:cs="Times New Roman"/>
          <w:color w:val="000000" w:themeColor="text1"/>
          <w:sz w:val="28"/>
          <w:szCs w:val="28"/>
        </w:rPr>
        <w:t xml:space="preserve">Серед форм підвищення кваліфікації переважна більшість вчителів обирали: курси організовані ІППО» - 96,8%, методичні семінари (93% ) , </w:t>
      </w:r>
      <w:proofErr w:type="spellStart"/>
      <w:r w:rsidRPr="00C329F7">
        <w:rPr>
          <w:rFonts w:ascii="Times New Roman" w:eastAsia="Times New Roman" w:hAnsi="Times New Roman" w:cs="Times New Roman"/>
          <w:color w:val="000000" w:themeColor="text1"/>
          <w:sz w:val="28"/>
          <w:szCs w:val="28"/>
        </w:rPr>
        <w:t>онлайн-курси</w:t>
      </w:r>
      <w:proofErr w:type="spellEnd"/>
      <w:r w:rsidRPr="00C329F7">
        <w:rPr>
          <w:rFonts w:ascii="Times New Roman" w:eastAsia="Times New Roman" w:hAnsi="Times New Roman" w:cs="Times New Roman"/>
          <w:color w:val="000000" w:themeColor="text1"/>
          <w:sz w:val="28"/>
          <w:szCs w:val="28"/>
        </w:rPr>
        <w:t xml:space="preserve"> (87%) та </w:t>
      </w:r>
      <w:proofErr w:type="spellStart"/>
      <w:r w:rsidRPr="00C329F7">
        <w:rPr>
          <w:rFonts w:ascii="Times New Roman" w:eastAsia="Times New Roman" w:hAnsi="Times New Roman" w:cs="Times New Roman"/>
          <w:color w:val="000000" w:themeColor="text1"/>
          <w:sz w:val="28"/>
          <w:szCs w:val="28"/>
        </w:rPr>
        <w:t>вебінари</w:t>
      </w:r>
      <w:proofErr w:type="spellEnd"/>
      <w:r w:rsidRPr="00C329F7">
        <w:rPr>
          <w:rFonts w:ascii="Times New Roman" w:eastAsia="Times New Roman" w:hAnsi="Times New Roman" w:cs="Times New Roman"/>
          <w:color w:val="000000" w:themeColor="text1"/>
          <w:sz w:val="28"/>
          <w:szCs w:val="28"/>
        </w:rPr>
        <w:t xml:space="preserve"> (80,6%) майстер-класи (61,3%), а </w:t>
      </w:r>
      <w:r w:rsidRPr="00C329F7">
        <w:rPr>
          <w:rFonts w:ascii="Times New Roman" w:eastAsia="Times New Roman" w:hAnsi="Times New Roman" w:cs="Times New Roman"/>
          <w:color w:val="000000" w:themeColor="text1"/>
          <w:sz w:val="28"/>
          <w:szCs w:val="28"/>
        </w:rPr>
        <w:lastRenderedPageBreak/>
        <w:t>конференції (54,8%). Незначна частина педагогів зазначили, що займається самоосвітою (22,6%).</w:t>
      </w:r>
    </w:p>
    <w:p w:rsidR="00B03505" w:rsidRDefault="00B03505" w:rsidP="00D25E42">
      <w:pPr>
        <w:pStyle w:val="a5"/>
        <w:numPr>
          <w:ilvl w:val="0"/>
          <w:numId w:val="16"/>
        </w:numPr>
        <w:ind w:left="284" w:hanging="284"/>
        <w:jc w:val="both"/>
        <w:rPr>
          <w:rFonts w:ascii="Times New Roman" w:eastAsia="Times New Roman" w:hAnsi="Times New Roman" w:cs="Times New Roman"/>
          <w:color w:val="000000" w:themeColor="text1"/>
          <w:sz w:val="28"/>
          <w:szCs w:val="28"/>
        </w:rPr>
      </w:pPr>
      <w:r w:rsidRPr="00B03505">
        <w:rPr>
          <w:rFonts w:ascii="Times New Roman" w:eastAsia="Times New Roman" w:hAnsi="Times New Roman" w:cs="Times New Roman"/>
          <w:color w:val="000000" w:themeColor="text1"/>
          <w:sz w:val="28"/>
          <w:szCs w:val="28"/>
        </w:rPr>
        <w:t>Переважна більшість педагогічних працівників використовують форми роботи, спрямовані на формування партнерських взаємин зі здобувачами освіти, застосовують особистісно орієнтований підхід (89%). Результати спостереження за навчальними заняттями дають змогу визначити, що переважна більшість педагогічних працівників під час навчальних занять вислуховують та сприймають думки учнів та їх погляди (98%), співпрацюють з учнями на засадах партнерства (87%) та застосовують у своїй діяльності особистісно орієнтований підхід (83%). Жоден вчитель у своїй діяльності не застосовує авторитарний підхід.</w:t>
      </w:r>
    </w:p>
    <w:p w:rsidR="00AC074A" w:rsidRDefault="00AC074A" w:rsidP="00D25E42">
      <w:pPr>
        <w:pStyle w:val="a5"/>
        <w:numPr>
          <w:ilvl w:val="0"/>
          <w:numId w:val="16"/>
        </w:numPr>
        <w:ind w:left="284" w:hanging="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w:t>
      </w:r>
      <w:r w:rsidRPr="00AC074A">
        <w:rPr>
          <w:rFonts w:ascii="Times New Roman" w:eastAsia="Times New Roman" w:hAnsi="Times New Roman" w:cs="Times New Roman"/>
          <w:color w:val="000000" w:themeColor="text1"/>
          <w:sz w:val="28"/>
          <w:szCs w:val="28"/>
        </w:rPr>
        <w:t xml:space="preserve">ереважна більшість учителів, обираючи форми комунікації з </w:t>
      </w:r>
      <w:r>
        <w:rPr>
          <w:rFonts w:ascii="Times New Roman" w:eastAsia="Times New Roman" w:hAnsi="Times New Roman" w:cs="Times New Roman"/>
          <w:color w:val="000000" w:themeColor="text1"/>
          <w:sz w:val="28"/>
          <w:szCs w:val="28"/>
        </w:rPr>
        <w:t>б</w:t>
      </w:r>
      <w:r w:rsidRPr="00AC074A">
        <w:rPr>
          <w:rFonts w:ascii="Times New Roman" w:eastAsia="Times New Roman" w:hAnsi="Times New Roman" w:cs="Times New Roman"/>
          <w:color w:val="000000" w:themeColor="text1"/>
          <w:sz w:val="28"/>
          <w:szCs w:val="28"/>
        </w:rPr>
        <w:t>атьками</w:t>
      </w:r>
      <w:r>
        <w:rPr>
          <w:rFonts w:ascii="Times New Roman" w:eastAsia="Times New Roman" w:hAnsi="Times New Roman" w:cs="Times New Roman"/>
          <w:color w:val="000000" w:themeColor="text1"/>
          <w:sz w:val="28"/>
          <w:szCs w:val="28"/>
        </w:rPr>
        <w:t xml:space="preserve"> </w:t>
      </w:r>
      <w:r w:rsidRPr="00AC074A">
        <w:rPr>
          <w:rFonts w:ascii="Times New Roman" w:eastAsia="Times New Roman" w:hAnsi="Times New Roman" w:cs="Times New Roman"/>
          <w:color w:val="000000" w:themeColor="text1"/>
          <w:sz w:val="28"/>
          <w:szCs w:val="28"/>
        </w:rPr>
        <w:t>,</w:t>
      </w:r>
      <w:r w:rsidR="00BD7CCA">
        <w:rPr>
          <w:rFonts w:ascii="Times New Roman" w:eastAsia="Times New Roman" w:hAnsi="Times New Roman" w:cs="Times New Roman"/>
          <w:color w:val="000000" w:themeColor="text1"/>
          <w:sz w:val="28"/>
          <w:szCs w:val="28"/>
        </w:rPr>
        <w:t xml:space="preserve"> </w:t>
      </w:r>
      <w:r w:rsidRPr="00AC074A">
        <w:rPr>
          <w:rFonts w:ascii="Times New Roman" w:eastAsia="Times New Roman" w:hAnsi="Times New Roman" w:cs="Times New Roman"/>
          <w:color w:val="000000" w:themeColor="text1"/>
          <w:sz w:val="28"/>
          <w:szCs w:val="28"/>
        </w:rPr>
        <w:t>перевагу надають індивідуальному спілкуванню(100%) або батьківським зборам (83,9%).</w:t>
      </w:r>
    </w:p>
    <w:p w:rsidR="00290927" w:rsidRDefault="00290927" w:rsidP="00D25E42">
      <w:pPr>
        <w:pStyle w:val="a5"/>
        <w:numPr>
          <w:ilvl w:val="0"/>
          <w:numId w:val="16"/>
        </w:numPr>
        <w:ind w:left="284" w:hanging="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w:t>
      </w:r>
      <w:r w:rsidRPr="00290927">
        <w:rPr>
          <w:rFonts w:ascii="Times New Roman" w:eastAsia="Times New Roman" w:hAnsi="Times New Roman" w:cs="Times New Roman"/>
          <w:color w:val="000000" w:themeColor="text1"/>
          <w:sz w:val="28"/>
          <w:szCs w:val="28"/>
        </w:rPr>
        <w:t>ереважна більшість педагогічних працівників (75%) вважають, що педагогічна рада функціонує системно і ефективно, розглядаються актуальні питання діяльності закладу, рішення приймаються колегіально і демократично, незначна частина (25%) - вважають, що переважно так, 16% - вважають, що педагогічна рада функціонує системно, але помітна відсутність активності у педагогічних працівників під час прийняття рішень. Однак, є незначна частина працівників (5%), які вважають, що діяльність педагогічної ради заважає системі управлінської діяльності в закладі, в той час як 44% педагогічних працівників не згідна з таким твердженням.</w:t>
      </w:r>
    </w:p>
    <w:p w:rsidR="002E4BF7" w:rsidRDefault="002E4BF7" w:rsidP="00D25E42">
      <w:pPr>
        <w:pStyle w:val="a5"/>
        <w:numPr>
          <w:ilvl w:val="0"/>
          <w:numId w:val="16"/>
        </w:numPr>
        <w:ind w:left="284" w:hanging="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w:t>
      </w:r>
      <w:r w:rsidRPr="002E4BF7">
        <w:rPr>
          <w:rFonts w:ascii="Times New Roman" w:eastAsia="Times New Roman" w:hAnsi="Times New Roman" w:cs="Times New Roman"/>
          <w:color w:val="000000" w:themeColor="text1"/>
          <w:sz w:val="28"/>
          <w:szCs w:val="28"/>
        </w:rPr>
        <w:t>едагогічні працівники - вважають, що керівництво і педагогічні працівники співпрацюють і забезпечують зворотній зв’язок щодо їхньої праці (72% - так, 28% - переважно так), а розбіжності, які виникають - вирішуються конструктивно.</w:t>
      </w:r>
    </w:p>
    <w:p w:rsidR="006E397D" w:rsidRDefault="006E397D" w:rsidP="00D25E42">
      <w:pPr>
        <w:pStyle w:val="a5"/>
        <w:numPr>
          <w:ilvl w:val="0"/>
          <w:numId w:val="16"/>
        </w:numPr>
        <w:ind w:left="284" w:hanging="284"/>
        <w:jc w:val="both"/>
        <w:rPr>
          <w:rFonts w:ascii="Times New Roman" w:eastAsia="Times New Roman" w:hAnsi="Times New Roman" w:cs="Times New Roman"/>
          <w:color w:val="000000" w:themeColor="text1"/>
          <w:sz w:val="28"/>
          <w:szCs w:val="28"/>
        </w:rPr>
      </w:pPr>
      <w:r w:rsidRPr="006E397D">
        <w:rPr>
          <w:rFonts w:ascii="Times New Roman" w:eastAsia="Times New Roman" w:hAnsi="Times New Roman" w:cs="Times New Roman"/>
          <w:color w:val="000000" w:themeColor="text1"/>
          <w:sz w:val="28"/>
          <w:szCs w:val="28"/>
        </w:rPr>
        <w:t>Усі педагогічні працівники вважають, що у закладі створені умови для постійного підвищення кваліфікації педагогів, їх чергової та позачергової атестації, добровільної сертифікації.</w:t>
      </w:r>
      <w:r>
        <w:rPr>
          <w:rFonts w:ascii="Times New Roman" w:eastAsia="Times New Roman" w:hAnsi="Times New Roman" w:cs="Times New Roman"/>
          <w:color w:val="000000" w:themeColor="text1"/>
          <w:sz w:val="28"/>
          <w:szCs w:val="28"/>
        </w:rPr>
        <w:t xml:space="preserve"> </w:t>
      </w:r>
      <w:r w:rsidRPr="006E397D">
        <w:rPr>
          <w:rFonts w:ascii="Times New Roman" w:eastAsia="Times New Roman" w:hAnsi="Times New Roman" w:cs="Times New Roman"/>
          <w:color w:val="000000" w:themeColor="text1"/>
          <w:sz w:val="28"/>
          <w:szCs w:val="28"/>
        </w:rPr>
        <w:t>Більшість педагогів (61,3%) відзначають, що не мають жодних перешкод для професійного розвитку, натомість більше третини (35,5%) вважають перешкодою для власного професійного розвитку недостатню матеріально - технічну базу. Жоден педагогічний працівник не зазначив серед причин, які перешкоджають його професійному розвитку, опір з боку керівництва.</w:t>
      </w:r>
    </w:p>
    <w:p w:rsidR="0086504A" w:rsidRPr="006E397D" w:rsidRDefault="0086504A" w:rsidP="00D25E42">
      <w:pPr>
        <w:pStyle w:val="a5"/>
        <w:numPr>
          <w:ilvl w:val="0"/>
          <w:numId w:val="16"/>
        </w:numPr>
        <w:ind w:left="284" w:hanging="284"/>
        <w:jc w:val="both"/>
        <w:rPr>
          <w:rFonts w:ascii="Times New Roman" w:eastAsia="Times New Roman" w:hAnsi="Times New Roman" w:cs="Times New Roman"/>
          <w:color w:val="000000" w:themeColor="text1"/>
          <w:sz w:val="28"/>
          <w:szCs w:val="28"/>
        </w:rPr>
      </w:pPr>
      <w:r w:rsidRPr="0086504A">
        <w:rPr>
          <w:rFonts w:ascii="Times New Roman" w:eastAsia="Times New Roman" w:hAnsi="Times New Roman" w:cs="Times New Roman"/>
          <w:color w:val="000000" w:themeColor="text1"/>
          <w:sz w:val="28"/>
          <w:szCs w:val="28"/>
        </w:rPr>
        <w:t xml:space="preserve">Керівництво закладу освіти забезпечує проведення освітніх та інформаційних заходів, спрямованих на формування в учасників освітнього процесу негативного ставлення до корупції: переважна </w:t>
      </w:r>
      <w:r w:rsidRPr="0086504A">
        <w:rPr>
          <w:rFonts w:ascii="Times New Roman" w:eastAsia="Times New Roman" w:hAnsi="Times New Roman" w:cs="Times New Roman"/>
          <w:color w:val="000000" w:themeColor="text1"/>
          <w:sz w:val="28"/>
          <w:szCs w:val="28"/>
        </w:rPr>
        <w:lastRenderedPageBreak/>
        <w:t>більшість (80,6%) учителів зазначили, що такі заходи проводяться з усіма учасниками освітнього процесу.</w:t>
      </w:r>
    </w:p>
    <w:p w:rsidR="007B1D05" w:rsidRPr="00FD748B" w:rsidRDefault="00E47BAD" w:rsidP="00FD748B">
      <w:pPr>
        <w:pStyle w:val="a5"/>
        <w:shd w:val="clear" w:color="auto" w:fill="FFFFFF"/>
        <w:spacing w:before="0" w:after="0" w:line="240" w:lineRule="auto"/>
        <w:ind w:left="284"/>
        <w:jc w:val="both"/>
        <w:rPr>
          <w:rFonts w:ascii="Times New Roman" w:eastAsia="Times New Roman" w:hAnsi="Times New Roman" w:cs="Times New Roman"/>
          <w:color w:val="000000" w:themeColor="text1"/>
          <w:sz w:val="28"/>
          <w:szCs w:val="28"/>
        </w:rPr>
      </w:pPr>
      <w:r w:rsidRPr="00FD748B">
        <w:rPr>
          <w:rFonts w:ascii="Times New Roman" w:eastAsia="Times New Roman" w:hAnsi="Times New Roman" w:cs="Times New Roman"/>
          <w:color w:val="000000" w:themeColor="text1"/>
          <w:sz w:val="28"/>
          <w:szCs w:val="28"/>
        </w:rPr>
        <w:t>Щодо результатів анкетування учнів, то</w:t>
      </w:r>
      <w:r w:rsidR="007B1D05" w:rsidRPr="00FD748B">
        <w:rPr>
          <w:rFonts w:ascii="Times New Roman" w:eastAsia="Times New Roman" w:hAnsi="Times New Roman" w:cs="Times New Roman"/>
          <w:color w:val="000000" w:themeColor="text1"/>
          <w:sz w:val="28"/>
          <w:szCs w:val="28"/>
        </w:rPr>
        <w:t>:</w:t>
      </w:r>
    </w:p>
    <w:p w:rsidR="009311C5" w:rsidRDefault="00D8555F" w:rsidP="00D25E42">
      <w:pPr>
        <w:pStyle w:val="a5"/>
        <w:numPr>
          <w:ilvl w:val="0"/>
          <w:numId w:val="16"/>
        </w:numPr>
        <w:shd w:val="clear" w:color="auto" w:fill="FFFFFF"/>
        <w:spacing w:before="0" w:after="0" w:line="240" w:lineRule="auto"/>
        <w:ind w:left="284" w:hanging="284"/>
        <w:jc w:val="both"/>
        <w:rPr>
          <w:rFonts w:ascii="Times New Roman" w:eastAsia="Times New Roman" w:hAnsi="Times New Roman" w:cs="Times New Roman"/>
          <w:color w:val="000000" w:themeColor="text1"/>
          <w:sz w:val="28"/>
          <w:szCs w:val="28"/>
        </w:rPr>
      </w:pPr>
      <w:r w:rsidRPr="009311C5">
        <w:rPr>
          <w:rFonts w:ascii="Times New Roman" w:eastAsia="Times New Roman" w:hAnsi="Times New Roman" w:cs="Times New Roman"/>
          <w:color w:val="000000" w:themeColor="text1"/>
          <w:sz w:val="28"/>
          <w:szCs w:val="28"/>
        </w:rPr>
        <w:t>89</w:t>
      </w:r>
      <w:r w:rsidR="00E47BAD" w:rsidRPr="009311C5">
        <w:rPr>
          <w:rFonts w:ascii="Times New Roman" w:eastAsia="Times New Roman" w:hAnsi="Times New Roman" w:cs="Times New Roman"/>
          <w:color w:val="000000" w:themeColor="text1"/>
          <w:sz w:val="28"/>
          <w:szCs w:val="28"/>
        </w:rPr>
        <w:t xml:space="preserve">% </w:t>
      </w:r>
      <w:r w:rsidR="009311C5" w:rsidRPr="009311C5">
        <w:rPr>
          <w:rFonts w:ascii="Times New Roman" w:eastAsia="Times New Roman" w:hAnsi="Times New Roman" w:cs="Times New Roman"/>
          <w:color w:val="000000" w:themeColor="text1"/>
          <w:sz w:val="28"/>
          <w:szCs w:val="28"/>
        </w:rPr>
        <w:t>здобувачів освіти вважають, що їхня думка має значення (вислуховується, враховується) в освітньому процесі (86,5%).</w:t>
      </w:r>
      <w:r w:rsidR="00971CAD">
        <w:rPr>
          <w:rFonts w:ascii="Times New Roman" w:eastAsia="Times New Roman" w:hAnsi="Times New Roman" w:cs="Times New Roman"/>
          <w:color w:val="000000" w:themeColor="text1"/>
          <w:sz w:val="28"/>
          <w:szCs w:val="28"/>
        </w:rPr>
        <w:t xml:space="preserve"> </w:t>
      </w:r>
      <w:r w:rsidR="009311C5" w:rsidRPr="009311C5">
        <w:rPr>
          <w:rFonts w:ascii="Times New Roman" w:eastAsia="Times New Roman" w:hAnsi="Times New Roman" w:cs="Times New Roman"/>
          <w:color w:val="000000" w:themeColor="text1"/>
          <w:sz w:val="28"/>
          <w:szCs w:val="28"/>
        </w:rPr>
        <w:t>За результатами анкетування здобувачів освіти на запитання чи вислуховується і враховується Ваша думка вчителями під час проведення уроків, майже половина учнів (44,1%) відповіли, що враховується з окремих предметів, (42,4%) – відповіли ,що так, завжди і в повній мірі, 8,5% учнів вважають, що більшість вчителів нав’язують свою думку як єдино правильну, а 4% - що думка учнів практично не враховується.</w:t>
      </w:r>
    </w:p>
    <w:p w:rsidR="00774056" w:rsidRDefault="00774056" w:rsidP="00D25E42">
      <w:pPr>
        <w:pStyle w:val="a5"/>
        <w:numPr>
          <w:ilvl w:val="0"/>
          <w:numId w:val="16"/>
        </w:numPr>
        <w:shd w:val="clear" w:color="auto" w:fill="FFFFFF"/>
        <w:spacing w:before="0" w:after="0" w:line="240" w:lineRule="auto"/>
        <w:ind w:left="284" w:hanging="284"/>
        <w:jc w:val="both"/>
        <w:rPr>
          <w:rFonts w:ascii="Times New Roman" w:eastAsia="Times New Roman" w:hAnsi="Times New Roman" w:cs="Times New Roman"/>
          <w:color w:val="000000" w:themeColor="text1"/>
          <w:sz w:val="28"/>
          <w:szCs w:val="28"/>
        </w:rPr>
      </w:pPr>
      <w:r w:rsidRPr="00EE2245">
        <w:rPr>
          <w:rFonts w:ascii="Times New Roman" w:eastAsia="Times New Roman" w:hAnsi="Times New Roman" w:cs="Times New Roman"/>
          <w:color w:val="000000" w:themeColor="text1"/>
          <w:sz w:val="28"/>
          <w:szCs w:val="28"/>
        </w:rPr>
        <w:t>серед здобувачів освіти педагоги проводять бесіди щодо дотримання академічної доброчесності (80,6%), створюють завдання, що унеможливлюють списування (74,2%), знайомлять учнів з основами авторського права (71%), намагаються давати завдання творчого характеру, котрі спонукають учнів до висловлення власних міркувань/думок/уподобань та зводять до мінімуму дублювання відповідей однокласників/однокласниць, використовують методичні розробки для формування основ академічної доброчесності (12,9%).</w:t>
      </w:r>
      <w:r w:rsidR="003B0F26">
        <w:rPr>
          <w:rFonts w:ascii="Times New Roman" w:eastAsia="Times New Roman" w:hAnsi="Times New Roman" w:cs="Times New Roman"/>
          <w:color w:val="000000" w:themeColor="text1"/>
          <w:sz w:val="28"/>
          <w:szCs w:val="28"/>
        </w:rPr>
        <w:t xml:space="preserve"> </w:t>
      </w:r>
      <w:r w:rsidRPr="00EE2245">
        <w:rPr>
          <w:rFonts w:ascii="Times New Roman" w:eastAsia="Times New Roman" w:hAnsi="Times New Roman" w:cs="Times New Roman"/>
          <w:color w:val="000000" w:themeColor="text1"/>
          <w:sz w:val="28"/>
          <w:szCs w:val="28"/>
        </w:rPr>
        <w:t>Це підтверджує більшість здобувачів освіти (68,7%). Ще 16,9% - вказують на те, що такі заходи проводяться вчителями лише на початку навчального року. Однак, 11,9 % учнів зазначають, що подібні заходи не проводились, а 17,8% - взагалі не знайомі з поняттям «академічна доброчесність».</w:t>
      </w:r>
    </w:p>
    <w:p w:rsidR="002E4BF7" w:rsidRDefault="002E4BF7" w:rsidP="00D25E42">
      <w:pPr>
        <w:pStyle w:val="a5"/>
        <w:numPr>
          <w:ilvl w:val="0"/>
          <w:numId w:val="16"/>
        </w:numPr>
        <w:shd w:val="clear" w:color="auto" w:fill="FFFFFF"/>
        <w:spacing w:before="0" w:after="0" w:line="240" w:lineRule="auto"/>
        <w:ind w:left="284" w:hanging="284"/>
        <w:jc w:val="both"/>
        <w:rPr>
          <w:rFonts w:ascii="Times New Roman" w:eastAsia="Times New Roman" w:hAnsi="Times New Roman" w:cs="Times New Roman"/>
          <w:color w:val="000000" w:themeColor="text1"/>
          <w:sz w:val="28"/>
          <w:szCs w:val="28"/>
        </w:rPr>
      </w:pPr>
      <w:r w:rsidRPr="002E4BF7">
        <w:rPr>
          <w:rFonts w:ascii="Times New Roman" w:eastAsia="Times New Roman" w:hAnsi="Times New Roman" w:cs="Times New Roman"/>
          <w:color w:val="000000" w:themeColor="text1"/>
          <w:sz w:val="28"/>
          <w:szCs w:val="28"/>
        </w:rPr>
        <w:t>Більша  половина учнів (60,2%) під час анкетування зазначили, що їм подобається перебувати у школі, менше половини (20,3%) - переважно не подобається, і частина учнів (4,2%) відповіла, що їм зовсім не подобається перебувати у школі.</w:t>
      </w:r>
      <w:r w:rsidR="003B0F26">
        <w:rPr>
          <w:rFonts w:ascii="Times New Roman" w:eastAsia="Times New Roman" w:hAnsi="Times New Roman" w:cs="Times New Roman"/>
          <w:color w:val="000000" w:themeColor="text1"/>
          <w:sz w:val="28"/>
          <w:szCs w:val="28"/>
        </w:rPr>
        <w:t xml:space="preserve"> </w:t>
      </w:r>
      <w:r w:rsidRPr="002E4BF7">
        <w:rPr>
          <w:rFonts w:ascii="Times New Roman" w:eastAsia="Times New Roman" w:hAnsi="Times New Roman" w:cs="Times New Roman"/>
          <w:color w:val="000000" w:themeColor="text1"/>
          <w:sz w:val="28"/>
          <w:szCs w:val="28"/>
        </w:rPr>
        <w:t>На запитання чи комфортно вам у школі, більше половини учнів (82,2%) відповіли «комфортно» і «цілком комфортно», але в той же час частина учнів (15,3%) зазначили, що їм не дуже комфортно, а незначна частина (2,5%) відповіла, що їм у школі некомфортно.</w:t>
      </w:r>
    </w:p>
    <w:p w:rsidR="00767AE7" w:rsidRDefault="00767AE7" w:rsidP="00D25E42">
      <w:pPr>
        <w:pStyle w:val="a5"/>
        <w:numPr>
          <w:ilvl w:val="0"/>
          <w:numId w:val="16"/>
        </w:numPr>
        <w:shd w:val="clear" w:color="auto" w:fill="FFFFFF"/>
        <w:spacing w:before="0" w:after="0" w:line="240" w:lineRule="auto"/>
        <w:ind w:left="284" w:hanging="284"/>
        <w:jc w:val="both"/>
        <w:rPr>
          <w:rFonts w:ascii="Times New Roman" w:eastAsia="Times New Roman" w:hAnsi="Times New Roman" w:cs="Times New Roman"/>
          <w:color w:val="000000" w:themeColor="text1"/>
          <w:sz w:val="28"/>
          <w:szCs w:val="28"/>
        </w:rPr>
      </w:pPr>
      <w:r w:rsidRPr="00767AE7">
        <w:rPr>
          <w:rFonts w:ascii="Times New Roman" w:eastAsia="Times New Roman" w:hAnsi="Times New Roman" w:cs="Times New Roman"/>
          <w:color w:val="000000" w:themeColor="text1"/>
          <w:sz w:val="28"/>
          <w:szCs w:val="28"/>
        </w:rPr>
        <w:t>Переважна більшість учнів (50%) зазначають, що їхні права в закладі освіти дотримуються. Натомість є учні, які вважають, що їхні права в школі не дотримуються або переважно не дотримуються (12,7%).</w:t>
      </w:r>
    </w:p>
    <w:p w:rsidR="00C17F6F" w:rsidRDefault="00C17F6F" w:rsidP="00D25E42">
      <w:pPr>
        <w:pStyle w:val="a5"/>
        <w:numPr>
          <w:ilvl w:val="0"/>
          <w:numId w:val="16"/>
        </w:numPr>
        <w:shd w:val="clear" w:color="auto" w:fill="FFFFFF"/>
        <w:spacing w:before="0" w:after="0" w:line="240" w:lineRule="auto"/>
        <w:ind w:left="284" w:hanging="284"/>
        <w:jc w:val="both"/>
        <w:rPr>
          <w:rFonts w:ascii="Times New Roman" w:eastAsia="Times New Roman" w:hAnsi="Times New Roman" w:cs="Times New Roman"/>
          <w:color w:val="000000" w:themeColor="text1"/>
          <w:sz w:val="28"/>
          <w:szCs w:val="28"/>
        </w:rPr>
      </w:pPr>
      <w:r w:rsidRPr="00C17F6F">
        <w:rPr>
          <w:rFonts w:ascii="Times New Roman" w:eastAsia="Times New Roman" w:hAnsi="Times New Roman" w:cs="Times New Roman"/>
          <w:color w:val="000000" w:themeColor="text1"/>
          <w:sz w:val="28"/>
          <w:szCs w:val="28"/>
        </w:rPr>
        <w:t>Здобувачі освіти беруть участь у вирішенні питань щодо оформлення та дизайну навчальних кабінетів та інших приміщень (35,6%), тематики гуртків (22%), дозвілля (18,6%), визначення профілю навчання та режим роботи школи (13,6%). Однак, третина учасників освітнього процесу (33,9%) зазначили, що їхня думка не враховувалась щодо жодного із варіантів.</w:t>
      </w:r>
    </w:p>
    <w:p w:rsidR="00B672E3" w:rsidRDefault="00B672E3" w:rsidP="00D25E42">
      <w:pPr>
        <w:pStyle w:val="a5"/>
        <w:numPr>
          <w:ilvl w:val="0"/>
          <w:numId w:val="16"/>
        </w:numPr>
        <w:shd w:val="clear" w:color="auto" w:fill="FFFFFF"/>
        <w:spacing w:before="0" w:after="0" w:line="240" w:lineRule="auto"/>
        <w:ind w:left="284" w:hanging="284"/>
        <w:jc w:val="both"/>
        <w:rPr>
          <w:rFonts w:ascii="Times New Roman" w:eastAsia="Times New Roman" w:hAnsi="Times New Roman" w:cs="Times New Roman"/>
          <w:color w:val="000000" w:themeColor="text1"/>
          <w:sz w:val="28"/>
          <w:szCs w:val="28"/>
        </w:rPr>
      </w:pPr>
      <w:r w:rsidRPr="00B672E3">
        <w:rPr>
          <w:rFonts w:ascii="Times New Roman" w:eastAsia="Times New Roman" w:hAnsi="Times New Roman" w:cs="Times New Roman"/>
          <w:color w:val="000000" w:themeColor="text1"/>
          <w:sz w:val="28"/>
          <w:szCs w:val="28"/>
        </w:rPr>
        <w:t>Результати анкетування показали, що 46,6 % здобувачів освіти переважно задоволені розкладом занять, 37,3% - цілком задовольняє, решта незадоволені або переважно незадоволені.</w:t>
      </w:r>
    </w:p>
    <w:p w:rsidR="00684C5B" w:rsidRDefault="00684C5B" w:rsidP="00D25E42">
      <w:pPr>
        <w:pStyle w:val="a5"/>
        <w:numPr>
          <w:ilvl w:val="0"/>
          <w:numId w:val="16"/>
        </w:numPr>
        <w:shd w:val="clear" w:color="auto" w:fill="FFFFFF"/>
        <w:spacing w:before="0" w:after="0" w:line="240" w:lineRule="auto"/>
        <w:ind w:left="284" w:hanging="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М</w:t>
      </w:r>
      <w:r w:rsidRPr="00684C5B">
        <w:rPr>
          <w:rFonts w:ascii="Times New Roman" w:eastAsia="Times New Roman" w:hAnsi="Times New Roman" w:cs="Times New Roman"/>
          <w:color w:val="000000" w:themeColor="text1"/>
          <w:sz w:val="28"/>
          <w:szCs w:val="28"/>
        </w:rPr>
        <w:t xml:space="preserve">айже половина здобувачів освіти (40,7%) зазначили, що заходи щодо академічної доброчесності у закладі проводяться,але нерегулярно; близько третини (48%) вказало, що такі заходи проводяться регулярно. Натомість </w:t>
      </w:r>
      <w:r w:rsidRPr="00684C5B">
        <w:rPr>
          <w:rFonts w:ascii="Times New Roman" w:eastAsia="Times New Roman" w:hAnsi="Times New Roman" w:cs="Times New Roman"/>
          <w:color w:val="000000" w:themeColor="text1"/>
          <w:sz w:val="28"/>
          <w:szCs w:val="28"/>
        </w:rPr>
        <w:lastRenderedPageBreak/>
        <w:t>частина учнів  (11,9%) зазначила, що подібні заходи не проводились,  17,8%) - взагалі не розуміють, про що йдеться.</w:t>
      </w:r>
    </w:p>
    <w:p w:rsidR="00E4398E" w:rsidRPr="00EE2245" w:rsidRDefault="00E4398E" w:rsidP="00D25E42">
      <w:pPr>
        <w:pStyle w:val="a5"/>
        <w:numPr>
          <w:ilvl w:val="0"/>
          <w:numId w:val="16"/>
        </w:numPr>
        <w:shd w:val="clear" w:color="auto" w:fill="FFFFFF"/>
        <w:spacing w:before="0" w:after="0" w:line="240" w:lineRule="auto"/>
        <w:ind w:left="284" w:hanging="284"/>
        <w:jc w:val="both"/>
        <w:rPr>
          <w:rFonts w:ascii="Times New Roman" w:eastAsia="Times New Roman" w:hAnsi="Times New Roman" w:cs="Times New Roman"/>
          <w:color w:val="000000" w:themeColor="text1"/>
          <w:sz w:val="28"/>
          <w:szCs w:val="28"/>
        </w:rPr>
      </w:pPr>
      <w:r w:rsidRPr="00E4398E">
        <w:rPr>
          <w:rFonts w:ascii="Times New Roman" w:eastAsia="Times New Roman" w:hAnsi="Times New Roman" w:cs="Times New Roman"/>
          <w:color w:val="000000" w:themeColor="text1"/>
          <w:sz w:val="28"/>
          <w:szCs w:val="28"/>
        </w:rPr>
        <w:t>Аналіз опитування здобувачів освіти показав, що про негативне ставлення до корупції вчителі та керівництво закладу інформують учнів під час проведення навчальних занять (47,5%), бесід (34,7%), позаурочних заходів (26,3%), через електронні ресурси (9,3%), бесід із запрошенням гостей (5,1%). Однак, частина учнів (29,7%) зазначили, що подібні заходи у школі не проводились.</w:t>
      </w:r>
    </w:p>
    <w:p w:rsidR="007B1D05" w:rsidRPr="00FD748B" w:rsidRDefault="00DD1558" w:rsidP="00FD748B">
      <w:pPr>
        <w:pStyle w:val="a5"/>
        <w:shd w:val="clear" w:color="auto" w:fill="FFFFFF"/>
        <w:spacing w:before="0" w:after="0" w:line="240" w:lineRule="auto"/>
        <w:ind w:left="284"/>
        <w:jc w:val="both"/>
        <w:rPr>
          <w:rFonts w:ascii="Times New Roman" w:eastAsia="Times New Roman" w:hAnsi="Times New Roman" w:cs="Times New Roman"/>
          <w:color w:val="000000" w:themeColor="text1"/>
          <w:sz w:val="28"/>
          <w:szCs w:val="28"/>
        </w:rPr>
      </w:pPr>
      <w:r w:rsidRPr="00FD748B">
        <w:rPr>
          <w:rFonts w:ascii="Times New Roman" w:eastAsia="Times New Roman" w:hAnsi="Times New Roman" w:cs="Times New Roman"/>
          <w:color w:val="000000" w:themeColor="text1"/>
          <w:sz w:val="28"/>
          <w:szCs w:val="28"/>
        </w:rPr>
        <w:t xml:space="preserve">Під час  </w:t>
      </w:r>
      <w:r w:rsidR="005E314B" w:rsidRPr="00FD748B">
        <w:rPr>
          <w:rFonts w:ascii="Times New Roman" w:eastAsia="Times New Roman" w:hAnsi="Times New Roman" w:cs="Times New Roman"/>
          <w:color w:val="000000" w:themeColor="text1"/>
          <w:sz w:val="28"/>
          <w:szCs w:val="28"/>
        </w:rPr>
        <w:t xml:space="preserve"> анкетуванн</w:t>
      </w:r>
      <w:r w:rsidRPr="00FD748B">
        <w:rPr>
          <w:rFonts w:ascii="Times New Roman" w:eastAsia="Times New Roman" w:hAnsi="Times New Roman" w:cs="Times New Roman"/>
          <w:color w:val="000000" w:themeColor="text1"/>
          <w:sz w:val="28"/>
          <w:szCs w:val="28"/>
        </w:rPr>
        <w:t>я</w:t>
      </w:r>
      <w:r w:rsidR="005E314B" w:rsidRPr="00FD748B">
        <w:rPr>
          <w:rFonts w:ascii="Times New Roman" w:eastAsia="Times New Roman" w:hAnsi="Times New Roman" w:cs="Times New Roman"/>
          <w:color w:val="000000" w:themeColor="text1"/>
          <w:sz w:val="28"/>
          <w:szCs w:val="28"/>
        </w:rPr>
        <w:t xml:space="preserve"> батьків </w:t>
      </w:r>
      <w:r w:rsidRPr="00FD748B">
        <w:rPr>
          <w:rFonts w:ascii="Times New Roman" w:eastAsia="Times New Roman" w:hAnsi="Times New Roman" w:cs="Times New Roman"/>
          <w:color w:val="000000" w:themeColor="text1"/>
          <w:sz w:val="28"/>
          <w:szCs w:val="28"/>
        </w:rPr>
        <w:t>отримали такі результати:</w:t>
      </w:r>
      <w:r w:rsidR="005E314B" w:rsidRPr="00FD748B">
        <w:rPr>
          <w:rFonts w:ascii="Times New Roman" w:eastAsia="Times New Roman" w:hAnsi="Times New Roman" w:cs="Times New Roman"/>
          <w:color w:val="000000" w:themeColor="text1"/>
          <w:sz w:val="28"/>
          <w:szCs w:val="28"/>
        </w:rPr>
        <w:t xml:space="preserve"> </w:t>
      </w:r>
    </w:p>
    <w:p w:rsidR="001C53A7" w:rsidRDefault="001C53A7" w:rsidP="00D25E42">
      <w:pPr>
        <w:pStyle w:val="a5"/>
        <w:numPr>
          <w:ilvl w:val="0"/>
          <w:numId w:val="16"/>
        </w:numPr>
        <w:shd w:val="clear" w:color="auto" w:fill="FFFFFF"/>
        <w:spacing w:before="0" w:after="0" w:line="240" w:lineRule="auto"/>
        <w:ind w:left="284" w:hanging="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w:t>
      </w:r>
      <w:r w:rsidRPr="001C53A7">
        <w:rPr>
          <w:rFonts w:ascii="Times New Roman" w:eastAsia="Times New Roman" w:hAnsi="Times New Roman" w:cs="Times New Roman"/>
          <w:color w:val="000000" w:themeColor="text1"/>
          <w:sz w:val="28"/>
          <w:szCs w:val="28"/>
        </w:rPr>
        <w:t>ереважна більшість батьків (85,7%) зазначила , що інформацію про діяльність закладу вони отримують від класного керівника, більшість (83,1%)- на батьківських зборах, чверть батьків (9,1%) – із сайту закладу та зі спільнот у соціальних мережах (40,3%). Жоден з  батьків не  зазначив , що отримати інформацію про діяльність закладу важко.</w:t>
      </w:r>
    </w:p>
    <w:p w:rsidR="00DC332A" w:rsidRDefault="00513F4A" w:rsidP="00D25E42">
      <w:pPr>
        <w:pStyle w:val="a5"/>
        <w:numPr>
          <w:ilvl w:val="0"/>
          <w:numId w:val="16"/>
        </w:numPr>
        <w:shd w:val="clear" w:color="auto" w:fill="FFFFFF"/>
        <w:spacing w:before="0" w:after="0" w:line="240" w:lineRule="auto"/>
        <w:ind w:left="284" w:hanging="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Б</w:t>
      </w:r>
      <w:r w:rsidRPr="00513F4A">
        <w:rPr>
          <w:rFonts w:ascii="Times New Roman" w:eastAsia="Times New Roman" w:hAnsi="Times New Roman" w:cs="Times New Roman"/>
          <w:color w:val="000000" w:themeColor="text1"/>
          <w:sz w:val="28"/>
          <w:szCs w:val="28"/>
        </w:rPr>
        <w:t>ільшість батьків (62,3%) стверджують, що педагоги закладу завжди забезпечують зворотній зв′язок , (28,6%)- переважно так, (9,1%) – іноді.</w:t>
      </w:r>
      <w:r w:rsidR="005E314B" w:rsidRPr="00513F4A">
        <w:rPr>
          <w:rFonts w:ascii="Times New Roman" w:eastAsia="Times New Roman" w:hAnsi="Times New Roman" w:cs="Times New Roman"/>
          <w:color w:val="000000" w:themeColor="text1"/>
          <w:sz w:val="28"/>
          <w:szCs w:val="28"/>
        </w:rPr>
        <w:t>48 з опитаних батьків задоволені організацією освітнього процесу в школі</w:t>
      </w:r>
      <w:r w:rsidR="009C4916" w:rsidRPr="00513F4A">
        <w:rPr>
          <w:rFonts w:ascii="Times New Roman" w:eastAsia="Times New Roman" w:hAnsi="Times New Roman" w:cs="Times New Roman"/>
          <w:color w:val="000000" w:themeColor="text1"/>
          <w:sz w:val="28"/>
          <w:szCs w:val="28"/>
        </w:rPr>
        <w:t>, 5 батьків переважно незадоволені.</w:t>
      </w:r>
    </w:p>
    <w:p w:rsidR="006741F8" w:rsidRDefault="006741F8" w:rsidP="00D25E42">
      <w:pPr>
        <w:pStyle w:val="a5"/>
        <w:numPr>
          <w:ilvl w:val="0"/>
          <w:numId w:val="16"/>
        </w:numPr>
        <w:shd w:val="clear" w:color="auto" w:fill="FFFFFF"/>
        <w:spacing w:before="0" w:after="0" w:line="240" w:lineRule="auto"/>
        <w:ind w:left="284" w:hanging="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Б</w:t>
      </w:r>
      <w:r w:rsidRPr="006741F8">
        <w:rPr>
          <w:rFonts w:ascii="Times New Roman" w:eastAsia="Times New Roman" w:hAnsi="Times New Roman" w:cs="Times New Roman"/>
          <w:color w:val="000000" w:themeColor="text1"/>
          <w:sz w:val="28"/>
          <w:szCs w:val="28"/>
        </w:rPr>
        <w:t>ільшість батьків зазначають, що діти йдуть до школи в піднесеному настрої(18,2%) або здебільшого охоче(55,8%), однак незначна кількість (5,5 %) відзначають, що діти відвідують навчальні заняття у пригніченому настрої, йдуть до школи неохоче або відмовляються.</w:t>
      </w:r>
    </w:p>
    <w:p w:rsidR="00F648EB" w:rsidRDefault="00F648EB" w:rsidP="00D25E42">
      <w:pPr>
        <w:pStyle w:val="a5"/>
        <w:numPr>
          <w:ilvl w:val="0"/>
          <w:numId w:val="16"/>
        </w:numPr>
        <w:shd w:val="clear" w:color="auto" w:fill="FFFFFF"/>
        <w:spacing w:before="0" w:after="0" w:line="240" w:lineRule="auto"/>
        <w:ind w:left="284" w:hanging="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w:t>
      </w:r>
      <w:r w:rsidRPr="00F648EB">
        <w:rPr>
          <w:rFonts w:ascii="Times New Roman" w:eastAsia="Times New Roman" w:hAnsi="Times New Roman" w:cs="Times New Roman"/>
          <w:color w:val="000000" w:themeColor="text1"/>
          <w:sz w:val="28"/>
          <w:szCs w:val="28"/>
        </w:rPr>
        <w:t>ереважна кількість батьків (96,1%) зазначає, що з керівництвом закладу вдається поспілкуватися і досягти взаєморозуміння. Переважна більшість учнів (92,3%) також вважають, що керівництво відкрите до спілкування, хоча невелика частина учнів заперечує цю думку (7,7%).</w:t>
      </w:r>
    </w:p>
    <w:p w:rsidR="00F648EB" w:rsidRDefault="00A93433" w:rsidP="00D25E42">
      <w:pPr>
        <w:pStyle w:val="a5"/>
        <w:numPr>
          <w:ilvl w:val="0"/>
          <w:numId w:val="16"/>
        </w:numPr>
        <w:shd w:val="clear" w:color="auto" w:fill="FFFFFF"/>
        <w:spacing w:before="0" w:after="0" w:line="240" w:lineRule="auto"/>
        <w:ind w:left="284" w:hanging="284"/>
        <w:jc w:val="both"/>
        <w:rPr>
          <w:rFonts w:ascii="Times New Roman" w:eastAsia="Times New Roman" w:hAnsi="Times New Roman" w:cs="Times New Roman"/>
          <w:color w:val="000000" w:themeColor="text1"/>
          <w:sz w:val="28"/>
          <w:szCs w:val="28"/>
        </w:rPr>
      </w:pPr>
      <w:r w:rsidRPr="00A93433">
        <w:rPr>
          <w:rFonts w:ascii="Times New Roman" w:eastAsia="Times New Roman" w:hAnsi="Times New Roman" w:cs="Times New Roman"/>
          <w:color w:val="000000" w:themeColor="text1"/>
          <w:sz w:val="28"/>
          <w:szCs w:val="28"/>
        </w:rPr>
        <w:t>42,9%  батьків вважають, що школа враховує думку батьків під час прийняття важливих управлінських рішень, 51,9% - зазначає, що частково враховує, однак незначна частина (5,2%) зазначає , що не враховує або переважно не враховує.</w:t>
      </w:r>
    </w:p>
    <w:p w:rsidR="00E81707" w:rsidRDefault="00E81707" w:rsidP="00D25E42">
      <w:pPr>
        <w:pStyle w:val="a5"/>
        <w:numPr>
          <w:ilvl w:val="0"/>
          <w:numId w:val="16"/>
        </w:numPr>
        <w:shd w:val="clear" w:color="auto" w:fill="FFFFFF"/>
        <w:spacing w:before="0" w:after="0" w:line="240" w:lineRule="auto"/>
        <w:ind w:left="284" w:hanging="284"/>
        <w:jc w:val="both"/>
        <w:rPr>
          <w:rFonts w:ascii="Times New Roman" w:eastAsia="Times New Roman" w:hAnsi="Times New Roman" w:cs="Times New Roman"/>
          <w:color w:val="000000" w:themeColor="text1"/>
          <w:sz w:val="28"/>
          <w:szCs w:val="28"/>
        </w:rPr>
      </w:pPr>
      <w:r w:rsidRPr="00E81707">
        <w:rPr>
          <w:rFonts w:ascii="Times New Roman" w:eastAsia="Times New Roman" w:hAnsi="Times New Roman" w:cs="Times New Roman"/>
          <w:color w:val="000000" w:themeColor="text1"/>
          <w:sz w:val="28"/>
          <w:szCs w:val="28"/>
        </w:rPr>
        <w:t>Батьки здобувачів освіти, в переважній більшості, задоволені інформаційною відкритістю загальнодоступних ресурсів. Результати опитування засвідчили, що вони отримують інформацію про діяльність закладу на батьківських зборах, у тому числі в режимі онлайн (83,1%), від класного керівника (86,2%), на сайті закладу освіти (9,1%) та за допомогою спільноти в соціальних мережах (40,3%). Жоден з  батьків не  зазначив , що інформацію отримати важко.</w:t>
      </w:r>
    </w:p>
    <w:p w:rsidR="00652E2B" w:rsidRDefault="00652E2B" w:rsidP="00D25E42">
      <w:pPr>
        <w:pStyle w:val="a5"/>
        <w:numPr>
          <w:ilvl w:val="0"/>
          <w:numId w:val="16"/>
        </w:numPr>
        <w:shd w:val="clear" w:color="auto" w:fill="FFFFFF"/>
        <w:spacing w:before="0" w:after="0" w:line="240" w:lineRule="auto"/>
        <w:ind w:left="284" w:hanging="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w:t>
      </w:r>
      <w:r w:rsidRPr="00652E2B">
        <w:rPr>
          <w:rFonts w:ascii="Times New Roman" w:eastAsia="Times New Roman" w:hAnsi="Times New Roman" w:cs="Times New Roman"/>
          <w:color w:val="000000" w:themeColor="text1"/>
          <w:sz w:val="28"/>
          <w:szCs w:val="28"/>
        </w:rPr>
        <w:t>ереважна більшість батьків (96,1%) вважають, що їхні права як учасників освітнього процесу не порушуються, 3,9%  зазначають, що інколи порушуються, але питання вирішується. Жоден з батьків не зазначає ,що їхні права систематично порушуються.</w:t>
      </w:r>
    </w:p>
    <w:p w:rsidR="0052355D" w:rsidRDefault="0052355D" w:rsidP="00D25E42">
      <w:pPr>
        <w:pStyle w:val="a5"/>
        <w:numPr>
          <w:ilvl w:val="0"/>
          <w:numId w:val="16"/>
        </w:numPr>
        <w:shd w:val="clear" w:color="auto" w:fill="FFFFFF"/>
        <w:spacing w:before="0" w:after="0" w:line="240" w:lineRule="auto"/>
        <w:ind w:left="284" w:hanging="284"/>
        <w:jc w:val="both"/>
        <w:rPr>
          <w:rFonts w:ascii="Times New Roman" w:eastAsia="Times New Roman" w:hAnsi="Times New Roman" w:cs="Times New Roman"/>
          <w:color w:val="000000" w:themeColor="text1"/>
          <w:sz w:val="28"/>
          <w:szCs w:val="28"/>
        </w:rPr>
      </w:pPr>
      <w:r w:rsidRPr="0052355D">
        <w:rPr>
          <w:rFonts w:ascii="Times New Roman" w:eastAsia="Times New Roman" w:hAnsi="Times New Roman" w:cs="Times New Roman"/>
          <w:color w:val="000000" w:themeColor="text1"/>
          <w:sz w:val="28"/>
          <w:szCs w:val="28"/>
        </w:rPr>
        <w:t>Більшість батьків (94,8%) зазначають, що їх думка завжди (42.9%) або частково (51,9%) враховується під час прийняття важливих управлінських рішень. Більшість педагогів (66%) зазначили, що керівництво враховує їх пропозиції щодо підвищення якості освітнього процесу, 28 %  зазначило, що переважно враховує.</w:t>
      </w:r>
    </w:p>
    <w:p w:rsidR="00393CE7" w:rsidRPr="00513F4A" w:rsidRDefault="00393CE7" w:rsidP="00D25E42">
      <w:pPr>
        <w:pStyle w:val="a5"/>
        <w:numPr>
          <w:ilvl w:val="0"/>
          <w:numId w:val="16"/>
        </w:numPr>
        <w:shd w:val="clear" w:color="auto" w:fill="FFFFFF"/>
        <w:spacing w:before="0" w:after="0" w:line="240" w:lineRule="auto"/>
        <w:ind w:left="284" w:hanging="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М</w:t>
      </w:r>
      <w:r w:rsidRPr="00393CE7">
        <w:rPr>
          <w:rFonts w:ascii="Times New Roman" w:eastAsia="Times New Roman" w:hAnsi="Times New Roman" w:cs="Times New Roman"/>
          <w:color w:val="000000" w:themeColor="text1"/>
          <w:sz w:val="28"/>
          <w:szCs w:val="28"/>
        </w:rPr>
        <w:t>айже половина батьків (48,1%) повністю задоволена організацією освітнього процесу в закладі та 49,4% - переважно задоволені, що практично повністю співпадає з думкою учнів. Однак, є батьки, які переважно незадоволені або повністю незадоволені організацією освітнього процесу (2,5%).</w:t>
      </w:r>
    </w:p>
    <w:p w:rsidR="00346C94" w:rsidRPr="00C47E2F" w:rsidRDefault="0081236C" w:rsidP="00DC332A">
      <w:pPr>
        <w:pStyle w:val="a5"/>
        <w:shd w:val="clear" w:color="auto" w:fill="FFFFFF"/>
        <w:spacing w:before="0" w:after="0" w:line="240" w:lineRule="auto"/>
        <w:ind w:left="0" w:firstLine="709"/>
        <w:jc w:val="both"/>
        <w:rPr>
          <w:rFonts w:ascii="Times New Roman" w:eastAsia="Times New Roman" w:hAnsi="Times New Roman" w:cs="Times New Roman"/>
          <w:sz w:val="28"/>
          <w:szCs w:val="28"/>
        </w:rPr>
      </w:pPr>
      <w:r w:rsidRPr="00C47E2F">
        <w:rPr>
          <w:rFonts w:ascii="Times New Roman" w:eastAsia="Times New Roman" w:hAnsi="Times New Roman" w:cs="Times New Roman"/>
          <w:sz w:val="28"/>
          <w:szCs w:val="28"/>
        </w:rPr>
        <w:t>Під час розроблення Стратегії розвитку закладу</w:t>
      </w:r>
      <w:r w:rsidR="003E07A0" w:rsidRPr="00C47E2F">
        <w:rPr>
          <w:rFonts w:ascii="Times New Roman" w:eastAsia="Times New Roman" w:hAnsi="Times New Roman" w:cs="Times New Roman"/>
          <w:sz w:val="28"/>
          <w:szCs w:val="28"/>
        </w:rPr>
        <w:t xml:space="preserve"> та річного плану роботи закладу</w:t>
      </w:r>
      <w:r w:rsidRPr="00C47E2F">
        <w:rPr>
          <w:rFonts w:ascii="Times New Roman" w:eastAsia="Times New Roman" w:hAnsi="Times New Roman" w:cs="Times New Roman"/>
          <w:sz w:val="28"/>
          <w:szCs w:val="28"/>
        </w:rPr>
        <w:t xml:space="preserve"> ми намагалися врахувати результати вищеописаного анкетування</w:t>
      </w:r>
      <w:r w:rsidR="003E07A0" w:rsidRPr="00C47E2F">
        <w:rPr>
          <w:rFonts w:ascii="Times New Roman" w:eastAsia="Times New Roman" w:hAnsi="Times New Roman" w:cs="Times New Roman"/>
          <w:sz w:val="28"/>
          <w:szCs w:val="28"/>
        </w:rPr>
        <w:t xml:space="preserve">, особливо що стосується </w:t>
      </w:r>
      <w:proofErr w:type="spellStart"/>
      <w:r w:rsidR="003E07A0" w:rsidRPr="00C47E2F">
        <w:rPr>
          <w:rFonts w:ascii="Times New Roman" w:eastAsia="Times New Roman" w:hAnsi="Times New Roman" w:cs="Times New Roman"/>
          <w:sz w:val="28"/>
          <w:szCs w:val="28"/>
        </w:rPr>
        <w:t>булінгу</w:t>
      </w:r>
      <w:proofErr w:type="spellEnd"/>
      <w:r w:rsidR="003E07A0" w:rsidRPr="00C47E2F">
        <w:rPr>
          <w:rFonts w:ascii="Times New Roman" w:eastAsia="Times New Roman" w:hAnsi="Times New Roman" w:cs="Times New Roman"/>
          <w:sz w:val="28"/>
          <w:szCs w:val="28"/>
        </w:rPr>
        <w:t xml:space="preserve"> та цькування.</w:t>
      </w:r>
      <w:r w:rsidRPr="00C47E2F">
        <w:rPr>
          <w:rFonts w:ascii="Times New Roman" w:eastAsia="Times New Roman" w:hAnsi="Times New Roman" w:cs="Times New Roman"/>
          <w:sz w:val="28"/>
          <w:szCs w:val="28"/>
        </w:rPr>
        <w:t xml:space="preserve"> </w:t>
      </w:r>
      <w:r w:rsidR="003E07A0" w:rsidRPr="00C47E2F">
        <w:rPr>
          <w:rFonts w:ascii="Times New Roman" w:eastAsia="Times New Roman" w:hAnsi="Times New Roman" w:cs="Times New Roman"/>
          <w:sz w:val="28"/>
          <w:szCs w:val="28"/>
        </w:rPr>
        <w:t>Створена</w:t>
      </w:r>
      <w:r w:rsidR="00346C94" w:rsidRPr="00C47E2F">
        <w:rPr>
          <w:rFonts w:ascii="Times New Roman" w:eastAsia="Times New Roman" w:hAnsi="Times New Roman" w:cs="Times New Roman"/>
          <w:sz w:val="28"/>
          <w:szCs w:val="28"/>
        </w:rPr>
        <w:t xml:space="preserve"> Стратегі</w:t>
      </w:r>
      <w:r w:rsidR="003E07A0" w:rsidRPr="00C47E2F">
        <w:rPr>
          <w:rFonts w:ascii="Times New Roman" w:eastAsia="Times New Roman" w:hAnsi="Times New Roman" w:cs="Times New Roman"/>
          <w:sz w:val="28"/>
          <w:szCs w:val="28"/>
        </w:rPr>
        <w:t>я</w:t>
      </w:r>
      <w:r w:rsidR="00346C94" w:rsidRPr="00C47E2F">
        <w:rPr>
          <w:rFonts w:ascii="Times New Roman" w:eastAsia="Times New Roman" w:hAnsi="Times New Roman" w:cs="Times New Roman"/>
          <w:sz w:val="28"/>
          <w:szCs w:val="28"/>
        </w:rPr>
        <w:t xml:space="preserve"> розвитку закладу </w:t>
      </w:r>
      <w:r w:rsidR="007C492A" w:rsidRPr="00C47E2F">
        <w:rPr>
          <w:rFonts w:ascii="Times New Roman" w:eastAsia="Times New Roman" w:hAnsi="Times New Roman" w:cs="Times New Roman"/>
          <w:sz w:val="28"/>
          <w:szCs w:val="28"/>
        </w:rPr>
        <w:t>дасть змогу</w:t>
      </w:r>
      <w:r w:rsidR="00346C94" w:rsidRPr="00C47E2F">
        <w:rPr>
          <w:rFonts w:ascii="Times New Roman" w:eastAsia="Times New Roman" w:hAnsi="Times New Roman" w:cs="Times New Roman"/>
          <w:sz w:val="28"/>
          <w:szCs w:val="28"/>
        </w:rPr>
        <w:t xml:space="preserve"> скер</w:t>
      </w:r>
      <w:r w:rsidR="007C492A" w:rsidRPr="00C47E2F">
        <w:rPr>
          <w:rFonts w:ascii="Times New Roman" w:eastAsia="Times New Roman" w:hAnsi="Times New Roman" w:cs="Times New Roman"/>
          <w:sz w:val="28"/>
          <w:szCs w:val="28"/>
        </w:rPr>
        <w:t>увати</w:t>
      </w:r>
      <w:r w:rsidR="00346C94" w:rsidRPr="00C47E2F">
        <w:rPr>
          <w:rFonts w:ascii="Times New Roman" w:eastAsia="Times New Roman" w:hAnsi="Times New Roman" w:cs="Times New Roman"/>
          <w:sz w:val="28"/>
          <w:szCs w:val="28"/>
        </w:rPr>
        <w:t xml:space="preserve"> педагогів до реалізації ціннісних пріоритетів особистості, задоволення освітніх потреб молоді, створення розвивального середовища, у якому б реалізувалася сучасна модель випускника, особистості, що володіє технологіями усного та письмового спілкування двома іноземними мовами, комп’ютерними технологіями.</w:t>
      </w:r>
    </w:p>
    <w:p w:rsidR="00346C94" w:rsidRDefault="003F5208" w:rsidP="003F520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Протягом 202</w:t>
      </w:r>
      <w:r w:rsidR="00614305">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614305">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 р. </w:t>
      </w:r>
      <w:r w:rsidR="00614305">
        <w:rPr>
          <w:rFonts w:ascii="Times New Roman" w:eastAsia="Times New Roman" w:hAnsi="Times New Roman" w:cs="Times New Roman"/>
          <w:color w:val="000000" w:themeColor="text1"/>
          <w:sz w:val="28"/>
          <w:szCs w:val="28"/>
        </w:rPr>
        <w:t>заклад освіти працював</w:t>
      </w:r>
      <w:r>
        <w:rPr>
          <w:rFonts w:ascii="Times New Roman" w:eastAsia="Times New Roman" w:hAnsi="Times New Roman" w:cs="Times New Roman"/>
          <w:color w:val="000000" w:themeColor="text1"/>
          <w:sz w:val="28"/>
          <w:szCs w:val="28"/>
        </w:rPr>
        <w:t xml:space="preserve"> за освітньою програмою</w:t>
      </w:r>
      <w:r w:rsidR="00CD5E2C">
        <w:rPr>
          <w:rFonts w:ascii="Times New Roman" w:eastAsia="Times New Roman" w:hAnsi="Times New Roman" w:cs="Times New Roman"/>
          <w:color w:val="000000" w:themeColor="text1"/>
          <w:sz w:val="28"/>
          <w:szCs w:val="28"/>
        </w:rPr>
        <w:t xml:space="preserve"> </w:t>
      </w:r>
      <w:r w:rsidR="00CD5E2C" w:rsidRPr="00CD5E2C">
        <w:rPr>
          <w:rFonts w:ascii="Times New Roman" w:eastAsia="Times New Roman" w:hAnsi="Times New Roman" w:cs="Times New Roman"/>
          <w:color w:val="000000" w:themeColor="text1"/>
          <w:sz w:val="28"/>
          <w:szCs w:val="28"/>
        </w:rPr>
        <w:t>(</w:t>
      </w:r>
      <w:r w:rsidR="00CD5E2C">
        <w:rPr>
          <w:rFonts w:ascii="Times New Roman" w:eastAsia="Times New Roman" w:hAnsi="Times New Roman" w:cs="Times New Roman"/>
          <w:color w:val="000000" w:themeColor="text1"/>
          <w:sz w:val="28"/>
          <w:szCs w:val="28"/>
        </w:rPr>
        <w:t>п</w:t>
      </w:r>
      <w:r w:rsidR="00CD5E2C" w:rsidRPr="00CD5E2C">
        <w:rPr>
          <w:rFonts w:ascii="Times New Roman" w:eastAsia="Times New Roman" w:hAnsi="Times New Roman" w:cs="Times New Roman"/>
          <w:color w:val="000000" w:themeColor="text1"/>
          <w:sz w:val="28"/>
          <w:szCs w:val="28"/>
        </w:rPr>
        <w:t xml:space="preserve">огоджено педагогічною радою, протокол №1 від </w:t>
      </w:r>
      <w:r w:rsidR="004C3B81">
        <w:rPr>
          <w:rFonts w:ascii="Times New Roman" w:eastAsia="Times New Roman" w:hAnsi="Times New Roman" w:cs="Times New Roman"/>
          <w:color w:val="000000" w:themeColor="text1"/>
          <w:sz w:val="28"/>
          <w:szCs w:val="28"/>
        </w:rPr>
        <w:t>27</w:t>
      </w:r>
      <w:r w:rsidR="00CD5E2C" w:rsidRPr="00CD5E2C">
        <w:rPr>
          <w:rFonts w:ascii="Times New Roman" w:eastAsia="Times New Roman" w:hAnsi="Times New Roman" w:cs="Times New Roman"/>
          <w:color w:val="000000" w:themeColor="text1"/>
          <w:sz w:val="28"/>
          <w:szCs w:val="28"/>
        </w:rPr>
        <w:t>.08.20</w:t>
      </w:r>
      <w:r w:rsidR="004C3B81">
        <w:rPr>
          <w:rFonts w:ascii="Times New Roman" w:eastAsia="Times New Roman" w:hAnsi="Times New Roman" w:cs="Times New Roman"/>
          <w:color w:val="000000" w:themeColor="text1"/>
          <w:sz w:val="28"/>
          <w:szCs w:val="28"/>
        </w:rPr>
        <w:t>19</w:t>
      </w:r>
      <w:r w:rsidR="00CD5E2C" w:rsidRPr="00CD5E2C">
        <w:rPr>
          <w:rFonts w:ascii="Times New Roman" w:eastAsia="Times New Roman" w:hAnsi="Times New Roman" w:cs="Times New Roman"/>
          <w:color w:val="000000" w:themeColor="text1"/>
          <w:sz w:val="28"/>
          <w:szCs w:val="28"/>
        </w:rPr>
        <w:t xml:space="preserve"> року)</w:t>
      </w:r>
      <w:r w:rsidRPr="00CD5E2C">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складеною відповідно до Типової освітньої програми закладів загальної середньої освіти І-ІІІ ступенів, яка враховувала </w:t>
      </w:r>
      <w:proofErr w:type="spellStart"/>
      <w:r>
        <w:rPr>
          <w:rFonts w:ascii="Times New Roman" w:eastAsia="Times New Roman" w:hAnsi="Times New Roman" w:cs="Times New Roman"/>
          <w:color w:val="000000" w:themeColor="text1"/>
          <w:sz w:val="28"/>
          <w:szCs w:val="28"/>
        </w:rPr>
        <w:t>профільність</w:t>
      </w:r>
      <w:proofErr w:type="spellEnd"/>
      <w:r>
        <w:rPr>
          <w:rFonts w:ascii="Times New Roman" w:eastAsia="Times New Roman" w:hAnsi="Times New Roman" w:cs="Times New Roman"/>
          <w:color w:val="000000" w:themeColor="text1"/>
          <w:sz w:val="28"/>
          <w:szCs w:val="28"/>
        </w:rPr>
        <w:t xml:space="preserve"> навчання, побажання учнів та батьків та включала цікаві курси за вибором</w:t>
      </w:r>
      <w:r w:rsidR="00CD5E2C">
        <w:rPr>
          <w:rFonts w:ascii="Times New Roman" w:eastAsia="Times New Roman" w:hAnsi="Times New Roman" w:cs="Times New Roman"/>
          <w:color w:val="000000" w:themeColor="text1"/>
          <w:sz w:val="28"/>
          <w:szCs w:val="28"/>
        </w:rPr>
        <w:t>.</w:t>
      </w:r>
    </w:p>
    <w:p w:rsidR="007E7BA0" w:rsidRPr="007E7BA0" w:rsidRDefault="007E7BA0" w:rsidP="007E7BA0">
      <w:pPr>
        <w:spacing w:before="0"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Освітня програма для 1-</w:t>
      </w:r>
      <w:r w:rsidR="00614305">
        <w:rPr>
          <w:rFonts w:ascii="Times New Roman" w:eastAsia="Calibri" w:hAnsi="Times New Roman" w:cs="Times New Roman"/>
          <w:sz w:val="28"/>
          <w:szCs w:val="28"/>
          <w:lang w:eastAsia="uk-UA"/>
        </w:rPr>
        <w:t>4</w:t>
      </w:r>
      <w:r w:rsidRPr="007E7BA0">
        <w:rPr>
          <w:rFonts w:ascii="Times New Roman" w:eastAsia="Calibri" w:hAnsi="Times New Roman" w:cs="Times New Roman"/>
          <w:sz w:val="28"/>
          <w:szCs w:val="28"/>
          <w:lang w:eastAsia="uk-UA"/>
        </w:rPr>
        <w:t xml:space="preserve"> класу розроблена відповідно до Закону України «Про освіту», Державного стандарту початкової освіти на основі типової освітньої програми для 1-</w:t>
      </w:r>
      <w:r w:rsidR="00614305">
        <w:rPr>
          <w:rFonts w:ascii="Times New Roman" w:eastAsia="Calibri" w:hAnsi="Times New Roman" w:cs="Times New Roman"/>
          <w:sz w:val="28"/>
          <w:szCs w:val="28"/>
          <w:lang w:eastAsia="uk-UA"/>
        </w:rPr>
        <w:t>4</w:t>
      </w:r>
      <w:r w:rsidRPr="007E7BA0">
        <w:rPr>
          <w:rFonts w:ascii="Times New Roman" w:eastAsia="Calibri" w:hAnsi="Times New Roman" w:cs="Times New Roman"/>
          <w:sz w:val="28"/>
          <w:szCs w:val="28"/>
          <w:lang w:eastAsia="uk-UA"/>
        </w:rPr>
        <w:t xml:space="preserve"> класів закладів загальної середньої освіти, розробленої під керівництвом О. Я.</w:t>
      </w:r>
      <w:r>
        <w:rPr>
          <w:rFonts w:ascii="Times New Roman" w:eastAsia="Calibri" w:hAnsi="Times New Roman" w:cs="Times New Roman"/>
          <w:sz w:val="28"/>
          <w:szCs w:val="28"/>
          <w:lang w:eastAsia="uk-UA"/>
        </w:rPr>
        <w:t xml:space="preserve"> </w:t>
      </w:r>
      <w:r w:rsidRPr="007E7BA0">
        <w:rPr>
          <w:rFonts w:ascii="Times New Roman" w:eastAsia="Calibri" w:hAnsi="Times New Roman" w:cs="Times New Roman"/>
          <w:sz w:val="28"/>
          <w:szCs w:val="28"/>
          <w:lang w:eastAsia="uk-UA"/>
        </w:rPr>
        <w:t>Савченко.</w:t>
      </w:r>
    </w:p>
    <w:p w:rsidR="007E7BA0" w:rsidRPr="007E7BA0" w:rsidRDefault="007E7BA0" w:rsidP="007E7BA0">
      <w:pPr>
        <w:autoSpaceDE w:val="0"/>
        <w:autoSpaceDN w:val="0"/>
        <w:spacing w:before="0"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 xml:space="preserve">Освітня програма ІІ ступеня (базова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на основі </w:t>
      </w:r>
      <w:r w:rsidRPr="007E7BA0">
        <w:rPr>
          <w:rFonts w:ascii="Times New Roman" w:eastAsia="Calibri" w:hAnsi="Times New Roman" w:cs="Times New Roman"/>
          <w:bCs/>
          <w:sz w:val="28"/>
          <w:szCs w:val="28"/>
          <w:lang w:eastAsia="uk-UA"/>
        </w:rPr>
        <w:t xml:space="preserve">типової освітньої програми закладів </w:t>
      </w:r>
      <w:r w:rsidRPr="007E7BA0">
        <w:rPr>
          <w:rFonts w:ascii="Times New Roman" w:eastAsia="Calibri" w:hAnsi="Times New Roman" w:cs="Times New Roman"/>
          <w:sz w:val="28"/>
          <w:szCs w:val="28"/>
          <w:lang w:eastAsia="uk-UA"/>
        </w:rPr>
        <w:t xml:space="preserve">загальної середньої освіти </w:t>
      </w:r>
      <w:r w:rsidRPr="007E7BA0">
        <w:rPr>
          <w:rFonts w:ascii="Times New Roman" w:eastAsia="Calibri" w:hAnsi="Times New Roman" w:cs="Times New Roman"/>
          <w:bCs/>
          <w:sz w:val="28"/>
          <w:szCs w:val="28"/>
          <w:lang w:eastAsia="uk-UA"/>
        </w:rPr>
        <w:t xml:space="preserve">ІІ ступеня, затвердженої наказом Міністерства освіти і науки України </w:t>
      </w:r>
      <w:r w:rsidRPr="007E7BA0">
        <w:rPr>
          <w:rFonts w:ascii="Times New Roman" w:eastAsia="Calibri" w:hAnsi="Times New Roman" w:cs="Times New Roman"/>
          <w:sz w:val="28"/>
          <w:szCs w:val="28"/>
          <w:lang w:eastAsia="uk-UA"/>
        </w:rPr>
        <w:t>від 20.04.2018 № 405</w:t>
      </w:r>
      <w:r w:rsidR="004C3B81">
        <w:rPr>
          <w:rFonts w:ascii="Times New Roman" w:eastAsia="Calibri" w:hAnsi="Times New Roman" w:cs="Times New Roman"/>
          <w:sz w:val="28"/>
          <w:szCs w:val="28"/>
          <w:lang w:eastAsia="uk-UA"/>
        </w:rPr>
        <w:t>.</w:t>
      </w:r>
    </w:p>
    <w:p w:rsidR="004526FF" w:rsidRDefault="004526FF" w:rsidP="00153531">
      <w:pPr>
        <w:spacing w:before="0" w:after="0" w:line="240" w:lineRule="auto"/>
        <w:ind w:firstLine="709"/>
        <w:jc w:val="both"/>
        <w:textAlignment w:val="baseline"/>
        <w:rPr>
          <w:rFonts w:ascii="Times New Roman" w:eastAsia="Times New Roman" w:hAnsi="Times New Roman" w:cs="Times New Roman"/>
          <w:sz w:val="28"/>
          <w:szCs w:val="28"/>
          <w:lang w:eastAsia="ru-RU"/>
        </w:rPr>
      </w:pPr>
      <w:r w:rsidRPr="004526FF">
        <w:rPr>
          <w:rFonts w:ascii="Times New Roman" w:eastAsia="Times New Roman" w:hAnsi="Times New Roman" w:cs="Times New Roman"/>
          <w:sz w:val="28"/>
          <w:szCs w:val="28"/>
          <w:lang w:eastAsia="ru-RU"/>
        </w:rPr>
        <w:t>Освітня програма  ІІІ ступеня (профільна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«Про затвердження Державного стандарту базової та повної загальної середньої освіти» на основі типової освітньої програми закладів загальної середньої освіти ІІІ ступеня, затвердженої наказом Міністерства освіти і науки України від 20.04.2018 № 408.</w:t>
      </w:r>
    </w:p>
    <w:p w:rsidR="00A75588" w:rsidRDefault="007E7BA0" w:rsidP="00153531">
      <w:pPr>
        <w:spacing w:before="0" w:after="0" w:line="240" w:lineRule="auto"/>
        <w:ind w:firstLine="709"/>
        <w:jc w:val="both"/>
        <w:textAlignment w:val="baseline"/>
        <w:rPr>
          <w:rFonts w:ascii="Times New Roman" w:eastAsia="Times New Roman" w:hAnsi="Times New Roman" w:cs="Times New Roman"/>
          <w:sz w:val="28"/>
          <w:szCs w:val="28"/>
          <w:lang w:eastAsia="ru-RU"/>
        </w:rPr>
      </w:pPr>
      <w:r w:rsidRPr="007E7BA0">
        <w:rPr>
          <w:rFonts w:ascii="Times New Roman" w:eastAsia="Times New Roman" w:hAnsi="Times New Roman" w:cs="Times New Roman"/>
          <w:sz w:val="28"/>
          <w:szCs w:val="28"/>
          <w:lang w:eastAsia="ru-RU"/>
        </w:rPr>
        <w:t>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202</w:t>
      </w:r>
      <w:r w:rsidR="00614305">
        <w:rPr>
          <w:rFonts w:ascii="Times New Roman" w:eastAsia="Times New Roman" w:hAnsi="Times New Roman" w:cs="Times New Roman"/>
          <w:sz w:val="28"/>
          <w:szCs w:val="28"/>
          <w:lang w:eastAsia="ru-RU"/>
        </w:rPr>
        <w:t>1</w:t>
      </w:r>
      <w:r w:rsidRPr="007E7BA0">
        <w:rPr>
          <w:rFonts w:ascii="Times New Roman" w:eastAsia="Times New Roman" w:hAnsi="Times New Roman" w:cs="Times New Roman"/>
          <w:sz w:val="28"/>
          <w:szCs w:val="28"/>
          <w:lang w:eastAsia="ru-RU"/>
        </w:rPr>
        <w:t>/202</w:t>
      </w:r>
      <w:r w:rsidR="00614305">
        <w:rPr>
          <w:rFonts w:ascii="Times New Roman" w:eastAsia="Times New Roman" w:hAnsi="Times New Roman" w:cs="Times New Roman"/>
          <w:sz w:val="28"/>
          <w:szCs w:val="28"/>
          <w:lang w:eastAsia="ru-RU"/>
        </w:rPr>
        <w:t>2</w:t>
      </w:r>
      <w:r w:rsidRPr="007E7BA0">
        <w:rPr>
          <w:rFonts w:ascii="Times New Roman" w:eastAsia="Times New Roman" w:hAnsi="Times New Roman" w:cs="Times New Roman"/>
          <w:sz w:val="28"/>
          <w:szCs w:val="28"/>
          <w:lang w:eastAsia="ru-RU"/>
        </w:rPr>
        <w:t xml:space="preserve"> н. р. була спланована</w:t>
      </w:r>
      <w:r w:rsidR="00153531">
        <w:rPr>
          <w:rFonts w:ascii="Times New Roman" w:eastAsia="Times New Roman" w:hAnsi="Times New Roman" w:cs="Times New Roman"/>
          <w:sz w:val="28"/>
          <w:szCs w:val="28"/>
          <w:lang w:eastAsia="ru-RU"/>
        </w:rPr>
        <w:t xml:space="preserve"> на</w:t>
      </w:r>
      <w:r w:rsidRPr="007E7BA0">
        <w:rPr>
          <w:rFonts w:ascii="Times New Roman" w:eastAsia="Times New Roman" w:hAnsi="Times New Roman" w:cs="Times New Roman"/>
          <w:sz w:val="28"/>
          <w:szCs w:val="28"/>
          <w:lang w:eastAsia="ru-RU"/>
        </w:rPr>
        <w:t xml:space="preserve"> врах</w:t>
      </w:r>
      <w:r w:rsidR="00153531">
        <w:rPr>
          <w:rFonts w:ascii="Times New Roman" w:eastAsia="Times New Roman" w:hAnsi="Times New Roman" w:cs="Times New Roman"/>
          <w:sz w:val="28"/>
          <w:szCs w:val="28"/>
          <w:lang w:eastAsia="ru-RU"/>
        </w:rPr>
        <w:t xml:space="preserve">ування </w:t>
      </w:r>
      <w:r w:rsidRPr="007E7BA0">
        <w:rPr>
          <w:rFonts w:ascii="Times New Roman" w:eastAsia="Times New Roman" w:hAnsi="Times New Roman" w:cs="Times New Roman"/>
          <w:sz w:val="28"/>
          <w:szCs w:val="28"/>
          <w:lang w:eastAsia="ru-RU"/>
        </w:rPr>
        <w:t>побажання учнів, запитів батьків, кадрове та навчально-методичне забезпечення. Години варіативної складової використані для поглиблен</w:t>
      </w:r>
      <w:r w:rsidR="0057700C">
        <w:rPr>
          <w:rFonts w:ascii="Times New Roman" w:eastAsia="Times New Roman" w:hAnsi="Times New Roman" w:cs="Times New Roman"/>
          <w:sz w:val="28"/>
          <w:szCs w:val="28"/>
          <w:lang w:eastAsia="ru-RU"/>
        </w:rPr>
        <w:t xml:space="preserve">ого та </w:t>
      </w:r>
      <w:proofErr w:type="spellStart"/>
      <w:r w:rsidR="0057700C">
        <w:rPr>
          <w:rFonts w:ascii="Times New Roman" w:eastAsia="Times New Roman" w:hAnsi="Times New Roman" w:cs="Times New Roman"/>
          <w:sz w:val="28"/>
          <w:szCs w:val="28"/>
          <w:lang w:eastAsia="ru-RU"/>
        </w:rPr>
        <w:t>допрофільного</w:t>
      </w:r>
      <w:proofErr w:type="spellEnd"/>
      <w:r w:rsidR="0057700C">
        <w:rPr>
          <w:rFonts w:ascii="Times New Roman" w:eastAsia="Times New Roman" w:hAnsi="Times New Roman" w:cs="Times New Roman"/>
          <w:sz w:val="28"/>
          <w:szCs w:val="28"/>
          <w:lang w:eastAsia="ru-RU"/>
        </w:rPr>
        <w:t xml:space="preserve"> навчання</w:t>
      </w:r>
      <w:r w:rsidRPr="007E7BA0">
        <w:rPr>
          <w:rFonts w:ascii="Times New Roman" w:eastAsia="Times New Roman" w:hAnsi="Times New Roman" w:cs="Times New Roman"/>
          <w:sz w:val="28"/>
          <w:szCs w:val="28"/>
          <w:lang w:eastAsia="ru-RU"/>
        </w:rPr>
        <w:t>.</w:t>
      </w:r>
    </w:p>
    <w:p w:rsidR="007E7BA0" w:rsidRPr="007E7BA0" w:rsidRDefault="007E7BA0" w:rsidP="00153531">
      <w:pPr>
        <w:spacing w:before="0" w:after="0" w:line="240" w:lineRule="auto"/>
        <w:ind w:firstLine="709"/>
        <w:jc w:val="both"/>
        <w:textAlignment w:val="baseline"/>
        <w:rPr>
          <w:rFonts w:ascii="Times New Roman" w:eastAsia="Times New Roman" w:hAnsi="Times New Roman" w:cs="Times New Roman"/>
          <w:color w:val="FF0000"/>
          <w:sz w:val="28"/>
          <w:szCs w:val="28"/>
          <w:lang w:eastAsia="ru-RU"/>
        </w:rPr>
      </w:pPr>
      <w:r w:rsidRPr="007E7BA0">
        <w:rPr>
          <w:rFonts w:ascii="Times New Roman" w:eastAsia="Times New Roman" w:hAnsi="Times New Roman" w:cs="Times New Roman"/>
          <w:sz w:val="28"/>
          <w:szCs w:val="28"/>
          <w:lang w:eastAsia="ru-RU"/>
        </w:rPr>
        <w:t xml:space="preserve"> </w:t>
      </w:r>
    </w:p>
    <w:p w:rsidR="007E7BA0" w:rsidRPr="007E7BA0" w:rsidRDefault="007E7BA0" w:rsidP="00153531">
      <w:pPr>
        <w:shd w:val="clear" w:color="auto" w:fill="FFFFFF"/>
        <w:spacing w:before="0"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lastRenderedPageBreak/>
        <w:t>Варіативна складова навчального  плану в 1</w:t>
      </w:r>
      <w:r w:rsidR="0057700C">
        <w:rPr>
          <w:rFonts w:ascii="Times New Roman" w:eastAsia="Calibri" w:hAnsi="Times New Roman" w:cs="Times New Roman"/>
          <w:sz w:val="28"/>
          <w:szCs w:val="28"/>
          <w:lang w:eastAsia="uk-UA"/>
        </w:rPr>
        <w:t>-4</w:t>
      </w:r>
      <w:r w:rsidRPr="007E7BA0">
        <w:rPr>
          <w:rFonts w:ascii="Times New Roman" w:eastAsia="Calibri" w:hAnsi="Times New Roman" w:cs="Times New Roman"/>
          <w:sz w:val="28"/>
          <w:szCs w:val="28"/>
          <w:lang w:eastAsia="uk-UA"/>
        </w:rPr>
        <w:t xml:space="preserve"> клас</w:t>
      </w:r>
      <w:r w:rsidR="0057700C">
        <w:rPr>
          <w:rFonts w:ascii="Times New Roman" w:eastAsia="Calibri" w:hAnsi="Times New Roman" w:cs="Times New Roman"/>
          <w:sz w:val="28"/>
          <w:szCs w:val="28"/>
          <w:lang w:eastAsia="uk-UA"/>
        </w:rPr>
        <w:t>ах</w:t>
      </w:r>
      <w:r w:rsidRPr="007E7BA0">
        <w:rPr>
          <w:rFonts w:ascii="Times New Roman" w:eastAsia="Calibri" w:hAnsi="Times New Roman" w:cs="Times New Roman"/>
          <w:sz w:val="28"/>
          <w:szCs w:val="28"/>
          <w:lang w:eastAsia="uk-UA"/>
        </w:rPr>
        <w:t xml:space="preserve">  використову</w:t>
      </w:r>
      <w:r w:rsidR="00153531">
        <w:rPr>
          <w:rFonts w:ascii="Times New Roman" w:eastAsia="Calibri" w:hAnsi="Times New Roman" w:cs="Times New Roman"/>
          <w:sz w:val="28"/>
          <w:szCs w:val="28"/>
          <w:lang w:eastAsia="uk-UA"/>
        </w:rPr>
        <w:t>вала</w:t>
      </w:r>
      <w:r w:rsidRPr="007E7BA0">
        <w:rPr>
          <w:rFonts w:ascii="Times New Roman" w:eastAsia="Calibri" w:hAnsi="Times New Roman" w:cs="Times New Roman"/>
          <w:sz w:val="28"/>
          <w:szCs w:val="28"/>
          <w:lang w:eastAsia="uk-UA"/>
        </w:rPr>
        <w:t xml:space="preserve">ся </w:t>
      </w:r>
      <w:r w:rsidR="00712DBA">
        <w:rPr>
          <w:rFonts w:ascii="Times New Roman" w:eastAsia="Calibri" w:hAnsi="Times New Roman" w:cs="Times New Roman"/>
          <w:sz w:val="28"/>
          <w:szCs w:val="28"/>
          <w:lang w:eastAsia="uk-UA"/>
        </w:rPr>
        <w:t xml:space="preserve">для індивідуальних занять </w:t>
      </w:r>
      <w:r w:rsidRPr="007E7BA0">
        <w:rPr>
          <w:rFonts w:ascii="Times New Roman" w:eastAsia="Calibri" w:hAnsi="Times New Roman" w:cs="Times New Roman"/>
          <w:sz w:val="28"/>
          <w:szCs w:val="28"/>
          <w:lang w:eastAsia="uk-UA"/>
        </w:rPr>
        <w:t>інваріантної складової  по 1 годині</w:t>
      </w:r>
      <w:r w:rsidR="00712DBA">
        <w:rPr>
          <w:rFonts w:ascii="Times New Roman" w:eastAsia="Calibri" w:hAnsi="Times New Roman" w:cs="Times New Roman"/>
          <w:sz w:val="28"/>
          <w:szCs w:val="28"/>
          <w:lang w:eastAsia="uk-UA"/>
        </w:rPr>
        <w:t xml:space="preserve"> на тиждень</w:t>
      </w:r>
      <w:r w:rsidRPr="007E7BA0">
        <w:rPr>
          <w:rFonts w:ascii="Times New Roman" w:eastAsia="Calibri" w:hAnsi="Times New Roman" w:cs="Times New Roman"/>
          <w:sz w:val="28"/>
          <w:szCs w:val="28"/>
          <w:lang w:eastAsia="uk-UA"/>
        </w:rPr>
        <w:t xml:space="preserve">. </w:t>
      </w:r>
    </w:p>
    <w:p w:rsidR="007E7BA0" w:rsidRPr="007E7BA0" w:rsidRDefault="007E7BA0" w:rsidP="00153531">
      <w:pPr>
        <w:autoSpaceDE w:val="0"/>
        <w:autoSpaceDN w:val="0"/>
        <w:spacing w:before="0" w:after="0" w:line="240" w:lineRule="auto"/>
        <w:ind w:right="85"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Варіативна складова навчальних планів школи ІІ ступеня використовується на:</w:t>
      </w:r>
    </w:p>
    <w:p w:rsidR="007E7BA0" w:rsidRPr="00153531" w:rsidRDefault="00F15BA0" w:rsidP="00D25E42">
      <w:pPr>
        <w:pStyle w:val="a5"/>
        <w:numPr>
          <w:ilvl w:val="0"/>
          <w:numId w:val="17"/>
        </w:numPr>
        <w:autoSpaceDE w:val="0"/>
        <w:autoSpaceDN w:val="0"/>
        <w:spacing w:before="0" w:after="0" w:line="240" w:lineRule="auto"/>
        <w:ind w:left="284" w:right="85" w:hanging="284"/>
        <w:jc w:val="both"/>
        <w:rPr>
          <w:rFonts w:ascii="Calibri" w:eastAsia="Calibri" w:hAnsi="Calibri" w:cs="Times New Roman"/>
          <w:sz w:val="22"/>
          <w:szCs w:val="22"/>
          <w:lang w:eastAsia="uk-UA"/>
        </w:rPr>
      </w:pPr>
      <w:r>
        <w:rPr>
          <w:rFonts w:ascii="Times New Roman" w:eastAsia="Calibri" w:hAnsi="Times New Roman" w:cs="Times New Roman"/>
          <w:sz w:val="28"/>
          <w:szCs w:val="28"/>
          <w:lang w:eastAsia="uk-UA"/>
        </w:rPr>
        <w:t>Вивчення предмету «Історія України»</w:t>
      </w:r>
      <w:r w:rsidR="00185062">
        <w:rPr>
          <w:rFonts w:ascii="Times New Roman" w:eastAsia="Calibri" w:hAnsi="Times New Roman" w:cs="Times New Roman"/>
          <w:sz w:val="28"/>
          <w:szCs w:val="28"/>
          <w:lang w:eastAsia="uk-UA"/>
        </w:rPr>
        <w:t xml:space="preserve"> -1 год. </w:t>
      </w:r>
      <w:r>
        <w:rPr>
          <w:rFonts w:ascii="Times New Roman" w:eastAsia="Calibri" w:hAnsi="Times New Roman" w:cs="Times New Roman"/>
          <w:sz w:val="28"/>
          <w:szCs w:val="28"/>
          <w:lang w:eastAsia="uk-UA"/>
        </w:rPr>
        <w:t xml:space="preserve"> у 5-х класах;</w:t>
      </w:r>
    </w:p>
    <w:p w:rsidR="007E7BA0" w:rsidRDefault="00482D27" w:rsidP="00D25E42">
      <w:pPr>
        <w:pStyle w:val="a5"/>
        <w:numPr>
          <w:ilvl w:val="0"/>
          <w:numId w:val="17"/>
        </w:numPr>
        <w:autoSpaceDE w:val="0"/>
        <w:autoSpaceDN w:val="0"/>
        <w:spacing w:before="0" w:after="0" w:line="240" w:lineRule="auto"/>
        <w:ind w:left="284" w:right="85" w:hanging="284"/>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 xml:space="preserve">Вивчення предметів:  </w:t>
      </w:r>
      <w:r w:rsidR="0061079D">
        <w:rPr>
          <w:rFonts w:ascii="Times New Roman" w:eastAsia="Calibri" w:hAnsi="Times New Roman" w:cs="Times New Roman"/>
          <w:sz w:val="28"/>
          <w:szCs w:val="28"/>
          <w:lang w:eastAsia="uk-UA"/>
        </w:rPr>
        <w:t>«А</w:t>
      </w:r>
      <w:r>
        <w:rPr>
          <w:rFonts w:ascii="Times New Roman" w:eastAsia="Calibri" w:hAnsi="Times New Roman" w:cs="Times New Roman"/>
          <w:sz w:val="28"/>
          <w:szCs w:val="28"/>
          <w:lang w:eastAsia="uk-UA"/>
        </w:rPr>
        <w:t>нглійськ</w:t>
      </w:r>
      <w:r w:rsidR="0061079D">
        <w:rPr>
          <w:rFonts w:ascii="Times New Roman" w:eastAsia="Calibri" w:hAnsi="Times New Roman" w:cs="Times New Roman"/>
          <w:sz w:val="28"/>
          <w:szCs w:val="28"/>
          <w:lang w:eastAsia="uk-UA"/>
        </w:rPr>
        <w:t>а</w:t>
      </w:r>
      <w:r>
        <w:rPr>
          <w:rFonts w:ascii="Times New Roman" w:eastAsia="Calibri" w:hAnsi="Times New Roman" w:cs="Times New Roman"/>
          <w:sz w:val="28"/>
          <w:szCs w:val="28"/>
          <w:lang w:eastAsia="uk-UA"/>
        </w:rPr>
        <w:t xml:space="preserve"> мов</w:t>
      </w:r>
      <w:r w:rsidR="0061079D">
        <w:rPr>
          <w:rFonts w:ascii="Times New Roman" w:eastAsia="Calibri" w:hAnsi="Times New Roman" w:cs="Times New Roman"/>
          <w:sz w:val="28"/>
          <w:szCs w:val="28"/>
          <w:lang w:eastAsia="uk-UA"/>
        </w:rPr>
        <w:t>а»</w:t>
      </w:r>
      <w:r>
        <w:rPr>
          <w:rFonts w:ascii="Times New Roman" w:eastAsia="Calibri" w:hAnsi="Times New Roman" w:cs="Times New Roman"/>
          <w:sz w:val="28"/>
          <w:szCs w:val="28"/>
          <w:lang w:eastAsia="uk-UA"/>
        </w:rPr>
        <w:t xml:space="preserve"> – 0,5 год, «Історія України» - 0,5 год, </w:t>
      </w:r>
      <w:r w:rsidR="0061079D">
        <w:rPr>
          <w:rFonts w:ascii="Times New Roman" w:eastAsia="Calibri" w:hAnsi="Times New Roman" w:cs="Times New Roman"/>
          <w:sz w:val="28"/>
          <w:szCs w:val="28"/>
          <w:lang w:eastAsia="uk-UA"/>
        </w:rPr>
        <w:t>«Всесвітня історія» - 0,5 год у 6-х класах;</w:t>
      </w:r>
    </w:p>
    <w:p w:rsidR="000A765A" w:rsidRDefault="000A765A" w:rsidP="00D25E42">
      <w:pPr>
        <w:pStyle w:val="a5"/>
        <w:numPr>
          <w:ilvl w:val="0"/>
          <w:numId w:val="17"/>
        </w:numPr>
        <w:autoSpaceDE w:val="0"/>
        <w:autoSpaceDN w:val="0"/>
        <w:spacing w:before="0" w:after="0" w:line="240" w:lineRule="auto"/>
        <w:ind w:left="284" w:right="85" w:hanging="284"/>
        <w:jc w:val="both"/>
        <w:rPr>
          <w:rFonts w:ascii="Times New Roman" w:eastAsia="Calibri" w:hAnsi="Times New Roman" w:cs="Times New Roman"/>
          <w:sz w:val="28"/>
          <w:szCs w:val="28"/>
          <w:lang w:eastAsia="uk-UA"/>
        </w:rPr>
      </w:pPr>
      <w:r w:rsidRPr="000A765A">
        <w:rPr>
          <w:rFonts w:ascii="Times New Roman" w:eastAsia="Calibri" w:hAnsi="Times New Roman" w:cs="Times New Roman"/>
          <w:sz w:val="28"/>
          <w:szCs w:val="28"/>
          <w:lang w:eastAsia="uk-UA"/>
        </w:rPr>
        <w:t>Вивчення предметів:  «Англійська мова» – 0,5 год, «Українська мова» - 0,5 год.</w:t>
      </w:r>
      <w:r>
        <w:rPr>
          <w:rFonts w:ascii="Times New Roman" w:eastAsia="Calibri" w:hAnsi="Times New Roman" w:cs="Times New Roman"/>
          <w:sz w:val="28"/>
          <w:szCs w:val="28"/>
          <w:lang w:eastAsia="uk-UA"/>
        </w:rPr>
        <w:t xml:space="preserve"> у 7-х класах;</w:t>
      </w:r>
    </w:p>
    <w:p w:rsidR="00185062" w:rsidRPr="00185062" w:rsidRDefault="00185062" w:rsidP="00D25E42">
      <w:pPr>
        <w:pStyle w:val="a5"/>
        <w:numPr>
          <w:ilvl w:val="0"/>
          <w:numId w:val="17"/>
        </w:numPr>
        <w:ind w:left="284" w:hanging="284"/>
        <w:rPr>
          <w:rFonts w:ascii="Times New Roman" w:eastAsia="Calibri" w:hAnsi="Times New Roman" w:cs="Times New Roman"/>
          <w:sz w:val="28"/>
          <w:szCs w:val="28"/>
          <w:lang w:eastAsia="uk-UA"/>
        </w:rPr>
      </w:pPr>
      <w:r w:rsidRPr="00185062">
        <w:rPr>
          <w:rFonts w:ascii="Times New Roman" w:eastAsia="Calibri" w:hAnsi="Times New Roman" w:cs="Times New Roman"/>
          <w:sz w:val="28"/>
          <w:szCs w:val="28"/>
          <w:lang w:eastAsia="uk-UA"/>
        </w:rPr>
        <w:t>Вивчення предмету «Історія України»</w:t>
      </w:r>
      <w:r>
        <w:rPr>
          <w:rFonts w:ascii="Times New Roman" w:eastAsia="Calibri" w:hAnsi="Times New Roman" w:cs="Times New Roman"/>
          <w:sz w:val="28"/>
          <w:szCs w:val="28"/>
          <w:lang w:eastAsia="uk-UA"/>
        </w:rPr>
        <w:t xml:space="preserve"> - 0,5 год</w:t>
      </w:r>
      <w:r w:rsidRPr="00185062">
        <w:rPr>
          <w:rFonts w:ascii="Times New Roman" w:eastAsia="Calibri" w:hAnsi="Times New Roman" w:cs="Times New Roman"/>
          <w:sz w:val="28"/>
          <w:szCs w:val="28"/>
          <w:lang w:eastAsia="uk-UA"/>
        </w:rPr>
        <w:t xml:space="preserve"> у </w:t>
      </w:r>
      <w:r>
        <w:rPr>
          <w:rFonts w:ascii="Times New Roman" w:eastAsia="Calibri" w:hAnsi="Times New Roman" w:cs="Times New Roman"/>
          <w:sz w:val="28"/>
          <w:szCs w:val="28"/>
          <w:lang w:eastAsia="uk-UA"/>
        </w:rPr>
        <w:t>8</w:t>
      </w:r>
      <w:r w:rsidRPr="00185062">
        <w:rPr>
          <w:rFonts w:ascii="Times New Roman" w:eastAsia="Calibri" w:hAnsi="Times New Roman" w:cs="Times New Roman"/>
          <w:sz w:val="28"/>
          <w:szCs w:val="28"/>
          <w:lang w:eastAsia="uk-UA"/>
        </w:rPr>
        <w:t>-х класах;</w:t>
      </w:r>
    </w:p>
    <w:p w:rsidR="003F394E" w:rsidRDefault="003F394E" w:rsidP="00D25E42">
      <w:pPr>
        <w:pStyle w:val="a5"/>
        <w:numPr>
          <w:ilvl w:val="0"/>
          <w:numId w:val="17"/>
        </w:numPr>
        <w:ind w:left="284" w:hanging="284"/>
        <w:rPr>
          <w:rFonts w:ascii="Times New Roman" w:eastAsia="Calibri" w:hAnsi="Times New Roman" w:cs="Times New Roman"/>
          <w:sz w:val="28"/>
          <w:szCs w:val="28"/>
          <w:lang w:eastAsia="uk-UA"/>
        </w:rPr>
      </w:pPr>
      <w:r w:rsidRPr="003F394E">
        <w:rPr>
          <w:rFonts w:ascii="Times New Roman" w:eastAsia="Calibri" w:hAnsi="Times New Roman" w:cs="Times New Roman"/>
          <w:sz w:val="28"/>
          <w:szCs w:val="28"/>
          <w:lang w:eastAsia="uk-UA"/>
        </w:rPr>
        <w:t xml:space="preserve">Вивчення предметів:  «Українська мова» - 0,5 год. </w:t>
      </w:r>
      <w:r>
        <w:rPr>
          <w:rFonts w:ascii="Times New Roman" w:eastAsia="Calibri" w:hAnsi="Times New Roman" w:cs="Times New Roman"/>
          <w:sz w:val="28"/>
          <w:szCs w:val="28"/>
          <w:lang w:eastAsia="uk-UA"/>
        </w:rPr>
        <w:t xml:space="preserve">, «Початкова військова підготовка» - 1 год - </w:t>
      </w:r>
      <w:r w:rsidRPr="003F394E">
        <w:rPr>
          <w:rFonts w:ascii="Times New Roman" w:eastAsia="Calibri" w:hAnsi="Times New Roman" w:cs="Times New Roman"/>
          <w:sz w:val="28"/>
          <w:szCs w:val="28"/>
          <w:lang w:eastAsia="uk-UA"/>
        </w:rPr>
        <w:t xml:space="preserve">у </w:t>
      </w:r>
      <w:r>
        <w:rPr>
          <w:rFonts w:ascii="Times New Roman" w:eastAsia="Calibri" w:hAnsi="Times New Roman" w:cs="Times New Roman"/>
          <w:sz w:val="28"/>
          <w:szCs w:val="28"/>
          <w:lang w:eastAsia="uk-UA"/>
        </w:rPr>
        <w:t>9</w:t>
      </w:r>
      <w:r w:rsidR="00AF5084">
        <w:rPr>
          <w:rFonts w:ascii="Times New Roman" w:eastAsia="Calibri" w:hAnsi="Times New Roman" w:cs="Times New Roman"/>
          <w:sz w:val="28"/>
          <w:szCs w:val="28"/>
          <w:lang w:eastAsia="uk-UA"/>
        </w:rPr>
        <w:t>-х класах.</w:t>
      </w:r>
    </w:p>
    <w:p w:rsidR="00A75588" w:rsidRPr="003F394E" w:rsidRDefault="00A75588" w:rsidP="00F871F8">
      <w:pPr>
        <w:pStyle w:val="a5"/>
        <w:ind w:left="0" w:firstLine="710"/>
        <w:rPr>
          <w:rFonts w:ascii="Times New Roman" w:eastAsia="Calibri" w:hAnsi="Times New Roman" w:cs="Times New Roman"/>
          <w:sz w:val="28"/>
          <w:szCs w:val="28"/>
          <w:lang w:eastAsia="uk-UA"/>
        </w:rPr>
      </w:pPr>
      <w:r w:rsidRPr="00A75588">
        <w:rPr>
          <w:rFonts w:ascii="Times New Roman" w:eastAsia="Calibri" w:hAnsi="Times New Roman" w:cs="Times New Roman"/>
          <w:sz w:val="28"/>
          <w:szCs w:val="28"/>
          <w:lang w:eastAsia="uk-UA"/>
        </w:rPr>
        <w:t>Загальна кількість годин на варіативну складову становила у 10 класі  6 годин( математика – 0,5 год., біологія і екологія – 3 год, хімія - 2,5 год.) і в 11класі - 7 годин( математика – 1 год, біологія і екологія – 3 год, хімія - 3 год.)  .</w:t>
      </w:r>
    </w:p>
    <w:p w:rsidR="0092477A" w:rsidRDefault="003C69FE"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У 202</w:t>
      </w:r>
      <w:r w:rsidR="00B50B9F">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навчальному році навчальний заклад працював за річним планом, затвердженим за засіданні педагогічної ради № </w:t>
      </w:r>
      <w:r w:rsidR="00633245">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 xml:space="preserve"> від </w:t>
      </w:r>
      <w:r w:rsidR="00633245">
        <w:rPr>
          <w:rFonts w:ascii="Times New Roman" w:eastAsia="Times New Roman" w:hAnsi="Times New Roman" w:cs="Times New Roman"/>
          <w:color w:val="000000" w:themeColor="text1"/>
          <w:sz w:val="28"/>
          <w:szCs w:val="28"/>
        </w:rPr>
        <w:t>26</w:t>
      </w:r>
      <w:r>
        <w:rPr>
          <w:rFonts w:ascii="Times New Roman" w:eastAsia="Times New Roman" w:hAnsi="Times New Roman" w:cs="Times New Roman"/>
          <w:color w:val="000000" w:themeColor="text1"/>
          <w:sz w:val="28"/>
          <w:szCs w:val="28"/>
        </w:rPr>
        <w:t>.08.202</w:t>
      </w:r>
      <w:r w:rsidR="00B50B9F">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 xml:space="preserve"> року, що включав розділи із </w:t>
      </w:r>
      <w:r w:rsidR="0066054F">
        <w:rPr>
          <w:rFonts w:ascii="Times New Roman" w:eastAsia="Times New Roman" w:hAnsi="Times New Roman" w:cs="Times New Roman"/>
          <w:color w:val="000000" w:themeColor="text1"/>
          <w:sz w:val="28"/>
          <w:szCs w:val="28"/>
        </w:rPr>
        <w:t>о</w:t>
      </w:r>
      <w:r w:rsidR="0066054F" w:rsidRPr="0066054F">
        <w:rPr>
          <w:rFonts w:ascii="Times New Roman" w:eastAsia="Times New Roman" w:hAnsi="Times New Roman" w:cs="Times New Roman"/>
          <w:color w:val="000000" w:themeColor="text1"/>
          <w:sz w:val="28"/>
          <w:szCs w:val="28"/>
        </w:rPr>
        <w:t>рганізаційн</w:t>
      </w:r>
      <w:r w:rsidR="0066054F">
        <w:rPr>
          <w:rFonts w:ascii="Times New Roman" w:eastAsia="Times New Roman" w:hAnsi="Times New Roman" w:cs="Times New Roman"/>
          <w:color w:val="000000" w:themeColor="text1"/>
          <w:sz w:val="28"/>
          <w:szCs w:val="28"/>
        </w:rPr>
        <w:t>ої</w:t>
      </w:r>
      <w:r w:rsidR="0066054F" w:rsidRPr="0066054F">
        <w:rPr>
          <w:rFonts w:ascii="Times New Roman" w:eastAsia="Times New Roman" w:hAnsi="Times New Roman" w:cs="Times New Roman"/>
          <w:color w:val="000000" w:themeColor="text1"/>
          <w:sz w:val="28"/>
          <w:szCs w:val="28"/>
        </w:rPr>
        <w:t xml:space="preserve"> робот</w:t>
      </w:r>
      <w:r w:rsidR="0066054F">
        <w:rPr>
          <w:rFonts w:ascii="Times New Roman" w:eastAsia="Times New Roman" w:hAnsi="Times New Roman" w:cs="Times New Roman"/>
          <w:color w:val="000000" w:themeColor="text1"/>
          <w:sz w:val="28"/>
          <w:szCs w:val="28"/>
        </w:rPr>
        <w:t>и</w:t>
      </w:r>
      <w:r w:rsidR="0066054F" w:rsidRPr="0066054F">
        <w:rPr>
          <w:rFonts w:ascii="Times New Roman" w:eastAsia="Times New Roman" w:hAnsi="Times New Roman" w:cs="Times New Roman"/>
          <w:color w:val="000000" w:themeColor="text1"/>
          <w:sz w:val="28"/>
          <w:szCs w:val="28"/>
        </w:rPr>
        <w:t xml:space="preserve"> з виконанн</w:t>
      </w:r>
      <w:r w:rsidR="00FC4BCC">
        <w:rPr>
          <w:rFonts w:ascii="Times New Roman" w:eastAsia="Times New Roman" w:hAnsi="Times New Roman" w:cs="Times New Roman"/>
          <w:color w:val="000000" w:themeColor="text1"/>
          <w:sz w:val="28"/>
          <w:szCs w:val="28"/>
        </w:rPr>
        <w:t>я нормативних актів та законів, к</w:t>
      </w:r>
      <w:r w:rsidR="0066054F" w:rsidRPr="0066054F">
        <w:rPr>
          <w:rFonts w:ascii="Times New Roman" w:eastAsia="Times New Roman" w:hAnsi="Times New Roman" w:cs="Times New Roman"/>
          <w:color w:val="000000" w:themeColor="text1"/>
          <w:sz w:val="28"/>
          <w:szCs w:val="28"/>
        </w:rPr>
        <w:t>оординаці</w:t>
      </w:r>
      <w:r w:rsidR="0066054F">
        <w:rPr>
          <w:rFonts w:ascii="Times New Roman" w:eastAsia="Times New Roman" w:hAnsi="Times New Roman" w:cs="Times New Roman"/>
          <w:color w:val="000000" w:themeColor="text1"/>
          <w:sz w:val="28"/>
          <w:szCs w:val="28"/>
        </w:rPr>
        <w:t>ї</w:t>
      </w:r>
      <w:r w:rsidR="0066054F" w:rsidRPr="0066054F">
        <w:rPr>
          <w:rFonts w:ascii="Times New Roman" w:eastAsia="Times New Roman" w:hAnsi="Times New Roman" w:cs="Times New Roman"/>
          <w:color w:val="000000" w:themeColor="text1"/>
          <w:sz w:val="28"/>
          <w:szCs w:val="28"/>
        </w:rPr>
        <w:t xml:space="preserve"> внутрішнього управління і контрол</w:t>
      </w:r>
      <w:r w:rsidR="0066054F">
        <w:rPr>
          <w:rFonts w:ascii="Times New Roman" w:eastAsia="Times New Roman" w:hAnsi="Times New Roman" w:cs="Times New Roman"/>
          <w:color w:val="000000" w:themeColor="text1"/>
          <w:sz w:val="28"/>
          <w:szCs w:val="28"/>
        </w:rPr>
        <w:t>ю</w:t>
      </w:r>
      <w:r w:rsidR="0066054F" w:rsidRPr="0066054F">
        <w:rPr>
          <w:rFonts w:ascii="Times New Roman" w:eastAsia="Times New Roman" w:hAnsi="Times New Roman" w:cs="Times New Roman"/>
          <w:color w:val="000000" w:themeColor="text1"/>
          <w:sz w:val="28"/>
          <w:szCs w:val="28"/>
        </w:rPr>
        <w:t xml:space="preserve">, </w:t>
      </w:r>
      <w:proofErr w:type="spellStart"/>
      <w:r w:rsidR="0066054F" w:rsidRPr="0066054F">
        <w:rPr>
          <w:rFonts w:ascii="Times New Roman" w:eastAsia="Times New Roman" w:hAnsi="Times New Roman" w:cs="Times New Roman"/>
          <w:color w:val="000000" w:themeColor="text1"/>
          <w:sz w:val="28"/>
          <w:szCs w:val="28"/>
        </w:rPr>
        <w:t>самооцінювання</w:t>
      </w:r>
      <w:proofErr w:type="spellEnd"/>
      <w:r w:rsidR="007968B2">
        <w:rPr>
          <w:rFonts w:ascii="Times New Roman" w:eastAsia="Times New Roman" w:hAnsi="Times New Roman" w:cs="Times New Roman"/>
          <w:color w:val="000000" w:themeColor="text1"/>
          <w:sz w:val="28"/>
          <w:szCs w:val="28"/>
        </w:rPr>
        <w:t>, п</w:t>
      </w:r>
      <w:r w:rsidR="007968B2" w:rsidRPr="007968B2">
        <w:rPr>
          <w:rFonts w:ascii="Times New Roman" w:eastAsia="Times New Roman" w:hAnsi="Times New Roman" w:cs="Times New Roman"/>
          <w:color w:val="000000" w:themeColor="text1"/>
          <w:sz w:val="28"/>
          <w:szCs w:val="28"/>
        </w:rPr>
        <w:t>едагогічн</w:t>
      </w:r>
      <w:r w:rsidR="00F35D74">
        <w:rPr>
          <w:rFonts w:ascii="Times New Roman" w:eastAsia="Times New Roman" w:hAnsi="Times New Roman" w:cs="Times New Roman"/>
          <w:color w:val="000000" w:themeColor="text1"/>
          <w:sz w:val="28"/>
          <w:szCs w:val="28"/>
        </w:rPr>
        <w:t>ої</w:t>
      </w:r>
      <w:r w:rsidR="007968B2" w:rsidRPr="007968B2">
        <w:rPr>
          <w:rFonts w:ascii="Times New Roman" w:eastAsia="Times New Roman" w:hAnsi="Times New Roman" w:cs="Times New Roman"/>
          <w:color w:val="000000" w:themeColor="text1"/>
          <w:sz w:val="28"/>
          <w:szCs w:val="28"/>
        </w:rPr>
        <w:t xml:space="preserve"> діяльн</w:t>
      </w:r>
      <w:r w:rsidR="00F35D74">
        <w:rPr>
          <w:rFonts w:ascii="Times New Roman" w:eastAsia="Times New Roman" w:hAnsi="Times New Roman" w:cs="Times New Roman"/>
          <w:color w:val="000000" w:themeColor="text1"/>
          <w:sz w:val="28"/>
          <w:szCs w:val="28"/>
        </w:rPr>
        <w:t>ості</w:t>
      </w:r>
      <w:r w:rsidR="007968B2" w:rsidRPr="007968B2">
        <w:rPr>
          <w:rFonts w:ascii="Times New Roman" w:eastAsia="Times New Roman" w:hAnsi="Times New Roman" w:cs="Times New Roman"/>
          <w:color w:val="000000" w:themeColor="text1"/>
          <w:sz w:val="28"/>
          <w:szCs w:val="28"/>
        </w:rPr>
        <w:t xml:space="preserve"> педагогічних працівників</w:t>
      </w:r>
      <w:r w:rsidR="00F35D74">
        <w:rPr>
          <w:rFonts w:ascii="Times New Roman" w:eastAsia="Times New Roman" w:hAnsi="Times New Roman" w:cs="Times New Roman"/>
          <w:color w:val="000000" w:themeColor="text1"/>
          <w:sz w:val="28"/>
          <w:szCs w:val="28"/>
        </w:rPr>
        <w:t>, ор</w:t>
      </w:r>
      <w:r w:rsidR="007968B2" w:rsidRPr="007968B2">
        <w:rPr>
          <w:rFonts w:ascii="Times New Roman" w:eastAsia="Times New Roman" w:hAnsi="Times New Roman" w:cs="Times New Roman"/>
          <w:color w:val="000000" w:themeColor="text1"/>
          <w:sz w:val="28"/>
          <w:szCs w:val="28"/>
        </w:rPr>
        <w:t>ганізаційно-методичн</w:t>
      </w:r>
      <w:r w:rsidR="00F35D74">
        <w:rPr>
          <w:rFonts w:ascii="Times New Roman" w:eastAsia="Times New Roman" w:hAnsi="Times New Roman" w:cs="Times New Roman"/>
          <w:color w:val="000000" w:themeColor="text1"/>
          <w:sz w:val="28"/>
          <w:szCs w:val="28"/>
        </w:rPr>
        <w:t>ої</w:t>
      </w:r>
      <w:r w:rsidR="007968B2" w:rsidRPr="007968B2">
        <w:rPr>
          <w:rFonts w:ascii="Times New Roman" w:eastAsia="Times New Roman" w:hAnsi="Times New Roman" w:cs="Times New Roman"/>
          <w:color w:val="000000" w:themeColor="text1"/>
          <w:sz w:val="28"/>
          <w:szCs w:val="28"/>
        </w:rPr>
        <w:t xml:space="preserve"> робот</w:t>
      </w:r>
      <w:r w:rsidR="00F35D74">
        <w:rPr>
          <w:rFonts w:ascii="Times New Roman" w:eastAsia="Times New Roman" w:hAnsi="Times New Roman" w:cs="Times New Roman"/>
          <w:color w:val="000000" w:themeColor="text1"/>
          <w:sz w:val="28"/>
          <w:szCs w:val="28"/>
        </w:rPr>
        <w:t>и, о</w:t>
      </w:r>
      <w:r w:rsidR="00F35D74" w:rsidRPr="00F35D74">
        <w:rPr>
          <w:rFonts w:ascii="Times New Roman" w:eastAsia="Times New Roman" w:hAnsi="Times New Roman" w:cs="Times New Roman"/>
          <w:color w:val="000000" w:themeColor="text1"/>
          <w:sz w:val="28"/>
          <w:szCs w:val="28"/>
        </w:rPr>
        <w:t>світн</w:t>
      </w:r>
      <w:r w:rsidR="00F35D74">
        <w:rPr>
          <w:rFonts w:ascii="Times New Roman" w:eastAsia="Times New Roman" w:hAnsi="Times New Roman" w:cs="Times New Roman"/>
          <w:color w:val="000000" w:themeColor="text1"/>
          <w:sz w:val="28"/>
          <w:szCs w:val="28"/>
        </w:rPr>
        <w:t>ього</w:t>
      </w:r>
      <w:r w:rsidR="00F35D74" w:rsidRPr="00F35D74">
        <w:rPr>
          <w:rFonts w:ascii="Times New Roman" w:eastAsia="Times New Roman" w:hAnsi="Times New Roman" w:cs="Times New Roman"/>
          <w:color w:val="000000" w:themeColor="text1"/>
          <w:sz w:val="28"/>
          <w:szCs w:val="28"/>
        </w:rPr>
        <w:t xml:space="preserve"> середовищ</w:t>
      </w:r>
      <w:r w:rsidR="00F35D74">
        <w:rPr>
          <w:rFonts w:ascii="Times New Roman" w:eastAsia="Times New Roman" w:hAnsi="Times New Roman" w:cs="Times New Roman"/>
          <w:color w:val="000000" w:themeColor="text1"/>
          <w:sz w:val="28"/>
          <w:szCs w:val="28"/>
        </w:rPr>
        <w:t>а школи, з</w:t>
      </w:r>
      <w:r w:rsidR="00F35D74" w:rsidRPr="00F35D74">
        <w:rPr>
          <w:rFonts w:ascii="Times New Roman" w:eastAsia="Times New Roman" w:hAnsi="Times New Roman" w:cs="Times New Roman"/>
          <w:color w:val="000000" w:themeColor="text1"/>
          <w:sz w:val="28"/>
          <w:szCs w:val="28"/>
        </w:rPr>
        <w:t>аход</w:t>
      </w:r>
      <w:r w:rsidR="00F35D74">
        <w:rPr>
          <w:rFonts w:ascii="Times New Roman" w:eastAsia="Times New Roman" w:hAnsi="Times New Roman" w:cs="Times New Roman"/>
          <w:color w:val="000000" w:themeColor="text1"/>
          <w:sz w:val="28"/>
          <w:szCs w:val="28"/>
        </w:rPr>
        <w:t>ів</w:t>
      </w:r>
      <w:r w:rsidR="00F35D74" w:rsidRPr="00F35D74">
        <w:rPr>
          <w:rFonts w:ascii="Times New Roman" w:eastAsia="Times New Roman" w:hAnsi="Times New Roman" w:cs="Times New Roman"/>
          <w:color w:val="000000" w:themeColor="text1"/>
          <w:sz w:val="28"/>
          <w:szCs w:val="28"/>
        </w:rPr>
        <w:t xml:space="preserve"> по ТБ і охороні здоров′я</w:t>
      </w:r>
      <w:r w:rsidR="00C37A71">
        <w:rPr>
          <w:rFonts w:ascii="Times New Roman" w:eastAsia="Times New Roman" w:hAnsi="Times New Roman" w:cs="Times New Roman"/>
          <w:color w:val="000000" w:themeColor="text1"/>
          <w:sz w:val="28"/>
          <w:szCs w:val="28"/>
        </w:rPr>
        <w:t>,</w:t>
      </w:r>
      <w:r w:rsidR="007968B2" w:rsidRPr="007968B2">
        <w:rPr>
          <w:rFonts w:ascii="Times New Roman" w:eastAsia="Times New Roman" w:hAnsi="Times New Roman" w:cs="Times New Roman"/>
          <w:color w:val="000000" w:themeColor="text1"/>
          <w:sz w:val="28"/>
          <w:szCs w:val="28"/>
        </w:rPr>
        <w:t xml:space="preserve"> </w:t>
      </w:r>
      <w:r w:rsidR="00C37A71">
        <w:rPr>
          <w:rFonts w:ascii="Times New Roman" w:eastAsia="Times New Roman" w:hAnsi="Times New Roman" w:cs="Times New Roman"/>
          <w:color w:val="000000" w:themeColor="text1"/>
          <w:sz w:val="28"/>
          <w:szCs w:val="28"/>
        </w:rPr>
        <w:t>виховної роботи</w:t>
      </w:r>
      <w:bookmarkStart w:id="0" w:name="_GoBack"/>
      <w:bookmarkEnd w:id="0"/>
      <w:r>
        <w:rPr>
          <w:rFonts w:ascii="Times New Roman" w:eastAsia="Times New Roman" w:hAnsi="Times New Roman" w:cs="Times New Roman"/>
          <w:color w:val="000000" w:themeColor="text1"/>
          <w:sz w:val="28"/>
          <w:szCs w:val="28"/>
        </w:rPr>
        <w:t xml:space="preserve">. </w:t>
      </w:r>
    </w:p>
    <w:p w:rsidR="004171C1" w:rsidRPr="005D4CB6" w:rsidRDefault="003C69FE" w:rsidP="0092477A">
      <w:pPr>
        <w:pStyle w:val="a5"/>
        <w:shd w:val="clear" w:color="auto" w:fill="FFFFFF"/>
        <w:spacing w:before="0" w:after="0" w:line="240" w:lineRule="auto"/>
        <w:ind w:left="0" w:firstLine="709"/>
        <w:jc w:val="both"/>
        <w:rPr>
          <w:rFonts w:ascii="Times New Roman" w:eastAsia="Times New Roman" w:hAnsi="Times New Roman" w:cs="Times New Roman"/>
          <w:sz w:val="28"/>
          <w:szCs w:val="28"/>
        </w:rPr>
      </w:pPr>
      <w:r w:rsidRPr="005D4CB6">
        <w:rPr>
          <w:rFonts w:ascii="Times New Roman" w:eastAsia="Times New Roman" w:hAnsi="Times New Roman" w:cs="Times New Roman"/>
          <w:sz w:val="28"/>
          <w:szCs w:val="28"/>
        </w:rPr>
        <w:t>На даний час адміністрація навчального закладу працює над розробленням річного плану роботи школи на 202</w:t>
      </w:r>
      <w:r w:rsidR="00B50B9F" w:rsidRPr="005D4CB6">
        <w:rPr>
          <w:rFonts w:ascii="Times New Roman" w:eastAsia="Times New Roman" w:hAnsi="Times New Roman" w:cs="Times New Roman"/>
          <w:sz w:val="28"/>
          <w:szCs w:val="28"/>
        </w:rPr>
        <w:t>2</w:t>
      </w:r>
      <w:r w:rsidRPr="005D4CB6">
        <w:rPr>
          <w:rFonts w:ascii="Times New Roman" w:eastAsia="Times New Roman" w:hAnsi="Times New Roman" w:cs="Times New Roman"/>
          <w:sz w:val="28"/>
          <w:szCs w:val="28"/>
        </w:rPr>
        <w:t>-202</w:t>
      </w:r>
      <w:r w:rsidR="00B50B9F" w:rsidRPr="005D4CB6">
        <w:rPr>
          <w:rFonts w:ascii="Times New Roman" w:eastAsia="Times New Roman" w:hAnsi="Times New Roman" w:cs="Times New Roman"/>
          <w:sz w:val="28"/>
          <w:szCs w:val="28"/>
        </w:rPr>
        <w:t>3</w:t>
      </w:r>
      <w:r w:rsidRPr="005D4CB6">
        <w:rPr>
          <w:rFonts w:ascii="Times New Roman" w:eastAsia="Times New Roman" w:hAnsi="Times New Roman" w:cs="Times New Roman"/>
          <w:sz w:val="28"/>
          <w:szCs w:val="28"/>
        </w:rPr>
        <w:t xml:space="preserve"> навчальний рік</w:t>
      </w:r>
      <w:r w:rsidR="0092477A" w:rsidRPr="005D4CB6">
        <w:rPr>
          <w:rFonts w:ascii="Times New Roman" w:eastAsia="Times New Roman" w:hAnsi="Times New Roman" w:cs="Times New Roman"/>
          <w:sz w:val="28"/>
          <w:szCs w:val="28"/>
        </w:rPr>
        <w:t xml:space="preserve">, з </w:t>
      </w:r>
      <w:proofErr w:type="spellStart"/>
      <w:r w:rsidR="0092477A" w:rsidRPr="005D4CB6">
        <w:rPr>
          <w:rFonts w:ascii="Times New Roman" w:eastAsia="Times New Roman" w:hAnsi="Times New Roman" w:cs="Times New Roman"/>
          <w:sz w:val="28"/>
          <w:szCs w:val="28"/>
        </w:rPr>
        <w:t>проєктом</w:t>
      </w:r>
      <w:proofErr w:type="spellEnd"/>
      <w:r w:rsidR="0092477A" w:rsidRPr="005D4CB6">
        <w:rPr>
          <w:rFonts w:ascii="Times New Roman" w:eastAsia="Times New Roman" w:hAnsi="Times New Roman" w:cs="Times New Roman"/>
          <w:sz w:val="28"/>
          <w:szCs w:val="28"/>
        </w:rPr>
        <w:t xml:space="preserve"> якого вже ознайомлений педагогічний колектив </w:t>
      </w:r>
      <w:r w:rsidR="0092477A" w:rsidRPr="00FD748B">
        <w:rPr>
          <w:rFonts w:ascii="Times New Roman" w:eastAsia="Times New Roman" w:hAnsi="Times New Roman" w:cs="Times New Roman"/>
          <w:sz w:val="28"/>
          <w:szCs w:val="28"/>
        </w:rPr>
        <w:t xml:space="preserve">закладу (протокол засідання педагогічної ради №10 від </w:t>
      </w:r>
      <w:r w:rsidR="00B50B9F" w:rsidRPr="00FD748B">
        <w:rPr>
          <w:rFonts w:ascii="Times New Roman" w:eastAsia="Times New Roman" w:hAnsi="Times New Roman" w:cs="Times New Roman"/>
          <w:sz w:val="28"/>
          <w:szCs w:val="28"/>
        </w:rPr>
        <w:t>06</w:t>
      </w:r>
      <w:r w:rsidR="0092477A" w:rsidRPr="00FD748B">
        <w:rPr>
          <w:rFonts w:ascii="Times New Roman" w:eastAsia="Times New Roman" w:hAnsi="Times New Roman" w:cs="Times New Roman"/>
          <w:sz w:val="28"/>
          <w:szCs w:val="28"/>
        </w:rPr>
        <w:t>.06.202</w:t>
      </w:r>
      <w:r w:rsidR="00B50B9F" w:rsidRPr="00FD748B">
        <w:rPr>
          <w:rFonts w:ascii="Times New Roman" w:eastAsia="Times New Roman" w:hAnsi="Times New Roman" w:cs="Times New Roman"/>
          <w:sz w:val="28"/>
          <w:szCs w:val="28"/>
        </w:rPr>
        <w:t>2</w:t>
      </w:r>
      <w:r w:rsidR="0092477A" w:rsidRPr="00FD748B">
        <w:rPr>
          <w:rFonts w:ascii="Times New Roman" w:eastAsia="Times New Roman" w:hAnsi="Times New Roman" w:cs="Times New Roman"/>
          <w:sz w:val="28"/>
          <w:szCs w:val="28"/>
        </w:rPr>
        <w:t xml:space="preserve"> року)</w:t>
      </w:r>
      <w:r w:rsidRPr="00FD748B">
        <w:rPr>
          <w:rFonts w:ascii="Times New Roman" w:eastAsia="Times New Roman" w:hAnsi="Times New Roman" w:cs="Times New Roman"/>
          <w:sz w:val="28"/>
          <w:szCs w:val="28"/>
        </w:rPr>
        <w:t>.</w:t>
      </w:r>
      <w:r w:rsidRPr="0093374F">
        <w:rPr>
          <w:rFonts w:ascii="Times New Roman" w:eastAsia="Times New Roman" w:hAnsi="Times New Roman" w:cs="Times New Roman"/>
          <w:b/>
          <w:sz w:val="28"/>
          <w:szCs w:val="28"/>
        </w:rPr>
        <w:t xml:space="preserve"> </w:t>
      </w:r>
      <w:r w:rsidR="0092477A" w:rsidRPr="005D4CB6">
        <w:rPr>
          <w:rFonts w:ascii="Times New Roman" w:eastAsia="Times New Roman" w:hAnsi="Times New Roman" w:cs="Times New Roman"/>
          <w:sz w:val="28"/>
          <w:szCs w:val="28"/>
        </w:rPr>
        <w:t>Річний</w:t>
      </w:r>
      <w:r w:rsidRPr="005D4CB6">
        <w:rPr>
          <w:rFonts w:ascii="Times New Roman" w:eastAsia="Times New Roman" w:hAnsi="Times New Roman" w:cs="Times New Roman"/>
          <w:sz w:val="28"/>
          <w:szCs w:val="28"/>
        </w:rPr>
        <w:t xml:space="preserve"> план </w:t>
      </w:r>
      <w:r w:rsidR="0092477A" w:rsidRPr="005D4CB6">
        <w:rPr>
          <w:rFonts w:ascii="Times New Roman" w:eastAsia="Times New Roman" w:hAnsi="Times New Roman" w:cs="Times New Roman"/>
          <w:sz w:val="28"/>
          <w:szCs w:val="28"/>
        </w:rPr>
        <w:t xml:space="preserve"> роблений відповідно до Стратегії розвитку та освітньої програми, є основним робочим документом для організації повсякденної діяльності закладу освіти впродовж навчального року </w:t>
      </w:r>
      <w:r w:rsidRPr="005D4CB6">
        <w:rPr>
          <w:rFonts w:ascii="Times New Roman" w:eastAsia="Times New Roman" w:hAnsi="Times New Roman" w:cs="Times New Roman"/>
          <w:sz w:val="28"/>
          <w:szCs w:val="28"/>
        </w:rPr>
        <w:t xml:space="preserve">та передбачає </w:t>
      </w:r>
      <w:r w:rsidR="00E72ABE" w:rsidRPr="005D4CB6">
        <w:rPr>
          <w:rFonts w:ascii="Times New Roman" w:eastAsia="Times New Roman" w:hAnsi="Times New Roman" w:cs="Times New Roman"/>
          <w:sz w:val="28"/>
          <w:szCs w:val="28"/>
        </w:rPr>
        <w:t xml:space="preserve">реалізацію </w:t>
      </w:r>
      <w:r w:rsidR="005D4CB6" w:rsidRPr="005D4CB6">
        <w:rPr>
          <w:rFonts w:ascii="Times New Roman" w:eastAsia="Times New Roman" w:hAnsi="Times New Roman" w:cs="Times New Roman"/>
          <w:sz w:val="28"/>
          <w:szCs w:val="28"/>
        </w:rPr>
        <w:t>двох</w:t>
      </w:r>
      <w:r w:rsidR="00E72ABE" w:rsidRPr="005D4CB6">
        <w:rPr>
          <w:rFonts w:ascii="Times New Roman" w:eastAsia="Times New Roman" w:hAnsi="Times New Roman" w:cs="Times New Roman"/>
          <w:sz w:val="28"/>
          <w:szCs w:val="28"/>
        </w:rPr>
        <w:t xml:space="preserve"> основних напрямків роботи внутрішньої системи забезпечення якості освіти</w:t>
      </w:r>
      <w:r w:rsidR="005A0EC1" w:rsidRPr="005D4CB6">
        <w:rPr>
          <w:rFonts w:ascii="Times New Roman" w:eastAsia="Times New Roman" w:hAnsi="Times New Roman" w:cs="Times New Roman"/>
          <w:sz w:val="28"/>
          <w:szCs w:val="28"/>
        </w:rPr>
        <w:t>, а саме</w:t>
      </w:r>
      <w:r w:rsidR="009E23F2" w:rsidRPr="005D4CB6">
        <w:rPr>
          <w:rFonts w:ascii="Times New Roman" w:eastAsia="Times New Roman" w:hAnsi="Times New Roman" w:cs="Times New Roman"/>
          <w:sz w:val="28"/>
          <w:szCs w:val="28"/>
        </w:rPr>
        <w:t xml:space="preserve"> щодо</w:t>
      </w:r>
      <w:r w:rsidR="005A0EC1" w:rsidRPr="005D4CB6">
        <w:rPr>
          <w:rFonts w:ascii="Times New Roman" w:eastAsia="Times New Roman" w:hAnsi="Times New Roman" w:cs="Times New Roman"/>
          <w:sz w:val="28"/>
          <w:szCs w:val="28"/>
        </w:rPr>
        <w:t xml:space="preserve"> систем</w:t>
      </w:r>
      <w:r w:rsidR="009E23F2" w:rsidRPr="005D4CB6">
        <w:rPr>
          <w:rFonts w:ascii="Times New Roman" w:eastAsia="Times New Roman" w:hAnsi="Times New Roman" w:cs="Times New Roman"/>
          <w:sz w:val="28"/>
          <w:szCs w:val="28"/>
        </w:rPr>
        <w:t>и</w:t>
      </w:r>
      <w:r w:rsidR="005A0EC1" w:rsidRPr="005D4CB6">
        <w:rPr>
          <w:rFonts w:ascii="Times New Roman" w:eastAsia="Times New Roman" w:hAnsi="Times New Roman" w:cs="Times New Roman"/>
          <w:sz w:val="28"/>
          <w:szCs w:val="28"/>
        </w:rPr>
        <w:t xml:space="preserve"> педагогічної та управлінської діяльностей.</w:t>
      </w:r>
      <w:r w:rsidR="0092477A" w:rsidRPr="005D4CB6">
        <w:t xml:space="preserve"> </w:t>
      </w:r>
      <w:r w:rsidR="0092477A" w:rsidRPr="005D4CB6">
        <w:rPr>
          <w:rFonts w:ascii="Times New Roman" w:eastAsia="Times New Roman" w:hAnsi="Times New Roman" w:cs="Times New Roman"/>
          <w:sz w:val="28"/>
          <w:szCs w:val="28"/>
        </w:rPr>
        <w:t xml:space="preserve">Стратегія розвитку закладу має реалізовуватися через систему планування. </w:t>
      </w:r>
    </w:p>
    <w:p w:rsidR="00C32F45" w:rsidRPr="009033BF" w:rsidRDefault="000D0D48" w:rsidP="0092477A">
      <w:pPr>
        <w:pStyle w:val="a5"/>
        <w:shd w:val="clear" w:color="auto" w:fill="FFFFFF"/>
        <w:spacing w:before="0" w:after="0" w:line="240" w:lineRule="auto"/>
        <w:ind w:left="0" w:firstLine="709"/>
        <w:jc w:val="both"/>
        <w:rPr>
          <w:rFonts w:ascii="Times New Roman" w:eastAsia="Times New Roman" w:hAnsi="Times New Roman" w:cs="Times New Roman"/>
          <w:sz w:val="28"/>
          <w:szCs w:val="28"/>
        </w:rPr>
      </w:pPr>
      <w:r w:rsidRPr="009033BF">
        <w:rPr>
          <w:rFonts w:ascii="Times New Roman" w:eastAsia="Times New Roman" w:hAnsi="Times New Roman" w:cs="Times New Roman"/>
          <w:sz w:val="28"/>
          <w:szCs w:val="28"/>
        </w:rPr>
        <w:t xml:space="preserve">Для здійснення </w:t>
      </w:r>
      <w:proofErr w:type="spellStart"/>
      <w:r w:rsidRPr="009033BF">
        <w:rPr>
          <w:rFonts w:ascii="Times New Roman" w:eastAsia="Times New Roman" w:hAnsi="Times New Roman" w:cs="Times New Roman"/>
          <w:sz w:val="28"/>
          <w:szCs w:val="28"/>
        </w:rPr>
        <w:t>самооцінювання</w:t>
      </w:r>
      <w:proofErr w:type="spellEnd"/>
      <w:r w:rsidRPr="009033BF">
        <w:rPr>
          <w:rFonts w:ascii="Times New Roman" w:eastAsia="Times New Roman" w:hAnsi="Times New Roman" w:cs="Times New Roman"/>
          <w:sz w:val="28"/>
          <w:szCs w:val="28"/>
        </w:rPr>
        <w:t xml:space="preserve"> якості освітньої діяльності у </w:t>
      </w:r>
      <w:r w:rsidR="00B50B9F" w:rsidRPr="009033BF">
        <w:rPr>
          <w:rFonts w:ascii="Times New Roman" w:eastAsia="Times New Roman" w:hAnsi="Times New Roman" w:cs="Times New Roman"/>
          <w:sz w:val="28"/>
          <w:szCs w:val="28"/>
        </w:rPr>
        <w:t>закладі освіти</w:t>
      </w:r>
      <w:r w:rsidRPr="009033BF">
        <w:rPr>
          <w:rFonts w:ascii="Times New Roman" w:eastAsia="Times New Roman" w:hAnsi="Times New Roman" w:cs="Times New Roman"/>
          <w:sz w:val="28"/>
          <w:szCs w:val="28"/>
        </w:rPr>
        <w:t xml:space="preserve"> розроблена внутрішня система забезпечення якості освіти (протокол засідання педагогічної ради №1 від</w:t>
      </w:r>
      <w:r w:rsidR="00F96F62" w:rsidRPr="009033BF">
        <w:rPr>
          <w:rFonts w:ascii="Times New Roman" w:eastAsia="Times New Roman" w:hAnsi="Times New Roman" w:cs="Times New Roman"/>
          <w:sz w:val="28"/>
          <w:szCs w:val="28"/>
        </w:rPr>
        <w:t xml:space="preserve"> </w:t>
      </w:r>
      <w:r w:rsidRPr="009033BF">
        <w:rPr>
          <w:rFonts w:ascii="Times New Roman" w:eastAsia="Times New Roman" w:hAnsi="Times New Roman" w:cs="Times New Roman"/>
          <w:sz w:val="28"/>
          <w:szCs w:val="28"/>
        </w:rPr>
        <w:t>2</w:t>
      </w:r>
      <w:r w:rsidR="00B50B9F" w:rsidRPr="009033BF">
        <w:rPr>
          <w:rFonts w:ascii="Times New Roman" w:eastAsia="Times New Roman" w:hAnsi="Times New Roman" w:cs="Times New Roman"/>
          <w:sz w:val="28"/>
          <w:szCs w:val="28"/>
        </w:rPr>
        <w:t>7</w:t>
      </w:r>
      <w:r w:rsidRPr="009033BF">
        <w:rPr>
          <w:rFonts w:ascii="Times New Roman" w:eastAsia="Times New Roman" w:hAnsi="Times New Roman" w:cs="Times New Roman"/>
          <w:sz w:val="28"/>
          <w:szCs w:val="28"/>
        </w:rPr>
        <w:t>.01.202</w:t>
      </w:r>
      <w:r w:rsidR="00B50B9F" w:rsidRPr="009033BF">
        <w:rPr>
          <w:rFonts w:ascii="Times New Roman" w:eastAsia="Times New Roman" w:hAnsi="Times New Roman" w:cs="Times New Roman"/>
          <w:sz w:val="28"/>
          <w:szCs w:val="28"/>
        </w:rPr>
        <w:t>2</w:t>
      </w:r>
      <w:r w:rsidRPr="009033BF">
        <w:rPr>
          <w:rFonts w:ascii="Times New Roman" w:eastAsia="Times New Roman" w:hAnsi="Times New Roman" w:cs="Times New Roman"/>
          <w:sz w:val="28"/>
          <w:szCs w:val="28"/>
        </w:rPr>
        <w:t xml:space="preserve"> року), що включає критерії, правила і процедури оцінювання педагогічної діяльності педагогічних працівників та здобувачів освіти</w:t>
      </w:r>
      <w:r w:rsidR="00EC01E6" w:rsidRPr="009033BF">
        <w:rPr>
          <w:rFonts w:ascii="Times New Roman" w:eastAsia="Times New Roman" w:hAnsi="Times New Roman" w:cs="Times New Roman"/>
          <w:sz w:val="28"/>
          <w:szCs w:val="28"/>
        </w:rPr>
        <w:t>,</w:t>
      </w:r>
      <w:r w:rsidR="00EC01E6" w:rsidRPr="009033BF">
        <w:t xml:space="preserve"> </w:t>
      </w:r>
      <w:r w:rsidR="00EC01E6" w:rsidRPr="009033BF">
        <w:rPr>
          <w:rFonts w:ascii="Times New Roman" w:eastAsia="Times New Roman" w:hAnsi="Times New Roman" w:cs="Times New Roman"/>
          <w:sz w:val="28"/>
          <w:szCs w:val="28"/>
        </w:rPr>
        <w:t>управлінської діяльності керівних працівників закладу освіти, систему та механізм забезпечення академічної доброчесності, інклюзивного навчання тощо.</w:t>
      </w:r>
      <w:r w:rsidR="00127358" w:rsidRPr="009033BF">
        <w:rPr>
          <w:rFonts w:ascii="Times New Roman" w:eastAsia="Times New Roman" w:hAnsi="Times New Roman" w:cs="Times New Roman"/>
          <w:sz w:val="28"/>
          <w:szCs w:val="28"/>
        </w:rPr>
        <w:t xml:space="preserve"> Проте повинна визнати, що моніторинг освітньої діяльності </w:t>
      </w:r>
      <w:r w:rsidR="00C95A93" w:rsidRPr="009033BF">
        <w:rPr>
          <w:rFonts w:ascii="Times New Roman" w:eastAsia="Times New Roman" w:hAnsi="Times New Roman" w:cs="Times New Roman"/>
          <w:sz w:val="28"/>
          <w:szCs w:val="28"/>
        </w:rPr>
        <w:t>протягом 202</w:t>
      </w:r>
      <w:r w:rsidR="00B50B9F" w:rsidRPr="009033BF">
        <w:rPr>
          <w:rFonts w:ascii="Times New Roman" w:eastAsia="Times New Roman" w:hAnsi="Times New Roman" w:cs="Times New Roman"/>
          <w:sz w:val="28"/>
          <w:szCs w:val="28"/>
        </w:rPr>
        <w:t>1</w:t>
      </w:r>
      <w:r w:rsidR="00C95A93" w:rsidRPr="009033BF">
        <w:rPr>
          <w:rFonts w:ascii="Times New Roman" w:eastAsia="Times New Roman" w:hAnsi="Times New Roman" w:cs="Times New Roman"/>
          <w:sz w:val="28"/>
          <w:szCs w:val="28"/>
        </w:rPr>
        <w:t>-202</w:t>
      </w:r>
      <w:r w:rsidR="00B50B9F" w:rsidRPr="009033BF">
        <w:rPr>
          <w:rFonts w:ascii="Times New Roman" w:eastAsia="Times New Roman" w:hAnsi="Times New Roman" w:cs="Times New Roman"/>
          <w:sz w:val="28"/>
          <w:szCs w:val="28"/>
        </w:rPr>
        <w:t>2</w:t>
      </w:r>
      <w:r w:rsidR="00C95A93" w:rsidRPr="009033BF">
        <w:rPr>
          <w:rFonts w:ascii="Times New Roman" w:eastAsia="Times New Roman" w:hAnsi="Times New Roman" w:cs="Times New Roman"/>
          <w:sz w:val="28"/>
          <w:szCs w:val="28"/>
        </w:rPr>
        <w:t xml:space="preserve"> року </w:t>
      </w:r>
      <w:r w:rsidR="00127358" w:rsidRPr="009033BF">
        <w:rPr>
          <w:rFonts w:ascii="Times New Roman" w:eastAsia="Times New Roman" w:hAnsi="Times New Roman" w:cs="Times New Roman"/>
          <w:sz w:val="28"/>
          <w:szCs w:val="28"/>
        </w:rPr>
        <w:t>здійснювався лише частково</w:t>
      </w:r>
      <w:r w:rsidR="002444B8" w:rsidRPr="009033BF">
        <w:rPr>
          <w:rFonts w:ascii="Times New Roman" w:eastAsia="Times New Roman" w:hAnsi="Times New Roman" w:cs="Times New Roman"/>
          <w:sz w:val="28"/>
          <w:szCs w:val="28"/>
        </w:rPr>
        <w:t>, що певною мірою пов’яза</w:t>
      </w:r>
      <w:r w:rsidR="009033BF" w:rsidRPr="009033BF">
        <w:rPr>
          <w:rFonts w:ascii="Times New Roman" w:eastAsia="Times New Roman" w:hAnsi="Times New Roman" w:cs="Times New Roman"/>
          <w:sz w:val="28"/>
          <w:szCs w:val="28"/>
        </w:rPr>
        <w:t xml:space="preserve">но із карантинними обмеженнями та воєнним станом. </w:t>
      </w:r>
      <w:r w:rsidR="00A86D7E" w:rsidRPr="009033BF">
        <w:rPr>
          <w:rFonts w:ascii="Times New Roman" w:eastAsia="Times New Roman" w:hAnsi="Times New Roman" w:cs="Times New Roman"/>
          <w:sz w:val="28"/>
          <w:szCs w:val="28"/>
        </w:rPr>
        <w:t>На основі перевір</w:t>
      </w:r>
      <w:r w:rsidR="009033BF">
        <w:rPr>
          <w:rFonts w:ascii="Times New Roman" w:eastAsia="Times New Roman" w:hAnsi="Times New Roman" w:cs="Times New Roman"/>
          <w:sz w:val="28"/>
          <w:szCs w:val="28"/>
        </w:rPr>
        <w:t>ок</w:t>
      </w:r>
      <w:r w:rsidR="00A86D7E" w:rsidRPr="009033BF">
        <w:rPr>
          <w:rFonts w:ascii="Times New Roman" w:eastAsia="Times New Roman" w:hAnsi="Times New Roman" w:cs="Times New Roman"/>
          <w:sz w:val="28"/>
          <w:szCs w:val="28"/>
        </w:rPr>
        <w:t xml:space="preserve"> складені аналітичні довідки, що підшиваються та зберігаються.</w:t>
      </w:r>
    </w:p>
    <w:p w:rsidR="00AB33A3" w:rsidRDefault="00AB33A3"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Особливу увагу, як керівник, хочу звернути на фінансове та матеріально-технічне забезпечення закладу. Протягом 202</w:t>
      </w:r>
      <w:r w:rsidR="00B50B9F">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навчального року у період літніх канікул  у закладі здійснені наступні ремонтні роботи:</w:t>
      </w:r>
    </w:p>
    <w:p w:rsidR="00D65C0D" w:rsidRPr="00FD748B" w:rsidRDefault="00121615" w:rsidP="00FD748B">
      <w:pPr>
        <w:shd w:val="clear" w:color="auto" w:fill="FFFFFF"/>
        <w:spacing w:before="0" w:after="0" w:line="240" w:lineRule="auto"/>
        <w:jc w:val="both"/>
        <w:rPr>
          <w:rFonts w:ascii="Times New Roman" w:eastAsia="Times New Roman" w:hAnsi="Times New Roman" w:cs="Times New Roman"/>
          <w:color w:val="000000" w:themeColor="text1"/>
          <w:sz w:val="28"/>
          <w:szCs w:val="28"/>
        </w:rPr>
      </w:pPr>
      <w:r w:rsidRPr="00FD748B">
        <w:rPr>
          <w:rFonts w:ascii="Times New Roman" w:eastAsia="Times New Roman" w:hAnsi="Times New Roman" w:cs="Times New Roman"/>
          <w:color w:val="000000" w:themeColor="text1"/>
          <w:sz w:val="28"/>
          <w:szCs w:val="28"/>
        </w:rPr>
        <w:t>Відремонтовано та підготовлено до використання укриття ( на випадок НС)</w:t>
      </w:r>
      <w:r w:rsidR="00D65C0D" w:rsidRPr="00FD748B">
        <w:rPr>
          <w:rFonts w:ascii="Times New Roman" w:eastAsia="Times New Roman" w:hAnsi="Times New Roman" w:cs="Times New Roman"/>
          <w:color w:val="000000" w:themeColor="text1"/>
          <w:sz w:val="28"/>
          <w:szCs w:val="28"/>
        </w:rPr>
        <w:t>:</w:t>
      </w:r>
    </w:p>
    <w:p w:rsidR="00AB33A3" w:rsidRDefault="00D65C0D" w:rsidP="00D25E42">
      <w:pPr>
        <w:pStyle w:val="a5"/>
        <w:numPr>
          <w:ilvl w:val="2"/>
          <w:numId w:val="18"/>
        </w:numPr>
        <w:shd w:val="clear" w:color="auto" w:fill="FFFFFF"/>
        <w:spacing w:before="0" w:after="0" w:line="240" w:lineRule="auto"/>
        <w:ind w:left="709" w:hanging="425"/>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Встановлено  вхідні двері (2 шт.) та внутрішні двері (5 шт.)</w:t>
      </w:r>
    </w:p>
    <w:p w:rsidR="00D65C0D" w:rsidRDefault="001F73C7" w:rsidP="00D25E42">
      <w:pPr>
        <w:pStyle w:val="a5"/>
        <w:numPr>
          <w:ilvl w:val="2"/>
          <w:numId w:val="18"/>
        </w:numPr>
        <w:shd w:val="clear" w:color="auto" w:fill="FFFFFF"/>
        <w:spacing w:before="0" w:after="0" w:line="240" w:lineRule="auto"/>
        <w:ind w:left="709" w:hanging="425"/>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Проведено капітальний ремонт двох туалетів</w:t>
      </w:r>
    </w:p>
    <w:p w:rsidR="001F73C7" w:rsidRDefault="001F73C7" w:rsidP="00D25E42">
      <w:pPr>
        <w:pStyle w:val="a5"/>
        <w:numPr>
          <w:ilvl w:val="2"/>
          <w:numId w:val="18"/>
        </w:numPr>
        <w:shd w:val="clear" w:color="auto" w:fill="FFFFFF"/>
        <w:spacing w:before="0" w:after="0" w:line="240" w:lineRule="auto"/>
        <w:ind w:left="709" w:hanging="425"/>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Облаштовано кімнату гігієни</w:t>
      </w:r>
    </w:p>
    <w:p w:rsidR="009033BF" w:rsidRDefault="009033BF" w:rsidP="00D25E42">
      <w:pPr>
        <w:pStyle w:val="a5"/>
        <w:numPr>
          <w:ilvl w:val="2"/>
          <w:numId w:val="18"/>
        </w:numPr>
        <w:shd w:val="clear" w:color="auto" w:fill="FFFFFF"/>
        <w:spacing w:before="0" w:after="0" w:line="240" w:lineRule="auto"/>
        <w:ind w:left="709" w:hanging="425"/>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Ремонт сховища</w:t>
      </w:r>
    </w:p>
    <w:p w:rsidR="006B48AB" w:rsidRDefault="006B48AB" w:rsidP="006B48AB">
      <w:pPr>
        <w:pStyle w:val="a5"/>
        <w:shd w:val="clear" w:color="auto" w:fill="FFFFFF"/>
        <w:spacing w:before="0" w:after="0" w:line="240" w:lineRule="auto"/>
        <w:ind w:left="2160"/>
        <w:jc w:val="both"/>
        <w:rPr>
          <w:rFonts w:ascii="Times New Roman" w:eastAsia="Times New Roman" w:hAnsi="Times New Roman" w:cs="Times New Roman"/>
          <w:color w:val="000000" w:themeColor="text1"/>
          <w:sz w:val="28"/>
          <w:szCs w:val="28"/>
        </w:rPr>
      </w:pPr>
    </w:p>
    <w:p w:rsidR="00974698" w:rsidRDefault="00974698" w:rsidP="0097469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974698">
        <w:rPr>
          <w:rFonts w:ascii="Times New Roman" w:eastAsia="Times New Roman" w:hAnsi="Times New Roman" w:cs="Times New Roman"/>
          <w:color w:val="000000" w:themeColor="text1"/>
          <w:sz w:val="28"/>
          <w:szCs w:val="28"/>
        </w:rPr>
        <w:t>За період 20</w:t>
      </w:r>
      <w:r>
        <w:rPr>
          <w:rFonts w:ascii="Times New Roman" w:eastAsia="Times New Roman" w:hAnsi="Times New Roman" w:cs="Times New Roman"/>
          <w:color w:val="000000" w:themeColor="text1"/>
          <w:sz w:val="28"/>
          <w:szCs w:val="28"/>
        </w:rPr>
        <w:t>2</w:t>
      </w:r>
      <w:r w:rsidR="00B50B9F">
        <w:rPr>
          <w:rFonts w:ascii="Times New Roman" w:eastAsia="Times New Roman" w:hAnsi="Times New Roman" w:cs="Times New Roman"/>
          <w:color w:val="000000" w:themeColor="text1"/>
          <w:sz w:val="28"/>
          <w:szCs w:val="28"/>
        </w:rPr>
        <w:t>1</w:t>
      </w:r>
      <w:r w:rsidRPr="00974698">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2</w:t>
      </w:r>
      <w:r w:rsidRPr="00974698">
        <w:rPr>
          <w:rFonts w:ascii="Times New Roman" w:eastAsia="Times New Roman" w:hAnsi="Times New Roman" w:cs="Times New Roman"/>
          <w:color w:val="000000" w:themeColor="text1"/>
          <w:sz w:val="28"/>
          <w:szCs w:val="28"/>
        </w:rPr>
        <w:t xml:space="preserve"> навчального року заклад отримав за державні кошти:</w:t>
      </w:r>
    </w:p>
    <w:p w:rsidR="00F52036" w:rsidRDefault="00974698" w:rsidP="00D25E42">
      <w:pPr>
        <w:pStyle w:val="af6"/>
        <w:numPr>
          <w:ilvl w:val="0"/>
          <w:numId w:val="20"/>
        </w:numPr>
        <w:tabs>
          <w:tab w:val="left" w:pos="709"/>
        </w:tabs>
        <w:ind w:left="709" w:hanging="425"/>
        <w:jc w:val="both"/>
        <w:rPr>
          <w:rFonts w:ascii="Times New Roman" w:hAnsi="Times New Roman" w:cs="Times New Roman"/>
          <w:sz w:val="28"/>
        </w:rPr>
      </w:pPr>
      <w:r w:rsidRPr="00974698">
        <w:rPr>
          <w:rFonts w:ascii="Times New Roman" w:hAnsi="Times New Roman" w:cs="Times New Roman"/>
          <w:sz w:val="28"/>
        </w:rPr>
        <w:t xml:space="preserve">Для </w:t>
      </w:r>
      <w:r w:rsidR="00FC4CEC">
        <w:rPr>
          <w:rFonts w:ascii="Times New Roman" w:hAnsi="Times New Roman" w:cs="Times New Roman"/>
          <w:sz w:val="28"/>
        </w:rPr>
        <w:t>організації роботи НУШ</w:t>
      </w:r>
      <w:r w:rsidRPr="00974698">
        <w:rPr>
          <w:rFonts w:ascii="Times New Roman" w:hAnsi="Times New Roman" w:cs="Times New Roman"/>
          <w:sz w:val="28"/>
        </w:rPr>
        <w:t xml:space="preserve"> було </w:t>
      </w:r>
      <w:r w:rsidR="009924A5">
        <w:rPr>
          <w:rFonts w:ascii="Times New Roman" w:hAnsi="Times New Roman" w:cs="Times New Roman"/>
          <w:sz w:val="28"/>
        </w:rPr>
        <w:t>придбано новенькі шкільні меблі</w:t>
      </w:r>
      <w:r w:rsidRPr="00974698">
        <w:rPr>
          <w:rFonts w:ascii="Times New Roman" w:hAnsi="Times New Roman" w:cs="Times New Roman"/>
          <w:sz w:val="28"/>
        </w:rPr>
        <w:t xml:space="preserve"> </w:t>
      </w:r>
      <w:r w:rsidR="00F52036">
        <w:rPr>
          <w:rFonts w:ascii="Times New Roman" w:hAnsi="Times New Roman" w:cs="Times New Roman"/>
          <w:sz w:val="28"/>
        </w:rPr>
        <w:t xml:space="preserve">- </w:t>
      </w:r>
      <w:r w:rsidRPr="00974698">
        <w:rPr>
          <w:rFonts w:ascii="Times New Roman" w:hAnsi="Times New Roman" w:cs="Times New Roman"/>
          <w:sz w:val="28"/>
        </w:rPr>
        <w:t xml:space="preserve">парти та стільці, комп’ютерну техніку: по </w:t>
      </w:r>
      <w:r w:rsidR="00FC4CEC">
        <w:rPr>
          <w:rFonts w:ascii="Times New Roman" w:hAnsi="Times New Roman" w:cs="Times New Roman"/>
          <w:sz w:val="28"/>
        </w:rPr>
        <w:t>1</w:t>
      </w:r>
      <w:r w:rsidRPr="00974698">
        <w:rPr>
          <w:rFonts w:ascii="Times New Roman" w:hAnsi="Times New Roman" w:cs="Times New Roman"/>
          <w:sz w:val="28"/>
        </w:rPr>
        <w:t xml:space="preserve"> принтер, </w:t>
      </w:r>
      <w:r w:rsidR="00FC4CEC">
        <w:rPr>
          <w:rFonts w:ascii="Times New Roman" w:hAnsi="Times New Roman" w:cs="Times New Roman"/>
          <w:sz w:val="28"/>
        </w:rPr>
        <w:t>1</w:t>
      </w:r>
      <w:r w:rsidRPr="00974698">
        <w:rPr>
          <w:rFonts w:ascii="Times New Roman" w:hAnsi="Times New Roman" w:cs="Times New Roman"/>
          <w:sz w:val="28"/>
        </w:rPr>
        <w:t xml:space="preserve"> ноутбук </w:t>
      </w:r>
      <w:r w:rsidR="008A5547">
        <w:rPr>
          <w:rFonts w:ascii="Times New Roman" w:hAnsi="Times New Roman" w:cs="Times New Roman"/>
          <w:sz w:val="28"/>
        </w:rPr>
        <w:t xml:space="preserve"> на суму </w:t>
      </w:r>
      <w:r w:rsidR="00F52036">
        <w:rPr>
          <w:rFonts w:ascii="Times New Roman" w:hAnsi="Times New Roman" w:cs="Times New Roman"/>
          <w:sz w:val="28"/>
        </w:rPr>
        <w:t>93095 грн .</w:t>
      </w:r>
    </w:p>
    <w:p w:rsidR="00974698" w:rsidRDefault="00F52036" w:rsidP="00D25E42">
      <w:pPr>
        <w:pStyle w:val="af6"/>
        <w:numPr>
          <w:ilvl w:val="0"/>
          <w:numId w:val="20"/>
        </w:numPr>
        <w:tabs>
          <w:tab w:val="left" w:pos="709"/>
        </w:tabs>
        <w:ind w:left="709" w:hanging="425"/>
        <w:jc w:val="both"/>
        <w:rPr>
          <w:rFonts w:ascii="Times New Roman" w:hAnsi="Times New Roman" w:cs="Times New Roman"/>
          <w:sz w:val="28"/>
        </w:rPr>
      </w:pPr>
      <w:r>
        <w:rPr>
          <w:rFonts w:ascii="Times New Roman" w:hAnsi="Times New Roman" w:cs="Times New Roman"/>
          <w:sz w:val="28"/>
        </w:rPr>
        <w:t xml:space="preserve">1 </w:t>
      </w:r>
      <w:r w:rsidR="00C57E52">
        <w:rPr>
          <w:rFonts w:ascii="Times New Roman" w:hAnsi="Times New Roman" w:cs="Times New Roman"/>
          <w:sz w:val="28"/>
        </w:rPr>
        <w:t>ноутбук ,</w:t>
      </w:r>
      <w:r w:rsidR="00114A05">
        <w:rPr>
          <w:rFonts w:ascii="Times New Roman" w:hAnsi="Times New Roman" w:cs="Times New Roman"/>
          <w:sz w:val="28"/>
        </w:rPr>
        <w:t xml:space="preserve"> </w:t>
      </w:r>
      <w:r>
        <w:rPr>
          <w:rFonts w:ascii="Times New Roman" w:hAnsi="Times New Roman" w:cs="Times New Roman"/>
          <w:sz w:val="28"/>
        </w:rPr>
        <w:t>1</w:t>
      </w:r>
      <w:r w:rsidR="00AA5185">
        <w:rPr>
          <w:rFonts w:ascii="Times New Roman" w:hAnsi="Times New Roman" w:cs="Times New Roman"/>
          <w:sz w:val="28"/>
        </w:rPr>
        <w:t xml:space="preserve"> принтер</w:t>
      </w:r>
      <w:r w:rsidR="00114A05">
        <w:rPr>
          <w:rFonts w:ascii="Times New Roman" w:hAnsi="Times New Roman" w:cs="Times New Roman"/>
          <w:sz w:val="28"/>
        </w:rPr>
        <w:t xml:space="preserve"> </w:t>
      </w:r>
      <w:r w:rsidR="00C57E52">
        <w:rPr>
          <w:rFonts w:ascii="Times New Roman" w:hAnsi="Times New Roman" w:cs="Times New Roman"/>
          <w:sz w:val="28"/>
        </w:rPr>
        <w:t xml:space="preserve"> та інтерактивну дошку </w:t>
      </w:r>
      <w:r w:rsidR="00114A05">
        <w:rPr>
          <w:rFonts w:ascii="Times New Roman" w:hAnsi="Times New Roman" w:cs="Times New Roman"/>
          <w:sz w:val="28"/>
        </w:rPr>
        <w:t>для інклюзивн</w:t>
      </w:r>
      <w:r w:rsidR="00237C63">
        <w:rPr>
          <w:rFonts w:ascii="Times New Roman" w:hAnsi="Times New Roman" w:cs="Times New Roman"/>
          <w:sz w:val="28"/>
        </w:rPr>
        <w:t xml:space="preserve">ого </w:t>
      </w:r>
      <w:r w:rsidR="00114A05">
        <w:rPr>
          <w:rFonts w:ascii="Times New Roman" w:hAnsi="Times New Roman" w:cs="Times New Roman"/>
          <w:sz w:val="28"/>
        </w:rPr>
        <w:t xml:space="preserve"> клас</w:t>
      </w:r>
      <w:r w:rsidR="00237C63">
        <w:rPr>
          <w:rFonts w:ascii="Times New Roman" w:hAnsi="Times New Roman" w:cs="Times New Roman"/>
          <w:sz w:val="28"/>
        </w:rPr>
        <w:t xml:space="preserve">у на суму </w:t>
      </w:r>
      <w:r w:rsidR="00C57E52">
        <w:rPr>
          <w:rFonts w:ascii="Times New Roman" w:hAnsi="Times New Roman" w:cs="Times New Roman"/>
          <w:sz w:val="28"/>
        </w:rPr>
        <w:t>54</w:t>
      </w:r>
      <w:r w:rsidR="00237C63">
        <w:rPr>
          <w:rFonts w:ascii="Times New Roman" w:hAnsi="Times New Roman" w:cs="Times New Roman"/>
          <w:sz w:val="28"/>
        </w:rPr>
        <w:t>390 грн</w:t>
      </w:r>
      <w:r w:rsidR="00114A05">
        <w:rPr>
          <w:rFonts w:ascii="Times New Roman" w:hAnsi="Times New Roman" w:cs="Times New Roman"/>
          <w:sz w:val="28"/>
        </w:rPr>
        <w:t>.</w:t>
      </w:r>
    </w:p>
    <w:p w:rsidR="00974698" w:rsidRDefault="00237C63" w:rsidP="00D25E42">
      <w:pPr>
        <w:pStyle w:val="af6"/>
        <w:numPr>
          <w:ilvl w:val="0"/>
          <w:numId w:val="20"/>
        </w:numPr>
        <w:tabs>
          <w:tab w:val="left" w:pos="709"/>
        </w:tabs>
        <w:ind w:left="709" w:hanging="425"/>
        <w:jc w:val="both"/>
        <w:rPr>
          <w:rFonts w:ascii="Times New Roman" w:hAnsi="Times New Roman" w:cs="Times New Roman"/>
          <w:sz w:val="28"/>
        </w:rPr>
      </w:pPr>
      <w:r>
        <w:rPr>
          <w:rFonts w:ascii="Times New Roman" w:hAnsi="Times New Roman" w:cs="Times New Roman"/>
          <w:sz w:val="28"/>
        </w:rPr>
        <w:t xml:space="preserve">Газовий котел – 1 </w:t>
      </w:r>
      <w:proofErr w:type="spellStart"/>
      <w:r>
        <w:rPr>
          <w:rFonts w:ascii="Times New Roman" w:hAnsi="Times New Roman" w:cs="Times New Roman"/>
          <w:sz w:val="28"/>
        </w:rPr>
        <w:t>шт</w:t>
      </w:r>
      <w:proofErr w:type="spellEnd"/>
      <w:r>
        <w:rPr>
          <w:rFonts w:ascii="Times New Roman" w:hAnsi="Times New Roman" w:cs="Times New Roman"/>
          <w:sz w:val="28"/>
        </w:rPr>
        <w:t xml:space="preserve"> на суму 49000 грн</w:t>
      </w:r>
    </w:p>
    <w:p w:rsidR="00974698" w:rsidRPr="00974698" w:rsidRDefault="00974698" w:rsidP="00D25E42">
      <w:pPr>
        <w:pStyle w:val="af6"/>
        <w:numPr>
          <w:ilvl w:val="0"/>
          <w:numId w:val="20"/>
        </w:numPr>
        <w:tabs>
          <w:tab w:val="left" w:pos="709"/>
        </w:tabs>
        <w:ind w:left="709" w:hanging="425"/>
        <w:jc w:val="both"/>
        <w:rPr>
          <w:rFonts w:ascii="Times New Roman" w:hAnsi="Times New Roman" w:cs="Times New Roman"/>
          <w:sz w:val="28"/>
        </w:rPr>
      </w:pPr>
      <w:r>
        <w:rPr>
          <w:rFonts w:ascii="Times New Roman" w:hAnsi="Times New Roman" w:cs="Times New Roman"/>
          <w:sz w:val="28"/>
        </w:rPr>
        <w:t>Д</w:t>
      </w:r>
      <w:r w:rsidRPr="00974698">
        <w:rPr>
          <w:rFonts w:ascii="Times New Roman" w:hAnsi="Times New Roman" w:cs="Times New Roman"/>
          <w:sz w:val="28"/>
        </w:rPr>
        <w:t xml:space="preserve">ля покращення харчування учнів нашого навчального закладу </w:t>
      </w:r>
      <w:r w:rsidR="006601CB">
        <w:rPr>
          <w:rFonts w:ascii="Times New Roman" w:hAnsi="Times New Roman" w:cs="Times New Roman"/>
          <w:sz w:val="28"/>
        </w:rPr>
        <w:t>двічі на рік розробляється двотижневе меню за рецептурою Є.</w:t>
      </w:r>
      <w:proofErr w:type="spellStart"/>
      <w:r w:rsidR="006601CB">
        <w:rPr>
          <w:rFonts w:ascii="Times New Roman" w:hAnsi="Times New Roman" w:cs="Times New Roman"/>
          <w:sz w:val="28"/>
        </w:rPr>
        <w:t>Клопотенка</w:t>
      </w:r>
      <w:proofErr w:type="spellEnd"/>
      <w:r w:rsidR="006601CB">
        <w:rPr>
          <w:rFonts w:ascii="Times New Roman" w:hAnsi="Times New Roman" w:cs="Times New Roman"/>
          <w:sz w:val="28"/>
        </w:rPr>
        <w:t xml:space="preserve"> з обов’язковим використанням овочів та фруктів</w:t>
      </w:r>
      <w:r w:rsidR="000216CA">
        <w:rPr>
          <w:rFonts w:ascii="Times New Roman" w:hAnsi="Times New Roman" w:cs="Times New Roman"/>
          <w:sz w:val="28"/>
        </w:rPr>
        <w:t>.</w:t>
      </w:r>
    </w:p>
    <w:p w:rsidR="00F2558B" w:rsidRDefault="00F2558B" w:rsidP="00F2558B">
      <w:pPr>
        <w:pStyle w:val="af6"/>
        <w:ind w:firstLine="709"/>
        <w:jc w:val="both"/>
        <w:rPr>
          <w:rFonts w:ascii="Times New Roman" w:hAnsi="Times New Roman" w:cs="Times New Roman"/>
          <w:sz w:val="28"/>
        </w:rPr>
      </w:pPr>
      <w:r>
        <w:rPr>
          <w:rFonts w:ascii="Times New Roman" w:hAnsi="Times New Roman" w:cs="Times New Roman"/>
          <w:sz w:val="28"/>
        </w:rPr>
        <w:t>Протягом 202</w:t>
      </w:r>
      <w:r w:rsidR="00B50B9F">
        <w:rPr>
          <w:rFonts w:ascii="Times New Roman" w:hAnsi="Times New Roman" w:cs="Times New Roman"/>
          <w:sz w:val="28"/>
        </w:rPr>
        <w:t>1</w:t>
      </w:r>
      <w:r>
        <w:rPr>
          <w:rFonts w:ascii="Times New Roman" w:hAnsi="Times New Roman" w:cs="Times New Roman"/>
          <w:sz w:val="28"/>
        </w:rPr>
        <w:t>-202</w:t>
      </w:r>
      <w:r w:rsidR="00B50B9F">
        <w:rPr>
          <w:rFonts w:ascii="Times New Roman" w:hAnsi="Times New Roman" w:cs="Times New Roman"/>
          <w:sz w:val="28"/>
        </w:rPr>
        <w:t>2</w:t>
      </w:r>
      <w:r>
        <w:rPr>
          <w:rFonts w:ascii="Times New Roman" w:hAnsi="Times New Roman" w:cs="Times New Roman"/>
          <w:sz w:val="28"/>
        </w:rPr>
        <w:t xml:space="preserve"> навчального року здійснено генеральне прибирання у підвальному приміщенні навчального закладу та на горищі. </w:t>
      </w:r>
      <w:r w:rsidR="0002613E">
        <w:rPr>
          <w:rFonts w:ascii="Times New Roman" w:hAnsi="Times New Roman" w:cs="Times New Roman"/>
          <w:sz w:val="28"/>
        </w:rPr>
        <w:t>Підвальне приміщення підготовлене до використання в якості сховища у разі надзвичайних ситуацій.</w:t>
      </w:r>
    </w:p>
    <w:p w:rsidR="00974698" w:rsidRDefault="00C17F8A" w:rsidP="00F748A2">
      <w:pPr>
        <w:spacing w:before="0" w:after="0" w:line="240" w:lineRule="auto"/>
        <w:ind w:firstLine="709"/>
        <w:jc w:val="both"/>
        <w:rPr>
          <w:rFonts w:ascii="Times New Roman" w:hAnsi="Times New Roman" w:cs="Times New Roman"/>
          <w:sz w:val="28"/>
        </w:rPr>
      </w:pPr>
      <w:r>
        <w:rPr>
          <w:rFonts w:ascii="Times New Roman" w:hAnsi="Times New Roman" w:cs="Times New Roman"/>
          <w:sz w:val="28"/>
        </w:rPr>
        <w:t>Хочу зазначити, що ш</w:t>
      </w:r>
      <w:r w:rsidR="00974698" w:rsidRPr="00961143">
        <w:rPr>
          <w:rFonts w:ascii="Times New Roman" w:hAnsi="Times New Roman" w:cs="Times New Roman"/>
          <w:sz w:val="28"/>
        </w:rPr>
        <w:t xml:space="preserve">кола працює в режимі стабільності, ліміти на використання </w:t>
      </w:r>
      <w:proofErr w:type="spellStart"/>
      <w:r w:rsidR="00974698" w:rsidRPr="00961143">
        <w:rPr>
          <w:rFonts w:ascii="Times New Roman" w:hAnsi="Times New Roman" w:cs="Times New Roman"/>
          <w:sz w:val="28"/>
        </w:rPr>
        <w:t>енерго</w:t>
      </w:r>
      <w:proofErr w:type="spellEnd"/>
      <w:r w:rsidR="001A5FE6">
        <w:rPr>
          <w:rFonts w:ascii="Times New Roman" w:hAnsi="Times New Roman" w:cs="Times New Roman"/>
          <w:sz w:val="28"/>
        </w:rPr>
        <w:t xml:space="preserve"> </w:t>
      </w:r>
      <w:r w:rsidR="00537E48">
        <w:rPr>
          <w:rFonts w:ascii="Times New Roman" w:hAnsi="Times New Roman" w:cs="Times New Roman"/>
          <w:sz w:val="28"/>
        </w:rPr>
        <w:t xml:space="preserve">- та </w:t>
      </w:r>
      <w:proofErr w:type="spellStart"/>
      <w:r w:rsidR="00537E48">
        <w:rPr>
          <w:rFonts w:ascii="Times New Roman" w:hAnsi="Times New Roman" w:cs="Times New Roman"/>
          <w:sz w:val="28"/>
        </w:rPr>
        <w:t>газо</w:t>
      </w:r>
      <w:r w:rsidR="00974698" w:rsidRPr="00961143">
        <w:rPr>
          <w:rFonts w:ascii="Times New Roman" w:hAnsi="Times New Roman" w:cs="Times New Roman"/>
          <w:sz w:val="28"/>
        </w:rPr>
        <w:t>носіїв</w:t>
      </w:r>
      <w:proofErr w:type="spellEnd"/>
      <w:r w:rsidR="00974698" w:rsidRPr="00961143">
        <w:rPr>
          <w:rFonts w:ascii="Times New Roman" w:hAnsi="Times New Roman" w:cs="Times New Roman"/>
          <w:sz w:val="28"/>
        </w:rPr>
        <w:t xml:space="preserve"> не перевищено. Проте, на сьогодні залишається багато нагальних проблем, які необхідно вирішити. Це </w:t>
      </w:r>
      <w:r w:rsidR="00974698">
        <w:rPr>
          <w:rFonts w:ascii="Times New Roman" w:hAnsi="Times New Roman" w:cs="Times New Roman"/>
          <w:sz w:val="28"/>
        </w:rPr>
        <w:t>капітальний ремонт харчоблоку,</w:t>
      </w:r>
      <w:r w:rsidR="00974698" w:rsidRPr="00961143">
        <w:rPr>
          <w:rFonts w:ascii="Times New Roman" w:hAnsi="Times New Roman" w:cs="Times New Roman"/>
          <w:sz w:val="28"/>
        </w:rPr>
        <w:t xml:space="preserve"> </w:t>
      </w:r>
      <w:r w:rsidRPr="00C17F8A">
        <w:rPr>
          <w:rFonts w:ascii="Times New Roman" w:hAnsi="Times New Roman" w:cs="Times New Roman"/>
          <w:sz w:val="28"/>
        </w:rPr>
        <w:t>реконструкці</w:t>
      </w:r>
      <w:r>
        <w:rPr>
          <w:rFonts w:ascii="Times New Roman" w:hAnsi="Times New Roman" w:cs="Times New Roman"/>
          <w:sz w:val="28"/>
        </w:rPr>
        <w:t>я</w:t>
      </w:r>
      <w:r w:rsidRPr="00C17F8A">
        <w:rPr>
          <w:rFonts w:ascii="Times New Roman" w:hAnsi="Times New Roman" w:cs="Times New Roman"/>
          <w:sz w:val="28"/>
        </w:rPr>
        <w:t xml:space="preserve"> шкільних туалетів, </w:t>
      </w:r>
      <w:r>
        <w:rPr>
          <w:rFonts w:ascii="Times New Roman" w:hAnsi="Times New Roman" w:cs="Times New Roman"/>
          <w:sz w:val="28"/>
        </w:rPr>
        <w:t xml:space="preserve">заміна </w:t>
      </w:r>
      <w:r w:rsidR="00974698" w:rsidRPr="00961143">
        <w:rPr>
          <w:rFonts w:ascii="Times New Roman" w:hAnsi="Times New Roman" w:cs="Times New Roman"/>
          <w:sz w:val="28"/>
        </w:rPr>
        <w:t xml:space="preserve">підлоги </w:t>
      </w:r>
      <w:r>
        <w:rPr>
          <w:rFonts w:ascii="Times New Roman" w:hAnsi="Times New Roman" w:cs="Times New Roman"/>
          <w:sz w:val="28"/>
        </w:rPr>
        <w:t xml:space="preserve">в </w:t>
      </w:r>
      <w:r w:rsidR="00974698" w:rsidRPr="00961143">
        <w:rPr>
          <w:rFonts w:ascii="Times New Roman" w:hAnsi="Times New Roman" w:cs="Times New Roman"/>
          <w:sz w:val="28"/>
        </w:rPr>
        <w:t>коридор</w:t>
      </w:r>
      <w:r>
        <w:rPr>
          <w:rFonts w:ascii="Times New Roman" w:hAnsi="Times New Roman" w:cs="Times New Roman"/>
          <w:sz w:val="28"/>
        </w:rPr>
        <w:t>ах</w:t>
      </w:r>
      <w:r w:rsidR="00974698">
        <w:rPr>
          <w:rFonts w:ascii="Times New Roman" w:hAnsi="Times New Roman" w:cs="Times New Roman"/>
          <w:sz w:val="28"/>
        </w:rPr>
        <w:t xml:space="preserve"> на другому і третьому поверхах</w:t>
      </w:r>
      <w:r w:rsidR="00974698" w:rsidRPr="00961143">
        <w:rPr>
          <w:rFonts w:ascii="Times New Roman" w:hAnsi="Times New Roman" w:cs="Times New Roman"/>
          <w:sz w:val="28"/>
        </w:rPr>
        <w:t xml:space="preserve">, заміна покриття підлоги </w:t>
      </w:r>
      <w:r w:rsidR="00974698">
        <w:rPr>
          <w:rFonts w:ascii="Times New Roman" w:hAnsi="Times New Roman" w:cs="Times New Roman"/>
          <w:sz w:val="28"/>
        </w:rPr>
        <w:t>в лаборан</w:t>
      </w:r>
      <w:r w:rsidR="001A5FE6">
        <w:rPr>
          <w:rFonts w:ascii="Times New Roman" w:hAnsi="Times New Roman" w:cs="Times New Roman"/>
          <w:sz w:val="28"/>
        </w:rPr>
        <w:t>т</w:t>
      </w:r>
      <w:r w:rsidR="00974698">
        <w:rPr>
          <w:rFonts w:ascii="Times New Roman" w:hAnsi="Times New Roman" w:cs="Times New Roman"/>
          <w:sz w:val="28"/>
        </w:rPr>
        <w:t>ській кабінету хімії</w:t>
      </w:r>
      <w:r w:rsidR="00974698" w:rsidRPr="00961143">
        <w:rPr>
          <w:rFonts w:ascii="Times New Roman" w:hAnsi="Times New Roman" w:cs="Times New Roman"/>
          <w:sz w:val="28"/>
        </w:rPr>
        <w:t>, поновлення навчального комп'ютерного обладнання</w:t>
      </w:r>
      <w:r>
        <w:rPr>
          <w:rFonts w:ascii="Times New Roman" w:hAnsi="Times New Roman" w:cs="Times New Roman"/>
          <w:sz w:val="28"/>
        </w:rPr>
        <w:t>,</w:t>
      </w:r>
      <w:r w:rsidRPr="00C17F8A">
        <w:t xml:space="preserve"> </w:t>
      </w:r>
      <w:r w:rsidRPr="00C17F8A">
        <w:rPr>
          <w:rFonts w:ascii="Times New Roman" w:hAnsi="Times New Roman" w:cs="Times New Roman"/>
          <w:sz w:val="28"/>
        </w:rPr>
        <w:t>оновлення інтер’єру актового залу та придбання нового спортивного майданчика</w:t>
      </w:r>
      <w:r w:rsidR="00974698" w:rsidRPr="00961143">
        <w:rPr>
          <w:rFonts w:ascii="Times New Roman" w:hAnsi="Times New Roman" w:cs="Times New Roman"/>
          <w:sz w:val="28"/>
        </w:rPr>
        <w:t xml:space="preserve">. </w:t>
      </w:r>
      <w:r w:rsidR="00F748A2">
        <w:rPr>
          <w:rFonts w:ascii="Times New Roman" w:hAnsi="Times New Roman" w:cs="Times New Roman"/>
          <w:sz w:val="28"/>
        </w:rPr>
        <w:t>Адміністрація з</w:t>
      </w:r>
      <w:r w:rsidR="00F748A2" w:rsidRPr="00F748A2">
        <w:rPr>
          <w:rFonts w:ascii="Times New Roman" w:hAnsi="Times New Roman" w:cs="Times New Roman"/>
          <w:sz w:val="28"/>
        </w:rPr>
        <w:t>акладу постійно вивч</w:t>
      </w:r>
      <w:r w:rsidR="00F748A2">
        <w:rPr>
          <w:rFonts w:ascii="Times New Roman" w:hAnsi="Times New Roman" w:cs="Times New Roman"/>
          <w:sz w:val="28"/>
        </w:rPr>
        <w:t>ає потреби учнів та працівників</w:t>
      </w:r>
      <w:r w:rsidR="00F748A2" w:rsidRPr="00F748A2">
        <w:rPr>
          <w:rFonts w:ascii="Times New Roman" w:hAnsi="Times New Roman" w:cs="Times New Roman"/>
          <w:sz w:val="28"/>
        </w:rPr>
        <w:t>, готує і доводить до відома засновника запити для задоволення потреб закладу освіти та відстежує їх реалізацію.</w:t>
      </w:r>
      <w:r w:rsidR="00974698" w:rsidRPr="00961143">
        <w:rPr>
          <w:rFonts w:ascii="Times New Roman" w:hAnsi="Times New Roman" w:cs="Times New Roman"/>
          <w:sz w:val="28"/>
        </w:rPr>
        <w:t xml:space="preserve"> </w:t>
      </w:r>
    </w:p>
    <w:p w:rsidR="00974698" w:rsidRDefault="0024150E" w:rsidP="0024150E">
      <w:pPr>
        <w:spacing w:before="0" w:after="0" w:line="240" w:lineRule="auto"/>
        <w:ind w:firstLine="709"/>
        <w:jc w:val="both"/>
        <w:rPr>
          <w:rFonts w:ascii="Times New Roman" w:eastAsia="Times New Roman" w:hAnsi="Times New Roman" w:cs="Times New Roman"/>
          <w:color w:val="000000" w:themeColor="text1"/>
          <w:sz w:val="28"/>
          <w:szCs w:val="28"/>
        </w:rPr>
      </w:pPr>
      <w:r w:rsidRPr="0024150E">
        <w:rPr>
          <w:rFonts w:ascii="Times New Roman" w:eastAsia="Calibri" w:hAnsi="Times New Roman" w:cs="Times New Roman"/>
          <w:sz w:val="28"/>
          <w:szCs w:val="28"/>
        </w:rPr>
        <w:t>Для</w:t>
      </w:r>
      <w:r>
        <w:rPr>
          <w:rFonts w:ascii="Times New Roman" w:eastAsia="Calibri" w:hAnsi="Times New Roman" w:cs="Times New Roman"/>
          <w:b/>
          <w:sz w:val="28"/>
          <w:szCs w:val="28"/>
        </w:rPr>
        <w:t xml:space="preserve"> </w:t>
      </w:r>
      <w:r w:rsidRPr="0024150E">
        <w:rPr>
          <w:rFonts w:ascii="Times New Roman" w:eastAsia="Calibri" w:hAnsi="Times New Roman" w:cs="Times New Roman"/>
          <w:sz w:val="28"/>
          <w:szCs w:val="28"/>
        </w:rPr>
        <w:t>успішної роботи</w:t>
      </w:r>
      <w:r>
        <w:rPr>
          <w:rFonts w:ascii="Times New Roman" w:eastAsia="Calibri" w:hAnsi="Times New Roman" w:cs="Times New Roman"/>
          <w:b/>
          <w:sz w:val="28"/>
          <w:szCs w:val="28"/>
        </w:rPr>
        <w:t xml:space="preserve"> </w:t>
      </w:r>
      <w:r>
        <w:rPr>
          <w:rFonts w:ascii="Times New Roman" w:eastAsia="Times New Roman" w:hAnsi="Times New Roman" w:cs="Times New Roman"/>
          <w:color w:val="000000" w:themeColor="text1"/>
          <w:sz w:val="28"/>
          <w:szCs w:val="28"/>
        </w:rPr>
        <w:t xml:space="preserve">та </w:t>
      </w:r>
      <w:r w:rsidR="008F44CF" w:rsidRPr="008F44CF">
        <w:rPr>
          <w:rFonts w:ascii="Times New Roman" w:eastAsia="Times New Roman" w:hAnsi="Times New Roman" w:cs="Times New Roman"/>
          <w:color w:val="000000" w:themeColor="text1"/>
          <w:sz w:val="28"/>
          <w:szCs w:val="28"/>
        </w:rPr>
        <w:t>конструктивн</w:t>
      </w:r>
      <w:r>
        <w:rPr>
          <w:rFonts w:ascii="Times New Roman" w:eastAsia="Times New Roman" w:hAnsi="Times New Roman" w:cs="Times New Roman"/>
          <w:color w:val="000000" w:themeColor="text1"/>
          <w:sz w:val="28"/>
          <w:szCs w:val="28"/>
        </w:rPr>
        <w:t>ої</w:t>
      </w:r>
      <w:r w:rsidR="008F44CF" w:rsidRPr="008F44CF">
        <w:rPr>
          <w:rFonts w:ascii="Times New Roman" w:eastAsia="Times New Roman" w:hAnsi="Times New Roman" w:cs="Times New Roman"/>
          <w:color w:val="000000" w:themeColor="text1"/>
          <w:sz w:val="28"/>
          <w:szCs w:val="28"/>
        </w:rPr>
        <w:t xml:space="preserve"> взаємоді</w:t>
      </w:r>
      <w:r>
        <w:rPr>
          <w:rFonts w:ascii="Times New Roman" w:eastAsia="Times New Roman" w:hAnsi="Times New Roman" w:cs="Times New Roman"/>
          <w:color w:val="000000" w:themeColor="text1"/>
          <w:sz w:val="28"/>
          <w:szCs w:val="28"/>
        </w:rPr>
        <w:t xml:space="preserve">ї </w:t>
      </w:r>
      <w:r w:rsidR="008F44CF" w:rsidRPr="008F44CF">
        <w:rPr>
          <w:rFonts w:ascii="Times New Roman" w:eastAsia="Times New Roman" w:hAnsi="Times New Roman" w:cs="Times New Roman"/>
          <w:color w:val="000000" w:themeColor="text1"/>
          <w:sz w:val="28"/>
          <w:szCs w:val="28"/>
        </w:rPr>
        <w:t>зд</w:t>
      </w:r>
      <w:r>
        <w:rPr>
          <w:rFonts w:ascii="Times New Roman" w:eastAsia="Times New Roman" w:hAnsi="Times New Roman" w:cs="Times New Roman"/>
          <w:color w:val="000000" w:themeColor="text1"/>
          <w:sz w:val="28"/>
          <w:szCs w:val="28"/>
        </w:rPr>
        <w:t>обувачів освіти, їх батьків, пе</w:t>
      </w:r>
      <w:r w:rsidR="008F44CF" w:rsidRPr="008F44CF">
        <w:rPr>
          <w:rFonts w:ascii="Times New Roman" w:eastAsia="Times New Roman" w:hAnsi="Times New Roman" w:cs="Times New Roman"/>
          <w:color w:val="000000" w:themeColor="text1"/>
          <w:sz w:val="28"/>
          <w:szCs w:val="28"/>
        </w:rPr>
        <w:t xml:space="preserve">дагогічних та інших працівників закладу освіти </w:t>
      </w:r>
      <w:r>
        <w:rPr>
          <w:rFonts w:ascii="Times New Roman" w:eastAsia="Times New Roman" w:hAnsi="Times New Roman" w:cs="Times New Roman"/>
          <w:color w:val="000000" w:themeColor="text1"/>
          <w:sz w:val="28"/>
          <w:szCs w:val="28"/>
        </w:rPr>
        <w:t>важливе значення має створення сприятливого психологічного клімату у колективі.</w:t>
      </w:r>
      <w:r w:rsidRPr="0024150E">
        <w:t xml:space="preserve"> </w:t>
      </w:r>
      <w:r w:rsidRPr="0024150E">
        <w:rPr>
          <w:rFonts w:ascii="Times New Roman" w:eastAsia="Times New Roman" w:hAnsi="Times New Roman" w:cs="Times New Roman"/>
          <w:color w:val="000000" w:themeColor="text1"/>
          <w:sz w:val="28"/>
          <w:szCs w:val="28"/>
        </w:rPr>
        <w:t>Психологічний клімат у закладі освіти є визначальним чинником для створення комфортних умов для здобувачів освіти та педагогічних працівників</w:t>
      </w:r>
      <w:r>
        <w:rPr>
          <w:rFonts w:ascii="Times New Roman" w:eastAsia="Times New Roman" w:hAnsi="Times New Roman" w:cs="Times New Roman"/>
          <w:color w:val="000000" w:themeColor="text1"/>
          <w:sz w:val="28"/>
          <w:szCs w:val="28"/>
        </w:rPr>
        <w:t xml:space="preserve">. Результати анкетування, проведенні у березні, свідчать в загальному про сприятливий психологічний клімат у колективі, проте часто між учасниками освітнього процесу </w:t>
      </w:r>
      <w:r w:rsidR="00ED70EC">
        <w:rPr>
          <w:rFonts w:ascii="Times New Roman" w:eastAsia="Times New Roman" w:hAnsi="Times New Roman" w:cs="Times New Roman"/>
          <w:color w:val="000000" w:themeColor="text1"/>
          <w:sz w:val="28"/>
          <w:szCs w:val="28"/>
        </w:rPr>
        <w:t xml:space="preserve">виникають </w:t>
      </w:r>
      <w:r>
        <w:rPr>
          <w:rFonts w:ascii="Times New Roman" w:eastAsia="Times New Roman" w:hAnsi="Times New Roman" w:cs="Times New Roman"/>
          <w:color w:val="000000" w:themeColor="text1"/>
          <w:sz w:val="28"/>
          <w:szCs w:val="28"/>
        </w:rPr>
        <w:t>непорозуміння</w:t>
      </w:r>
      <w:r w:rsidR="00ED70EC">
        <w:rPr>
          <w:rFonts w:ascii="Times New Roman" w:eastAsia="Times New Roman" w:hAnsi="Times New Roman" w:cs="Times New Roman"/>
          <w:color w:val="000000" w:themeColor="text1"/>
          <w:sz w:val="28"/>
          <w:szCs w:val="28"/>
        </w:rPr>
        <w:t>, вирішити які буває нелегко. Завжди схиляюся до конструктивного вирішення конфліктів задля прийняття рішення, яке задов</w:t>
      </w:r>
      <w:r w:rsidR="005A777B">
        <w:rPr>
          <w:rFonts w:ascii="Times New Roman" w:eastAsia="Times New Roman" w:hAnsi="Times New Roman" w:cs="Times New Roman"/>
          <w:color w:val="000000" w:themeColor="text1"/>
          <w:sz w:val="28"/>
          <w:szCs w:val="28"/>
        </w:rPr>
        <w:t>о</w:t>
      </w:r>
      <w:r w:rsidR="00ED70EC">
        <w:rPr>
          <w:rFonts w:ascii="Times New Roman" w:eastAsia="Times New Roman" w:hAnsi="Times New Roman" w:cs="Times New Roman"/>
          <w:color w:val="000000" w:themeColor="text1"/>
          <w:sz w:val="28"/>
          <w:szCs w:val="28"/>
        </w:rPr>
        <w:t>льнятиме учасників конфлікту. Важлива роль у цій роботі належ</w:t>
      </w:r>
      <w:r w:rsidR="005A777B">
        <w:rPr>
          <w:rFonts w:ascii="Times New Roman" w:eastAsia="Times New Roman" w:hAnsi="Times New Roman" w:cs="Times New Roman"/>
          <w:color w:val="000000" w:themeColor="text1"/>
          <w:sz w:val="28"/>
          <w:szCs w:val="28"/>
        </w:rPr>
        <w:t>ить</w:t>
      </w:r>
      <w:r w:rsidR="00ED70EC">
        <w:rPr>
          <w:rFonts w:ascii="Times New Roman" w:eastAsia="Times New Roman" w:hAnsi="Times New Roman" w:cs="Times New Roman"/>
          <w:color w:val="000000" w:themeColor="text1"/>
          <w:sz w:val="28"/>
          <w:szCs w:val="28"/>
        </w:rPr>
        <w:t xml:space="preserve"> психологу закладу. </w:t>
      </w:r>
    </w:p>
    <w:p w:rsidR="002F06DA" w:rsidRDefault="002F06DA" w:rsidP="005D5506">
      <w:pPr>
        <w:spacing w:before="0"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Однією з важливих складових управлінського процесу є безумовне виконання </w:t>
      </w:r>
      <w:r w:rsidRPr="002F06DA">
        <w:rPr>
          <w:rFonts w:ascii="Times New Roman" w:eastAsia="Times New Roman" w:hAnsi="Times New Roman" w:cs="Times New Roman"/>
          <w:color w:val="000000" w:themeColor="text1"/>
          <w:sz w:val="28"/>
          <w:szCs w:val="28"/>
        </w:rPr>
        <w:t>вимог статті 30 Закону України «Про освіту», яка визначає</w:t>
      </w:r>
      <w:r>
        <w:rPr>
          <w:rFonts w:ascii="Times New Roman" w:eastAsia="Times New Roman" w:hAnsi="Times New Roman" w:cs="Times New Roman"/>
          <w:color w:val="000000" w:themeColor="text1"/>
          <w:sz w:val="28"/>
          <w:szCs w:val="28"/>
        </w:rPr>
        <w:t xml:space="preserve"> перелік обов’язкової інформації, яку </w:t>
      </w:r>
      <w:r w:rsidR="00A51B12">
        <w:rPr>
          <w:rFonts w:ascii="Times New Roman" w:eastAsia="Times New Roman" w:hAnsi="Times New Roman" w:cs="Times New Roman"/>
          <w:color w:val="000000" w:themeColor="text1"/>
          <w:sz w:val="28"/>
          <w:szCs w:val="28"/>
        </w:rPr>
        <w:t>заклад має оприлюднювати</w:t>
      </w:r>
      <w:r w:rsidRPr="002F06DA">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У нашому навчальному закладі створений та активно функціонує офіційний сайт</w:t>
      </w:r>
      <w:r w:rsidR="00AC49EA">
        <w:rPr>
          <w:rFonts w:ascii="Times New Roman" w:eastAsia="Times New Roman" w:hAnsi="Times New Roman" w:cs="Times New Roman"/>
          <w:color w:val="000000" w:themeColor="text1"/>
          <w:sz w:val="28"/>
          <w:szCs w:val="28"/>
        </w:rPr>
        <w:t>, де є відкритий доступ до вищезгаданої публічної інформації</w:t>
      </w:r>
      <w:r w:rsidR="00A51B12">
        <w:rPr>
          <w:rFonts w:ascii="Times New Roman" w:eastAsia="Times New Roman" w:hAnsi="Times New Roman" w:cs="Times New Roman"/>
          <w:color w:val="000000" w:themeColor="text1"/>
          <w:sz w:val="28"/>
          <w:szCs w:val="28"/>
        </w:rPr>
        <w:t xml:space="preserve">, що </w:t>
      </w:r>
      <w:r w:rsidR="00AC49EA">
        <w:rPr>
          <w:rFonts w:ascii="Times New Roman" w:eastAsia="Times New Roman" w:hAnsi="Times New Roman" w:cs="Times New Roman"/>
          <w:color w:val="000000" w:themeColor="text1"/>
          <w:sz w:val="28"/>
          <w:szCs w:val="28"/>
        </w:rPr>
        <w:t xml:space="preserve">знаходиться у рубриці «Прозорість та інформаційна відкритість закладу освіти». </w:t>
      </w:r>
      <w:r w:rsidR="00A51B12">
        <w:rPr>
          <w:rFonts w:ascii="Times New Roman" w:eastAsia="Times New Roman" w:hAnsi="Times New Roman" w:cs="Times New Roman"/>
          <w:color w:val="000000" w:themeColor="text1"/>
          <w:sz w:val="28"/>
          <w:szCs w:val="28"/>
        </w:rPr>
        <w:t xml:space="preserve">Сайт закладу постійно оновлюється, висвітлює події, які відбуваються у житті школи, є одним із інструментів організації дистанційного навчання. </w:t>
      </w:r>
      <w:r w:rsidR="005D5506">
        <w:rPr>
          <w:rFonts w:ascii="Times New Roman" w:eastAsia="Times New Roman" w:hAnsi="Times New Roman" w:cs="Times New Roman"/>
          <w:color w:val="000000" w:themeColor="text1"/>
          <w:sz w:val="28"/>
          <w:szCs w:val="28"/>
        </w:rPr>
        <w:t xml:space="preserve">Шкільне життя навчального закладу висвітлюється також на офіційній </w:t>
      </w:r>
      <w:r w:rsidR="005D5506" w:rsidRPr="005D5506">
        <w:rPr>
          <w:rFonts w:ascii="Times New Roman" w:eastAsia="Times New Roman" w:hAnsi="Times New Roman" w:cs="Times New Roman"/>
          <w:color w:val="000000" w:themeColor="text1"/>
          <w:sz w:val="28"/>
          <w:szCs w:val="28"/>
        </w:rPr>
        <w:t>Facebook</w:t>
      </w:r>
      <w:r w:rsidR="005D5506">
        <w:rPr>
          <w:rFonts w:ascii="Times New Roman" w:eastAsia="Times New Roman" w:hAnsi="Times New Roman" w:cs="Times New Roman"/>
          <w:color w:val="000000" w:themeColor="text1"/>
          <w:sz w:val="28"/>
          <w:szCs w:val="28"/>
        </w:rPr>
        <w:t>-сторінці закладу, що є більш популярною серед учнів та батьків.</w:t>
      </w:r>
    </w:p>
    <w:p w:rsidR="00980BE6" w:rsidRDefault="005D5506" w:rsidP="00980BE6">
      <w:pPr>
        <w:spacing w:before="0" w:after="0" w:line="240" w:lineRule="auto"/>
        <w:ind w:firstLine="709"/>
        <w:jc w:val="both"/>
        <w:rPr>
          <w:rFonts w:ascii="Times New Roman" w:eastAsia="Times New Roman" w:hAnsi="Times New Roman" w:cs="Times New Roman"/>
          <w:b/>
          <w:bCs/>
          <w:sz w:val="28"/>
          <w:szCs w:val="28"/>
          <w:lang w:eastAsia="uk-UA"/>
        </w:rPr>
      </w:pPr>
      <w:r>
        <w:rPr>
          <w:rFonts w:ascii="Times New Roman" w:eastAsia="Times New Roman" w:hAnsi="Times New Roman" w:cs="Times New Roman"/>
          <w:color w:val="000000" w:themeColor="text1"/>
          <w:sz w:val="28"/>
          <w:szCs w:val="28"/>
        </w:rPr>
        <w:t xml:space="preserve">Кадрова політика закладу спрямована на </w:t>
      </w:r>
      <w:r w:rsidRPr="005D5506">
        <w:rPr>
          <w:rFonts w:ascii="Times New Roman" w:eastAsia="Times New Roman" w:hAnsi="Times New Roman" w:cs="Times New Roman"/>
          <w:color w:val="000000" w:themeColor="text1"/>
          <w:sz w:val="28"/>
          <w:szCs w:val="28"/>
        </w:rPr>
        <w:t xml:space="preserve">забезпечення </w:t>
      </w:r>
      <w:r w:rsidR="00B50B9F">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w:t>
      </w:r>
      <w:r w:rsidRPr="005D5506">
        <w:rPr>
          <w:rFonts w:ascii="Times New Roman" w:eastAsia="Times New Roman" w:hAnsi="Times New Roman" w:cs="Times New Roman"/>
          <w:color w:val="000000" w:themeColor="text1"/>
          <w:sz w:val="28"/>
          <w:szCs w:val="28"/>
        </w:rPr>
        <w:t>квал</w:t>
      </w:r>
      <w:r>
        <w:rPr>
          <w:rFonts w:ascii="Times New Roman" w:eastAsia="Times New Roman" w:hAnsi="Times New Roman" w:cs="Times New Roman"/>
          <w:color w:val="000000" w:themeColor="text1"/>
          <w:sz w:val="28"/>
          <w:szCs w:val="28"/>
        </w:rPr>
        <w:t>іфікованими педагогічними та ін</w:t>
      </w:r>
      <w:r w:rsidRPr="005D5506">
        <w:rPr>
          <w:rFonts w:ascii="Times New Roman" w:eastAsia="Times New Roman" w:hAnsi="Times New Roman" w:cs="Times New Roman"/>
          <w:color w:val="000000" w:themeColor="text1"/>
          <w:sz w:val="28"/>
          <w:szCs w:val="28"/>
        </w:rPr>
        <w:t>шими працівниками</w:t>
      </w:r>
      <w:r w:rsidR="00145F09">
        <w:rPr>
          <w:rFonts w:ascii="Times New Roman" w:eastAsia="Times New Roman" w:hAnsi="Times New Roman" w:cs="Times New Roman"/>
          <w:color w:val="000000" w:themeColor="text1"/>
          <w:sz w:val="28"/>
          <w:szCs w:val="28"/>
        </w:rPr>
        <w:t xml:space="preserve">. </w:t>
      </w:r>
      <w:r w:rsidR="00980BE6" w:rsidRPr="00980BE6">
        <w:rPr>
          <w:rFonts w:ascii="Times New Roman" w:eastAsia="Times New Roman" w:hAnsi="Times New Roman" w:cs="Times New Roman"/>
          <w:sz w:val="28"/>
          <w:szCs w:val="28"/>
          <w:lang w:eastAsia="uk-UA"/>
        </w:rPr>
        <w:t>Протягом 202</w:t>
      </w:r>
      <w:r w:rsidR="00B50B9F">
        <w:rPr>
          <w:rFonts w:ascii="Times New Roman" w:eastAsia="Times New Roman" w:hAnsi="Times New Roman" w:cs="Times New Roman"/>
          <w:sz w:val="28"/>
          <w:szCs w:val="28"/>
          <w:lang w:eastAsia="uk-UA"/>
        </w:rPr>
        <w:t>1</w:t>
      </w:r>
      <w:r w:rsidR="00980BE6" w:rsidRPr="00980BE6">
        <w:rPr>
          <w:rFonts w:ascii="Times New Roman" w:eastAsia="Times New Roman" w:hAnsi="Times New Roman" w:cs="Times New Roman"/>
          <w:sz w:val="28"/>
          <w:szCs w:val="28"/>
          <w:lang w:eastAsia="uk-UA"/>
        </w:rPr>
        <w:t>-202</w:t>
      </w:r>
      <w:r w:rsidR="00B50B9F">
        <w:rPr>
          <w:rFonts w:ascii="Times New Roman" w:eastAsia="Times New Roman" w:hAnsi="Times New Roman" w:cs="Times New Roman"/>
          <w:sz w:val="28"/>
          <w:szCs w:val="28"/>
          <w:lang w:eastAsia="uk-UA"/>
        </w:rPr>
        <w:t>2</w:t>
      </w:r>
      <w:r w:rsidR="00980BE6" w:rsidRPr="00980BE6">
        <w:rPr>
          <w:rFonts w:ascii="Times New Roman" w:eastAsia="Times New Roman" w:hAnsi="Times New Roman" w:cs="Times New Roman"/>
          <w:sz w:val="28"/>
          <w:szCs w:val="28"/>
          <w:lang w:eastAsia="uk-UA"/>
        </w:rPr>
        <w:t xml:space="preserve"> н. р. заклад освіти був забезпечений кадрами на 100% (24 учителя працювали в 5-11 класах, </w:t>
      </w:r>
      <w:r w:rsidR="001A1195">
        <w:rPr>
          <w:rFonts w:ascii="Times New Roman" w:eastAsia="Times New Roman" w:hAnsi="Times New Roman" w:cs="Times New Roman"/>
          <w:sz w:val="28"/>
          <w:szCs w:val="28"/>
          <w:lang w:eastAsia="uk-UA"/>
        </w:rPr>
        <w:t>9</w:t>
      </w:r>
      <w:r w:rsidR="00980BE6" w:rsidRPr="00980BE6">
        <w:rPr>
          <w:rFonts w:ascii="Times New Roman" w:eastAsia="Times New Roman" w:hAnsi="Times New Roman" w:cs="Times New Roman"/>
          <w:sz w:val="28"/>
          <w:szCs w:val="28"/>
          <w:lang w:eastAsia="uk-UA"/>
        </w:rPr>
        <w:t xml:space="preserve"> у 1-4 класах, </w:t>
      </w:r>
      <w:r w:rsidR="00162BF9">
        <w:rPr>
          <w:rFonts w:ascii="Times New Roman" w:eastAsia="Times New Roman" w:hAnsi="Times New Roman" w:cs="Times New Roman"/>
          <w:sz w:val="28"/>
          <w:szCs w:val="28"/>
          <w:lang w:eastAsia="uk-UA"/>
        </w:rPr>
        <w:t>2</w:t>
      </w:r>
      <w:r w:rsidR="00980BE6" w:rsidRPr="00980BE6">
        <w:rPr>
          <w:rFonts w:ascii="Times New Roman" w:eastAsia="Times New Roman" w:hAnsi="Times New Roman" w:cs="Times New Roman"/>
          <w:sz w:val="28"/>
          <w:szCs w:val="28"/>
          <w:lang w:eastAsia="uk-UA"/>
        </w:rPr>
        <w:t xml:space="preserve"> вихователі ГПД, практичний психолог, соціальний педагог, педагог-організатор, </w:t>
      </w:r>
      <w:r w:rsidR="00330B7E">
        <w:rPr>
          <w:rFonts w:ascii="Times New Roman" w:eastAsia="Times New Roman" w:hAnsi="Times New Roman" w:cs="Times New Roman"/>
          <w:sz w:val="28"/>
          <w:szCs w:val="28"/>
          <w:lang w:eastAsia="uk-UA"/>
        </w:rPr>
        <w:t>4</w:t>
      </w:r>
      <w:r w:rsidR="00980BE6" w:rsidRPr="00980BE6">
        <w:rPr>
          <w:rFonts w:ascii="Times New Roman" w:eastAsia="Times New Roman" w:hAnsi="Times New Roman" w:cs="Times New Roman"/>
          <w:sz w:val="28"/>
          <w:szCs w:val="28"/>
          <w:lang w:eastAsia="uk-UA"/>
        </w:rPr>
        <w:t xml:space="preserve"> асистент</w:t>
      </w:r>
      <w:r w:rsidR="00330B7E">
        <w:rPr>
          <w:rFonts w:ascii="Times New Roman" w:eastAsia="Times New Roman" w:hAnsi="Times New Roman" w:cs="Times New Roman"/>
          <w:sz w:val="28"/>
          <w:szCs w:val="28"/>
          <w:lang w:eastAsia="uk-UA"/>
        </w:rPr>
        <w:t>ів</w:t>
      </w:r>
      <w:r w:rsidR="00980BE6" w:rsidRPr="00980BE6">
        <w:rPr>
          <w:rFonts w:ascii="Times New Roman" w:eastAsia="Times New Roman" w:hAnsi="Times New Roman" w:cs="Times New Roman"/>
          <w:sz w:val="28"/>
          <w:szCs w:val="28"/>
          <w:lang w:eastAsia="uk-UA"/>
        </w:rPr>
        <w:t xml:space="preserve"> вчителя).</w:t>
      </w:r>
      <w:r w:rsidR="00980BE6" w:rsidRPr="00980BE6">
        <w:rPr>
          <w:rFonts w:ascii="Times New Roman" w:eastAsia="Times New Roman" w:hAnsi="Times New Roman" w:cs="Times New Roman"/>
          <w:b/>
          <w:bCs/>
          <w:sz w:val="28"/>
          <w:szCs w:val="28"/>
          <w:lang w:eastAsia="uk-UA"/>
        </w:rPr>
        <w:t>         </w:t>
      </w:r>
    </w:p>
    <w:p w:rsidR="00980BE6" w:rsidRPr="00980BE6" w:rsidRDefault="00980BE6" w:rsidP="00980BE6">
      <w:pPr>
        <w:spacing w:before="0"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themeColor="text1"/>
          <w:sz w:val="28"/>
          <w:szCs w:val="28"/>
        </w:rPr>
        <w:t>На даний час вакантни</w:t>
      </w:r>
      <w:r w:rsidR="001A1195">
        <w:rPr>
          <w:rFonts w:ascii="Times New Roman" w:eastAsia="Times New Roman" w:hAnsi="Times New Roman" w:cs="Times New Roman"/>
          <w:color w:val="000000" w:themeColor="text1"/>
          <w:sz w:val="28"/>
          <w:szCs w:val="28"/>
        </w:rPr>
        <w:t xml:space="preserve">х посад </w:t>
      </w:r>
      <w:r>
        <w:rPr>
          <w:rFonts w:ascii="Times New Roman" w:eastAsia="Times New Roman" w:hAnsi="Times New Roman" w:cs="Times New Roman"/>
          <w:color w:val="000000" w:themeColor="text1"/>
          <w:sz w:val="28"/>
          <w:szCs w:val="28"/>
        </w:rPr>
        <w:t xml:space="preserve">у нас </w:t>
      </w:r>
      <w:r w:rsidR="001A1195">
        <w:rPr>
          <w:rFonts w:ascii="Times New Roman" w:eastAsia="Times New Roman" w:hAnsi="Times New Roman" w:cs="Times New Roman"/>
          <w:color w:val="000000" w:themeColor="text1"/>
          <w:sz w:val="28"/>
          <w:szCs w:val="28"/>
        </w:rPr>
        <w:t xml:space="preserve">немає. </w:t>
      </w:r>
      <w:r>
        <w:rPr>
          <w:rFonts w:ascii="Times New Roman" w:eastAsia="Times New Roman" w:hAnsi="Times New Roman" w:cs="Times New Roman"/>
          <w:spacing w:val="-8"/>
          <w:sz w:val="28"/>
          <w:szCs w:val="28"/>
          <w:bdr w:val="none" w:sz="0" w:space="0" w:color="auto" w:frame="1"/>
          <w:lang w:eastAsia="ru-RU"/>
        </w:rPr>
        <w:t>Педагогічними та технічними працівник</w:t>
      </w:r>
      <w:r w:rsidR="001B1551">
        <w:rPr>
          <w:rFonts w:ascii="Times New Roman" w:eastAsia="Times New Roman" w:hAnsi="Times New Roman" w:cs="Times New Roman"/>
          <w:spacing w:val="-8"/>
          <w:sz w:val="28"/>
          <w:szCs w:val="28"/>
          <w:bdr w:val="none" w:sz="0" w:space="0" w:color="auto" w:frame="1"/>
          <w:lang w:eastAsia="ru-RU"/>
        </w:rPr>
        <w:t>ами</w:t>
      </w:r>
      <w:r>
        <w:rPr>
          <w:rFonts w:ascii="Times New Roman" w:eastAsia="Times New Roman" w:hAnsi="Times New Roman" w:cs="Times New Roman"/>
          <w:spacing w:val="-8"/>
          <w:sz w:val="28"/>
          <w:szCs w:val="28"/>
          <w:bdr w:val="none" w:sz="0" w:space="0" w:color="auto" w:frame="1"/>
          <w:lang w:eastAsia="ru-RU"/>
        </w:rPr>
        <w:t xml:space="preserve"> ми забезпечені в повній мірі.</w:t>
      </w:r>
      <w:r w:rsidRPr="00980BE6">
        <w:rPr>
          <w:rFonts w:ascii="Times New Roman" w:eastAsia="Times New Roman" w:hAnsi="Times New Roman" w:cs="Times New Roman"/>
          <w:b/>
          <w:bCs/>
          <w:sz w:val="28"/>
          <w:szCs w:val="28"/>
          <w:lang w:eastAsia="uk-UA"/>
        </w:rPr>
        <w:t>      </w:t>
      </w:r>
    </w:p>
    <w:p w:rsidR="00980BE6" w:rsidRPr="00D25E42" w:rsidRDefault="00980BE6" w:rsidP="00D25E42">
      <w:pPr>
        <w:shd w:val="clear" w:color="auto" w:fill="FFFFFF"/>
        <w:spacing w:before="0" w:after="0" w:line="240" w:lineRule="auto"/>
        <w:jc w:val="center"/>
        <w:rPr>
          <w:rFonts w:ascii="Times New Roman" w:eastAsia="Times New Roman" w:hAnsi="Times New Roman" w:cs="Times New Roman"/>
          <w:sz w:val="28"/>
          <w:szCs w:val="28"/>
          <w:lang w:eastAsia="uk-UA"/>
        </w:rPr>
      </w:pPr>
      <w:r w:rsidRPr="00D25E42">
        <w:rPr>
          <w:rFonts w:ascii="Times New Roman" w:eastAsia="Times New Roman" w:hAnsi="Times New Roman" w:cs="Times New Roman"/>
          <w:bCs/>
          <w:sz w:val="28"/>
          <w:szCs w:val="28"/>
          <w:lang w:eastAsia="uk-UA"/>
        </w:rPr>
        <w:t>Рівень педагогічної майстерності</w:t>
      </w:r>
      <w:r w:rsidR="00D25E42" w:rsidRPr="00D25E42">
        <w:rPr>
          <w:rFonts w:ascii="Times New Roman" w:eastAsia="Times New Roman" w:hAnsi="Times New Roman" w:cs="Times New Roman"/>
          <w:bCs/>
          <w:sz w:val="28"/>
          <w:szCs w:val="28"/>
          <w:lang w:eastAsia="uk-UA"/>
        </w:rPr>
        <w:t>:</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xml:space="preserve">«Спеціаліст вищої категорії» – </w:t>
      </w:r>
      <w:r w:rsidR="005E72C8">
        <w:rPr>
          <w:rFonts w:ascii="Times New Roman" w:eastAsia="Times New Roman" w:hAnsi="Times New Roman" w:cs="Times New Roman"/>
          <w:sz w:val="28"/>
          <w:szCs w:val="28"/>
          <w:lang w:eastAsia="uk-UA"/>
        </w:rPr>
        <w:t>26</w:t>
      </w:r>
      <w:r w:rsidRPr="00980BE6">
        <w:rPr>
          <w:rFonts w:ascii="Times New Roman" w:eastAsia="Times New Roman" w:hAnsi="Times New Roman" w:cs="Times New Roman"/>
          <w:sz w:val="28"/>
          <w:szCs w:val="28"/>
          <w:lang w:eastAsia="uk-UA"/>
        </w:rPr>
        <w:t xml:space="preserve"> (4</w:t>
      </w:r>
      <w:r w:rsidR="00A84AB6">
        <w:rPr>
          <w:rFonts w:ascii="Times New Roman" w:eastAsia="Times New Roman" w:hAnsi="Times New Roman" w:cs="Times New Roman"/>
          <w:sz w:val="28"/>
          <w:szCs w:val="28"/>
          <w:lang w:eastAsia="uk-UA"/>
        </w:rPr>
        <w:t>4</w:t>
      </w:r>
      <w:r w:rsidRPr="00980BE6">
        <w:rPr>
          <w:rFonts w:ascii="Times New Roman" w:eastAsia="Times New Roman" w:hAnsi="Times New Roman" w:cs="Times New Roman"/>
          <w:sz w:val="28"/>
          <w:szCs w:val="28"/>
          <w:lang w:eastAsia="uk-UA"/>
        </w:rPr>
        <w:t xml:space="preserve">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xml:space="preserve">«Спеціаліст І категорії» – </w:t>
      </w:r>
      <w:r w:rsidR="005E72C8">
        <w:rPr>
          <w:rFonts w:ascii="Times New Roman" w:eastAsia="Times New Roman" w:hAnsi="Times New Roman" w:cs="Times New Roman"/>
          <w:sz w:val="28"/>
          <w:szCs w:val="28"/>
          <w:lang w:eastAsia="uk-UA"/>
        </w:rPr>
        <w:t>6</w:t>
      </w:r>
      <w:r w:rsidRPr="00980BE6">
        <w:rPr>
          <w:rFonts w:ascii="Times New Roman" w:eastAsia="Times New Roman" w:hAnsi="Times New Roman" w:cs="Times New Roman"/>
          <w:sz w:val="28"/>
          <w:szCs w:val="28"/>
          <w:lang w:eastAsia="uk-UA"/>
        </w:rPr>
        <w:t xml:space="preserve"> (</w:t>
      </w:r>
      <w:r w:rsidR="00A84AB6">
        <w:rPr>
          <w:rFonts w:ascii="Times New Roman" w:eastAsia="Times New Roman" w:hAnsi="Times New Roman" w:cs="Times New Roman"/>
          <w:sz w:val="28"/>
          <w:szCs w:val="28"/>
          <w:lang w:eastAsia="uk-UA"/>
        </w:rPr>
        <w:t>10,2</w:t>
      </w:r>
      <w:r w:rsidRPr="00980BE6">
        <w:rPr>
          <w:rFonts w:ascii="Times New Roman" w:eastAsia="Times New Roman" w:hAnsi="Times New Roman" w:cs="Times New Roman"/>
          <w:sz w:val="28"/>
          <w:szCs w:val="28"/>
          <w:lang w:eastAsia="uk-UA"/>
        </w:rPr>
        <w:t xml:space="preserve">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«Спеціаліст ІІ категорії» – 4 (</w:t>
      </w:r>
      <w:r w:rsidR="000A2B1A">
        <w:rPr>
          <w:rFonts w:ascii="Times New Roman" w:eastAsia="Times New Roman" w:hAnsi="Times New Roman" w:cs="Times New Roman"/>
          <w:sz w:val="28"/>
          <w:szCs w:val="28"/>
          <w:lang w:eastAsia="uk-UA"/>
        </w:rPr>
        <w:t>6,8</w:t>
      </w:r>
      <w:r w:rsidRPr="00980BE6">
        <w:rPr>
          <w:rFonts w:ascii="Times New Roman" w:eastAsia="Times New Roman" w:hAnsi="Times New Roman" w:cs="Times New Roman"/>
          <w:sz w:val="28"/>
          <w:szCs w:val="28"/>
          <w:lang w:eastAsia="uk-UA"/>
        </w:rPr>
        <w:t xml:space="preserve">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xml:space="preserve">«Спеціаліст» – </w:t>
      </w:r>
      <w:r w:rsidR="003D2AED">
        <w:rPr>
          <w:rFonts w:ascii="Times New Roman" w:eastAsia="Times New Roman" w:hAnsi="Times New Roman" w:cs="Times New Roman"/>
          <w:sz w:val="28"/>
          <w:szCs w:val="28"/>
          <w:lang w:eastAsia="uk-UA"/>
        </w:rPr>
        <w:t>11</w:t>
      </w:r>
      <w:r w:rsidRPr="00980BE6">
        <w:rPr>
          <w:rFonts w:ascii="Times New Roman" w:eastAsia="Times New Roman" w:hAnsi="Times New Roman" w:cs="Times New Roman"/>
          <w:sz w:val="28"/>
          <w:szCs w:val="28"/>
          <w:lang w:eastAsia="uk-UA"/>
        </w:rPr>
        <w:t xml:space="preserve"> (</w:t>
      </w:r>
      <w:r w:rsidR="000A2B1A">
        <w:rPr>
          <w:rFonts w:ascii="Times New Roman" w:eastAsia="Times New Roman" w:hAnsi="Times New Roman" w:cs="Times New Roman"/>
          <w:sz w:val="28"/>
          <w:szCs w:val="28"/>
          <w:lang w:eastAsia="uk-UA"/>
        </w:rPr>
        <w:t>18,6</w:t>
      </w:r>
      <w:r w:rsidRPr="00980BE6">
        <w:rPr>
          <w:rFonts w:ascii="Times New Roman" w:eastAsia="Times New Roman" w:hAnsi="Times New Roman" w:cs="Times New Roman"/>
          <w:sz w:val="28"/>
          <w:szCs w:val="28"/>
          <w:lang w:eastAsia="uk-UA"/>
        </w:rPr>
        <w:t xml:space="preserve"> %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xml:space="preserve">«Бакалавр» - </w:t>
      </w:r>
      <w:r w:rsidR="003D2AED">
        <w:rPr>
          <w:rFonts w:ascii="Times New Roman" w:eastAsia="Times New Roman" w:hAnsi="Times New Roman" w:cs="Times New Roman"/>
          <w:sz w:val="28"/>
          <w:szCs w:val="28"/>
          <w:lang w:eastAsia="uk-UA"/>
        </w:rPr>
        <w:t>3</w:t>
      </w:r>
      <w:r w:rsidRPr="00980BE6">
        <w:rPr>
          <w:rFonts w:ascii="Times New Roman" w:eastAsia="Times New Roman" w:hAnsi="Times New Roman" w:cs="Times New Roman"/>
          <w:sz w:val="28"/>
          <w:szCs w:val="28"/>
          <w:lang w:eastAsia="uk-UA"/>
        </w:rPr>
        <w:t xml:space="preserve"> (</w:t>
      </w:r>
      <w:r w:rsidR="000A2B1A">
        <w:rPr>
          <w:rFonts w:ascii="Times New Roman" w:eastAsia="Times New Roman" w:hAnsi="Times New Roman" w:cs="Times New Roman"/>
          <w:sz w:val="28"/>
          <w:szCs w:val="28"/>
          <w:lang w:eastAsia="uk-UA"/>
        </w:rPr>
        <w:t>5,1</w:t>
      </w:r>
      <w:r w:rsidRPr="00980BE6">
        <w:rPr>
          <w:rFonts w:ascii="Times New Roman" w:eastAsia="Times New Roman" w:hAnsi="Times New Roman" w:cs="Times New Roman"/>
          <w:sz w:val="28"/>
          <w:szCs w:val="28"/>
          <w:lang w:eastAsia="uk-UA"/>
        </w:rPr>
        <w:t xml:space="preserve"> %)</w:t>
      </w:r>
    </w:p>
    <w:p w:rsidR="00980BE6" w:rsidRPr="00980BE6" w:rsidRDefault="003D2AED"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xml:space="preserve"> </w:t>
      </w:r>
      <w:r w:rsidR="00980BE6" w:rsidRPr="00980BE6">
        <w:rPr>
          <w:rFonts w:ascii="Times New Roman" w:eastAsia="Times New Roman" w:hAnsi="Times New Roman" w:cs="Times New Roman"/>
          <w:sz w:val="28"/>
          <w:szCs w:val="28"/>
          <w:lang w:eastAsia="uk-UA"/>
        </w:rPr>
        <w:t>«Старший учитель» – 1</w:t>
      </w:r>
      <w:r>
        <w:rPr>
          <w:rFonts w:ascii="Times New Roman" w:eastAsia="Times New Roman" w:hAnsi="Times New Roman" w:cs="Times New Roman"/>
          <w:sz w:val="28"/>
          <w:szCs w:val="28"/>
          <w:lang w:eastAsia="uk-UA"/>
        </w:rPr>
        <w:t>2</w:t>
      </w:r>
      <w:r w:rsidR="00980BE6" w:rsidRPr="00980BE6">
        <w:rPr>
          <w:rFonts w:ascii="Times New Roman" w:eastAsia="Times New Roman" w:hAnsi="Times New Roman" w:cs="Times New Roman"/>
          <w:sz w:val="28"/>
          <w:szCs w:val="28"/>
          <w:lang w:eastAsia="uk-UA"/>
        </w:rPr>
        <w:t xml:space="preserve"> (</w:t>
      </w:r>
      <w:r w:rsidR="0047666C">
        <w:rPr>
          <w:rFonts w:ascii="Times New Roman" w:eastAsia="Times New Roman" w:hAnsi="Times New Roman" w:cs="Times New Roman"/>
          <w:sz w:val="28"/>
          <w:szCs w:val="28"/>
          <w:lang w:eastAsia="uk-UA"/>
        </w:rPr>
        <w:t>20,3</w:t>
      </w:r>
      <w:r w:rsidR="00980BE6" w:rsidRPr="00980BE6">
        <w:rPr>
          <w:rFonts w:ascii="Times New Roman" w:eastAsia="Times New Roman" w:hAnsi="Times New Roman" w:cs="Times New Roman"/>
          <w:sz w:val="28"/>
          <w:szCs w:val="28"/>
          <w:lang w:eastAsia="uk-UA"/>
        </w:rPr>
        <w:t xml:space="preserve">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xml:space="preserve">«Учитель-методист» – </w:t>
      </w:r>
      <w:r w:rsidR="003D2AED">
        <w:rPr>
          <w:rFonts w:ascii="Times New Roman" w:eastAsia="Times New Roman" w:hAnsi="Times New Roman" w:cs="Times New Roman"/>
          <w:sz w:val="28"/>
          <w:szCs w:val="28"/>
          <w:lang w:eastAsia="uk-UA"/>
        </w:rPr>
        <w:t>4</w:t>
      </w:r>
      <w:r w:rsidRPr="00980BE6">
        <w:rPr>
          <w:rFonts w:ascii="Times New Roman" w:eastAsia="Times New Roman" w:hAnsi="Times New Roman" w:cs="Times New Roman"/>
          <w:sz w:val="28"/>
          <w:szCs w:val="28"/>
          <w:lang w:eastAsia="uk-UA"/>
        </w:rPr>
        <w:t xml:space="preserve"> (6,</w:t>
      </w:r>
      <w:r w:rsidR="0047666C">
        <w:rPr>
          <w:rFonts w:ascii="Times New Roman" w:eastAsia="Times New Roman" w:hAnsi="Times New Roman" w:cs="Times New Roman"/>
          <w:sz w:val="28"/>
          <w:szCs w:val="28"/>
          <w:lang w:eastAsia="uk-UA"/>
        </w:rPr>
        <w:t>8</w:t>
      </w:r>
      <w:r w:rsidRPr="00980BE6">
        <w:rPr>
          <w:rFonts w:ascii="Times New Roman" w:eastAsia="Times New Roman" w:hAnsi="Times New Roman" w:cs="Times New Roman"/>
          <w:sz w:val="28"/>
          <w:szCs w:val="28"/>
          <w:lang w:eastAsia="uk-UA"/>
        </w:rPr>
        <w:t xml:space="preserve">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xml:space="preserve">«Відмінник освіти України» – </w:t>
      </w:r>
      <w:r w:rsidR="003D2AED">
        <w:rPr>
          <w:rFonts w:ascii="Times New Roman" w:eastAsia="Times New Roman" w:hAnsi="Times New Roman" w:cs="Times New Roman"/>
          <w:sz w:val="28"/>
          <w:szCs w:val="28"/>
          <w:lang w:eastAsia="uk-UA"/>
        </w:rPr>
        <w:t>1</w:t>
      </w:r>
      <w:r w:rsidRPr="00980BE6">
        <w:rPr>
          <w:rFonts w:ascii="Times New Roman" w:eastAsia="Times New Roman" w:hAnsi="Times New Roman" w:cs="Times New Roman"/>
          <w:sz w:val="28"/>
          <w:szCs w:val="28"/>
          <w:lang w:eastAsia="uk-UA"/>
        </w:rPr>
        <w:t xml:space="preserve"> (</w:t>
      </w:r>
      <w:r w:rsidR="0047666C">
        <w:rPr>
          <w:rFonts w:ascii="Times New Roman" w:eastAsia="Times New Roman" w:hAnsi="Times New Roman" w:cs="Times New Roman"/>
          <w:sz w:val="28"/>
          <w:szCs w:val="28"/>
          <w:lang w:eastAsia="uk-UA"/>
        </w:rPr>
        <w:t>1</w:t>
      </w:r>
      <w:r w:rsidRPr="00980BE6">
        <w:rPr>
          <w:rFonts w:ascii="Times New Roman" w:eastAsia="Times New Roman" w:hAnsi="Times New Roman" w:cs="Times New Roman"/>
          <w:sz w:val="28"/>
          <w:szCs w:val="28"/>
          <w:lang w:eastAsia="uk-UA"/>
        </w:rPr>
        <w:t>,7 %)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w:t>
      </w:r>
    </w:p>
    <w:p w:rsidR="00980BE6" w:rsidRPr="00D25E42" w:rsidRDefault="00980BE6" w:rsidP="00D25E42">
      <w:pPr>
        <w:shd w:val="clear" w:color="auto" w:fill="FFFFFF"/>
        <w:spacing w:before="0" w:after="0" w:line="240" w:lineRule="auto"/>
        <w:jc w:val="center"/>
        <w:rPr>
          <w:rFonts w:ascii="Times New Roman" w:eastAsia="Times New Roman" w:hAnsi="Times New Roman" w:cs="Times New Roman"/>
          <w:sz w:val="28"/>
          <w:szCs w:val="28"/>
          <w:lang w:eastAsia="uk-UA"/>
        </w:rPr>
      </w:pPr>
      <w:r w:rsidRPr="00D25E42">
        <w:rPr>
          <w:rFonts w:ascii="Times New Roman" w:eastAsia="Times New Roman" w:hAnsi="Times New Roman" w:cs="Times New Roman"/>
          <w:bCs/>
          <w:sz w:val="28"/>
          <w:szCs w:val="28"/>
          <w:lang w:eastAsia="uk-UA"/>
        </w:rPr>
        <w:t>Педагогічний стаж педагогічних працівників</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43"/>
        <w:gridCol w:w="3690"/>
        <w:gridCol w:w="4530"/>
      </w:tblGrid>
      <w:tr w:rsidR="00980BE6" w:rsidRPr="00980BE6" w:rsidTr="00EE5560">
        <w:tc>
          <w:tcPr>
            <w:tcW w:w="843"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п/п</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Стаж роботи</w:t>
            </w:r>
          </w:p>
        </w:tc>
        <w:tc>
          <w:tcPr>
            <w:tcW w:w="453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Учителі</w:t>
            </w:r>
          </w:p>
        </w:tc>
      </w:tr>
      <w:tr w:rsidR="00980BE6" w:rsidRPr="00980BE6" w:rsidTr="00B50B9F">
        <w:tc>
          <w:tcPr>
            <w:tcW w:w="843"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до 3-х років</w:t>
            </w:r>
          </w:p>
        </w:tc>
        <w:tc>
          <w:tcPr>
            <w:tcW w:w="4530" w:type="dxa"/>
            <w:shd w:val="clear" w:color="auto" w:fill="FFFFFF"/>
            <w:vAlign w:val="center"/>
          </w:tcPr>
          <w:p w:rsidR="00980BE6" w:rsidRPr="00980BE6" w:rsidRDefault="00E96DBB"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10</w:t>
            </w:r>
          </w:p>
        </w:tc>
      </w:tr>
      <w:tr w:rsidR="00980BE6" w:rsidRPr="00980BE6" w:rsidTr="00B50B9F">
        <w:tc>
          <w:tcPr>
            <w:tcW w:w="843"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2</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4-10 років</w:t>
            </w:r>
          </w:p>
        </w:tc>
        <w:tc>
          <w:tcPr>
            <w:tcW w:w="4530" w:type="dxa"/>
            <w:shd w:val="clear" w:color="auto" w:fill="FFFFFF"/>
            <w:vAlign w:val="center"/>
          </w:tcPr>
          <w:p w:rsidR="00980BE6" w:rsidRPr="00980BE6" w:rsidRDefault="00E96DBB"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5</w:t>
            </w:r>
          </w:p>
        </w:tc>
      </w:tr>
      <w:tr w:rsidR="00980BE6" w:rsidRPr="00980BE6" w:rsidTr="00B50B9F">
        <w:tc>
          <w:tcPr>
            <w:tcW w:w="843"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3</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11-20 років</w:t>
            </w:r>
          </w:p>
        </w:tc>
        <w:tc>
          <w:tcPr>
            <w:tcW w:w="4530" w:type="dxa"/>
            <w:shd w:val="clear" w:color="auto" w:fill="FFFFFF"/>
            <w:vAlign w:val="center"/>
          </w:tcPr>
          <w:p w:rsidR="00980BE6" w:rsidRPr="00980BE6" w:rsidRDefault="00E96DBB"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14</w:t>
            </w:r>
          </w:p>
        </w:tc>
      </w:tr>
      <w:tr w:rsidR="00980BE6" w:rsidRPr="00980BE6" w:rsidTr="00B50B9F">
        <w:tc>
          <w:tcPr>
            <w:tcW w:w="843"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Понад 20 років</w:t>
            </w:r>
          </w:p>
        </w:tc>
        <w:tc>
          <w:tcPr>
            <w:tcW w:w="4530" w:type="dxa"/>
            <w:shd w:val="clear" w:color="auto" w:fill="FFFFFF"/>
            <w:vAlign w:val="center"/>
          </w:tcPr>
          <w:p w:rsidR="00980BE6" w:rsidRPr="00980BE6" w:rsidRDefault="00E96DBB"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21</w:t>
            </w:r>
          </w:p>
        </w:tc>
      </w:tr>
    </w:tbl>
    <w:p w:rsidR="00980BE6" w:rsidRPr="00980BE6" w:rsidRDefault="00980BE6" w:rsidP="00980BE6">
      <w:pPr>
        <w:shd w:val="clear" w:color="auto" w:fill="FFFFFF"/>
        <w:spacing w:before="0" w:after="0" w:line="240" w:lineRule="auto"/>
        <w:jc w:val="center"/>
        <w:rPr>
          <w:rFonts w:ascii="Times New Roman" w:eastAsia="Times New Roman" w:hAnsi="Times New Roman" w:cs="Times New Roman"/>
          <w:sz w:val="28"/>
          <w:szCs w:val="28"/>
          <w:lang w:eastAsia="uk-UA"/>
        </w:rPr>
      </w:pPr>
    </w:p>
    <w:p w:rsidR="00980BE6" w:rsidRPr="00D25E42" w:rsidRDefault="00980BE6" w:rsidP="00D25E42">
      <w:pPr>
        <w:shd w:val="clear" w:color="auto" w:fill="FFFFFF"/>
        <w:spacing w:before="0" w:after="0" w:line="240" w:lineRule="auto"/>
        <w:jc w:val="center"/>
        <w:rPr>
          <w:rFonts w:ascii="Times New Roman" w:eastAsia="Times New Roman" w:hAnsi="Times New Roman" w:cs="Times New Roman"/>
          <w:sz w:val="28"/>
          <w:szCs w:val="28"/>
          <w:lang w:eastAsia="uk-UA"/>
        </w:rPr>
      </w:pPr>
      <w:r w:rsidRPr="00D25E42">
        <w:rPr>
          <w:rFonts w:ascii="Times New Roman" w:eastAsia="Times New Roman" w:hAnsi="Times New Roman" w:cs="Times New Roman"/>
          <w:bCs/>
          <w:sz w:val="28"/>
          <w:szCs w:val="28"/>
          <w:lang w:eastAsia="uk-UA"/>
        </w:rPr>
        <w:t>Віковий склад педагогічних працівників</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95"/>
        <w:gridCol w:w="3690"/>
        <w:gridCol w:w="4287"/>
      </w:tblGrid>
      <w:tr w:rsidR="00980BE6" w:rsidRPr="00980BE6" w:rsidTr="00EE5560">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п/п</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Вік педагогічних працівників</w:t>
            </w:r>
          </w:p>
        </w:tc>
        <w:tc>
          <w:tcPr>
            <w:tcW w:w="4287"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Учителі</w:t>
            </w:r>
          </w:p>
        </w:tc>
      </w:tr>
      <w:tr w:rsidR="00980BE6" w:rsidRPr="00980BE6" w:rsidTr="00B50B9F">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до 30 років</w:t>
            </w:r>
          </w:p>
        </w:tc>
        <w:tc>
          <w:tcPr>
            <w:tcW w:w="4287" w:type="dxa"/>
            <w:shd w:val="clear" w:color="auto" w:fill="FFFFFF"/>
            <w:vAlign w:val="center"/>
          </w:tcPr>
          <w:p w:rsidR="00980BE6" w:rsidRPr="00980BE6" w:rsidRDefault="004F0889"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5</w:t>
            </w:r>
          </w:p>
        </w:tc>
      </w:tr>
      <w:tr w:rsidR="00980BE6" w:rsidRPr="00980BE6" w:rsidTr="00B50B9F">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2</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31-40 років</w:t>
            </w:r>
          </w:p>
        </w:tc>
        <w:tc>
          <w:tcPr>
            <w:tcW w:w="4287" w:type="dxa"/>
            <w:shd w:val="clear" w:color="auto" w:fill="FFFFFF"/>
            <w:vAlign w:val="center"/>
          </w:tcPr>
          <w:p w:rsidR="00980BE6" w:rsidRPr="00980BE6" w:rsidRDefault="004F0889"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11</w:t>
            </w:r>
          </w:p>
        </w:tc>
      </w:tr>
      <w:tr w:rsidR="00980BE6" w:rsidRPr="00980BE6" w:rsidTr="00B50B9F">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3</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41-50 років</w:t>
            </w:r>
          </w:p>
        </w:tc>
        <w:tc>
          <w:tcPr>
            <w:tcW w:w="4287" w:type="dxa"/>
            <w:shd w:val="clear" w:color="auto" w:fill="FFFFFF"/>
            <w:vAlign w:val="center"/>
          </w:tcPr>
          <w:p w:rsidR="00980BE6" w:rsidRPr="00980BE6" w:rsidRDefault="004F0889"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16</w:t>
            </w:r>
          </w:p>
        </w:tc>
      </w:tr>
      <w:tr w:rsidR="00980BE6" w:rsidRPr="00980BE6" w:rsidTr="00B50B9F">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51-60 років</w:t>
            </w:r>
          </w:p>
        </w:tc>
        <w:tc>
          <w:tcPr>
            <w:tcW w:w="4287" w:type="dxa"/>
            <w:shd w:val="clear" w:color="auto" w:fill="FFFFFF"/>
            <w:vAlign w:val="center"/>
          </w:tcPr>
          <w:p w:rsidR="00980BE6" w:rsidRPr="00980BE6" w:rsidRDefault="004F0889"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10</w:t>
            </w:r>
          </w:p>
        </w:tc>
      </w:tr>
      <w:tr w:rsidR="00980BE6" w:rsidRPr="00980BE6" w:rsidTr="00B50B9F">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5</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61 і більше років</w:t>
            </w:r>
          </w:p>
        </w:tc>
        <w:tc>
          <w:tcPr>
            <w:tcW w:w="4287" w:type="dxa"/>
            <w:shd w:val="clear" w:color="auto" w:fill="FFFFFF"/>
            <w:vAlign w:val="center"/>
          </w:tcPr>
          <w:p w:rsidR="00980BE6" w:rsidRPr="00980BE6" w:rsidRDefault="004F0889"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8</w:t>
            </w:r>
          </w:p>
        </w:tc>
      </w:tr>
    </w:tbl>
    <w:p w:rsidR="00980BE6" w:rsidRPr="00980BE6" w:rsidRDefault="00980BE6" w:rsidP="006B48AB">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w:t>
      </w:r>
    </w:p>
    <w:p w:rsidR="00980BE6" w:rsidRPr="00D25E42" w:rsidRDefault="00980BE6" w:rsidP="00D25E42">
      <w:pPr>
        <w:shd w:val="clear" w:color="auto" w:fill="FFFFFF"/>
        <w:spacing w:before="0" w:after="0" w:line="240" w:lineRule="auto"/>
        <w:jc w:val="center"/>
        <w:rPr>
          <w:rFonts w:ascii="Times New Roman" w:eastAsia="Times New Roman" w:hAnsi="Times New Roman" w:cs="Times New Roman"/>
          <w:sz w:val="28"/>
          <w:szCs w:val="28"/>
          <w:lang w:eastAsia="uk-UA"/>
        </w:rPr>
      </w:pPr>
      <w:r w:rsidRPr="00D25E42">
        <w:rPr>
          <w:rFonts w:ascii="Times New Roman" w:eastAsia="Times New Roman" w:hAnsi="Times New Roman" w:cs="Times New Roman"/>
          <w:bCs/>
          <w:sz w:val="28"/>
          <w:szCs w:val="28"/>
          <w:lang w:eastAsia="uk-UA"/>
        </w:rPr>
        <w:t>Підвищення педагогічної майстерності у 202</w:t>
      </w:r>
      <w:r w:rsidR="00B50B9F" w:rsidRPr="00D25E42">
        <w:rPr>
          <w:rFonts w:ascii="Times New Roman" w:eastAsia="Times New Roman" w:hAnsi="Times New Roman" w:cs="Times New Roman"/>
          <w:bCs/>
          <w:sz w:val="28"/>
          <w:szCs w:val="28"/>
          <w:lang w:eastAsia="uk-UA"/>
        </w:rPr>
        <w:t>1</w:t>
      </w:r>
      <w:r w:rsidRPr="00D25E42">
        <w:rPr>
          <w:rFonts w:ascii="Times New Roman" w:eastAsia="Times New Roman" w:hAnsi="Times New Roman" w:cs="Times New Roman"/>
          <w:bCs/>
          <w:sz w:val="28"/>
          <w:szCs w:val="28"/>
          <w:lang w:eastAsia="uk-UA"/>
        </w:rPr>
        <w:t>-202</w:t>
      </w:r>
      <w:r w:rsidR="00B50B9F" w:rsidRPr="00D25E42">
        <w:rPr>
          <w:rFonts w:ascii="Times New Roman" w:eastAsia="Times New Roman" w:hAnsi="Times New Roman" w:cs="Times New Roman"/>
          <w:bCs/>
          <w:sz w:val="28"/>
          <w:szCs w:val="28"/>
          <w:lang w:eastAsia="uk-UA"/>
        </w:rPr>
        <w:t>2</w:t>
      </w:r>
      <w:r w:rsidRPr="00D25E42">
        <w:rPr>
          <w:rFonts w:ascii="Times New Roman" w:eastAsia="Times New Roman" w:hAnsi="Times New Roman" w:cs="Times New Roman"/>
          <w:bCs/>
          <w:sz w:val="28"/>
          <w:szCs w:val="28"/>
          <w:lang w:eastAsia="uk-UA"/>
        </w:rPr>
        <w:t xml:space="preserve"> навчальному році</w:t>
      </w:r>
    </w:p>
    <w:p w:rsidR="00980BE6" w:rsidRPr="00D25E42" w:rsidRDefault="00980BE6" w:rsidP="00D25E42">
      <w:pPr>
        <w:shd w:val="clear" w:color="auto" w:fill="FFFFFF"/>
        <w:spacing w:before="0" w:after="0" w:line="240" w:lineRule="auto"/>
        <w:jc w:val="center"/>
        <w:rPr>
          <w:rFonts w:ascii="Times New Roman" w:eastAsia="Times New Roman" w:hAnsi="Times New Roman" w:cs="Times New Roman"/>
          <w:sz w:val="28"/>
          <w:szCs w:val="28"/>
          <w:lang w:eastAsia="uk-UA"/>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40"/>
        <w:gridCol w:w="5805"/>
        <w:gridCol w:w="1980"/>
      </w:tblGrid>
      <w:tr w:rsidR="00980BE6" w:rsidRPr="00980BE6" w:rsidTr="00EE5560">
        <w:tc>
          <w:tcPr>
            <w:tcW w:w="1140"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lastRenderedPageBreak/>
              <w:t>№ п/п</w:t>
            </w:r>
          </w:p>
        </w:tc>
        <w:tc>
          <w:tcPr>
            <w:tcW w:w="5805"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Вид діяльності</w:t>
            </w:r>
          </w:p>
        </w:tc>
        <w:tc>
          <w:tcPr>
            <w:tcW w:w="1980" w:type="dxa"/>
            <w:shd w:val="clear" w:color="auto" w:fill="FFFFFF"/>
            <w:vAlign w:val="center"/>
            <w:hideMark/>
          </w:tcPr>
          <w:p w:rsidR="00980BE6" w:rsidRPr="00980BE6" w:rsidRDefault="001E49A5" w:rsidP="00980BE6">
            <w:pPr>
              <w:spacing w:before="0"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Педпрацівники</w:t>
            </w:r>
          </w:p>
        </w:tc>
      </w:tr>
      <w:tr w:rsidR="00980BE6" w:rsidRPr="00980BE6" w:rsidTr="00EE5560">
        <w:tc>
          <w:tcPr>
            <w:tcW w:w="1140"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w:t>
            </w:r>
          </w:p>
        </w:tc>
        <w:tc>
          <w:tcPr>
            <w:tcW w:w="5805" w:type="dxa"/>
            <w:shd w:val="clear" w:color="auto" w:fill="FFFFFF"/>
            <w:vAlign w:val="center"/>
            <w:hideMark/>
          </w:tcPr>
          <w:p w:rsidR="00980BE6" w:rsidRPr="00980BE6" w:rsidRDefault="00980BE6" w:rsidP="003D6855">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xml:space="preserve">Курсова перепідготовка на базі </w:t>
            </w:r>
            <w:r w:rsidR="003D6855">
              <w:rPr>
                <w:rFonts w:ascii="Times New Roman" w:eastAsia="Times New Roman" w:hAnsi="Times New Roman" w:cs="Times New Roman"/>
                <w:sz w:val="28"/>
                <w:szCs w:val="28"/>
                <w:lang w:eastAsia="uk-UA"/>
              </w:rPr>
              <w:t>Т</w:t>
            </w:r>
            <w:r w:rsidRPr="00980BE6">
              <w:rPr>
                <w:rFonts w:ascii="Times New Roman" w:eastAsia="Times New Roman" w:hAnsi="Times New Roman" w:cs="Times New Roman"/>
                <w:sz w:val="28"/>
                <w:szCs w:val="28"/>
                <w:lang w:eastAsia="uk-UA"/>
              </w:rPr>
              <w:t>О</w:t>
            </w:r>
            <w:r w:rsidR="003D6855">
              <w:rPr>
                <w:rFonts w:ascii="Times New Roman" w:eastAsia="Times New Roman" w:hAnsi="Times New Roman" w:cs="Times New Roman"/>
                <w:sz w:val="28"/>
                <w:szCs w:val="28"/>
                <w:lang w:eastAsia="uk-UA"/>
              </w:rPr>
              <w:t>К</w:t>
            </w:r>
            <w:r w:rsidRPr="00980BE6">
              <w:rPr>
                <w:rFonts w:ascii="Times New Roman" w:eastAsia="Times New Roman" w:hAnsi="Times New Roman" w:cs="Times New Roman"/>
                <w:sz w:val="28"/>
                <w:szCs w:val="28"/>
                <w:lang w:eastAsia="uk-UA"/>
              </w:rPr>
              <w:t>ІППО</w:t>
            </w:r>
          </w:p>
        </w:tc>
        <w:tc>
          <w:tcPr>
            <w:tcW w:w="1980" w:type="dxa"/>
            <w:shd w:val="clear" w:color="auto" w:fill="FFFFFF"/>
            <w:vAlign w:val="center"/>
            <w:hideMark/>
          </w:tcPr>
          <w:p w:rsidR="00980BE6" w:rsidRPr="00980BE6" w:rsidRDefault="00D72F01" w:rsidP="00980BE6">
            <w:pPr>
              <w:spacing w:before="0"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40</w:t>
            </w:r>
          </w:p>
        </w:tc>
      </w:tr>
      <w:tr w:rsidR="00980BE6" w:rsidRPr="00980BE6" w:rsidTr="00EE5560">
        <w:tc>
          <w:tcPr>
            <w:tcW w:w="1140" w:type="dxa"/>
            <w:shd w:val="clear" w:color="auto" w:fill="FFFFFF"/>
            <w:vAlign w:val="center"/>
            <w:hideMark/>
          </w:tcPr>
          <w:p w:rsid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2</w:t>
            </w:r>
          </w:p>
          <w:p w:rsidR="00CB18B9" w:rsidRDefault="00CB18B9" w:rsidP="00980BE6">
            <w:pPr>
              <w:spacing w:before="0" w:after="0" w:line="240" w:lineRule="auto"/>
              <w:jc w:val="both"/>
              <w:rPr>
                <w:rFonts w:ascii="Times New Roman" w:eastAsia="Times New Roman" w:hAnsi="Times New Roman" w:cs="Times New Roman"/>
                <w:sz w:val="28"/>
                <w:szCs w:val="28"/>
                <w:lang w:eastAsia="uk-UA"/>
              </w:rPr>
            </w:pPr>
          </w:p>
          <w:p w:rsidR="00CB18B9" w:rsidRDefault="00CB18B9" w:rsidP="00980BE6">
            <w:pPr>
              <w:spacing w:before="0" w:after="0" w:line="240" w:lineRule="auto"/>
              <w:jc w:val="both"/>
              <w:rPr>
                <w:rFonts w:ascii="Times New Roman" w:eastAsia="Times New Roman" w:hAnsi="Times New Roman" w:cs="Times New Roman"/>
                <w:sz w:val="28"/>
                <w:szCs w:val="28"/>
                <w:lang w:eastAsia="uk-UA"/>
              </w:rPr>
            </w:pPr>
          </w:p>
          <w:p w:rsidR="00CB18B9" w:rsidRDefault="00CB18B9" w:rsidP="00980BE6">
            <w:pPr>
              <w:spacing w:before="0" w:after="0" w:line="240" w:lineRule="auto"/>
              <w:jc w:val="both"/>
              <w:rPr>
                <w:rFonts w:ascii="Times New Roman" w:eastAsia="Times New Roman" w:hAnsi="Times New Roman" w:cs="Times New Roman"/>
                <w:sz w:val="28"/>
                <w:szCs w:val="28"/>
                <w:lang w:eastAsia="uk-UA"/>
              </w:rPr>
            </w:pPr>
          </w:p>
          <w:p w:rsidR="00CB18B9" w:rsidRDefault="00CB18B9" w:rsidP="00980BE6">
            <w:pPr>
              <w:spacing w:before="0" w:after="0" w:line="240" w:lineRule="auto"/>
              <w:jc w:val="both"/>
              <w:rPr>
                <w:rFonts w:ascii="Times New Roman" w:eastAsia="Times New Roman" w:hAnsi="Times New Roman" w:cs="Times New Roman"/>
                <w:sz w:val="28"/>
                <w:szCs w:val="28"/>
                <w:lang w:eastAsia="uk-UA"/>
              </w:rPr>
            </w:pPr>
          </w:p>
          <w:p w:rsidR="00CB18B9" w:rsidRDefault="00CB18B9" w:rsidP="00980BE6">
            <w:pPr>
              <w:spacing w:before="0" w:after="0" w:line="240" w:lineRule="auto"/>
              <w:jc w:val="both"/>
              <w:rPr>
                <w:rFonts w:ascii="Times New Roman" w:eastAsia="Times New Roman" w:hAnsi="Times New Roman" w:cs="Times New Roman"/>
                <w:sz w:val="28"/>
                <w:szCs w:val="28"/>
                <w:lang w:eastAsia="uk-UA"/>
              </w:rPr>
            </w:pPr>
          </w:p>
          <w:p w:rsidR="00CB18B9" w:rsidRDefault="00CB18B9" w:rsidP="00980BE6">
            <w:pPr>
              <w:spacing w:before="0" w:after="0" w:line="240" w:lineRule="auto"/>
              <w:jc w:val="both"/>
              <w:rPr>
                <w:rFonts w:ascii="Times New Roman" w:eastAsia="Times New Roman" w:hAnsi="Times New Roman" w:cs="Times New Roman"/>
                <w:sz w:val="28"/>
                <w:szCs w:val="28"/>
                <w:lang w:eastAsia="uk-UA"/>
              </w:rPr>
            </w:pPr>
          </w:p>
          <w:p w:rsidR="00CB18B9" w:rsidRDefault="00CB18B9" w:rsidP="00980BE6">
            <w:pPr>
              <w:spacing w:before="0" w:after="0" w:line="240" w:lineRule="auto"/>
              <w:jc w:val="both"/>
              <w:rPr>
                <w:rFonts w:ascii="Times New Roman" w:eastAsia="Times New Roman" w:hAnsi="Times New Roman" w:cs="Times New Roman"/>
                <w:sz w:val="28"/>
                <w:szCs w:val="28"/>
                <w:lang w:eastAsia="uk-UA"/>
              </w:rPr>
            </w:pPr>
          </w:p>
          <w:p w:rsidR="00CB18B9" w:rsidRDefault="00CB18B9" w:rsidP="00980BE6">
            <w:pPr>
              <w:spacing w:before="0" w:after="0" w:line="240" w:lineRule="auto"/>
              <w:jc w:val="both"/>
              <w:rPr>
                <w:rFonts w:ascii="Times New Roman" w:eastAsia="Times New Roman" w:hAnsi="Times New Roman" w:cs="Times New Roman"/>
                <w:sz w:val="28"/>
                <w:szCs w:val="28"/>
                <w:lang w:eastAsia="uk-UA"/>
              </w:rPr>
            </w:pPr>
          </w:p>
          <w:p w:rsidR="00CB18B9" w:rsidRDefault="00CB18B9" w:rsidP="00980BE6">
            <w:pPr>
              <w:spacing w:before="0" w:after="0" w:line="240" w:lineRule="auto"/>
              <w:jc w:val="both"/>
              <w:rPr>
                <w:rFonts w:ascii="Times New Roman" w:eastAsia="Times New Roman" w:hAnsi="Times New Roman" w:cs="Times New Roman"/>
                <w:sz w:val="28"/>
                <w:szCs w:val="28"/>
                <w:lang w:eastAsia="uk-UA"/>
              </w:rPr>
            </w:pPr>
          </w:p>
          <w:p w:rsidR="00CB18B9" w:rsidRDefault="00CB18B9" w:rsidP="00980BE6">
            <w:pPr>
              <w:spacing w:before="0" w:after="0" w:line="240" w:lineRule="auto"/>
              <w:jc w:val="both"/>
              <w:rPr>
                <w:rFonts w:ascii="Times New Roman" w:eastAsia="Times New Roman" w:hAnsi="Times New Roman" w:cs="Times New Roman"/>
                <w:sz w:val="28"/>
                <w:szCs w:val="28"/>
                <w:lang w:eastAsia="uk-UA"/>
              </w:rPr>
            </w:pPr>
          </w:p>
          <w:p w:rsidR="00CB18B9" w:rsidRDefault="00CB18B9" w:rsidP="00980BE6">
            <w:pPr>
              <w:spacing w:before="0" w:after="0" w:line="240" w:lineRule="auto"/>
              <w:jc w:val="both"/>
              <w:rPr>
                <w:rFonts w:ascii="Times New Roman" w:eastAsia="Times New Roman" w:hAnsi="Times New Roman" w:cs="Times New Roman"/>
                <w:sz w:val="28"/>
                <w:szCs w:val="28"/>
                <w:lang w:eastAsia="uk-UA"/>
              </w:rPr>
            </w:pPr>
          </w:p>
          <w:p w:rsidR="00CB18B9" w:rsidRPr="00980BE6" w:rsidRDefault="00CB18B9" w:rsidP="00980BE6">
            <w:pPr>
              <w:spacing w:before="0" w:after="0" w:line="240" w:lineRule="auto"/>
              <w:jc w:val="both"/>
              <w:rPr>
                <w:rFonts w:ascii="Times New Roman" w:eastAsia="Times New Roman" w:hAnsi="Times New Roman" w:cs="Times New Roman"/>
                <w:sz w:val="28"/>
                <w:szCs w:val="28"/>
                <w:lang w:eastAsia="uk-UA"/>
              </w:rPr>
            </w:pPr>
          </w:p>
        </w:tc>
        <w:tc>
          <w:tcPr>
            <w:tcW w:w="5805"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Атестація (всього)</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у тому числі:</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підтвердили кваліфікаційну категорію</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не підтвердили кваліфікаційну категорію</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підвищили кваліфікаційну категорію</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підтвердили педагогічне звання:</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«старший вчитель»</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«учитель-методист»</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встановлено педагогічне звання</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«старший учитель»</w:t>
            </w:r>
          </w:p>
          <w:p w:rsid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не підтверджено педагогічне звання «старший учитель»</w:t>
            </w:r>
          </w:p>
          <w:p w:rsidR="00CB18B9" w:rsidRPr="00980BE6" w:rsidRDefault="00CB18B9" w:rsidP="00980BE6">
            <w:pPr>
              <w:spacing w:before="0"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відповідає займаній посаді </w:t>
            </w:r>
          </w:p>
        </w:tc>
        <w:tc>
          <w:tcPr>
            <w:tcW w:w="1980" w:type="dxa"/>
            <w:shd w:val="clear" w:color="auto" w:fill="FFFFFF"/>
            <w:hideMark/>
          </w:tcPr>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w:t>
            </w:r>
            <w:r w:rsidR="00B40F5F">
              <w:rPr>
                <w:rFonts w:ascii="Times New Roman" w:eastAsia="Times New Roman" w:hAnsi="Times New Roman" w:cs="Times New Roman"/>
                <w:sz w:val="28"/>
                <w:szCs w:val="28"/>
                <w:lang w:eastAsia="uk-UA"/>
              </w:rPr>
              <w:t>1</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p>
          <w:p w:rsidR="00980BE6" w:rsidRPr="00980BE6" w:rsidRDefault="001E49A5" w:rsidP="00980BE6">
            <w:pPr>
              <w:spacing w:before="0"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9</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w:t>
            </w:r>
          </w:p>
          <w:p w:rsidR="00980BE6" w:rsidRPr="00980BE6" w:rsidRDefault="001E49A5" w:rsidP="00980BE6">
            <w:pPr>
              <w:spacing w:before="0"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p>
          <w:p w:rsidR="00980BE6" w:rsidRPr="00980BE6" w:rsidRDefault="001E49A5" w:rsidP="00980BE6">
            <w:pPr>
              <w:spacing w:before="0"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w:t>
            </w:r>
          </w:p>
          <w:p w:rsidR="00980BE6" w:rsidRPr="00980BE6" w:rsidRDefault="001E49A5" w:rsidP="00980BE6">
            <w:pPr>
              <w:spacing w:before="0"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3</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p>
          <w:p w:rsidR="00980BE6" w:rsidRPr="00980BE6" w:rsidRDefault="0018197A" w:rsidP="00980BE6">
            <w:pPr>
              <w:spacing w:before="0"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3</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p>
          <w:p w:rsidR="00980BE6" w:rsidRDefault="00980BE6" w:rsidP="00980BE6">
            <w:pPr>
              <w:spacing w:before="0" w:after="0" w:line="240" w:lineRule="auto"/>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w:t>
            </w:r>
          </w:p>
          <w:p w:rsidR="00CB18B9" w:rsidRPr="00980BE6" w:rsidRDefault="00CB18B9" w:rsidP="00980BE6">
            <w:pPr>
              <w:spacing w:before="0"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w:t>
            </w:r>
          </w:p>
        </w:tc>
      </w:tr>
    </w:tbl>
    <w:p w:rsidR="00980BE6" w:rsidRDefault="00980BE6"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p>
    <w:p w:rsidR="00980BE6" w:rsidRPr="00980BE6" w:rsidRDefault="00980BE6"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У ході атестації педагогічних працівників було проведено тижні педагогічної майстерності вчителів, де педагоги демонстрували свої надбання, ділилися досвідом роботи з колегами.</w:t>
      </w:r>
    </w:p>
    <w:p w:rsidR="00212FB3" w:rsidRDefault="00212FB3"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212FB3">
        <w:rPr>
          <w:rFonts w:ascii="Times New Roman" w:eastAsia="Times New Roman" w:hAnsi="Times New Roman" w:cs="Times New Roman"/>
          <w:sz w:val="28"/>
          <w:szCs w:val="28"/>
          <w:lang w:eastAsia="uk-UA"/>
        </w:rPr>
        <w:t xml:space="preserve">Адміністрація навчального закладу сприяє підвищенню кваліфікації педагогічних працівників, розроблений перспективний план підвищення кваліфікації та план підвищення кваліфікації на рік. Планові курси педагогічні працівники проходять на базі </w:t>
      </w:r>
      <w:r w:rsidR="001402F1">
        <w:rPr>
          <w:rFonts w:ascii="Times New Roman" w:eastAsia="Times New Roman" w:hAnsi="Times New Roman" w:cs="Times New Roman"/>
          <w:sz w:val="28"/>
          <w:szCs w:val="28"/>
          <w:lang w:eastAsia="uk-UA"/>
        </w:rPr>
        <w:t>Т</w:t>
      </w:r>
      <w:r w:rsidRPr="00212FB3">
        <w:rPr>
          <w:rFonts w:ascii="Times New Roman" w:eastAsia="Times New Roman" w:hAnsi="Times New Roman" w:cs="Times New Roman"/>
          <w:sz w:val="28"/>
          <w:szCs w:val="28"/>
          <w:lang w:eastAsia="uk-UA"/>
        </w:rPr>
        <w:t>О</w:t>
      </w:r>
      <w:r w:rsidR="001402F1">
        <w:rPr>
          <w:rFonts w:ascii="Times New Roman" w:eastAsia="Times New Roman" w:hAnsi="Times New Roman" w:cs="Times New Roman"/>
          <w:sz w:val="28"/>
          <w:szCs w:val="28"/>
          <w:lang w:eastAsia="uk-UA"/>
        </w:rPr>
        <w:t>К</w:t>
      </w:r>
      <w:r w:rsidRPr="00212FB3">
        <w:rPr>
          <w:rFonts w:ascii="Times New Roman" w:eastAsia="Times New Roman" w:hAnsi="Times New Roman" w:cs="Times New Roman"/>
          <w:sz w:val="28"/>
          <w:szCs w:val="28"/>
          <w:lang w:eastAsia="uk-UA"/>
        </w:rPr>
        <w:t xml:space="preserve">ІППО, педагоги закладу освіти є активними членами </w:t>
      </w:r>
      <w:proofErr w:type="spellStart"/>
      <w:r w:rsidRPr="00212FB3">
        <w:rPr>
          <w:rFonts w:ascii="Times New Roman" w:eastAsia="Times New Roman" w:hAnsi="Times New Roman" w:cs="Times New Roman"/>
          <w:sz w:val="28"/>
          <w:szCs w:val="28"/>
          <w:lang w:eastAsia="uk-UA"/>
        </w:rPr>
        <w:t>вебспільноти</w:t>
      </w:r>
      <w:proofErr w:type="spellEnd"/>
      <w:r w:rsidRPr="00212FB3">
        <w:rPr>
          <w:rFonts w:ascii="Times New Roman" w:eastAsia="Times New Roman" w:hAnsi="Times New Roman" w:cs="Times New Roman"/>
          <w:sz w:val="28"/>
          <w:szCs w:val="28"/>
          <w:lang w:eastAsia="uk-UA"/>
        </w:rPr>
        <w:t xml:space="preserve"> освітян, працюючи на таких платформах, як «</w:t>
      </w:r>
      <w:proofErr w:type="spellStart"/>
      <w:r w:rsidRPr="00212FB3">
        <w:rPr>
          <w:rFonts w:ascii="Times New Roman" w:eastAsia="Times New Roman" w:hAnsi="Times New Roman" w:cs="Times New Roman"/>
          <w:sz w:val="28"/>
          <w:szCs w:val="28"/>
          <w:lang w:eastAsia="uk-UA"/>
        </w:rPr>
        <w:t>Всеосвіта</w:t>
      </w:r>
      <w:proofErr w:type="spellEnd"/>
      <w:r w:rsidRPr="00212FB3">
        <w:rPr>
          <w:rFonts w:ascii="Times New Roman" w:eastAsia="Times New Roman" w:hAnsi="Times New Roman" w:cs="Times New Roman"/>
          <w:sz w:val="28"/>
          <w:szCs w:val="28"/>
          <w:lang w:eastAsia="uk-UA"/>
        </w:rPr>
        <w:t>», «На урок», «</w:t>
      </w:r>
      <w:proofErr w:type="spellStart"/>
      <w:r w:rsidRPr="00212FB3">
        <w:rPr>
          <w:rFonts w:ascii="Times New Roman" w:eastAsia="Times New Roman" w:hAnsi="Times New Roman" w:cs="Times New Roman"/>
          <w:sz w:val="28"/>
          <w:szCs w:val="28"/>
          <w:lang w:eastAsia="uk-UA"/>
        </w:rPr>
        <w:t>Прометеус</w:t>
      </w:r>
      <w:proofErr w:type="spellEnd"/>
      <w:r w:rsidRPr="00212FB3">
        <w:rPr>
          <w:rFonts w:ascii="Times New Roman" w:eastAsia="Times New Roman" w:hAnsi="Times New Roman" w:cs="Times New Roman"/>
          <w:sz w:val="28"/>
          <w:szCs w:val="28"/>
          <w:lang w:eastAsia="uk-UA"/>
        </w:rPr>
        <w:t>», «</w:t>
      </w:r>
      <w:proofErr w:type="spellStart"/>
      <w:r w:rsidRPr="00212FB3">
        <w:rPr>
          <w:rFonts w:ascii="Times New Roman" w:eastAsia="Times New Roman" w:hAnsi="Times New Roman" w:cs="Times New Roman"/>
          <w:sz w:val="28"/>
          <w:szCs w:val="28"/>
          <w:lang w:eastAsia="uk-UA"/>
        </w:rPr>
        <w:t>Едера</w:t>
      </w:r>
      <w:proofErr w:type="spellEnd"/>
      <w:r w:rsidRPr="00212FB3">
        <w:rPr>
          <w:rFonts w:ascii="Times New Roman" w:eastAsia="Times New Roman" w:hAnsi="Times New Roman" w:cs="Times New Roman"/>
          <w:sz w:val="28"/>
          <w:szCs w:val="28"/>
          <w:lang w:eastAsia="uk-UA"/>
        </w:rPr>
        <w:t>»</w:t>
      </w:r>
      <w:r w:rsidR="001402F1">
        <w:rPr>
          <w:rFonts w:ascii="Times New Roman" w:eastAsia="Times New Roman" w:hAnsi="Times New Roman" w:cs="Times New Roman"/>
          <w:sz w:val="28"/>
          <w:szCs w:val="28"/>
          <w:lang w:eastAsia="uk-UA"/>
        </w:rPr>
        <w:t xml:space="preserve">, «Всеукраїнська школа </w:t>
      </w:r>
      <w:proofErr w:type="spellStart"/>
      <w:r w:rsidR="001402F1">
        <w:rPr>
          <w:rFonts w:ascii="Times New Roman" w:eastAsia="Times New Roman" w:hAnsi="Times New Roman" w:cs="Times New Roman"/>
          <w:sz w:val="28"/>
          <w:szCs w:val="28"/>
          <w:lang w:eastAsia="uk-UA"/>
        </w:rPr>
        <w:t>онлайн»</w:t>
      </w:r>
      <w:r w:rsidRPr="00212FB3">
        <w:rPr>
          <w:rFonts w:ascii="Times New Roman" w:eastAsia="Times New Roman" w:hAnsi="Times New Roman" w:cs="Times New Roman"/>
          <w:sz w:val="28"/>
          <w:szCs w:val="28"/>
          <w:lang w:eastAsia="uk-UA"/>
        </w:rPr>
        <w:t>тощо</w:t>
      </w:r>
      <w:proofErr w:type="spellEnd"/>
      <w:r w:rsidRPr="00212FB3">
        <w:rPr>
          <w:rFonts w:ascii="Times New Roman" w:eastAsia="Times New Roman" w:hAnsi="Times New Roman" w:cs="Times New Roman"/>
          <w:sz w:val="28"/>
          <w:szCs w:val="28"/>
          <w:lang w:eastAsia="uk-UA"/>
        </w:rPr>
        <w:t>,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9577F6" w:rsidRDefault="00332DD7"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А</w:t>
      </w:r>
      <w:r w:rsidR="00980BE6" w:rsidRPr="00980BE6">
        <w:rPr>
          <w:rFonts w:ascii="Times New Roman" w:eastAsia="Times New Roman" w:hAnsi="Times New Roman" w:cs="Times New Roman"/>
          <w:sz w:val="28"/>
          <w:szCs w:val="28"/>
          <w:lang w:eastAsia="uk-UA"/>
        </w:rPr>
        <w:t xml:space="preserve">дміністрація школи приділяє належну увагу моральному заохоченню педагогічних працівників, представляючи їх до нагородження грамотами різного рівня. Так, за підсумками </w:t>
      </w:r>
      <w:r>
        <w:rPr>
          <w:rFonts w:ascii="Times New Roman" w:eastAsia="Times New Roman" w:hAnsi="Times New Roman" w:cs="Times New Roman"/>
          <w:sz w:val="28"/>
          <w:szCs w:val="28"/>
          <w:lang w:eastAsia="uk-UA"/>
        </w:rPr>
        <w:t>роботи</w:t>
      </w:r>
      <w:r w:rsidR="00980BE6" w:rsidRPr="00980BE6">
        <w:rPr>
          <w:rFonts w:ascii="Times New Roman" w:eastAsia="Times New Roman" w:hAnsi="Times New Roman" w:cs="Times New Roman"/>
          <w:sz w:val="28"/>
          <w:szCs w:val="28"/>
          <w:lang w:eastAsia="uk-UA"/>
        </w:rPr>
        <w:t xml:space="preserve"> 202</w:t>
      </w:r>
      <w:r>
        <w:rPr>
          <w:rFonts w:ascii="Times New Roman" w:eastAsia="Times New Roman" w:hAnsi="Times New Roman" w:cs="Times New Roman"/>
          <w:sz w:val="28"/>
          <w:szCs w:val="28"/>
          <w:lang w:eastAsia="uk-UA"/>
        </w:rPr>
        <w:t>0</w:t>
      </w:r>
      <w:r w:rsidR="00980BE6" w:rsidRPr="00980BE6">
        <w:rPr>
          <w:rFonts w:ascii="Times New Roman" w:eastAsia="Times New Roman" w:hAnsi="Times New Roman" w:cs="Times New Roman"/>
          <w:sz w:val="28"/>
          <w:szCs w:val="28"/>
          <w:lang w:eastAsia="uk-UA"/>
        </w:rPr>
        <w:t>-202</w:t>
      </w:r>
      <w:r>
        <w:rPr>
          <w:rFonts w:ascii="Times New Roman" w:eastAsia="Times New Roman" w:hAnsi="Times New Roman" w:cs="Times New Roman"/>
          <w:sz w:val="28"/>
          <w:szCs w:val="28"/>
          <w:lang w:eastAsia="uk-UA"/>
        </w:rPr>
        <w:t>1</w:t>
      </w:r>
      <w:r w:rsidR="00980BE6" w:rsidRPr="00980BE6">
        <w:rPr>
          <w:rFonts w:ascii="Times New Roman" w:eastAsia="Times New Roman" w:hAnsi="Times New Roman" w:cs="Times New Roman"/>
          <w:sz w:val="28"/>
          <w:szCs w:val="28"/>
          <w:lang w:eastAsia="uk-UA"/>
        </w:rPr>
        <w:t xml:space="preserve"> н.</w:t>
      </w:r>
      <w:r w:rsidR="00980BE6">
        <w:rPr>
          <w:rFonts w:ascii="Times New Roman" w:eastAsia="Times New Roman" w:hAnsi="Times New Roman" w:cs="Times New Roman"/>
          <w:sz w:val="28"/>
          <w:szCs w:val="28"/>
          <w:lang w:eastAsia="uk-UA"/>
        </w:rPr>
        <w:t xml:space="preserve"> </w:t>
      </w:r>
      <w:r w:rsidR="00980BE6" w:rsidRPr="00980BE6">
        <w:rPr>
          <w:rFonts w:ascii="Times New Roman" w:eastAsia="Times New Roman" w:hAnsi="Times New Roman" w:cs="Times New Roman"/>
          <w:sz w:val="28"/>
          <w:szCs w:val="28"/>
          <w:lang w:eastAsia="uk-UA"/>
        </w:rPr>
        <w:t xml:space="preserve">р. </w:t>
      </w:r>
      <w:r w:rsidR="00CB3EDE">
        <w:rPr>
          <w:rFonts w:ascii="Times New Roman" w:eastAsia="Times New Roman" w:hAnsi="Times New Roman" w:cs="Times New Roman"/>
          <w:sz w:val="28"/>
          <w:szCs w:val="28"/>
          <w:lang w:eastAsia="uk-UA"/>
        </w:rPr>
        <w:t>до</w:t>
      </w:r>
      <w:r w:rsidR="00783BDC" w:rsidRPr="00783BDC">
        <w:t xml:space="preserve"> </w:t>
      </w:r>
      <w:r w:rsidR="00783BDC" w:rsidRPr="00783BDC">
        <w:rPr>
          <w:rFonts w:ascii="Times New Roman" w:eastAsia="Times New Roman" w:hAnsi="Times New Roman" w:cs="Times New Roman"/>
          <w:sz w:val="28"/>
          <w:szCs w:val="28"/>
          <w:lang w:eastAsia="uk-UA"/>
        </w:rPr>
        <w:t>Дня працівників освіти 2021 року</w:t>
      </w:r>
      <w:r w:rsidR="00CB3EDE">
        <w:rPr>
          <w:rFonts w:ascii="Times New Roman" w:eastAsia="Times New Roman" w:hAnsi="Times New Roman" w:cs="Times New Roman"/>
          <w:sz w:val="28"/>
          <w:szCs w:val="28"/>
          <w:lang w:eastAsia="uk-UA"/>
        </w:rPr>
        <w:t xml:space="preserve"> </w:t>
      </w:r>
      <w:r w:rsidR="00980BE6" w:rsidRPr="00980BE6">
        <w:rPr>
          <w:rFonts w:ascii="Times New Roman" w:eastAsia="Times New Roman" w:hAnsi="Times New Roman" w:cs="Times New Roman"/>
          <w:sz w:val="28"/>
          <w:szCs w:val="28"/>
          <w:lang w:eastAsia="uk-UA"/>
        </w:rPr>
        <w:t xml:space="preserve">до нагородження грамотами </w:t>
      </w:r>
      <w:r w:rsidR="00684593">
        <w:rPr>
          <w:rFonts w:ascii="Times New Roman" w:eastAsia="Times New Roman" w:hAnsi="Times New Roman" w:cs="Times New Roman"/>
          <w:sz w:val="28"/>
          <w:szCs w:val="28"/>
          <w:lang w:eastAsia="uk-UA"/>
        </w:rPr>
        <w:t>відділу освіти Кременецької міської ради</w:t>
      </w:r>
      <w:r w:rsidR="009577F6">
        <w:rPr>
          <w:rFonts w:ascii="Times New Roman" w:eastAsia="Times New Roman" w:hAnsi="Times New Roman" w:cs="Times New Roman"/>
          <w:sz w:val="28"/>
          <w:szCs w:val="28"/>
          <w:lang w:eastAsia="uk-UA"/>
        </w:rPr>
        <w:t xml:space="preserve"> були подані</w:t>
      </w:r>
      <w:r w:rsidR="005E4F1E">
        <w:rPr>
          <w:rFonts w:ascii="Times New Roman" w:eastAsia="Times New Roman" w:hAnsi="Times New Roman" w:cs="Times New Roman"/>
          <w:sz w:val="28"/>
          <w:szCs w:val="28"/>
          <w:lang w:eastAsia="uk-UA"/>
        </w:rPr>
        <w:t>:</w:t>
      </w:r>
    </w:p>
    <w:p w:rsidR="009577F6" w:rsidRPr="00D25E42" w:rsidRDefault="005E4F1E" w:rsidP="00D25E42">
      <w:pPr>
        <w:pStyle w:val="a5"/>
        <w:numPr>
          <w:ilvl w:val="1"/>
          <w:numId w:val="21"/>
        </w:numPr>
        <w:shd w:val="clear" w:color="auto" w:fill="FFFFFF"/>
        <w:spacing w:before="0" w:after="0" w:line="240" w:lineRule="auto"/>
        <w:ind w:left="284" w:hanging="284"/>
        <w:jc w:val="both"/>
        <w:rPr>
          <w:rFonts w:ascii="Times New Roman" w:eastAsia="Times New Roman" w:hAnsi="Times New Roman" w:cs="Times New Roman"/>
          <w:sz w:val="28"/>
          <w:szCs w:val="28"/>
          <w:lang w:eastAsia="uk-UA"/>
        </w:rPr>
      </w:pPr>
      <w:r w:rsidRPr="00D25E42">
        <w:rPr>
          <w:rFonts w:ascii="Times New Roman" w:eastAsia="Times New Roman" w:hAnsi="Times New Roman" w:cs="Times New Roman"/>
          <w:sz w:val="28"/>
          <w:szCs w:val="28"/>
          <w:lang w:eastAsia="uk-UA"/>
        </w:rPr>
        <w:t xml:space="preserve">за </w:t>
      </w:r>
      <w:proofErr w:type="spellStart"/>
      <w:r w:rsidRPr="00D25E42">
        <w:rPr>
          <w:rFonts w:ascii="Times New Roman" w:eastAsia="Times New Roman" w:hAnsi="Times New Roman" w:cs="Times New Roman"/>
          <w:sz w:val="28"/>
          <w:szCs w:val="28"/>
          <w:lang w:eastAsia="uk-UA"/>
        </w:rPr>
        <w:t>компетентнісний</w:t>
      </w:r>
      <w:proofErr w:type="spellEnd"/>
      <w:r w:rsidRPr="00D25E42">
        <w:rPr>
          <w:rFonts w:ascii="Times New Roman" w:eastAsia="Times New Roman" w:hAnsi="Times New Roman" w:cs="Times New Roman"/>
          <w:sz w:val="28"/>
          <w:szCs w:val="28"/>
          <w:lang w:eastAsia="uk-UA"/>
        </w:rPr>
        <w:t xml:space="preserve"> підхід , креативність та високий професіоналізм при впровадженні Концепції «Нова українська школа» -</w:t>
      </w:r>
      <w:r w:rsidR="0068519B" w:rsidRPr="00D25E42">
        <w:rPr>
          <w:rFonts w:ascii="Times New Roman" w:eastAsia="Times New Roman" w:hAnsi="Times New Roman" w:cs="Times New Roman"/>
          <w:sz w:val="28"/>
          <w:szCs w:val="28"/>
          <w:lang w:eastAsia="uk-UA"/>
        </w:rPr>
        <w:t xml:space="preserve"> </w:t>
      </w:r>
      <w:r w:rsidRPr="00D25E42">
        <w:rPr>
          <w:rFonts w:ascii="Times New Roman" w:eastAsia="Times New Roman" w:hAnsi="Times New Roman" w:cs="Times New Roman"/>
          <w:sz w:val="28"/>
          <w:szCs w:val="28"/>
          <w:lang w:eastAsia="uk-UA"/>
        </w:rPr>
        <w:t>5</w:t>
      </w:r>
      <w:r w:rsidR="0068519B" w:rsidRPr="00D25E42">
        <w:rPr>
          <w:rFonts w:ascii="Times New Roman" w:eastAsia="Times New Roman" w:hAnsi="Times New Roman" w:cs="Times New Roman"/>
          <w:sz w:val="28"/>
          <w:szCs w:val="28"/>
          <w:lang w:eastAsia="uk-UA"/>
        </w:rPr>
        <w:t xml:space="preserve"> педагогічних працівників</w:t>
      </w:r>
      <w:r w:rsidR="009577F6" w:rsidRPr="00D25E42">
        <w:rPr>
          <w:rFonts w:ascii="Times New Roman" w:eastAsia="Times New Roman" w:hAnsi="Times New Roman" w:cs="Times New Roman"/>
          <w:sz w:val="28"/>
          <w:szCs w:val="28"/>
          <w:lang w:eastAsia="uk-UA"/>
        </w:rPr>
        <w:t>;</w:t>
      </w:r>
    </w:p>
    <w:p w:rsidR="009577F6" w:rsidRPr="00D25E42" w:rsidRDefault="00CB3EDE" w:rsidP="00D25E42">
      <w:pPr>
        <w:pStyle w:val="a5"/>
        <w:numPr>
          <w:ilvl w:val="1"/>
          <w:numId w:val="21"/>
        </w:numPr>
        <w:shd w:val="clear" w:color="auto" w:fill="FFFFFF"/>
        <w:spacing w:before="0" w:after="0" w:line="240" w:lineRule="auto"/>
        <w:ind w:left="284" w:hanging="284"/>
        <w:jc w:val="both"/>
        <w:rPr>
          <w:rFonts w:ascii="Times New Roman" w:eastAsia="Times New Roman" w:hAnsi="Times New Roman" w:cs="Times New Roman"/>
          <w:sz w:val="28"/>
          <w:szCs w:val="28"/>
          <w:lang w:eastAsia="uk-UA"/>
        </w:rPr>
      </w:pPr>
      <w:r w:rsidRPr="00D25E42">
        <w:rPr>
          <w:rFonts w:ascii="Times New Roman" w:eastAsia="Times New Roman" w:hAnsi="Times New Roman" w:cs="Times New Roman"/>
          <w:sz w:val="28"/>
          <w:szCs w:val="28"/>
          <w:lang w:eastAsia="uk-UA"/>
        </w:rPr>
        <w:t>за сумлінну роботу, досягнення високої майстерності в професійній діяльності та  значні досягнення в роботі з обдарованими учнями – 1</w:t>
      </w:r>
      <w:r w:rsidR="009577F6" w:rsidRPr="00D25E42">
        <w:rPr>
          <w:rFonts w:ascii="Times New Roman" w:eastAsia="Times New Roman" w:hAnsi="Times New Roman" w:cs="Times New Roman"/>
          <w:sz w:val="28"/>
          <w:szCs w:val="28"/>
          <w:lang w:eastAsia="uk-UA"/>
        </w:rPr>
        <w:t>педпрацівник ;</w:t>
      </w:r>
    </w:p>
    <w:p w:rsidR="00980BE6" w:rsidRPr="00D25E42" w:rsidRDefault="00CF6B0B" w:rsidP="00D25E42">
      <w:pPr>
        <w:pStyle w:val="a5"/>
        <w:numPr>
          <w:ilvl w:val="1"/>
          <w:numId w:val="21"/>
        </w:numPr>
        <w:shd w:val="clear" w:color="auto" w:fill="FFFFFF"/>
        <w:spacing w:before="0" w:after="0" w:line="240" w:lineRule="auto"/>
        <w:ind w:left="284" w:hanging="284"/>
        <w:jc w:val="both"/>
        <w:rPr>
          <w:rFonts w:ascii="Times New Roman" w:eastAsia="Times New Roman" w:hAnsi="Times New Roman" w:cs="Times New Roman"/>
          <w:sz w:val="28"/>
          <w:szCs w:val="28"/>
          <w:lang w:eastAsia="uk-UA"/>
        </w:rPr>
      </w:pPr>
      <w:r w:rsidRPr="00D25E42">
        <w:rPr>
          <w:rFonts w:ascii="Times New Roman" w:eastAsia="Times New Roman" w:hAnsi="Times New Roman" w:cs="Times New Roman"/>
          <w:sz w:val="28"/>
          <w:szCs w:val="28"/>
          <w:lang w:eastAsia="uk-UA"/>
        </w:rPr>
        <w:t>за</w:t>
      </w:r>
      <w:r w:rsidRPr="00CF6B0B">
        <w:t xml:space="preserve"> </w:t>
      </w:r>
      <w:r w:rsidRPr="00D25E42">
        <w:rPr>
          <w:rFonts w:ascii="Times New Roman" w:eastAsia="Times New Roman" w:hAnsi="Times New Roman" w:cs="Times New Roman"/>
          <w:sz w:val="28"/>
          <w:szCs w:val="28"/>
          <w:lang w:eastAsia="uk-UA"/>
        </w:rPr>
        <w:t xml:space="preserve">сумлінну плідну працю, високий професіоналізм та зразкове виконання службових обов’язків - </w:t>
      </w:r>
      <w:r w:rsidR="0068519B" w:rsidRPr="00D25E42">
        <w:rPr>
          <w:rFonts w:ascii="Times New Roman" w:eastAsia="Times New Roman" w:hAnsi="Times New Roman" w:cs="Times New Roman"/>
          <w:sz w:val="28"/>
          <w:szCs w:val="28"/>
          <w:lang w:eastAsia="uk-UA"/>
        </w:rPr>
        <w:t xml:space="preserve"> </w:t>
      </w:r>
      <w:r w:rsidR="00CB3EDE" w:rsidRPr="00D25E42">
        <w:rPr>
          <w:rFonts w:ascii="Times New Roman" w:eastAsia="Times New Roman" w:hAnsi="Times New Roman" w:cs="Times New Roman"/>
          <w:sz w:val="28"/>
          <w:szCs w:val="28"/>
          <w:lang w:eastAsia="uk-UA"/>
        </w:rPr>
        <w:t>головний бухгалтер</w:t>
      </w:r>
      <w:r w:rsidR="0068519B" w:rsidRPr="00D25E42">
        <w:rPr>
          <w:rFonts w:ascii="Times New Roman" w:eastAsia="Times New Roman" w:hAnsi="Times New Roman" w:cs="Times New Roman"/>
          <w:sz w:val="28"/>
          <w:szCs w:val="28"/>
          <w:lang w:eastAsia="uk-UA"/>
        </w:rPr>
        <w:t xml:space="preserve"> </w:t>
      </w:r>
      <w:r w:rsidRPr="00D25E42">
        <w:rPr>
          <w:rFonts w:ascii="Times New Roman" w:eastAsia="Times New Roman" w:hAnsi="Times New Roman" w:cs="Times New Roman"/>
          <w:sz w:val="28"/>
          <w:szCs w:val="28"/>
          <w:lang w:eastAsia="uk-UA"/>
        </w:rPr>
        <w:t>.</w:t>
      </w:r>
    </w:p>
    <w:p w:rsidR="00980BE6" w:rsidRDefault="00EE5560" w:rsidP="00EE5560">
      <w:pPr>
        <w:shd w:val="clear" w:color="auto" w:fill="FFFFFF"/>
        <w:spacing w:before="0" w:after="0" w:line="240" w:lineRule="auto"/>
        <w:ind w:firstLine="709"/>
        <w:jc w:val="both"/>
        <w:rPr>
          <w:rFonts w:ascii="Times New Roman" w:eastAsia="Times New Roman" w:hAnsi="Times New Roman" w:cs="Times New Roman"/>
          <w:spacing w:val="-8"/>
          <w:sz w:val="28"/>
          <w:szCs w:val="28"/>
          <w:bdr w:val="none" w:sz="0" w:space="0" w:color="auto" w:frame="1"/>
          <w:lang w:eastAsia="ru-RU"/>
        </w:rPr>
      </w:pPr>
      <w:r>
        <w:rPr>
          <w:rFonts w:ascii="Times New Roman" w:eastAsia="Times New Roman" w:hAnsi="Times New Roman" w:cs="Times New Roman"/>
          <w:sz w:val="28"/>
          <w:szCs w:val="28"/>
          <w:lang w:eastAsia="uk-UA"/>
        </w:rPr>
        <w:t>Щороку, з нагоди Дня працівника освіти відповідно до Положення про преміювання педагогічних працівників відбувається преміювання усіх педагогічних працівників в розмірі до одного посадового окладу. Також згі</w:t>
      </w:r>
      <w:r w:rsidRPr="00EE5560">
        <w:rPr>
          <w:rFonts w:ascii="Times New Roman" w:eastAsia="Times New Roman" w:hAnsi="Times New Roman" w:cs="Times New Roman"/>
          <w:spacing w:val="-8"/>
          <w:sz w:val="28"/>
          <w:szCs w:val="28"/>
          <w:bdr w:val="none" w:sz="0" w:space="0" w:color="auto" w:frame="1"/>
          <w:lang w:eastAsia="ru-RU"/>
        </w:rPr>
        <w:t xml:space="preserve">дно статті 57 Закону України «Про освіту» щодо виплати педагогічним працівникам щорічної грошової винагороди в розмірі до одного посадового </w:t>
      </w:r>
      <w:r w:rsidRPr="00EE5560">
        <w:rPr>
          <w:rFonts w:ascii="Times New Roman" w:eastAsia="Times New Roman" w:hAnsi="Times New Roman" w:cs="Times New Roman"/>
          <w:spacing w:val="-8"/>
          <w:sz w:val="28"/>
          <w:szCs w:val="28"/>
          <w:bdr w:val="none" w:sz="0" w:space="0" w:color="auto" w:frame="1"/>
          <w:lang w:eastAsia="ru-RU"/>
        </w:rPr>
        <w:lastRenderedPageBreak/>
        <w:t>окладу (ставки заробітної плати) за сумлінну працю, зразкове виконання покладених на них обов’язків</w:t>
      </w:r>
      <w:r>
        <w:rPr>
          <w:rFonts w:ascii="Times New Roman" w:eastAsia="Times New Roman" w:hAnsi="Times New Roman" w:cs="Times New Roman"/>
          <w:spacing w:val="-8"/>
          <w:sz w:val="28"/>
          <w:szCs w:val="28"/>
          <w:bdr w:val="none" w:sz="0" w:space="0" w:color="auto" w:frame="1"/>
          <w:lang w:eastAsia="ru-RU"/>
        </w:rPr>
        <w:t xml:space="preserve"> педагогічні працівники отримують  матеріальне заохочення у кінці календарного року.</w:t>
      </w:r>
      <w:r w:rsidRPr="00EE5560">
        <w:t xml:space="preserve"> </w:t>
      </w:r>
    </w:p>
    <w:p w:rsidR="00EA69BD" w:rsidRDefault="00FA1CA8" w:rsidP="00A015BB">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Як д</w:t>
      </w:r>
      <w:r w:rsidR="00D37799" w:rsidRPr="00D37799">
        <w:rPr>
          <w:rFonts w:ascii="Times New Roman" w:eastAsia="Calibri" w:hAnsi="Times New Roman" w:cs="Times New Roman"/>
          <w:sz w:val="28"/>
          <w:szCs w:val="28"/>
        </w:rPr>
        <w:t>иректор школи у роботі з працівниками дотриму</w:t>
      </w:r>
      <w:r>
        <w:rPr>
          <w:rFonts w:ascii="Times New Roman" w:eastAsia="Calibri" w:hAnsi="Times New Roman" w:cs="Times New Roman"/>
          <w:sz w:val="28"/>
          <w:szCs w:val="28"/>
        </w:rPr>
        <w:t>ю</w:t>
      </w:r>
      <w:r w:rsidR="00D37799" w:rsidRPr="00D37799">
        <w:rPr>
          <w:rFonts w:ascii="Times New Roman" w:eastAsia="Calibri" w:hAnsi="Times New Roman" w:cs="Times New Roman"/>
          <w:sz w:val="28"/>
          <w:szCs w:val="28"/>
        </w:rPr>
        <w:t xml:space="preserve">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Контроль здійснюється не заради пошуку винних, а заради позитивного кінцевого результату. На моє переконання, завдяки такому стилю керівництва у школі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рідко з наказом. У зв'язку з цим я надаю колегам більше самостійності, відповідно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 </w:t>
      </w:r>
    </w:p>
    <w:p w:rsidR="00D45F33" w:rsidRPr="00D25E42" w:rsidRDefault="00D45F33" w:rsidP="00D45F33">
      <w:pPr>
        <w:spacing w:before="0" w:after="0" w:line="240" w:lineRule="auto"/>
        <w:ind w:firstLine="709"/>
        <w:jc w:val="both"/>
        <w:rPr>
          <w:rFonts w:ascii="Times New Roman" w:hAnsi="Times New Roman" w:cs="Times New Roman"/>
          <w:sz w:val="28"/>
        </w:rPr>
      </w:pPr>
      <w:r w:rsidRPr="00D25E42">
        <w:rPr>
          <w:rFonts w:ascii="Times New Roman" w:hAnsi="Times New Roman" w:cs="Times New Roman"/>
          <w:sz w:val="28"/>
        </w:rPr>
        <w:t>Висловлюю щиру подяку за співпрацю: учням – за бажання вчитися, учителям — за творчість, за любов до своєї професії; батькам — за допомогу, розуміння, підтримку і сподіваюсь на подальшу плідну співпрацю; технічному персоналу за їх щоденну працю, за чистоту в навчальному закладі та на території школи.</w:t>
      </w:r>
      <w:r w:rsidR="005B5D87" w:rsidRPr="00D25E42">
        <w:t xml:space="preserve"> </w:t>
      </w:r>
      <w:r w:rsidR="005B5D87" w:rsidRPr="00D25E42">
        <w:rPr>
          <w:rFonts w:ascii="Times New Roman" w:hAnsi="Times New Roman" w:cs="Times New Roman"/>
          <w:sz w:val="28"/>
        </w:rPr>
        <w:t xml:space="preserve">Я вірю в наш навчальний заклад, захоплююся його талановитими особистостями: учнями, вчителями, випускниками, які примножують </w:t>
      </w:r>
      <w:r w:rsidR="00352739" w:rsidRPr="00D25E42">
        <w:rPr>
          <w:rFonts w:ascii="Times New Roman" w:hAnsi="Times New Roman" w:cs="Times New Roman"/>
          <w:sz w:val="28"/>
        </w:rPr>
        <w:t>нашу спільну справу .</w:t>
      </w:r>
    </w:p>
    <w:sectPr w:rsidR="00D45F33" w:rsidRPr="00D25E42" w:rsidSect="003E5423">
      <w:pgSz w:w="11906" w:h="16838"/>
      <w:pgMar w:top="851" w:right="849" w:bottom="426"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54F" w:rsidRDefault="0066054F" w:rsidP="004171C1">
      <w:pPr>
        <w:spacing w:before="0" w:after="0" w:line="240" w:lineRule="auto"/>
      </w:pPr>
      <w:r>
        <w:separator/>
      </w:r>
    </w:p>
  </w:endnote>
  <w:endnote w:type="continuationSeparator" w:id="0">
    <w:p w:rsidR="0066054F" w:rsidRDefault="0066054F" w:rsidP="004171C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45772"/>
      <w:docPartObj>
        <w:docPartGallery w:val="Page Numbers (Bottom of Page)"/>
        <w:docPartUnique/>
      </w:docPartObj>
    </w:sdtPr>
    <w:sdtContent>
      <w:p w:rsidR="0066054F" w:rsidRDefault="0066054F">
        <w:pPr>
          <w:pStyle w:val="afa"/>
        </w:pPr>
        <w:r>
          <w:rPr>
            <w:noProof/>
            <w:lang w:val="ru-RU" w:eastAsia="ru-RU"/>
          </w:rPr>
          <mc:AlternateContent>
            <mc:Choice Requires="wps">
              <w:drawing>
                <wp:anchor distT="0" distB="0" distL="114300" distR="114300" simplePos="0" relativeHeight="251659264" behindDoc="0" locked="0" layoutInCell="1" allowOverlap="1" wp14:anchorId="297A926B" wp14:editId="5E4FEEE2">
                  <wp:simplePos x="0" y="0"/>
                  <wp:positionH relativeFrom="page">
                    <wp:align>right</wp:align>
                  </wp:positionH>
                  <wp:positionV relativeFrom="page">
                    <wp:align>bottom</wp:align>
                  </wp:positionV>
                  <wp:extent cx="2125980" cy="2054860"/>
                  <wp:effectExtent l="7620" t="0" r="0" b="2540"/>
                  <wp:wrapNone/>
                  <wp:docPr id="4" name="Рівнобедрений трикут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054F" w:rsidRDefault="0066054F">
                              <w:pPr>
                                <w:jc w:val="center"/>
                                <w:rPr>
                                  <w:rFonts w:cs="Times New Roman"/>
                                  <w:sz w:val="28"/>
                                  <w:szCs w:val="28"/>
                                </w:rPr>
                              </w:pPr>
                            </w:p>
                            <w:p w:rsidR="0066054F" w:rsidRPr="004171C1" w:rsidRDefault="0066054F">
                              <w:pPr>
                                <w:jc w:val="center"/>
                                <w:rPr>
                                  <w:rFonts w:ascii="Times New Roman" w:hAnsi="Times New Roman" w:cs="Times New Roman"/>
                                  <w:b/>
                                  <w:color w:val="002060"/>
                                  <w:sz w:val="28"/>
                                  <w:szCs w:val="28"/>
                                </w:rPr>
                              </w:pPr>
                              <w:r w:rsidRPr="004171C1">
                                <w:rPr>
                                  <w:rFonts w:ascii="Times New Roman"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hAnsi="Times New Roman" w:cs="Times New Roman"/>
                                  <w:b/>
                                  <w:color w:val="002060"/>
                                  <w:sz w:val="28"/>
                                  <w:szCs w:val="28"/>
                                </w:rPr>
                                <w:fldChar w:fldCharType="separate"/>
                              </w:r>
                              <w:r w:rsidR="00ED436B" w:rsidRPr="00ED436B">
                                <w:rPr>
                                  <w:rFonts w:ascii="Times New Roman" w:eastAsiaTheme="majorEastAsia" w:hAnsi="Times New Roman" w:cs="Times New Roman"/>
                                  <w:b/>
                                  <w:noProof/>
                                  <w:color w:val="002060"/>
                                  <w:sz w:val="28"/>
                                  <w:szCs w:val="28"/>
                                </w:rPr>
                                <w:t>28</w:t>
                              </w:r>
                              <w:r w:rsidRPr="004171C1">
                                <w:rPr>
                                  <w:rFonts w:ascii="Times New Roman" w:eastAsiaTheme="majorEastAsia" w:hAnsi="Times New Roman" w:cs="Times New Roman"/>
                                  <w:b/>
                                  <w:color w:val="002060"/>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1028"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" adj="21600" fillcolor="#d2eaf1" stroked="f">
                  <v:textbox>
                    <w:txbxContent>
                      <w:p w:rsidR="0066054F" w:rsidRDefault="0066054F">
                        <w:pPr>
                          <w:jc w:val="center"/>
                          <w:rPr>
                            <w:rFonts w:cs="Times New Roman"/>
                            <w:sz w:val="28"/>
                            <w:szCs w:val="28"/>
                          </w:rPr>
                        </w:pPr>
                      </w:p>
                      <w:p w:rsidR="0066054F" w:rsidRPr="004171C1" w:rsidRDefault="0066054F">
                        <w:pPr>
                          <w:jc w:val="center"/>
                          <w:rPr>
                            <w:rFonts w:ascii="Times New Roman" w:hAnsi="Times New Roman" w:cs="Times New Roman"/>
                            <w:b/>
                            <w:color w:val="002060"/>
                            <w:sz w:val="28"/>
                            <w:szCs w:val="28"/>
                          </w:rPr>
                        </w:pPr>
                        <w:r w:rsidRPr="004171C1">
                          <w:rPr>
                            <w:rFonts w:ascii="Times New Roman"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hAnsi="Times New Roman" w:cs="Times New Roman"/>
                            <w:b/>
                            <w:color w:val="002060"/>
                            <w:sz w:val="28"/>
                            <w:szCs w:val="28"/>
                          </w:rPr>
                          <w:fldChar w:fldCharType="separate"/>
                        </w:r>
                        <w:r w:rsidR="00ED436B" w:rsidRPr="00ED436B">
                          <w:rPr>
                            <w:rFonts w:ascii="Times New Roman" w:eastAsiaTheme="majorEastAsia" w:hAnsi="Times New Roman" w:cs="Times New Roman"/>
                            <w:b/>
                            <w:noProof/>
                            <w:color w:val="002060"/>
                            <w:sz w:val="28"/>
                            <w:szCs w:val="28"/>
                          </w:rPr>
                          <w:t>28</w:t>
                        </w:r>
                        <w:r w:rsidRPr="004171C1">
                          <w:rPr>
                            <w:rFonts w:ascii="Times New Roman" w:eastAsiaTheme="majorEastAsia" w:hAnsi="Times New Roman" w:cs="Times New Roman"/>
                            <w:b/>
                            <w:color w:val="002060"/>
                            <w:sz w:val="28"/>
                            <w:szCs w:val="28"/>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54F" w:rsidRDefault="0066054F" w:rsidP="004171C1">
      <w:pPr>
        <w:spacing w:before="0" w:after="0" w:line="240" w:lineRule="auto"/>
      </w:pPr>
      <w:r>
        <w:separator/>
      </w:r>
    </w:p>
  </w:footnote>
  <w:footnote w:type="continuationSeparator" w:id="0">
    <w:p w:rsidR="0066054F" w:rsidRDefault="0066054F" w:rsidP="004171C1">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A38DA"/>
    <w:multiLevelType w:val="hybridMultilevel"/>
    <w:tmpl w:val="840C25E8"/>
    <w:lvl w:ilvl="0" w:tplc="04220001">
      <w:start w:val="1"/>
      <w:numFmt w:val="bullet"/>
      <w:lvlText w:val=""/>
      <w:lvlJc w:val="left"/>
      <w:pPr>
        <w:ind w:left="1070"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4362EAB"/>
    <w:multiLevelType w:val="hybridMultilevel"/>
    <w:tmpl w:val="00BA430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0AB03B07"/>
    <w:multiLevelType w:val="hybridMultilevel"/>
    <w:tmpl w:val="AE5A25BA"/>
    <w:lvl w:ilvl="0" w:tplc="04220001">
      <w:start w:val="1"/>
      <w:numFmt w:val="bullet"/>
      <w:lvlText w:val=""/>
      <w:lvlJc w:val="left"/>
      <w:pPr>
        <w:ind w:left="1080" w:hanging="360"/>
      </w:pPr>
      <w:rPr>
        <w:rFonts w:ascii="Symbol" w:hAnsi="Symbol" w:hint="default"/>
      </w:rPr>
    </w:lvl>
    <w:lvl w:ilvl="1" w:tplc="B79C698E">
      <w:numFmt w:val="bullet"/>
      <w:lvlText w:val="-"/>
      <w:lvlJc w:val="left"/>
      <w:pPr>
        <w:ind w:left="1800" w:hanging="360"/>
      </w:pPr>
      <w:rPr>
        <w:rFonts w:ascii="Times New Roman" w:eastAsia="Times New Roman" w:hAnsi="Times New Roman" w:cs="Times New Roman"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
    <w:nsid w:val="0B1C5BB4"/>
    <w:multiLevelType w:val="hybridMultilevel"/>
    <w:tmpl w:val="9F4CBCF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0C874FFA"/>
    <w:multiLevelType w:val="hybridMultilevel"/>
    <w:tmpl w:val="FAE4AC02"/>
    <w:lvl w:ilvl="0" w:tplc="04220001">
      <w:start w:val="1"/>
      <w:numFmt w:val="bullet"/>
      <w:lvlText w:val=""/>
      <w:lvlJc w:val="left"/>
      <w:pPr>
        <w:ind w:left="1287" w:hanging="360"/>
      </w:pPr>
      <w:rPr>
        <w:rFonts w:ascii="Symbol" w:hAnsi="Symbol" w:hint="default"/>
      </w:rPr>
    </w:lvl>
    <w:lvl w:ilvl="1" w:tplc="04220001">
      <w:start w:val="1"/>
      <w:numFmt w:val="bullet"/>
      <w:lvlText w:val=""/>
      <w:lvlJc w:val="left"/>
      <w:pPr>
        <w:ind w:left="2007" w:hanging="360"/>
      </w:pPr>
      <w:rPr>
        <w:rFonts w:ascii="Symbol" w:hAnsi="Symbol"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nsid w:val="0F252AC9"/>
    <w:multiLevelType w:val="hybridMultilevel"/>
    <w:tmpl w:val="4F6C5EC4"/>
    <w:lvl w:ilvl="0" w:tplc="04220001">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335BB2"/>
    <w:multiLevelType w:val="hybridMultilevel"/>
    <w:tmpl w:val="F794A496"/>
    <w:lvl w:ilvl="0" w:tplc="04220001">
      <w:start w:val="1"/>
      <w:numFmt w:val="bullet"/>
      <w:lvlText w:val=""/>
      <w:lvlJc w:val="left"/>
      <w:pPr>
        <w:ind w:left="644"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217963DB"/>
    <w:multiLevelType w:val="hybridMultilevel"/>
    <w:tmpl w:val="2048D1DA"/>
    <w:lvl w:ilvl="0" w:tplc="04220001">
      <w:start w:val="1"/>
      <w:numFmt w:val="bullet"/>
      <w:lvlText w:val=""/>
      <w:lvlJc w:val="left"/>
      <w:pPr>
        <w:ind w:left="644" w:hanging="360"/>
      </w:pPr>
      <w:rPr>
        <w:rFonts w:ascii="Symbol" w:hAnsi="Symbol" w:hint="default"/>
      </w:rPr>
    </w:lvl>
    <w:lvl w:ilvl="1" w:tplc="04220001">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25335680"/>
    <w:multiLevelType w:val="hybridMultilevel"/>
    <w:tmpl w:val="469ACD46"/>
    <w:lvl w:ilvl="0" w:tplc="0422000D">
      <w:start w:val="1"/>
      <w:numFmt w:val="bullet"/>
      <w:lvlText w:val=""/>
      <w:lvlJc w:val="left"/>
      <w:pPr>
        <w:ind w:left="720" w:hanging="360"/>
      </w:pPr>
      <w:rPr>
        <w:rFonts w:ascii="Wingdings" w:hAnsi="Wingdings" w:hint="default"/>
      </w:rPr>
    </w:lvl>
    <w:lvl w:ilvl="1" w:tplc="0422000D">
      <w:start w:val="1"/>
      <w:numFmt w:val="bullet"/>
      <w:lvlText w:val=""/>
      <w:lvlJc w:val="left"/>
      <w:pPr>
        <w:ind w:left="1440" w:hanging="360"/>
      </w:pPr>
      <w:rPr>
        <w:rFonts w:ascii="Wingdings" w:hAnsi="Wingdings" w:hint="default"/>
      </w:rPr>
    </w:lvl>
    <w:lvl w:ilvl="2" w:tplc="0422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2A230E0"/>
    <w:multiLevelType w:val="hybridMultilevel"/>
    <w:tmpl w:val="74FEB45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37574448"/>
    <w:multiLevelType w:val="hybridMultilevel"/>
    <w:tmpl w:val="60C622E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4A6018E8"/>
    <w:multiLevelType w:val="hybridMultilevel"/>
    <w:tmpl w:val="66E0228C"/>
    <w:lvl w:ilvl="0" w:tplc="04220001">
      <w:start w:val="1"/>
      <w:numFmt w:val="bullet"/>
      <w:lvlText w:val=""/>
      <w:lvlJc w:val="left"/>
      <w:pPr>
        <w:ind w:left="1428" w:hanging="360"/>
      </w:pPr>
      <w:rPr>
        <w:rFonts w:ascii="Symbol" w:hAnsi="Symbol" w:hint="default"/>
      </w:rPr>
    </w:lvl>
    <w:lvl w:ilvl="1" w:tplc="04220001">
      <w:start w:val="1"/>
      <w:numFmt w:val="bullet"/>
      <w:lvlText w:val=""/>
      <w:lvlJc w:val="left"/>
      <w:pPr>
        <w:ind w:left="2148" w:hanging="360"/>
      </w:pPr>
      <w:rPr>
        <w:rFonts w:ascii="Symbol" w:hAnsi="Symbol"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2">
    <w:nsid w:val="4F757DFA"/>
    <w:multiLevelType w:val="hybridMultilevel"/>
    <w:tmpl w:val="67CC53FE"/>
    <w:lvl w:ilvl="0" w:tplc="04220001">
      <w:start w:val="1"/>
      <w:numFmt w:val="bullet"/>
      <w:lvlText w:val=""/>
      <w:lvlJc w:val="left"/>
      <w:pPr>
        <w:ind w:left="720" w:hanging="360"/>
      </w:pPr>
      <w:rPr>
        <w:rFonts w:ascii="Symbol" w:hAnsi="Symbol" w:hint="default"/>
      </w:rPr>
    </w:lvl>
    <w:lvl w:ilvl="1" w:tplc="04220001">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542963D5"/>
    <w:multiLevelType w:val="hybridMultilevel"/>
    <w:tmpl w:val="45D0C91C"/>
    <w:lvl w:ilvl="0" w:tplc="0422000D">
      <w:start w:val="1"/>
      <w:numFmt w:val="bullet"/>
      <w:lvlText w:val=""/>
      <w:lvlJc w:val="left"/>
      <w:pPr>
        <w:ind w:left="1429" w:hanging="360"/>
      </w:pPr>
      <w:rPr>
        <w:rFonts w:ascii="Wingdings" w:hAnsi="Wingdings" w:hint="default"/>
      </w:rPr>
    </w:lvl>
    <w:lvl w:ilvl="1" w:tplc="04220001">
      <w:start w:val="1"/>
      <w:numFmt w:val="bullet"/>
      <w:lvlText w:val=""/>
      <w:lvlJc w:val="left"/>
      <w:pPr>
        <w:ind w:left="2149" w:hanging="360"/>
      </w:pPr>
      <w:rPr>
        <w:rFonts w:ascii="Symbol" w:hAnsi="Symbol"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nsid w:val="5CC23B8B"/>
    <w:multiLevelType w:val="hybridMultilevel"/>
    <w:tmpl w:val="112293D4"/>
    <w:lvl w:ilvl="0" w:tplc="04220001">
      <w:start w:val="1"/>
      <w:numFmt w:val="bullet"/>
      <w:lvlText w:val=""/>
      <w:lvlJc w:val="left"/>
      <w:pPr>
        <w:ind w:left="1429" w:hanging="360"/>
      </w:pPr>
      <w:rPr>
        <w:rFonts w:ascii="Symbol" w:hAnsi="Symbol"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60903550"/>
    <w:multiLevelType w:val="hybridMultilevel"/>
    <w:tmpl w:val="E042EFAA"/>
    <w:lvl w:ilvl="0" w:tplc="04220001">
      <w:start w:val="1"/>
      <w:numFmt w:val="bullet"/>
      <w:lvlText w:val=""/>
      <w:lvlJc w:val="left"/>
      <w:pPr>
        <w:ind w:left="720" w:hanging="360"/>
      </w:pPr>
      <w:rPr>
        <w:rFonts w:ascii="Symbol" w:hAnsi="Symbol" w:hint="default"/>
      </w:rPr>
    </w:lvl>
    <w:lvl w:ilvl="1" w:tplc="04220001">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66134164"/>
    <w:multiLevelType w:val="hybridMultilevel"/>
    <w:tmpl w:val="C6CC2618"/>
    <w:lvl w:ilvl="0" w:tplc="04220001">
      <w:start w:val="1"/>
      <w:numFmt w:val="bullet"/>
      <w:lvlText w:val=""/>
      <w:lvlJc w:val="left"/>
      <w:pPr>
        <w:ind w:left="1259" w:hanging="360"/>
      </w:pPr>
      <w:rPr>
        <w:rFonts w:ascii="Symbol" w:hAnsi="Symbol"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17">
    <w:nsid w:val="67880B3F"/>
    <w:multiLevelType w:val="hybridMultilevel"/>
    <w:tmpl w:val="49B40B0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nsid w:val="720E6191"/>
    <w:multiLevelType w:val="hybridMultilevel"/>
    <w:tmpl w:val="90A47EFE"/>
    <w:lvl w:ilvl="0" w:tplc="04220001">
      <w:start w:val="1"/>
      <w:numFmt w:val="bullet"/>
      <w:lvlText w:val=""/>
      <w:lvlJc w:val="left"/>
      <w:pPr>
        <w:ind w:left="720" w:hanging="360"/>
      </w:pPr>
      <w:rPr>
        <w:rFonts w:ascii="Symbol" w:hAnsi="Symbol"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775418DC"/>
    <w:multiLevelType w:val="hybridMultilevel"/>
    <w:tmpl w:val="A8265DBC"/>
    <w:lvl w:ilvl="0" w:tplc="04220001">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0">
    <w:nsid w:val="79E10121"/>
    <w:multiLevelType w:val="hybridMultilevel"/>
    <w:tmpl w:val="B15208A0"/>
    <w:lvl w:ilvl="0" w:tplc="04220001">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20"/>
  </w:num>
  <w:num w:numId="2">
    <w:abstractNumId w:val="19"/>
  </w:num>
  <w:num w:numId="3">
    <w:abstractNumId w:val="16"/>
  </w:num>
  <w:num w:numId="4">
    <w:abstractNumId w:val="10"/>
  </w:num>
  <w:num w:numId="5">
    <w:abstractNumId w:val="9"/>
  </w:num>
  <w:num w:numId="6">
    <w:abstractNumId w:val="3"/>
  </w:num>
  <w:num w:numId="7">
    <w:abstractNumId w:val="14"/>
  </w:num>
  <w:num w:numId="8">
    <w:abstractNumId w:val="13"/>
  </w:num>
  <w:num w:numId="9">
    <w:abstractNumId w:val="4"/>
  </w:num>
  <w:num w:numId="10">
    <w:abstractNumId w:val="18"/>
  </w:num>
  <w:num w:numId="11">
    <w:abstractNumId w:val="2"/>
  </w:num>
  <w:num w:numId="12">
    <w:abstractNumId w:val="5"/>
  </w:num>
  <w:num w:numId="13">
    <w:abstractNumId w:val="12"/>
  </w:num>
  <w:num w:numId="14">
    <w:abstractNumId w:val="11"/>
  </w:num>
  <w:num w:numId="15">
    <w:abstractNumId w:val="1"/>
  </w:num>
  <w:num w:numId="16">
    <w:abstractNumId w:val="6"/>
  </w:num>
  <w:num w:numId="17">
    <w:abstractNumId w:val="0"/>
  </w:num>
  <w:num w:numId="18">
    <w:abstractNumId w:val="8"/>
  </w:num>
  <w:num w:numId="19">
    <w:abstractNumId w:val="7"/>
  </w:num>
  <w:num w:numId="20">
    <w:abstractNumId w:val="17"/>
  </w:num>
  <w:num w:numId="21">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77A"/>
    <w:rsid w:val="00001FD3"/>
    <w:rsid w:val="00004FAF"/>
    <w:rsid w:val="00013BB1"/>
    <w:rsid w:val="000149B2"/>
    <w:rsid w:val="000216CA"/>
    <w:rsid w:val="0002613E"/>
    <w:rsid w:val="00031C5F"/>
    <w:rsid w:val="000364B9"/>
    <w:rsid w:val="00064EEA"/>
    <w:rsid w:val="00071417"/>
    <w:rsid w:val="0007143E"/>
    <w:rsid w:val="00080C74"/>
    <w:rsid w:val="00097D31"/>
    <w:rsid w:val="000A2B1A"/>
    <w:rsid w:val="000A4535"/>
    <w:rsid w:val="000A765A"/>
    <w:rsid w:val="000B1825"/>
    <w:rsid w:val="000B1D9E"/>
    <w:rsid w:val="000D0D48"/>
    <w:rsid w:val="000D301F"/>
    <w:rsid w:val="000D79D1"/>
    <w:rsid w:val="000E3957"/>
    <w:rsid w:val="000E4FDA"/>
    <w:rsid w:val="000E5649"/>
    <w:rsid w:val="000E7314"/>
    <w:rsid w:val="000F5B24"/>
    <w:rsid w:val="001045F7"/>
    <w:rsid w:val="00112A4C"/>
    <w:rsid w:val="00114A05"/>
    <w:rsid w:val="001171AD"/>
    <w:rsid w:val="00121615"/>
    <w:rsid w:val="0012545B"/>
    <w:rsid w:val="00127358"/>
    <w:rsid w:val="00133B8B"/>
    <w:rsid w:val="00137291"/>
    <w:rsid w:val="001402F1"/>
    <w:rsid w:val="00142B43"/>
    <w:rsid w:val="001445A6"/>
    <w:rsid w:val="00145F09"/>
    <w:rsid w:val="00153531"/>
    <w:rsid w:val="00154893"/>
    <w:rsid w:val="001554ED"/>
    <w:rsid w:val="00162BF9"/>
    <w:rsid w:val="0018197A"/>
    <w:rsid w:val="00182326"/>
    <w:rsid w:val="00185062"/>
    <w:rsid w:val="00187002"/>
    <w:rsid w:val="00187208"/>
    <w:rsid w:val="001909E3"/>
    <w:rsid w:val="001A1195"/>
    <w:rsid w:val="001A3CF1"/>
    <w:rsid w:val="001A5FE6"/>
    <w:rsid w:val="001A6E8D"/>
    <w:rsid w:val="001A73FD"/>
    <w:rsid w:val="001B1551"/>
    <w:rsid w:val="001C1254"/>
    <w:rsid w:val="001C284D"/>
    <w:rsid w:val="001C53A7"/>
    <w:rsid w:val="001C7FAF"/>
    <w:rsid w:val="001E0162"/>
    <w:rsid w:val="001E2C54"/>
    <w:rsid w:val="001E384C"/>
    <w:rsid w:val="001E49A5"/>
    <w:rsid w:val="001E4C39"/>
    <w:rsid w:val="001F0210"/>
    <w:rsid w:val="001F73C7"/>
    <w:rsid w:val="00203EF2"/>
    <w:rsid w:val="00206656"/>
    <w:rsid w:val="002125E6"/>
    <w:rsid w:val="00212FB3"/>
    <w:rsid w:val="0021579D"/>
    <w:rsid w:val="002175CD"/>
    <w:rsid w:val="00227FC0"/>
    <w:rsid w:val="002374BE"/>
    <w:rsid w:val="00237C63"/>
    <w:rsid w:val="0024150E"/>
    <w:rsid w:val="002444B8"/>
    <w:rsid w:val="002546A0"/>
    <w:rsid w:val="00265728"/>
    <w:rsid w:val="00277A2D"/>
    <w:rsid w:val="00290927"/>
    <w:rsid w:val="0029331A"/>
    <w:rsid w:val="002A0140"/>
    <w:rsid w:val="002A5B02"/>
    <w:rsid w:val="002B109E"/>
    <w:rsid w:val="002B67EF"/>
    <w:rsid w:val="002C7ACA"/>
    <w:rsid w:val="002E3B98"/>
    <w:rsid w:val="002E4BF7"/>
    <w:rsid w:val="002E7780"/>
    <w:rsid w:val="002F06DA"/>
    <w:rsid w:val="00306C91"/>
    <w:rsid w:val="003108D7"/>
    <w:rsid w:val="00314C8D"/>
    <w:rsid w:val="00316FB0"/>
    <w:rsid w:val="00322484"/>
    <w:rsid w:val="00330B7E"/>
    <w:rsid w:val="00331F53"/>
    <w:rsid w:val="00332DD7"/>
    <w:rsid w:val="0033377C"/>
    <w:rsid w:val="00335A9A"/>
    <w:rsid w:val="00337E07"/>
    <w:rsid w:val="00344893"/>
    <w:rsid w:val="00346C94"/>
    <w:rsid w:val="00347C89"/>
    <w:rsid w:val="00352739"/>
    <w:rsid w:val="0035444C"/>
    <w:rsid w:val="0036077E"/>
    <w:rsid w:val="00365445"/>
    <w:rsid w:val="00367039"/>
    <w:rsid w:val="003726DE"/>
    <w:rsid w:val="00373C54"/>
    <w:rsid w:val="00376425"/>
    <w:rsid w:val="00376E8E"/>
    <w:rsid w:val="00385597"/>
    <w:rsid w:val="00393CE7"/>
    <w:rsid w:val="003A0410"/>
    <w:rsid w:val="003A57E3"/>
    <w:rsid w:val="003B0F26"/>
    <w:rsid w:val="003C4F5E"/>
    <w:rsid w:val="003C69FE"/>
    <w:rsid w:val="003C7991"/>
    <w:rsid w:val="003D0FB0"/>
    <w:rsid w:val="003D1BDA"/>
    <w:rsid w:val="003D2AED"/>
    <w:rsid w:val="003D3D43"/>
    <w:rsid w:val="003D6855"/>
    <w:rsid w:val="003E07A0"/>
    <w:rsid w:val="003E3BEA"/>
    <w:rsid w:val="003E5423"/>
    <w:rsid w:val="003F394E"/>
    <w:rsid w:val="003F5208"/>
    <w:rsid w:val="00402893"/>
    <w:rsid w:val="004150EC"/>
    <w:rsid w:val="00415B60"/>
    <w:rsid w:val="004171C1"/>
    <w:rsid w:val="0042355E"/>
    <w:rsid w:val="00444798"/>
    <w:rsid w:val="00450A64"/>
    <w:rsid w:val="00452597"/>
    <w:rsid w:val="004526FF"/>
    <w:rsid w:val="00455797"/>
    <w:rsid w:val="00456058"/>
    <w:rsid w:val="0047666C"/>
    <w:rsid w:val="00482D27"/>
    <w:rsid w:val="00491E0A"/>
    <w:rsid w:val="00493E3E"/>
    <w:rsid w:val="00494EE7"/>
    <w:rsid w:val="00497314"/>
    <w:rsid w:val="004A2D55"/>
    <w:rsid w:val="004C3B81"/>
    <w:rsid w:val="004C3F7B"/>
    <w:rsid w:val="004C7FD6"/>
    <w:rsid w:val="004D0500"/>
    <w:rsid w:val="004E05EB"/>
    <w:rsid w:val="004E35F6"/>
    <w:rsid w:val="004F0889"/>
    <w:rsid w:val="004F6BB6"/>
    <w:rsid w:val="005061DD"/>
    <w:rsid w:val="005109CA"/>
    <w:rsid w:val="00513F4A"/>
    <w:rsid w:val="0052355D"/>
    <w:rsid w:val="0052792B"/>
    <w:rsid w:val="00527FB6"/>
    <w:rsid w:val="00530BDF"/>
    <w:rsid w:val="00531F32"/>
    <w:rsid w:val="00535D75"/>
    <w:rsid w:val="00536B49"/>
    <w:rsid w:val="00537ACE"/>
    <w:rsid w:val="00537E48"/>
    <w:rsid w:val="005438BB"/>
    <w:rsid w:val="00543C7F"/>
    <w:rsid w:val="005537F9"/>
    <w:rsid w:val="00563DCE"/>
    <w:rsid w:val="00572486"/>
    <w:rsid w:val="0057700C"/>
    <w:rsid w:val="005924EF"/>
    <w:rsid w:val="0059570A"/>
    <w:rsid w:val="005A0EC1"/>
    <w:rsid w:val="005A4B4F"/>
    <w:rsid w:val="005A777B"/>
    <w:rsid w:val="005B12CA"/>
    <w:rsid w:val="005B5D87"/>
    <w:rsid w:val="005C0C2D"/>
    <w:rsid w:val="005D4CB6"/>
    <w:rsid w:val="005D5506"/>
    <w:rsid w:val="005E314B"/>
    <w:rsid w:val="005E3EC6"/>
    <w:rsid w:val="005E486F"/>
    <w:rsid w:val="005E4F1E"/>
    <w:rsid w:val="005E72C8"/>
    <w:rsid w:val="006023DD"/>
    <w:rsid w:val="0061079D"/>
    <w:rsid w:val="00614305"/>
    <w:rsid w:val="00633245"/>
    <w:rsid w:val="0064766C"/>
    <w:rsid w:val="00652E2B"/>
    <w:rsid w:val="006539FE"/>
    <w:rsid w:val="006540E8"/>
    <w:rsid w:val="006601CB"/>
    <w:rsid w:val="0066054F"/>
    <w:rsid w:val="0067363D"/>
    <w:rsid w:val="006741F8"/>
    <w:rsid w:val="00676BB0"/>
    <w:rsid w:val="00684593"/>
    <w:rsid w:val="00684C5B"/>
    <w:rsid w:val="0068519B"/>
    <w:rsid w:val="00694661"/>
    <w:rsid w:val="006A124A"/>
    <w:rsid w:val="006A2253"/>
    <w:rsid w:val="006A44C3"/>
    <w:rsid w:val="006B48AB"/>
    <w:rsid w:val="006C5945"/>
    <w:rsid w:val="006E142D"/>
    <w:rsid w:val="006E397D"/>
    <w:rsid w:val="006F3A61"/>
    <w:rsid w:val="00705EE5"/>
    <w:rsid w:val="00712DBA"/>
    <w:rsid w:val="00722E0C"/>
    <w:rsid w:val="00734949"/>
    <w:rsid w:val="00742714"/>
    <w:rsid w:val="007437B9"/>
    <w:rsid w:val="007439DC"/>
    <w:rsid w:val="00754CAD"/>
    <w:rsid w:val="00762894"/>
    <w:rsid w:val="00767AE7"/>
    <w:rsid w:val="00772271"/>
    <w:rsid w:val="00774056"/>
    <w:rsid w:val="007748EF"/>
    <w:rsid w:val="00783BDC"/>
    <w:rsid w:val="00792695"/>
    <w:rsid w:val="007968B2"/>
    <w:rsid w:val="007B1D05"/>
    <w:rsid w:val="007B2BE8"/>
    <w:rsid w:val="007B47B3"/>
    <w:rsid w:val="007B63EE"/>
    <w:rsid w:val="007B7452"/>
    <w:rsid w:val="007C492A"/>
    <w:rsid w:val="007D0A92"/>
    <w:rsid w:val="007D386A"/>
    <w:rsid w:val="007D7B58"/>
    <w:rsid w:val="007E66D4"/>
    <w:rsid w:val="007E7BA0"/>
    <w:rsid w:val="007F4FAB"/>
    <w:rsid w:val="00807DD3"/>
    <w:rsid w:val="0081236C"/>
    <w:rsid w:val="00826745"/>
    <w:rsid w:val="008300B6"/>
    <w:rsid w:val="00833DB8"/>
    <w:rsid w:val="0083564E"/>
    <w:rsid w:val="00845116"/>
    <w:rsid w:val="00845689"/>
    <w:rsid w:val="00846221"/>
    <w:rsid w:val="00850CDF"/>
    <w:rsid w:val="008554EF"/>
    <w:rsid w:val="0086504A"/>
    <w:rsid w:val="00866B49"/>
    <w:rsid w:val="00876A46"/>
    <w:rsid w:val="008800A5"/>
    <w:rsid w:val="008910F8"/>
    <w:rsid w:val="008A28EC"/>
    <w:rsid w:val="008A5547"/>
    <w:rsid w:val="008A7D11"/>
    <w:rsid w:val="008B17A1"/>
    <w:rsid w:val="008B3BAE"/>
    <w:rsid w:val="008B7B2D"/>
    <w:rsid w:val="008D2322"/>
    <w:rsid w:val="008E12F1"/>
    <w:rsid w:val="008E529D"/>
    <w:rsid w:val="008F077A"/>
    <w:rsid w:val="008F340B"/>
    <w:rsid w:val="008F44CF"/>
    <w:rsid w:val="009000DC"/>
    <w:rsid w:val="00900D22"/>
    <w:rsid w:val="009033BF"/>
    <w:rsid w:val="0092477A"/>
    <w:rsid w:val="0093021A"/>
    <w:rsid w:val="009311C5"/>
    <w:rsid w:val="00933620"/>
    <w:rsid w:val="0093374F"/>
    <w:rsid w:val="009577F6"/>
    <w:rsid w:val="00961143"/>
    <w:rsid w:val="00962059"/>
    <w:rsid w:val="00963F33"/>
    <w:rsid w:val="00971CAD"/>
    <w:rsid w:val="00974698"/>
    <w:rsid w:val="009758FE"/>
    <w:rsid w:val="00980BE6"/>
    <w:rsid w:val="009924A5"/>
    <w:rsid w:val="009972D0"/>
    <w:rsid w:val="009A4031"/>
    <w:rsid w:val="009B045B"/>
    <w:rsid w:val="009C4916"/>
    <w:rsid w:val="009C79B1"/>
    <w:rsid w:val="009E16D7"/>
    <w:rsid w:val="009E23F2"/>
    <w:rsid w:val="009E5953"/>
    <w:rsid w:val="009E7821"/>
    <w:rsid w:val="009F020A"/>
    <w:rsid w:val="00A0135D"/>
    <w:rsid w:val="00A015BB"/>
    <w:rsid w:val="00A016D6"/>
    <w:rsid w:val="00A111C1"/>
    <w:rsid w:val="00A1136E"/>
    <w:rsid w:val="00A15A62"/>
    <w:rsid w:val="00A401ED"/>
    <w:rsid w:val="00A4370A"/>
    <w:rsid w:val="00A51B12"/>
    <w:rsid w:val="00A57ADF"/>
    <w:rsid w:val="00A62AA1"/>
    <w:rsid w:val="00A63E3F"/>
    <w:rsid w:val="00A75588"/>
    <w:rsid w:val="00A84AB6"/>
    <w:rsid w:val="00A86D7E"/>
    <w:rsid w:val="00A92013"/>
    <w:rsid w:val="00A93433"/>
    <w:rsid w:val="00A96218"/>
    <w:rsid w:val="00AA501D"/>
    <w:rsid w:val="00AA5185"/>
    <w:rsid w:val="00AA65ED"/>
    <w:rsid w:val="00AB33A3"/>
    <w:rsid w:val="00AB4C0E"/>
    <w:rsid w:val="00AB5E16"/>
    <w:rsid w:val="00AB6BD1"/>
    <w:rsid w:val="00AC074A"/>
    <w:rsid w:val="00AC49EA"/>
    <w:rsid w:val="00AE185E"/>
    <w:rsid w:val="00AF5084"/>
    <w:rsid w:val="00B03505"/>
    <w:rsid w:val="00B108F5"/>
    <w:rsid w:val="00B221AA"/>
    <w:rsid w:val="00B3289A"/>
    <w:rsid w:val="00B32F29"/>
    <w:rsid w:val="00B409B5"/>
    <w:rsid w:val="00B40F5F"/>
    <w:rsid w:val="00B45599"/>
    <w:rsid w:val="00B50B9F"/>
    <w:rsid w:val="00B552CE"/>
    <w:rsid w:val="00B672E3"/>
    <w:rsid w:val="00B7274F"/>
    <w:rsid w:val="00B9638B"/>
    <w:rsid w:val="00B96AFC"/>
    <w:rsid w:val="00BA4ABD"/>
    <w:rsid w:val="00BB6EB3"/>
    <w:rsid w:val="00BD080A"/>
    <w:rsid w:val="00BD53DD"/>
    <w:rsid w:val="00BD7CCA"/>
    <w:rsid w:val="00BE47EC"/>
    <w:rsid w:val="00BF0856"/>
    <w:rsid w:val="00BF089E"/>
    <w:rsid w:val="00C07565"/>
    <w:rsid w:val="00C15185"/>
    <w:rsid w:val="00C17F6F"/>
    <w:rsid w:val="00C17F8A"/>
    <w:rsid w:val="00C21965"/>
    <w:rsid w:val="00C2261B"/>
    <w:rsid w:val="00C3124F"/>
    <w:rsid w:val="00C329F7"/>
    <w:rsid w:val="00C32F45"/>
    <w:rsid w:val="00C33B79"/>
    <w:rsid w:val="00C37500"/>
    <w:rsid w:val="00C37A71"/>
    <w:rsid w:val="00C42F00"/>
    <w:rsid w:val="00C44FBC"/>
    <w:rsid w:val="00C45E42"/>
    <w:rsid w:val="00C46C1C"/>
    <w:rsid w:val="00C47E2F"/>
    <w:rsid w:val="00C5087A"/>
    <w:rsid w:val="00C57E52"/>
    <w:rsid w:val="00C60E2E"/>
    <w:rsid w:val="00C74056"/>
    <w:rsid w:val="00C8703C"/>
    <w:rsid w:val="00C95045"/>
    <w:rsid w:val="00C95A93"/>
    <w:rsid w:val="00CA00E2"/>
    <w:rsid w:val="00CA5BD3"/>
    <w:rsid w:val="00CB1753"/>
    <w:rsid w:val="00CB18B9"/>
    <w:rsid w:val="00CB3EDE"/>
    <w:rsid w:val="00CC0665"/>
    <w:rsid w:val="00CD240D"/>
    <w:rsid w:val="00CD5E2C"/>
    <w:rsid w:val="00CE0FBD"/>
    <w:rsid w:val="00CE666B"/>
    <w:rsid w:val="00CF0C7E"/>
    <w:rsid w:val="00CF40AE"/>
    <w:rsid w:val="00CF67C2"/>
    <w:rsid w:val="00CF6B0B"/>
    <w:rsid w:val="00D25BE6"/>
    <w:rsid w:val="00D25E42"/>
    <w:rsid w:val="00D37799"/>
    <w:rsid w:val="00D45F33"/>
    <w:rsid w:val="00D50E0A"/>
    <w:rsid w:val="00D55C31"/>
    <w:rsid w:val="00D65C0D"/>
    <w:rsid w:val="00D72F01"/>
    <w:rsid w:val="00D75CEF"/>
    <w:rsid w:val="00D8555F"/>
    <w:rsid w:val="00D86A07"/>
    <w:rsid w:val="00DA1B12"/>
    <w:rsid w:val="00DC293A"/>
    <w:rsid w:val="00DC332A"/>
    <w:rsid w:val="00DC756D"/>
    <w:rsid w:val="00DD1558"/>
    <w:rsid w:val="00DD2957"/>
    <w:rsid w:val="00DD2BBC"/>
    <w:rsid w:val="00DE4006"/>
    <w:rsid w:val="00DF43FF"/>
    <w:rsid w:val="00E057C4"/>
    <w:rsid w:val="00E210ED"/>
    <w:rsid w:val="00E35307"/>
    <w:rsid w:val="00E4373F"/>
    <w:rsid w:val="00E4398E"/>
    <w:rsid w:val="00E45C1A"/>
    <w:rsid w:val="00E466F8"/>
    <w:rsid w:val="00E47BAD"/>
    <w:rsid w:val="00E5494D"/>
    <w:rsid w:val="00E5615C"/>
    <w:rsid w:val="00E60EB8"/>
    <w:rsid w:val="00E65861"/>
    <w:rsid w:val="00E70727"/>
    <w:rsid w:val="00E71FFF"/>
    <w:rsid w:val="00E72ABE"/>
    <w:rsid w:val="00E81707"/>
    <w:rsid w:val="00E918A9"/>
    <w:rsid w:val="00E94A44"/>
    <w:rsid w:val="00E96252"/>
    <w:rsid w:val="00E96DBB"/>
    <w:rsid w:val="00E97FE3"/>
    <w:rsid w:val="00EA69BD"/>
    <w:rsid w:val="00EB68AE"/>
    <w:rsid w:val="00EC01E6"/>
    <w:rsid w:val="00ED01AB"/>
    <w:rsid w:val="00ED436B"/>
    <w:rsid w:val="00ED70EC"/>
    <w:rsid w:val="00ED7196"/>
    <w:rsid w:val="00EE2245"/>
    <w:rsid w:val="00EE5560"/>
    <w:rsid w:val="00EE74CF"/>
    <w:rsid w:val="00EF3E2A"/>
    <w:rsid w:val="00F12710"/>
    <w:rsid w:val="00F13EFC"/>
    <w:rsid w:val="00F15BA0"/>
    <w:rsid w:val="00F2558B"/>
    <w:rsid w:val="00F35D74"/>
    <w:rsid w:val="00F35F15"/>
    <w:rsid w:val="00F45847"/>
    <w:rsid w:val="00F52036"/>
    <w:rsid w:val="00F57656"/>
    <w:rsid w:val="00F6415E"/>
    <w:rsid w:val="00F64540"/>
    <w:rsid w:val="00F648EB"/>
    <w:rsid w:val="00F67088"/>
    <w:rsid w:val="00F748A2"/>
    <w:rsid w:val="00F75FCB"/>
    <w:rsid w:val="00F8247D"/>
    <w:rsid w:val="00F871F8"/>
    <w:rsid w:val="00F93AFE"/>
    <w:rsid w:val="00F96F62"/>
    <w:rsid w:val="00FA1CA8"/>
    <w:rsid w:val="00FC4BCC"/>
    <w:rsid w:val="00FC4CEC"/>
    <w:rsid w:val="00FD323C"/>
    <w:rsid w:val="00FD748B"/>
    <w:rsid w:val="00FE392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uk-UA"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73F"/>
  </w:style>
  <w:style w:type="paragraph" w:styleId="1">
    <w:name w:val="heading 1"/>
    <w:basedOn w:val="a"/>
    <w:next w:val="a"/>
    <w:link w:val="10"/>
    <w:uiPriority w:val="9"/>
    <w:qFormat/>
    <w:rsid w:val="00DE4006"/>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DE4006"/>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3">
    <w:name w:val="heading 3"/>
    <w:basedOn w:val="a"/>
    <w:next w:val="a"/>
    <w:link w:val="30"/>
    <w:uiPriority w:val="9"/>
    <w:semiHidden/>
    <w:unhideWhenUsed/>
    <w:qFormat/>
    <w:rsid w:val="00DE4006"/>
    <w:pPr>
      <w:pBdr>
        <w:top w:val="single" w:sz="6" w:space="2" w:color="4A66AC" w:themeColor="accent1"/>
      </w:pBdr>
      <w:spacing w:before="300" w:after="0"/>
      <w:outlineLvl w:val="2"/>
    </w:pPr>
    <w:rPr>
      <w:caps/>
      <w:color w:val="243255" w:themeColor="accent1" w:themeShade="7F"/>
      <w:spacing w:val="15"/>
    </w:rPr>
  </w:style>
  <w:style w:type="paragraph" w:styleId="4">
    <w:name w:val="heading 4"/>
    <w:basedOn w:val="a"/>
    <w:next w:val="a"/>
    <w:link w:val="40"/>
    <w:uiPriority w:val="9"/>
    <w:semiHidden/>
    <w:unhideWhenUsed/>
    <w:qFormat/>
    <w:rsid w:val="00DE4006"/>
    <w:pPr>
      <w:pBdr>
        <w:top w:val="dotted" w:sz="6" w:space="2" w:color="4A66AC" w:themeColor="accent1"/>
      </w:pBdr>
      <w:spacing w:before="200" w:after="0"/>
      <w:outlineLvl w:val="3"/>
    </w:pPr>
    <w:rPr>
      <w:caps/>
      <w:color w:val="374C80" w:themeColor="accent1" w:themeShade="BF"/>
      <w:spacing w:val="10"/>
    </w:rPr>
  </w:style>
  <w:style w:type="paragraph" w:styleId="5">
    <w:name w:val="heading 5"/>
    <w:basedOn w:val="a"/>
    <w:next w:val="a"/>
    <w:link w:val="50"/>
    <w:uiPriority w:val="9"/>
    <w:semiHidden/>
    <w:unhideWhenUsed/>
    <w:qFormat/>
    <w:rsid w:val="00DE4006"/>
    <w:pPr>
      <w:pBdr>
        <w:bottom w:val="single" w:sz="6" w:space="1" w:color="4A66AC" w:themeColor="accent1"/>
      </w:pBdr>
      <w:spacing w:before="200" w:after="0"/>
      <w:outlineLvl w:val="4"/>
    </w:pPr>
    <w:rPr>
      <w:caps/>
      <w:color w:val="374C80" w:themeColor="accent1" w:themeShade="BF"/>
      <w:spacing w:val="10"/>
    </w:rPr>
  </w:style>
  <w:style w:type="paragraph" w:styleId="6">
    <w:name w:val="heading 6"/>
    <w:basedOn w:val="a"/>
    <w:next w:val="a"/>
    <w:link w:val="60"/>
    <w:uiPriority w:val="9"/>
    <w:semiHidden/>
    <w:unhideWhenUsed/>
    <w:qFormat/>
    <w:rsid w:val="00DE4006"/>
    <w:pPr>
      <w:pBdr>
        <w:bottom w:val="dotted" w:sz="6" w:space="1" w:color="4A66AC" w:themeColor="accent1"/>
      </w:pBdr>
      <w:spacing w:before="200" w:after="0"/>
      <w:outlineLvl w:val="5"/>
    </w:pPr>
    <w:rPr>
      <w:caps/>
      <w:color w:val="374C80" w:themeColor="accent1" w:themeShade="BF"/>
      <w:spacing w:val="10"/>
    </w:rPr>
  </w:style>
  <w:style w:type="paragraph" w:styleId="7">
    <w:name w:val="heading 7"/>
    <w:basedOn w:val="a"/>
    <w:next w:val="a"/>
    <w:link w:val="70"/>
    <w:uiPriority w:val="9"/>
    <w:semiHidden/>
    <w:unhideWhenUsed/>
    <w:qFormat/>
    <w:rsid w:val="00DE4006"/>
    <w:pPr>
      <w:spacing w:before="200" w:after="0"/>
      <w:outlineLvl w:val="6"/>
    </w:pPr>
    <w:rPr>
      <w:caps/>
      <w:color w:val="374C80" w:themeColor="accent1" w:themeShade="BF"/>
      <w:spacing w:val="10"/>
    </w:rPr>
  </w:style>
  <w:style w:type="paragraph" w:styleId="8">
    <w:name w:val="heading 8"/>
    <w:basedOn w:val="a"/>
    <w:next w:val="a"/>
    <w:link w:val="80"/>
    <w:uiPriority w:val="9"/>
    <w:semiHidden/>
    <w:unhideWhenUsed/>
    <w:qFormat/>
    <w:rsid w:val="00DE4006"/>
    <w:pPr>
      <w:spacing w:before="200" w:after="0"/>
      <w:outlineLvl w:val="7"/>
    </w:pPr>
    <w:rPr>
      <w:caps/>
      <w:spacing w:val="10"/>
      <w:sz w:val="18"/>
      <w:szCs w:val="18"/>
    </w:rPr>
  </w:style>
  <w:style w:type="paragraph" w:styleId="9">
    <w:name w:val="heading 9"/>
    <w:basedOn w:val="a"/>
    <w:next w:val="a"/>
    <w:link w:val="90"/>
    <w:uiPriority w:val="9"/>
    <w:semiHidden/>
    <w:unhideWhenUsed/>
    <w:qFormat/>
    <w:rsid w:val="00DE4006"/>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6656"/>
    <w:pPr>
      <w:spacing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206656"/>
    <w:pPr>
      <w:spacing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rsid w:val="00206656"/>
    <w:pPr>
      <w:spacing w:after="0" w:line="240" w:lineRule="auto"/>
    </w:pPr>
    <w:rPr>
      <w:lang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206656"/>
    <w:pPr>
      <w:ind w:left="720"/>
      <w:contextualSpacing/>
    </w:pPr>
  </w:style>
  <w:style w:type="table" w:customStyle="1" w:styleId="11">
    <w:name w:val="Сітка таблиці1"/>
    <w:basedOn w:val="a1"/>
    <w:next w:val="a4"/>
    <w:uiPriority w:val="59"/>
    <w:rsid w:val="00D37799"/>
    <w:pPr>
      <w:spacing w:after="0" w:line="240" w:lineRule="auto"/>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DE4006"/>
    <w:rPr>
      <w:caps/>
      <w:color w:val="FFFFFF" w:themeColor="background1"/>
      <w:spacing w:val="15"/>
      <w:sz w:val="22"/>
      <w:szCs w:val="22"/>
      <w:shd w:val="clear" w:color="auto" w:fill="4A66AC" w:themeFill="accent1"/>
    </w:rPr>
  </w:style>
  <w:style w:type="character" w:customStyle="1" w:styleId="20">
    <w:name w:val="Заголовок 2 Знак"/>
    <w:basedOn w:val="a0"/>
    <w:link w:val="2"/>
    <w:uiPriority w:val="9"/>
    <w:semiHidden/>
    <w:rsid w:val="00DE4006"/>
    <w:rPr>
      <w:caps/>
      <w:spacing w:val="15"/>
      <w:shd w:val="clear" w:color="auto" w:fill="D9DFEF" w:themeFill="accent1" w:themeFillTint="33"/>
    </w:rPr>
  </w:style>
  <w:style w:type="character" w:customStyle="1" w:styleId="30">
    <w:name w:val="Заголовок 3 Знак"/>
    <w:basedOn w:val="a0"/>
    <w:link w:val="3"/>
    <w:uiPriority w:val="9"/>
    <w:semiHidden/>
    <w:rsid w:val="00DE4006"/>
    <w:rPr>
      <w:caps/>
      <w:color w:val="243255" w:themeColor="accent1" w:themeShade="7F"/>
      <w:spacing w:val="15"/>
    </w:rPr>
  </w:style>
  <w:style w:type="character" w:customStyle="1" w:styleId="40">
    <w:name w:val="Заголовок 4 Знак"/>
    <w:basedOn w:val="a0"/>
    <w:link w:val="4"/>
    <w:uiPriority w:val="9"/>
    <w:semiHidden/>
    <w:rsid w:val="00DE4006"/>
    <w:rPr>
      <w:caps/>
      <w:color w:val="374C80" w:themeColor="accent1" w:themeShade="BF"/>
      <w:spacing w:val="10"/>
    </w:rPr>
  </w:style>
  <w:style w:type="character" w:customStyle="1" w:styleId="50">
    <w:name w:val="Заголовок 5 Знак"/>
    <w:basedOn w:val="a0"/>
    <w:link w:val="5"/>
    <w:uiPriority w:val="9"/>
    <w:semiHidden/>
    <w:rsid w:val="00DE4006"/>
    <w:rPr>
      <w:caps/>
      <w:color w:val="374C80" w:themeColor="accent1" w:themeShade="BF"/>
      <w:spacing w:val="10"/>
    </w:rPr>
  </w:style>
  <w:style w:type="character" w:customStyle="1" w:styleId="60">
    <w:name w:val="Заголовок 6 Знак"/>
    <w:basedOn w:val="a0"/>
    <w:link w:val="6"/>
    <w:uiPriority w:val="9"/>
    <w:semiHidden/>
    <w:rsid w:val="00DE4006"/>
    <w:rPr>
      <w:caps/>
      <w:color w:val="374C80" w:themeColor="accent1" w:themeShade="BF"/>
      <w:spacing w:val="10"/>
    </w:rPr>
  </w:style>
  <w:style w:type="character" w:customStyle="1" w:styleId="70">
    <w:name w:val="Заголовок 7 Знак"/>
    <w:basedOn w:val="a0"/>
    <w:link w:val="7"/>
    <w:uiPriority w:val="9"/>
    <w:semiHidden/>
    <w:rsid w:val="00DE4006"/>
    <w:rPr>
      <w:caps/>
      <w:color w:val="374C80" w:themeColor="accent1" w:themeShade="BF"/>
      <w:spacing w:val="10"/>
    </w:rPr>
  </w:style>
  <w:style w:type="character" w:customStyle="1" w:styleId="80">
    <w:name w:val="Заголовок 8 Знак"/>
    <w:basedOn w:val="a0"/>
    <w:link w:val="8"/>
    <w:uiPriority w:val="9"/>
    <w:semiHidden/>
    <w:rsid w:val="00DE4006"/>
    <w:rPr>
      <w:caps/>
      <w:spacing w:val="10"/>
      <w:sz w:val="18"/>
      <w:szCs w:val="18"/>
    </w:rPr>
  </w:style>
  <w:style w:type="character" w:customStyle="1" w:styleId="90">
    <w:name w:val="Заголовок 9 Знак"/>
    <w:basedOn w:val="a0"/>
    <w:link w:val="9"/>
    <w:uiPriority w:val="9"/>
    <w:semiHidden/>
    <w:rsid w:val="00DE4006"/>
    <w:rPr>
      <w:i/>
      <w:iCs/>
      <w:caps/>
      <w:spacing w:val="10"/>
      <w:sz w:val="18"/>
      <w:szCs w:val="18"/>
    </w:rPr>
  </w:style>
  <w:style w:type="paragraph" w:styleId="a6">
    <w:name w:val="caption"/>
    <w:basedOn w:val="a"/>
    <w:next w:val="a"/>
    <w:uiPriority w:val="35"/>
    <w:semiHidden/>
    <w:unhideWhenUsed/>
    <w:qFormat/>
    <w:rsid w:val="00DE4006"/>
    <w:rPr>
      <w:b/>
      <w:bCs/>
      <w:color w:val="374C80" w:themeColor="accent1" w:themeShade="BF"/>
      <w:sz w:val="16"/>
      <w:szCs w:val="16"/>
    </w:rPr>
  </w:style>
  <w:style w:type="paragraph" w:styleId="a7">
    <w:name w:val="Title"/>
    <w:basedOn w:val="a"/>
    <w:next w:val="a"/>
    <w:link w:val="a8"/>
    <w:uiPriority w:val="10"/>
    <w:qFormat/>
    <w:rsid w:val="00DE4006"/>
    <w:pPr>
      <w:spacing w:before="0" w:after="0"/>
    </w:pPr>
    <w:rPr>
      <w:rFonts w:asciiTheme="majorHAnsi" w:eastAsiaTheme="majorEastAsia" w:hAnsiTheme="majorHAnsi" w:cstheme="majorBidi"/>
      <w:caps/>
      <w:color w:val="4A66AC" w:themeColor="accent1"/>
      <w:spacing w:val="10"/>
      <w:sz w:val="52"/>
      <w:szCs w:val="52"/>
    </w:rPr>
  </w:style>
  <w:style w:type="character" w:customStyle="1" w:styleId="a8">
    <w:name w:val="Название Знак"/>
    <w:basedOn w:val="a0"/>
    <w:link w:val="a7"/>
    <w:uiPriority w:val="10"/>
    <w:rsid w:val="00DE4006"/>
    <w:rPr>
      <w:rFonts w:asciiTheme="majorHAnsi" w:eastAsiaTheme="majorEastAsia" w:hAnsiTheme="majorHAnsi" w:cstheme="majorBidi"/>
      <w:caps/>
      <w:color w:val="4A66AC" w:themeColor="accent1"/>
      <w:spacing w:val="10"/>
      <w:sz w:val="52"/>
      <w:szCs w:val="52"/>
    </w:rPr>
  </w:style>
  <w:style w:type="paragraph" w:styleId="a9">
    <w:name w:val="Subtitle"/>
    <w:basedOn w:val="a"/>
    <w:next w:val="a"/>
    <w:link w:val="aa"/>
    <w:uiPriority w:val="11"/>
    <w:qFormat/>
    <w:rsid w:val="00DE4006"/>
    <w:pPr>
      <w:spacing w:before="0" w:after="500" w:line="240" w:lineRule="auto"/>
    </w:pPr>
    <w:rPr>
      <w:caps/>
      <w:color w:val="595959" w:themeColor="text1" w:themeTint="A6"/>
      <w:spacing w:val="10"/>
      <w:sz w:val="21"/>
      <w:szCs w:val="21"/>
    </w:rPr>
  </w:style>
  <w:style w:type="character" w:customStyle="1" w:styleId="aa">
    <w:name w:val="Подзаголовок Знак"/>
    <w:basedOn w:val="a0"/>
    <w:link w:val="a9"/>
    <w:uiPriority w:val="11"/>
    <w:rsid w:val="00DE4006"/>
    <w:rPr>
      <w:caps/>
      <w:color w:val="595959" w:themeColor="text1" w:themeTint="A6"/>
      <w:spacing w:val="10"/>
      <w:sz w:val="21"/>
      <w:szCs w:val="21"/>
    </w:rPr>
  </w:style>
  <w:style w:type="character" w:styleId="ab">
    <w:name w:val="Strong"/>
    <w:uiPriority w:val="22"/>
    <w:qFormat/>
    <w:rsid w:val="00DE4006"/>
    <w:rPr>
      <w:b/>
      <w:bCs/>
    </w:rPr>
  </w:style>
  <w:style w:type="character" w:styleId="ac">
    <w:name w:val="Emphasis"/>
    <w:uiPriority w:val="20"/>
    <w:qFormat/>
    <w:rsid w:val="00DE4006"/>
    <w:rPr>
      <w:caps/>
      <w:color w:val="243255" w:themeColor="accent1" w:themeShade="7F"/>
      <w:spacing w:val="5"/>
    </w:rPr>
  </w:style>
  <w:style w:type="paragraph" w:styleId="ad">
    <w:name w:val="No Spacing"/>
    <w:uiPriority w:val="1"/>
    <w:qFormat/>
    <w:rsid w:val="00DE4006"/>
    <w:pPr>
      <w:spacing w:after="0" w:line="240" w:lineRule="auto"/>
    </w:pPr>
  </w:style>
  <w:style w:type="paragraph" w:styleId="21">
    <w:name w:val="Quote"/>
    <w:basedOn w:val="a"/>
    <w:next w:val="a"/>
    <w:link w:val="22"/>
    <w:uiPriority w:val="29"/>
    <w:qFormat/>
    <w:rsid w:val="00DE4006"/>
    <w:rPr>
      <w:i/>
      <w:iCs/>
      <w:sz w:val="24"/>
      <w:szCs w:val="24"/>
    </w:rPr>
  </w:style>
  <w:style w:type="character" w:customStyle="1" w:styleId="22">
    <w:name w:val="Цитата 2 Знак"/>
    <w:basedOn w:val="a0"/>
    <w:link w:val="21"/>
    <w:uiPriority w:val="29"/>
    <w:rsid w:val="00DE4006"/>
    <w:rPr>
      <w:i/>
      <w:iCs/>
      <w:sz w:val="24"/>
      <w:szCs w:val="24"/>
    </w:rPr>
  </w:style>
  <w:style w:type="paragraph" w:styleId="ae">
    <w:name w:val="Intense Quote"/>
    <w:basedOn w:val="a"/>
    <w:next w:val="a"/>
    <w:link w:val="af"/>
    <w:uiPriority w:val="30"/>
    <w:qFormat/>
    <w:rsid w:val="00DE4006"/>
    <w:pPr>
      <w:spacing w:before="240" w:after="240" w:line="240" w:lineRule="auto"/>
      <w:ind w:left="1080" w:right="1080"/>
      <w:jc w:val="center"/>
    </w:pPr>
    <w:rPr>
      <w:color w:val="4A66AC" w:themeColor="accent1"/>
      <w:sz w:val="24"/>
      <w:szCs w:val="24"/>
    </w:rPr>
  </w:style>
  <w:style w:type="character" w:customStyle="1" w:styleId="af">
    <w:name w:val="Выделенная цитата Знак"/>
    <w:basedOn w:val="a0"/>
    <w:link w:val="ae"/>
    <w:uiPriority w:val="30"/>
    <w:rsid w:val="00DE4006"/>
    <w:rPr>
      <w:color w:val="4A66AC" w:themeColor="accent1"/>
      <w:sz w:val="24"/>
      <w:szCs w:val="24"/>
    </w:rPr>
  </w:style>
  <w:style w:type="character" w:styleId="af0">
    <w:name w:val="Subtle Emphasis"/>
    <w:uiPriority w:val="19"/>
    <w:qFormat/>
    <w:rsid w:val="00DE4006"/>
    <w:rPr>
      <w:i/>
      <w:iCs/>
      <w:color w:val="243255" w:themeColor="accent1" w:themeShade="7F"/>
    </w:rPr>
  </w:style>
  <w:style w:type="character" w:styleId="af1">
    <w:name w:val="Intense Emphasis"/>
    <w:uiPriority w:val="21"/>
    <w:qFormat/>
    <w:rsid w:val="00DE4006"/>
    <w:rPr>
      <w:b/>
      <w:bCs/>
      <w:caps/>
      <w:color w:val="243255" w:themeColor="accent1" w:themeShade="7F"/>
      <w:spacing w:val="10"/>
    </w:rPr>
  </w:style>
  <w:style w:type="character" w:styleId="af2">
    <w:name w:val="Subtle Reference"/>
    <w:uiPriority w:val="31"/>
    <w:qFormat/>
    <w:rsid w:val="00DE4006"/>
    <w:rPr>
      <w:b/>
      <w:bCs/>
      <w:color w:val="4A66AC" w:themeColor="accent1"/>
    </w:rPr>
  </w:style>
  <w:style w:type="character" w:styleId="af3">
    <w:name w:val="Intense Reference"/>
    <w:uiPriority w:val="32"/>
    <w:qFormat/>
    <w:rsid w:val="00DE4006"/>
    <w:rPr>
      <w:b/>
      <w:bCs/>
      <w:i/>
      <w:iCs/>
      <w:caps/>
      <w:color w:val="4A66AC" w:themeColor="accent1"/>
    </w:rPr>
  </w:style>
  <w:style w:type="character" w:styleId="af4">
    <w:name w:val="Book Title"/>
    <w:uiPriority w:val="33"/>
    <w:qFormat/>
    <w:rsid w:val="00DE4006"/>
    <w:rPr>
      <w:b/>
      <w:bCs/>
      <w:i/>
      <w:iCs/>
      <w:spacing w:val="0"/>
    </w:rPr>
  </w:style>
  <w:style w:type="paragraph" w:styleId="af5">
    <w:name w:val="TOC Heading"/>
    <w:basedOn w:val="1"/>
    <w:next w:val="a"/>
    <w:uiPriority w:val="39"/>
    <w:unhideWhenUsed/>
    <w:qFormat/>
    <w:rsid w:val="00DE4006"/>
    <w:pPr>
      <w:outlineLvl w:val="9"/>
    </w:pPr>
  </w:style>
  <w:style w:type="paragraph" w:styleId="af6">
    <w:name w:val="Balloon Text"/>
    <w:basedOn w:val="a"/>
    <w:link w:val="af7"/>
    <w:uiPriority w:val="99"/>
    <w:unhideWhenUsed/>
    <w:rsid w:val="00961143"/>
    <w:pPr>
      <w:spacing w:before="0" w:after="0" w:line="240" w:lineRule="auto"/>
    </w:pPr>
    <w:rPr>
      <w:rFonts w:ascii="Segoe UI" w:eastAsiaTheme="minorHAnsi" w:hAnsi="Segoe UI" w:cs="Segoe UI"/>
      <w:sz w:val="18"/>
      <w:szCs w:val="18"/>
    </w:rPr>
  </w:style>
  <w:style w:type="character" w:customStyle="1" w:styleId="af7">
    <w:name w:val="Текст выноски Знак"/>
    <w:basedOn w:val="a0"/>
    <w:link w:val="af6"/>
    <w:uiPriority w:val="99"/>
    <w:rsid w:val="00961143"/>
    <w:rPr>
      <w:rFonts w:ascii="Segoe UI" w:eastAsiaTheme="minorHAnsi" w:hAnsi="Segoe UI" w:cs="Segoe UI"/>
      <w:sz w:val="18"/>
      <w:szCs w:val="18"/>
    </w:rPr>
  </w:style>
  <w:style w:type="paragraph" w:styleId="af8">
    <w:name w:val="header"/>
    <w:basedOn w:val="a"/>
    <w:link w:val="af9"/>
    <w:uiPriority w:val="99"/>
    <w:unhideWhenUsed/>
    <w:rsid w:val="004171C1"/>
    <w:pPr>
      <w:tabs>
        <w:tab w:val="center" w:pos="4677"/>
        <w:tab w:val="right" w:pos="9355"/>
      </w:tabs>
      <w:spacing w:before="0" w:after="0" w:line="240" w:lineRule="auto"/>
    </w:pPr>
  </w:style>
  <w:style w:type="character" w:customStyle="1" w:styleId="af9">
    <w:name w:val="Верхний колонтитул Знак"/>
    <w:basedOn w:val="a0"/>
    <w:link w:val="af8"/>
    <w:uiPriority w:val="99"/>
    <w:rsid w:val="004171C1"/>
  </w:style>
  <w:style w:type="paragraph" w:styleId="afa">
    <w:name w:val="footer"/>
    <w:basedOn w:val="a"/>
    <w:link w:val="afb"/>
    <w:uiPriority w:val="99"/>
    <w:unhideWhenUsed/>
    <w:rsid w:val="004171C1"/>
    <w:pPr>
      <w:tabs>
        <w:tab w:val="center" w:pos="4677"/>
        <w:tab w:val="right" w:pos="9355"/>
      </w:tabs>
      <w:spacing w:before="0" w:after="0" w:line="240" w:lineRule="auto"/>
    </w:pPr>
  </w:style>
  <w:style w:type="character" w:customStyle="1" w:styleId="afb">
    <w:name w:val="Нижний колонтитул Знак"/>
    <w:basedOn w:val="a0"/>
    <w:link w:val="afa"/>
    <w:uiPriority w:val="99"/>
    <w:rsid w:val="004171C1"/>
  </w:style>
  <w:style w:type="table" w:customStyle="1" w:styleId="-61">
    <w:name w:val="Таблица-сетка 6 цветная1"/>
    <w:basedOn w:val="a1"/>
    <w:uiPriority w:val="51"/>
    <w:rsid w:val="007E7BA0"/>
    <w:pPr>
      <w:spacing w:before="0" w:after="0" w:line="240" w:lineRule="auto"/>
    </w:pPr>
    <w:rPr>
      <w:rFonts w:ascii="Times New Roman" w:eastAsia="Times New Roman" w:hAnsi="Times New Roman" w:cs="Times New Roman"/>
      <w:color w:val="000000" w:themeColor="text1"/>
      <w:lang w:eastAsia="uk-UA"/>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
    <w:name w:val="Сітка таблиці 6 (кольорова)1"/>
    <w:basedOn w:val="a1"/>
    <w:next w:val="-61"/>
    <w:uiPriority w:val="51"/>
    <w:rsid w:val="00F45847"/>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
    <w:name w:val="Сітка таблиці 6 (кольорова)2"/>
    <w:basedOn w:val="a1"/>
    <w:next w:val="-61"/>
    <w:uiPriority w:val="51"/>
    <w:rsid w:val="002175CD"/>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3">
    <w:name w:val="Сітка таблиці2"/>
    <w:basedOn w:val="a1"/>
    <w:next w:val="a4"/>
    <w:uiPriority w:val="59"/>
    <w:rsid w:val="0067363D"/>
    <w:pPr>
      <w:spacing w:before="0" w:after="0" w:line="240" w:lineRule="auto"/>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uk-UA"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73F"/>
  </w:style>
  <w:style w:type="paragraph" w:styleId="1">
    <w:name w:val="heading 1"/>
    <w:basedOn w:val="a"/>
    <w:next w:val="a"/>
    <w:link w:val="10"/>
    <w:uiPriority w:val="9"/>
    <w:qFormat/>
    <w:rsid w:val="00DE4006"/>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DE4006"/>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3">
    <w:name w:val="heading 3"/>
    <w:basedOn w:val="a"/>
    <w:next w:val="a"/>
    <w:link w:val="30"/>
    <w:uiPriority w:val="9"/>
    <w:semiHidden/>
    <w:unhideWhenUsed/>
    <w:qFormat/>
    <w:rsid w:val="00DE4006"/>
    <w:pPr>
      <w:pBdr>
        <w:top w:val="single" w:sz="6" w:space="2" w:color="4A66AC" w:themeColor="accent1"/>
      </w:pBdr>
      <w:spacing w:before="300" w:after="0"/>
      <w:outlineLvl w:val="2"/>
    </w:pPr>
    <w:rPr>
      <w:caps/>
      <w:color w:val="243255" w:themeColor="accent1" w:themeShade="7F"/>
      <w:spacing w:val="15"/>
    </w:rPr>
  </w:style>
  <w:style w:type="paragraph" w:styleId="4">
    <w:name w:val="heading 4"/>
    <w:basedOn w:val="a"/>
    <w:next w:val="a"/>
    <w:link w:val="40"/>
    <w:uiPriority w:val="9"/>
    <w:semiHidden/>
    <w:unhideWhenUsed/>
    <w:qFormat/>
    <w:rsid w:val="00DE4006"/>
    <w:pPr>
      <w:pBdr>
        <w:top w:val="dotted" w:sz="6" w:space="2" w:color="4A66AC" w:themeColor="accent1"/>
      </w:pBdr>
      <w:spacing w:before="200" w:after="0"/>
      <w:outlineLvl w:val="3"/>
    </w:pPr>
    <w:rPr>
      <w:caps/>
      <w:color w:val="374C80" w:themeColor="accent1" w:themeShade="BF"/>
      <w:spacing w:val="10"/>
    </w:rPr>
  </w:style>
  <w:style w:type="paragraph" w:styleId="5">
    <w:name w:val="heading 5"/>
    <w:basedOn w:val="a"/>
    <w:next w:val="a"/>
    <w:link w:val="50"/>
    <w:uiPriority w:val="9"/>
    <w:semiHidden/>
    <w:unhideWhenUsed/>
    <w:qFormat/>
    <w:rsid w:val="00DE4006"/>
    <w:pPr>
      <w:pBdr>
        <w:bottom w:val="single" w:sz="6" w:space="1" w:color="4A66AC" w:themeColor="accent1"/>
      </w:pBdr>
      <w:spacing w:before="200" w:after="0"/>
      <w:outlineLvl w:val="4"/>
    </w:pPr>
    <w:rPr>
      <w:caps/>
      <w:color w:val="374C80" w:themeColor="accent1" w:themeShade="BF"/>
      <w:spacing w:val="10"/>
    </w:rPr>
  </w:style>
  <w:style w:type="paragraph" w:styleId="6">
    <w:name w:val="heading 6"/>
    <w:basedOn w:val="a"/>
    <w:next w:val="a"/>
    <w:link w:val="60"/>
    <w:uiPriority w:val="9"/>
    <w:semiHidden/>
    <w:unhideWhenUsed/>
    <w:qFormat/>
    <w:rsid w:val="00DE4006"/>
    <w:pPr>
      <w:pBdr>
        <w:bottom w:val="dotted" w:sz="6" w:space="1" w:color="4A66AC" w:themeColor="accent1"/>
      </w:pBdr>
      <w:spacing w:before="200" w:after="0"/>
      <w:outlineLvl w:val="5"/>
    </w:pPr>
    <w:rPr>
      <w:caps/>
      <w:color w:val="374C80" w:themeColor="accent1" w:themeShade="BF"/>
      <w:spacing w:val="10"/>
    </w:rPr>
  </w:style>
  <w:style w:type="paragraph" w:styleId="7">
    <w:name w:val="heading 7"/>
    <w:basedOn w:val="a"/>
    <w:next w:val="a"/>
    <w:link w:val="70"/>
    <w:uiPriority w:val="9"/>
    <w:semiHidden/>
    <w:unhideWhenUsed/>
    <w:qFormat/>
    <w:rsid w:val="00DE4006"/>
    <w:pPr>
      <w:spacing w:before="200" w:after="0"/>
      <w:outlineLvl w:val="6"/>
    </w:pPr>
    <w:rPr>
      <w:caps/>
      <w:color w:val="374C80" w:themeColor="accent1" w:themeShade="BF"/>
      <w:spacing w:val="10"/>
    </w:rPr>
  </w:style>
  <w:style w:type="paragraph" w:styleId="8">
    <w:name w:val="heading 8"/>
    <w:basedOn w:val="a"/>
    <w:next w:val="a"/>
    <w:link w:val="80"/>
    <w:uiPriority w:val="9"/>
    <w:semiHidden/>
    <w:unhideWhenUsed/>
    <w:qFormat/>
    <w:rsid w:val="00DE4006"/>
    <w:pPr>
      <w:spacing w:before="200" w:after="0"/>
      <w:outlineLvl w:val="7"/>
    </w:pPr>
    <w:rPr>
      <w:caps/>
      <w:spacing w:val="10"/>
      <w:sz w:val="18"/>
      <w:szCs w:val="18"/>
    </w:rPr>
  </w:style>
  <w:style w:type="paragraph" w:styleId="9">
    <w:name w:val="heading 9"/>
    <w:basedOn w:val="a"/>
    <w:next w:val="a"/>
    <w:link w:val="90"/>
    <w:uiPriority w:val="9"/>
    <w:semiHidden/>
    <w:unhideWhenUsed/>
    <w:qFormat/>
    <w:rsid w:val="00DE4006"/>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6656"/>
    <w:pPr>
      <w:spacing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206656"/>
    <w:pPr>
      <w:spacing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rsid w:val="00206656"/>
    <w:pPr>
      <w:spacing w:after="0" w:line="240" w:lineRule="auto"/>
    </w:pPr>
    <w:rPr>
      <w:lang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206656"/>
    <w:pPr>
      <w:ind w:left="720"/>
      <w:contextualSpacing/>
    </w:pPr>
  </w:style>
  <w:style w:type="table" w:customStyle="1" w:styleId="11">
    <w:name w:val="Сітка таблиці1"/>
    <w:basedOn w:val="a1"/>
    <w:next w:val="a4"/>
    <w:uiPriority w:val="59"/>
    <w:rsid w:val="00D37799"/>
    <w:pPr>
      <w:spacing w:after="0" w:line="240" w:lineRule="auto"/>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DE4006"/>
    <w:rPr>
      <w:caps/>
      <w:color w:val="FFFFFF" w:themeColor="background1"/>
      <w:spacing w:val="15"/>
      <w:sz w:val="22"/>
      <w:szCs w:val="22"/>
      <w:shd w:val="clear" w:color="auto" w:fill="4A66AC" w:themeFill="accent1"/>
    </w:rPr>
  </w:style>
  <w:style w:type="character" w:customStyle="1" w:styleId="20">
    <w:name w:val="Заголовок 2 Знак"/>
    <w:basedOn w:val="a0"/>
    <w:link w:val="2"/>
    <w:uiPriority w:val="9"/>
    <w:semiHidden/>
    <w:rsid w:val="00DE4006"/>
    <w:rPr>
      <w:caps/>
      <w:spacing w:val="15"/>
      <w:shd w:val="clear" w:color="auto" w:fill="D9DFEF" w:themeFill="accent1" w:themeFillTint="33"/>
    </w:rPr>
  </w:style>
  <w:style w:type="character" w:customStyle="1" w:styleId="30">
    <w:name w:val="Заголовок 3 Знак"/>
    <w:basedOn w:val="a0"/>
    <w:link w:val="3"/>
    <w:uiPriority w:val="9"/>
    <w:semiHidden/>
    <w:rsid w:val="00DE4006"/>
    <w:rPr>
      <w:caps/>
      <w:color w:val="243255" w:themeColor="accent1" w:themeShade="7F"/>
      <w:spacing w:val="15"/>
    </w:rPr>
  </w:style>
  <w:style w:type="character" w:customStyle="1" w:styleId="40">
    <w:name w:val="Заголовок 4 Знак"/>
    <w:basedOn w:val="a0"/>
    <w:link w:val="4"/>
    <w:uiPriority w:val="9"/>
    <w:semiHidden/>
    <w:rsid w:val="00DE4006"/>
    <w:rPr>
      <w:caps/>
      <w:color w:val="374C80" w:themeColor="accent1" w:themeShade="BF"/>
      <w:spacing w:val="10"/>
    </w:rPr>
  </w:style>
  <w:style w:type="character" w:customStyle="1" w:styleId="50">
    <w:name w:val="Заголовок 5 Знак"/>
    <w:basedOn w:val="a0"/>
    <w:link w:val="5"/>
    <w:uiPriority w:val="9"/>
    <w:semiHidden/>
    <w:rsid w:val="00DE4006"/>
    <w:rPr>
      <w:caps/>
      <w:color w:val="374C80" w:themeColor="accent1" w:themeShade="BF"/>
      <w:spacing w:val="10"/>
    </w:rPr>
  </w:style>
  <w:style w:type="character" w:customStyle="1" w:styleId="60">
    <w:name w:val="Заголовок 6 Знак"/>
    <w:basedOn w:val="a0"/>
    <w:link w:val="6"/>
    <w:uiPriority w:val="9"/>
    <w:semiHidden/>
    <w:rsid w:val="00DE4006"/>
    <w:rPr>
      <w:caps/>
      <w:color w:val="374C80" w:themeColor="accent1" w:themeShade="BF"/>
      <w:spacing w:val="10"/>
    </w:rPr>
  </w:style>
  <w:style w:type="character" w:customStyle="1" w:styleId="70">
    <w:name w:val="Заголовок 7 Знак"/>
    <w:basedOn w:val="a0"/>
    <w:link w:val="7"/>
    <w:uiPriority w:val="9"/>
    <w:semiHidden/>
    <w:rsid w:val="00DE4006"/>
    <w:rPr>
      <w:caps/>
      <w:color w:val="374C80" w:themeColor="accent1" w:themeShade="BF"/>
      <w:spacing w:val="10"/>
    </w:rPr>
  </w:style>
  <w:style w:type="character" w:customStyle="1" w:styleId="80">
    <w:name w:val="Заголовок 8 Знак"/>
    <w:basedOn w:val="a0"/>
    <w:link w:val="8"/>
    <w:uiPriority w:val="9"/>
    <w:semiHidden/>
    <w:rsid w:val="00DE4006"/>
    <w:rPr>
      <w:caps/>
      <w:spacing w:val="10"/>
      <w:sz w:val="18"/>
      <w:szCs w:val="18"/>
    </w:rPr>
  </w:style>
  <w:style w:type="character" w:customStyle="1" w:styleId="90">
    <w:name w:val="Заголовок 9 Знак"/>
    <w:basedOn w:val="a0"/>
    <w:link w:val="9"/>
    <w:uiPriority w:val="9"/>
    <w:semiHidden/>
    <w:rsid w:val="00DE4006"/>
    <w:rPr>
      <w:i/>
      <w:iCs/>
      <w:caps/>
      <w:spacing w:val="10"/>
      <w:sz w:val="18"/>
      <w:szCs w:val="18"/>
    </w:rPr>
  </w:style>
  <w:style w:type="paragraph" w:styleId="a6">
    <w:name w:val="caption"/>
    <w:basedOn w:val="a"/>
    <w:next w:val="a"/>
    <w:uiPriority w:val="35"/>
    <w:semiHidden/>
    <w:unhideWhenUsed/>
    <w:qFormat/>
    <w:rsid w:val="00DE4006"/>
    <w:rPr>
      <w:b/>
      <w:bCs/>
      <w:color w:val="374C80" w:themeColor="accent1" w:themeShade="BF"/>
      <w:sz w:val="16"/>
      <w:szCs w:val="16"/>
    </w:rPr>
  </w:style>
  <w:style w:type="paragraph" w:styleId="a7">
    <w:name w:val="Title"/>
    <w:basedOn w:val="a"/>
    <w:next w:val="a"/>
    <w:link w:val="a8"/>
    <w:uiPriority w:val="10"/>
    <w:qFormat/>
    <w:rsid w:val="00DE4006"/>
    <w:pPr>
      <w:spacing w:before="0" w:after="0"/>
    </w:pPr>
    <w:rPr>
      <w:rFonts w:asciiTheme="majorHAnsi" w:eastAsiaTheme="majorEastAsia" w:hAnsiTheme="majorHAnsi" w:cstheme="majorBidi"/>
      <w:caps/>
      <w:color w:val="4A66AC" w:themeColor="accent1"/>
      <w:spacing w:val="10"/>
      <w:sz w:val="52"/>
      <w:szCs w:val="52"/>
    </w:rPr>
  </w:style>
  <w:style w:type="character" w:customStyle="1" w:styleId="a8">
    <w:name w:val="Название Знак"/>
    <w:basedOn w:val="a0"/>
    <w:link w:val="a7"/>
    <w:uiPriority w:val="10"/>
    <w:rsid w:val="00DE4006"/>
    <w:rPr>
      <w:rFonts w:asciiTheme="majorHAnsi" w:eastAsiaTheme="majorEastAsia" w:hAnsiTheme="majorHAnsi" w:cstheme="majorBidi"/>
      <w:caps/>
      <w:color w:val="4A66AC" w:themeColor="accent1"/>
      <w:spacing w:val="10"/>
      <w:sz w:val="52"/>
      <w:szCs w:val="52"/>
    </w:rPr>
  </w:style>
  <w:style w:type="paragraph" w:styleId="a9">
    <w:name w:val="Subtitle"/>
    <w:basedOn w:val="a"/>
    <w:next w:val="a"/>
    <w:link w:val="aa"/>
    <w:uiPriority w:val="11"/>
    <w:qFormat/>
    <w:rsid w:val="00DE4006"/>
    <w:pPr>
      <w:spacing w:before="0" w:after="500" w:line="240" w:lineRule="auto"/>
    </w:pPr>
    <w:rPr>
      <w:caps/>
      <w:color w:val="595959" w:themeColor="text1" w:themeTint="A6"/>
      <w:spacing w:val="10"/>
      <w:sz w:val="21"/>
      <w:szCs w:val="21"/>
    </w:rPr>
  </w:style>
  <w:style w:type="character" w:customStyle="1" w:styleId="aa">
    <w:name w:val="Подзаголовок Знак"/>
    <w:basedOn w:val="a0"/>
    <w:link w:val="a9"/>
    <w:uiPriority w:val="11"/>
    <w:rsid w:val="00DE4006"/>
    <w:rPr>
      <w:caps/>
      <w:color w:val="595959" w:themeColor="text1" w:themeTint="A6"/>
      <w:spacing w:val="10"/>
      <w:sz w:val="21"/>
      <w:szCs w:val="21"/>
    </w:rPr>
  </w:style>
  <w:style w:type="character" w:styleId="ab">
    <w:name w:val="Strong"/>
    <w:uiPriority w:val="22"/>
    <w:qFormat/>
    <w:rsid w:val="00DE4006"/>
    <w:rPr>
      <w:b/>
      <w:bCs/>
    </w:rPr>
  </w:style>
  <w:style w:type="character" w:styleId="ac">
    <w:name w:val="Emphasis"/>
    <w:uiPriority w:val="20"/>
    <w:qFormat/>
    <w:rsid w:val="00DE4006"/>
    <w:rPr>
      <w:caps/>
      <w:color w:val="243255" w:themeColor="accent1" w:themeShade="7F"/>
      <w:spacing w:val="5"/>
    </w:rPr>
  </w:style>
  <w:style w:type="paragraph" w:styleId="ad">
    <w:name w:val="No Spacing"/>
    <w:uiPriority w:val="1"/>
    <w:qFormat/>
    <w:rsid w:val="00DE4006"/>
    <w:pPr>
      <w:spacing w:after="0" w:line="240" w:lineRule="auto"/>
    </w:pPr>
  </w:style>
  <w:style w:type="paragraph" w:styleId="21">
    <w:name w:val="Quote"/>
    <w:basedOn w:val="a"/>
    <w:next w:val="a"/>
    <w:link w:val="22"/>
    <w:uiPriority w:val="29"/>
    <w:qFormat/>
    <w:rsid w:val="00DE4006"/>
    <w:rPr>
      <w:i/>
      <w:iCs/>
      <w:sz w:val="24"/>
      <w:szCs w:val="24"/>
    </w:rPr>
  </w:style>
  <w:style w:type="character" w:customStyle="1" w:styleId="22">
    <w:name w:val="Цитата 2 Знак"/>
    <w:basedOn w:val="a0"/>
    <w:link w:val="21"/>
    <w:uiPriority w:val="29"/>
    <w:rsid w:val="00DE4006"/>
    <w:rPr>
      <w:i/>
      <w:iCs/>
      <w:sz w:val="24"/>
      <w:szCs w:val="24"/>
    </w:rPr>
  </w:style>
  <w:style w:type="paragraph" w:styleId="ae">
    <w:name w:val="Intense Quote"/>
    <w:basedOn w:val="a"/>
    <w:next w:val="a"/>
    <w:link w:val="af"/>
    <w:uiPriority w:val="30"/>
    <w:qFormat/>
    <w:rsid w:val="00DE4006"/>
    <w:pPr>
      <w:spacing w:before="240" w:after="240" w:line="240" w:lineRule="auto"/>
      <w:ind w:left="1080" w:right="1080"/>
      <w:jc w:val="center"/>
    </w:pPr>
    <w:rPr>
      <w:color w:val="4A66AC" w:themeColor="accent1"/>
      <w:sz w:val="24"/>
      <w:szCs w:val="24"/>
    </w:rPr>
  </w:style>
  <w:style w:type="character" w:customStyle="1" w:styleId="af">
    <w:name w:val="Выделенная цитата Знак"/>
    <w:basedOn w:val="a0"/>
    <w:link w:val="ae"/>
    <w:uiPriority w:val="30"/>
    <w:rsid w:val="00DE4006"/>
    <w:rPr>
      <w:color w:val="4A66AC" w:themeColor="accent1"/>
      <w:sz w:val="24"/>
      <w:szCs w:val="24"/>
    </w:rPr>
  </w:style>
  <w:style w:type="character" w:styleId="af0">
    <w:name w:val="Subtle Emphasis"/>
    <w:uiPriority w:val="19"/>
    <w:qFormat/>
    <w:rsid w:val="00DE4006"/>
    <w:rPr>
      <w:i/>
      <w:iCs/>
      <w:color w:val="243255" w:themeColor="accent1" w:themeShade="7F"/>
    </w:rPr>
  </w:style>
  <w:style w:type="character" w:styleId="af1">
    <w:name w:val="Intense Emphasis"/>
    <w:uiPriority w:val="21"/>
    <w:qFormat/>
    <w:rsid w:val="00DE4006"/>
    <w:rPr>
      <w:b/>
      <w:bCs/>
      <w:caps/>
      <w:color w:val="243255" w:themeColor="accent1" w:themeShade="7F"/>
      <w:spacing w:val="10"/>
    </w:rPr>
  </w:style>
  <w:style w:type="character" w:styleId="af2">
    <w:name w:val="Subtle Reference"/>
    <w:uiPriority w:val="31"/>
    <w:qFormat/>
    <w:rsid w:val="00DE4006"/>
    <w:rPr>
      <w:b/>
      <w:bCs/>
      <w:color w:val="4A66AC" w:themeColor="accent1"/>
    </w:rPr>
  </w:style>
  <w:style w:type="character" w:styleId="af3">
    <w:name w:val="Intense Reference"/>
    <w:uiPriority w:val="32"/>
    <w:qFormat/>
    <w:rsid w:val="00DE4006"/>
    <w:rPr>
      <w:b/>
      <w:bCs/>
      <w:i/>
      <w:iCs/>
      <w:caps/>
      <w:color w:val="4A66AC" w:themeColor="accent1"/>
    </w:rPr>
  </w:style>
  <w:style w:type="character" w:styleId="af4">
    <w:name w:val="Book Title"/>
    <w:uiPriority w:val="33"/>
    <w:qFormat/>
    <w:rsid w:val="00DE4006"/>
    <w:rPr>
      <w:b/>
      <w:bCs/>
      <w:i/>
      <w:iCs/>
      <w:spacing w:val="0"/>
    </w:rPr>
  </w:style>
  <w:style w:type="paragraph" w:styleId="af5">
    <w:name w:val="TOC Heading"/>
    <w:basedOn w:val="1"/>
    <w:next w:val="a"/>
    <w:uiPriority w:val="39"/>
    <w:unhideWhenUsed/>
    <w:qFormat/>
    <w:rsid w:val="00DE4006"/>
    <w:pPr>
      <w:outlineLvl w:val="9"/>
    </w:pPr>
  </w:style>
  <w:style w:type="paragraph" w:styleId="af6">
    <w:name w:val="Balloon Text"/>
    <w:basedOn w:val="a"/>
    <w:link w:val="af7"/>
    <w:uiPriority w:val="99"/>
    <w:unhideWhenUsed/>
    <w:rsid w:val="00961143"/>
    <w:pPr>
      <w:spacing w:before="0" w:after="0" w:line="240" w:lineRule="auto"/>
    </w:pPr>
    <w:rPr>
      <w:rFonts w:ascii="Segoe UI" w:eastAsiaTheme="minorHAnsi" w:hAnsi="Segoe UI" w:cs="Segoe UI"/>
      <w:sz w:val="18"/>
      <w:szCs w:val="18"/>
    </w:rPr>
  </w:style>
  <w:style w:type="character" w:customStyle="1" w:styleId="af7">
    <w:name w:val="Текст выноски Знак"/>
    <w:basedOn w:val="a0"/>
    <w:link w:val="af6"/>
    <w:uiPriority w:val="99"/>
    <w:rsid w:val="00961143"/>
    <w:rPr>
      <w:rFonts w:ascii="Segoe UI" w:eastAsiaTheme="minorHAnsi" w:hAnsi="Segoe UI" w:cs="Segoe UI"/>
      <w:sz w:val="18"/>
      <w:szCs w:val="18"/>
    </w:rPr>
  </w:style>
  <w:style w:type="paragraph" w:styleId="af8">
    <w:name w:val="header"/>
    <w:basedOn w:val="a"/>
    <w:link w:val="af9"/>
    <w:uiPriority w:val="99"/>
    <w:unhideWhenUsed/>
    <w:rsid w:val="004171C1"/>
    <w:pPr>
      <w:tabs>
        <w:tab w:val="center" w:pos="4677"/>
        <w:tab w:val="right" w:pos="9355"/>
      </w:tabs>
      <w:spacing w:before="0" w:after="0" w:line="240" w:lineRule="auto"/>
    </w:pPr>
  </w:style>
  <w:style w:type="character" w:customStyle="1" w:styleId="af9">
    <w:name w:val="Верхний колонтитул Знак"/>
    <w:basedOn w:val="a0"/>
    <w:link w:val="af8"/>
    <w:uiPriority w:val="99"/>
    <w:rsid w:val="004171C1"/>
  </w:style>
  <w:style w:type="paragraph" w:styleId="afa">
    <w:name w:val="footer"/>
    <w:basedOn w:val="a"/>
    <w:link w:val="afb"/>
    <w:uiPriority w:val="99"/>
    <w:unhideWhenUsed/>
    <w:rsid w:val="004171C1"/>
    <w:pPr>
      <w:tabs>
        <w:tab w:val="center" w:pos="4677"/>
        <w:tab w:val="right" w:pos="9355"/>
      </w:tabs>
      <w:spacing w:before="0" w:after="0" w:line="240" w:lineRule="auto"/>
    </w:pPr>
  </w:style>
  <w:style w:type="character" w:customStyle="1" w:styleId="afb">
    <w:name w:val="Нижний колонтитул Знак"/>
    <w:basedOn w:val="a0"/>
    <w:link w:val="afa"/>
    <w:uiPriority w:val="99"/>
    <w:rsid w:val="004171C1"/>
  </w:style>
  <w:style w:type="table" w:customStyle="1" w:styleId="-61">
    <w:name w:val="Таблица-сетка 6 цветная1"/>
    <w:basedOn w:val="a1"/>
    <w:uiPriority w:val="51"/>
    <w:rsid w:val="007E7BA0"/>
    <w:pPr>
      <w:spacing w:before="0" w:after="0" w:line="240" w:lineRule="auto"/>
    </w:pPr>
    <w:rPr>
      <w:rFonts w:ascii="Times New Roman" w:eastAsia="Times New Roman" w:hAnsi="Times New Roman" w:cs="Times New Roman"/>
      <w:color w:val="000000" w:themeColor="text1"/>
      <w:lang w:eastAsia="uk-UA"/>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
    <w:name w:val="Сітка таблиці 6 (кольорова)1"/>
    <w:basedOn w:val="a1"/>
    <w:next w:val="-61"/>
    <w:uiPriority w:val="51"/>
    <w:rsid w:val="00F45847"/>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
    <w:name w:val="Сітка таблиці 6 (кольорова)2"/>
    <w:basedOn w:val="a1"/>
    <w:next w:val="-61"/>
    <w:uiPriority w:val="51"/>
    <w:rsid w:val="002175CD"/>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3">
    <w:name w:val="Сітка таблиці2"/>
    <w:basedOn w:val="a1"/>
    <w:next w:val="a4"/>
    <w:uiPriority w:val="59"/>
    <w:rsid w:val="0067363D"/>
    <w:pPr>
      <w:spacing w:before="0" w:after="0" w:line="240" w:lineRule="auto"/>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168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Інтеграл">
  <a:themeElements>
    <a:clrScheme name="Теплий сині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Інтеграл">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Інтеграл">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xmlns=""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6BC96-94DD-456B-ACB4-FEBBA7899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1435</TotalTime>
  <Pages>29</Pages>
  <Words>10193</Words>
  <Characters>58104</Characters>
  <Application>Microsoft Office Word</Application>
  <DocSecurity>0</DocSecurity>
  <Lines>484</Lines>
  <Paragraphs>136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68161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38067</dc:creator>
  <cp:lastModifiedBy>Пользователь Windows</cp:lastModifiedBy>
  <cp:revision>79</cp:revision>
  <cp:lastPrinted>2023-03-15T08:27:00Z</cp:lastPrinted>
  <dcterms:created xsi:type="dcterms:W3CDTF">2022-12-12T13:44:00Z</dcterms:created>
  <dcterms:modified xsi:type="dcterms:W3CDTF">2023-03-15T08:37:00Z</dcterms:modified>
</cp:coreProperties>
</file>