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1B" w:rsidRDefault="0000546D" w:rsidP="0000546D">
      <w:pPr>
        <w:jc w:val="center"/>
        <w:rPr>
          <w:lang w:val="uk-UA"/>
        </w:rPr>
      </w:pPr>
      <w:r w:rsidRPr="0000546D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Нерівності. Розвязування нерівностей та їх систем</w:t>
      </w:r>
      <w:r>
        <w:rPr>
          <w:lang w:val="uk-UA"/>
        </w:rPr>
        <w:t>.</w:t>
      </w:r>
    </w:p>
    <w:p w:rsidR="0000546D" w:rsidRPr="0000546D" w:rsidRDefault="0000546D" w:rsidP="000054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546D">
        <w:rPr>
          <w:rFonts w:ascii="Times New Roman" w:hAnsi="Times New Roman" w:cs="Times New Roman"/>
          <w:sz w:val="28"/>
          <w:szCs w:val="28"/>
          <w:lang w:val="uk-UA"/>
        </w:rPr>
        <w:t>Повторити пункт 4, 5, 6, 12.</w:t>
      </w:r>
    </w:p>
    <w:tbl>
      <w:tblPr>
        <w:tblW w:w="1000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4"/>
        <w:gridCol w:w="3000"/>
        <w:gridCol w:w="240"/>
        <w:gridCol w:w="1260"/>
        <w:gridCol w:w="1500"/>
        <w:gridCol w:w="3000"/>
        <w:gridCol w:w="360"/>
      </w:tblGrid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00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0546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Нерівності з однією змінною та їхні системи і сукупності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4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 Нерівність з однією змінною</w:t>
            </w:r>
          </w:p>
          <w:p w:rsidR="0000546D" w:rsidRPr="0000546D" w:rsidRDefault="0000546D" w:rsidP="0000546D">
            <w:pPr>
              <w:spacing w:after="0"/>
              <w:ind w:left="140" w:right="14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два вирази зі змінною поєднати одним із знаків &gt; (більше); &lt; (менше); ≥ (більше або дорівнює); ≤ (менше або дорівнює), то отримаємо нерівність з однією змінною.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1813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Наприклад: х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+ 1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&gt;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1;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≥ 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+ 2; </w:t>
            </w:r>
            <w:r w:rsidRPr="0000546D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95pt;height:19.25pt" o:ole="">
                  <v:imagedata r:id="rId5" o:title=""/>
                </v:shape>
                <o:OLEObject Type="Embed" ProgID="Equation.3" ShapeID="_x0000_i1025" DrawAspect="Content" ObjectID="_1648104308" r:id="rId6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≤ 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т. д.</w:t>
            </w:r>
          </w:p>
          <w:p w:rsidR="0000546D" w:rsidRPr="0000546D" w:rsidRDefault="0000546D" w:rsidP="0000546D">
            <w:pPr>
              <w:spacing w:after="0"/>
              <w:ind w:left="140" w:right="1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Розв'язком нерівності зі змінною називається значення змінної, при якому дана нерівність перетворюється на правиль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ну числову нерівність. Наприклад, для нерівності </w:t>
            </w:r>
            <w:r w:rsidRPr="0000546D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380" w:dyaOrig="360">
                <v:shape id="_x0000_i1026" type="#_x0000_t75" style="width:20.95pt;height:19.25pt" o:ole="">
                  <v:imagedata r:id="rId7" o:title=""/>
                </v:shape>
                <o:OLEObject Type="Embed" ProgID="Equation.3" ShapeID="_x0000_i1026" DrawAspect="Content" ObjectID="_1648104309" r:id="rId8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≤ 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4 не є розв'язком, бо 2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неправильно, а для нерівності 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≥ 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+ 2 є розв'язком, бо 3 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∙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+ 2 — правильна нерів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ність.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 Система нерівностей з однією змінною</w:t>
            </w:r>
          </w:p>
          <w:p w:rsidR="0000546D" w:rsidRPr="0000546D" w:rsidRDefault="0000546D" w:rsidP="0000546D">
            <w:pPr>
              <w:spacing w:after="0"/>
              <w:ind w:left="140" w:right="1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треба знайти спільні розв'язки нерівностей з однією змінною, то кажуть, що треба розв'язати систему нерівностей.</w:t>
            </w:r>
          </w:p>
          <w:p w:rsidR="0000546D" w:rsidRPr="0000546D" w:rsidRDefault="0000546D" w:rsidP="0000546D">
            <w:pPr>
              <w:spacing w:after="0"/>
              <w:ind w:left="140" w:right="1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Систему нерівностей записують за допомогою фігурної дужки.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00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Наприклад: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1140" w:dyaOrig="720">
                <v:shape id="_x0000_i1027" type="#_x0000_t75" style="width:63.65pt;height:40.2pt" o:ole="">
                  <v:imagedata r:id="rId9" o:title=""/>
                </v:shape>
                <o:OLEObject Type="Embed" ProgID="Equation.3" ShapeID="_x0000_i1027" DrawAspect="Content" ObjectID="_1648104310" r:id="rId10"/>
              </w:objec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0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Розв'язком системи нерівностей з однією змінною є значен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ня змінної, яке є розв'язком кожної з нерівностей системи.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004" w:type="dxa"/>
            <w:gridSpan w:val="7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Наприклад: 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3 є розв'язком системи </w:t>
            </w:r>
            <w:r w:rsidRPr="0000546D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1140" w:dyaOrig="720">
                <v:shape id="_x0000_i1028" type="#_x0000_t75" style="width:63.65pt;height:40.2pt" o:ole="">
                  <v:imagedata r:id="rId11" o:title=""/>
                </v:shape>
                <o:OLEObject Type="Embed" ProgID="Equation.3" ShapeID="_x0000_i1028" DrawAspect="Content" ObjectID="_1648104311" r:id="rId12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 при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х = 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00546D" w:rsidRPr="0000546D" w:rsidRDefault="0000546D" w:rsidP="0000546D">
            <w:pPr>
              <w:spacing w:after="0"/>
              <w:ind w:left="140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і 2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∙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є правильними нерівностями 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(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х = 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розв'язком кожної з нерівностей).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 Сукупність нерівностей з однією змінною</w:t>
            </w:r>
          </w:p>
          <w:p w:rsidR="0000546D" w:rsidRPr="0000546D" w:rsidRDefault="0000546D" w:rsidP="0000546D">
            <w:pPr>
              <w:spacing w:after="0"/>
              <w:ind w:left="140" w:right="1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ставиться завдання знайти значення змінної, яке є розв'язком хоча б однієї з даних нерівностей, то кажуть, що слід розв'язати сукупність нерівностей.</w:t>
            </w:r>
          </w:p>
          <w:p w:rsidR="0000546D" w:rsidRPr="0000546D" w:rsidRDefault="0000546D" w:rsidP="0000546D">
            <w:pPr>
              <w:spacing w:after="0"/>
              <w:ind w:left="140" w:right="1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нерівностей записують за допомогою квадратної дужки.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Наприклад: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1120" w:dyaOrig="720">
                <v:shape id="_x0000_i1029" type="#_x0000_t75" style="width:62.8pt;height:40.2pt" o:ole="">
                  <v:imagedata r:id="rId13" o:title=""/>
                </v:shape>
                <o:OLEObject Type="Embed" ProgID="Equation.3" ShapeID="_x0000_i1029" DrawAspect="Content" ObjectID="_1648104312" r:id="rId14"/>
              </w:object>
            </w:r>
          </w:p>
          <w:p w:rsidR="0000546D" w:rsidRPr="0000546D" w:rsidRDefault="0000546D" w:rsidP="0000546D">
            <w:pPr>
              <w:spacing w:after="0"/>
              <w:ind w:left="140" w:right="1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Розв'язком сукупності нерівностей з однією змінною нази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вається таке значення змінної, яке є розв'язком хоча б однієї з нерівностей сукупності.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>Наприклад: х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розв'язком сукупності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1120" w:dyaOrig="720">
                <v:shape id="_x0000_i1030" type="#_x0000_t75" style="width:62.8pt;height:40.2pt" o:ole="">
                  <v:imagedata r:id="rId15" o:title=""/>
                </v:shape>
                <o:OLEObject Type="Embed" ProgID="Equation.3" ShapeID="_x0000_i1030" DrawAspect="Content" ObjectID="_1648104313" r:id="rId16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= 1</w:t>
            </w:r>
          </w:p>
          <w:p w:rsidR="0000546D" w:rsidRPr="0000546D" w:rsidRDefault="0000546D" w:rsidP="0000546D">
            <w:pPr>
              <w:spacing w:after="0"/>
              <w:ind w:left="140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розв'язком нерівності 2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(при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 =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1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ця нерівність пере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творюється на правильну: 2 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∙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 3).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Розв'язати нерівність (систему нерівностей або сукуп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softHyphen/>
              <w:t>ність нерівностей) означає знайти всі її розв'язки або до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softHyphen/>
              <w:t>вести, що їх немає.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uk-UA"/>
              </w:rPr>
              <w:t>Лінійна нерівність з однією змінною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— нерівність виду ах &gt; b, або      ах &lt; b, або ах ≥ b, або ах ≤ b, де а, b — дані числа, ах — змінна.</w:t>
            </w:r>
          </w:p>
          <w:p w:rsidR="0000546D" w:rsidRPr="0000546D" w:rsidRDefault="0000546D" w:rsidP="0000546D">
            <w:pPr>
              <w:spacing w:after="0"/>
              <w:ind w:left="140" w:right="140" w:firstLine="5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Наприклад: 3х &gt; 1; -x &lt; -3; 0х &gt; 3; 0х &lt; 0 </w:t>
            </w:r>
            <w:proofErr w:type="spellStart"/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—лінійні</w:t>
            </w:r>
            <w:proofErr w:type="spellEnd"/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нерів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softHyphen/>
              <w:t>ності.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Схема розв'язування лінійної нерівності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drawing>
                <wp:inline distT="0" distB="0" distL="0" distR="0">
                  <wp:extent cx="3168650" cy="281749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281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Приклад розв'язування нерівності, що зводиться до лінійної: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Розв'язати нерівність </w:t>
            </w:r>
          </w:p>
          <w:p w:rsidR="0000546D" w:rsidRPr="0000546D" w:rsidRDefault="0000546D" w:rsidP="0000546D">
            <w:pPr>
              <w:spacing w:after="0"/>
              <w:ind w:left="140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9(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46D" w:rsidRPr="0000546D" w:rsidRDefault="0000546D" w:rsidP="0000546D">
            <w:pPr>
              <w:spacing w:after="0"/>
              <w:ind w:left="140"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Коментар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</w:t>
            </w:r>
          </w:p>
          <w:p w:rsidR="0000546D" w:rsidRPr="0000546D" w:rsidRDefault="0000546D" w:rsidP="0000546D">
            <w:pPr>
              <w:spacing w:after="0"/>
              <w:ind w:left="140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500" w:right="1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Виконаємо тотожні перетворення лівої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правої) частин нерівності.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-11 + 9  </w:t>
            </w:r>
          </w:p>
          <w:p w:rsidR="0000546D" w:rsidRPr="0000546D" w:rsidRDefault="0000546D" w:rsidP="0000546D">
            <w:pPr>
              <w:spacing w:after="0"/>
              <w:ind w:left="140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&lt; -2 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500" w:right="1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Перенесемо відомі доданки в одну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частину нерівності, а невідомі — в іншу.</w:t>
            </w:r>
          </w:p>
          <w:p w:rsidR="0000546D" w:rsidRPr="0000546D" w:rsidRDefault="0000546D" w:rsidP="0000546D">
            <w:pPr>
              <w:spacing w:after="0"/>
              <w:ind w:left="500" w:right="1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Тотожно перетворимо обидві частини.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х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31" type="#_x0000_t75" style="width:13.4pt;height:33.5pt" o:ole="">
                  <v:imagedata r:id="rId18" o:title=""/>
                </v:shape>
                <o:OLEObject Type="Embed" ProgID="Equation.3" ShapeID="_x0000_i1031" DrawAspect="Content" ObjectID="_1648104314" r:id="rId19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0546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1855" cy="403860"/>
                  <wp:effectExtent l="1905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46D" w:rsidRPr="0000546D" w:rsidRDefault="0000546D" w:rsidP="0000546D">
            <w:pPr>
              <w:spacing w:after="0"/>
              <w:ind w:left="140" w:right="1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x </w:t>
            </w:r>
            <w:r w:rsidRPr="0000546D">
              <w:rPr>
                <w:rFonts w:ascii="Times New Roman" w:hAnsi="Times New Roman" w:cs="Times New Roman"/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032" type="#_x0000_t75" style="width:12.55pt;height:12.55pt" o:ole="">
                  <v:imagedata r:id="rId21" o:title=""/>
                </v:shape>
                <o:OLEObject Type="Embed" ProgID="Equation.3" ShapeID="_x0000_i1032" DrawAspect="Content" ObjectID="_1648104315" r:id="rId22"/>
              </w:objec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960" w:dyaOrig="680">
                <v:shape id="_x0000_i1033" type="#_x0000_t75" style="width:52.75pt;height:36.85pt" o:ole="">
                  <v:imagedata r:id="rId23" o:title=""/>
                </v:shape>
                <o:OLEObject Type="Embed" ProgID="Equation.3" ShapeID="_x0000_i1033" DrawAspect="Content" ObjectID="_1648104316" r:id="rId24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0546D" w:rsidRPr="0000546D" w:rsidRDefault="0000546D" w:rsidP="0000546D">
            <w:pPr>
              <w:spacing w:after="0"/>
              <w:ind w:left="140" w:right="1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Відповідь: </w:t>
            </w:r>
            <w:r w:rsidRPr="0000546D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960" w:dyaOrig="680">
                <v:shape id="_x0000_i1034" type="#_x0000_t75" style="width:52.75pt;height:36.85pt" o:ole="">
                  <v:imagedata r:id="rId25" o:title=""/>
                </v:shape>
                <o:OLEObject Type="Embed" ProgID="Equation.3" ShapeID="_x0000_i1034" DrawAspect="Content" ObjectID="_1648104317" r:id="rId26"/>
              </w:objec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500" w:right="14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Оскільки коефіцієнт при х у лівій частині утвореної нерівності не дорівнює нулю, поділимо на нього обидві частини нерівності, змінивши її знак на протилежний (бо 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0). Запишемо відповідний числовий проміжок — це і є відповідь — розв'язок даної нерівності.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00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Default="0000546D"/>
          <w:tbl>
            <w:tblPr>
              <w:tblW w:w="972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720"/>
            </w:tblGrid>
            <w:tr w:rsidR="0000546D" w:rsidRPr="0000546D" w:rsidTr="003371CC">
              <w:tblPrEx>
                <w:tblCellMar>
                  <w:top w:w="0" w:type="dxa"/>
                  <w:bottom w:w="0" w:type="dxa"/>
                </w:tblCellMar>
              </w:tblPrEx>
              <w:trPr>
                <w:trHeight w:val="56"/>
              </w:trPr>
              <w:tc>
                <w:tcPr>
                  <w:tcW w:w="97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0546D" w:rsidRPr="0000546D" w:rsidRDefault="0000546D" w:rsidP="0000546D">
                  <w:pPr>
                    <w:spacing w:after="0"/>
                    <w:ind w:left="140" w:right="140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0546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lastRenderedPageBreak/>
                    <w:t>Основні кроки розв'язування системи нерівностей з однією змінною</w:t>
                  </w:r>
                </w:p>
              </w:tc>
            </w:tr>
            <w:tr w:rsidR="0000546D" w:rsidRPr="0000546D" w:rsidTr="003371CC">
              <w:tblPrEx>
                <w:tblCellMar>
                  <w:top w:w="0" w:type="dxa"/>
                  <w:bottom w:w="0" w:type="dxa"/>
                </w:tblCellMar>
              </w:tblPrEx>
              <w:trPr>
                <w:trHeight w:val="1060"/>
              </w:trPr>
              <w:tc>
                <w:tcPr>
                  <w:tcW w:w="972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0546D" w:rsidRPr="0000546D" w:rsidRDefault="0000546D" w:rsidP="0000546D">
                  <w:pPr>
                    <w:spacing w:after="0"/>
                    <w:ind w:left="500" w:right="140" w:hanging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4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1.</w:t>
                  </w:r>
                  <w:r w:rsidRPr="0000546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ab/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Розв'язуємо кожну нерівність системи.</w:t>
                  </w:r>
                </w:p>
                <w:p w:rsidR="0000546D" w:rsidRPr="0000546D" w:rsidRDefault="0000546D" w:rsidP="0000546D">
                  <w:pPr>
                    <w:spacing w:after="0"/>
                    <w:ind w:left="500" w:right="140" w:hanging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2.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  <w:t>Зображуємо множину розв'язків кожної нерівності на одній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координатній прямій.</w:t>
                  </w:r>
                </w:p>
                <w:p w:rsidR="0000546D" w:rsidRPr="0000546D" w:rsidRDefault="0000546D" w:rsidP="0000546D">
                  <w:pPr>
                    <w:spacing w:after="0"/>
                    <w:ind w:left="500" w:right="140" w:hanging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3.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  <w:t>Знаходимо переріз числових проміжків, записуємо відповідь.</w:t>
                  </w:r>
                </w:p>
              </w:tc>
            </w:tr>
            <w:tr w:rsidR="0000546D" w:rsidRPr="0000546D" w:rsidTr="003371CC">
              <w:tblPrEx>
                <w:tblCellMar>
                  <w:top w:w="0" w:type="dxa"/>
                  <w:bottom w:w="0" w:type="dxa"/>
                </w:tblCellMar>
              </w:tblPrEx>
              <w:trPr>
                <w:trHeight w:val="2430"/>
              </w:trPr>
              <w:tc>
                <w:tcPr>
                  <w:tcW w:w="972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0546D" w:rsidRPr="0000546D" w:rsidRDefault="0000546D" w:rsidP="0000546D">
                  <w:pPr>
                    <w:spacing w:after="0"/>
                    <w:ind w:left="140" w:right="1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46D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 xml:space="preserve">Приклад. 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Розв'яжемо систему нерівностей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position w:val="-30"/>
                      <w:sz w:val="28"/>
                      <w:szCs w:val="28"/>
                      <w:lang w:val="en-US"/>
                    </w:rPr>
                    <w:object w:dxaOrig="1200" w:dyaOrig="720">
                      <v:shape id="_x0000_i1052" type="#_x0000_t75" style="width:67pt;height:40.2pt" o:ole="">
                        <v:imagedata r:id="rId27" o:title=""/>
                      </v:shape>
                      <o:OLEObject Type="Embed" ProgID="Equation.3" ShapeID="_x0000_i1052" DrawAspect="Content" ObjectID="_1648104318" r:id="rId28"/>
                    </w:object>
                  </w:r>
                </w:p>
                <w:p w:rsidR="0000546D" w:rsidRPr="0000546D" w:rsidRDefault="0000546D" w:rsidP="0000546D">
                  <w:pPr>
                    <w:spacing w:after="0"/>
                    <w:ind w:left="140" w:right="1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46D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>Розв'язання</w:t>
                  </w:r>
                </w:p>
                <w:p w:rsidR="0000546D" w:rsidRPr="0000546D" w:rsidRDefault="0000546D" w:rsidP="0000546D">
                  <w:pPr>
                    <w:spacing w:after="0"/>
                    <w:ind w:left="140" w:right="1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46D">
                    <w:rPr>
                      <w:rFonts w:ascii="Times New Roman" w:hAnsi="Times New Roman" w:cs="Times New Roman"/>
                      <w:position w:val="-30"/>
                      <w:sz w:val="28"/>
                      <w:szCs w:val="28"/>
                      <w:lang w:val="en-US"/>
                    </w:rPr>
                    <w:object w:dxaOrig="1200" w:dyaOrig="720">
                      <v:shape id="_x0000_i1053" type="#_x0000_t75" style="width:67pt;height:40.2pt" o:ole="">
                        <v:imagedata r:id="rId29" o:title=""/>
                      </v:shape>
                      <o:OLEObject Type="Embed" ProgID="Equation.3" ShapeID="_x0000_i1053" DrawAspect="Content" ObjectID="_1648104319" r:id="rId30"/>
                    </w:objec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position w:val="-30"/>
                      <w:sz w:val="28"/>
                      <w:szCs w:val="28"/>
                      <w:lang w:val="en-US"/>
                    </w:rPr>
                    <w:object w:dxaOrig="1200" w:dyaOrig="720">
                      <v:shape id="_x0000_i1054" type="#_x0000_t75" style="width:67pt;height:40.2pt" o:ole="">
                        <v:imagedata r:id="rId31" o:title=""/>
                      </v:shape>
                      <o:OLEObject Type="Embed" ProgID="Equation.3" ShapeID="_x0000_i1054" DrawAspect="Content" ObjectID="_1648104320" r:id="rId32"/>
                    </w:objec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position w:val="-30"/>
                      <w:sz w:val="28"/>
                      <w:szCs w:val="28"/>
                      <w:lang w:val="en-US"/>
                    </w:rPr>
                    <w:object w:dxaOrig="980" w:dyaOrig="720">
                      <v:shape id="_x0000_i1055" type="#_x0000_t75" style="width:55.25pt;height:40.2pt" o:ole="">
                        <v:imagedata r:id="rId33" o:title=""/>
                      </v:shape>
                      <o:OLEObject Type="Embed" ProgID="Equation.3" ShapeID="_x0000_i1055" DrawAspect="Content" ObjectID="_1648104321" r:id="rId34"/>
                    </w:objec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position w:val="-42"/>
                      <w:sz w:val="28"/>
                      <w:szCs w:val="28"/>
                      <w:lang w:val="en-US"/>
                    </w:rPr>
                    <w:object w:dxaOrig="960" w:dyaOrig="960">
                      <v:shape id="_x0000_i1056" type="#_x0000_t75" style="width:53.6pt;height:53.6pt" o:ole="">
                        <v:imagedata r:id="rId35" o:title=""/>
                      </v:shape>
                      <o:OLEObject Type="Embed" ProgID="Equation.3" ShapeID="_x0000_i1056" DrawAspect="Content" ObjectID="_1648104322" r:id="rId36"/>
                    </w:objec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(див. рисунок). </w:t>
                  </w:r>
                  <w:r w:rsidRPr="0000546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467485" cy="488950"/>
                        <wp:effectExtent l="19050" t="0" r="0" b="0"/>
                        <wp:docPr id="193" name="Рисунок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7485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>Відповідь: х</w:t>
                  </w:r>
                  <w:r w:rsidRPr="0000546D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i/>
                      <w:iCs/>
                      <w:position w:val="-4"/>
                      <w:sz w:val="28"/>
                      <w:szCs w:val="28"/>
                      <w:lang w:val="uk-UA"/>
                    </w:rPr>
                    <w:object w:dxaOrig="200" w:dyaOrig="200">
                      <v:shape id="_x0000_i1057" type="#_x0000_t75" style="width:12.55pt;height:12.55pt" o:ole="">
                        <v:imagedata r:id="rId21" o:title=""/>
                      </v:shape>
                      <o:OLEObject Type="Embed" ProgID="Equation.3" ShapeID="_x0000_i1057" DrawAspect="Content" ObjectID="_1648104323" r:id="rId38"/>
                    </w:object>
                  </w:r>
                  <w:r w:rsidRPr="0000546D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  <w:lang w:val="en-US"/>
                    </w:rPr>
                    <w:object w:dxaOrig="800" w:dyaOrig="680">
                      <v:shape id="_x0000_i1058" type="#_x0000_t75" style="width:43.55pt;height:36.85pt" o:ole="">
                        <v:imagedata r:id="rId39" o:title=""/>
                      </v:shape>
                      <o:OLEObject Type="Embed" ProgID="Equation.3" ShapeID="_x0000_i1058" DrawAspect="Content" ObjectID="_1648104324" r:id="rId40"/>
                    </w:object>
                  </w:r>
                  <w:r w:rsidRPr="0000546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</w:tr>
            <w:tr w:rsidR="0000546D" w:rsidRPr="0000546D" w:rsidTr="003371CC">
              <w:tblPrEx>
                <w:tblCellMar>
                  <w:top w:w="0" w:type="dxa"/>
                  <w:bottom w:w="0" w:type="dxa"/>
                </w:tblCellMar>
              </w:tblPrEx>
              <w:trPr>
                <w:trHeight w:val="1262"/>
              </w:trPr>
              <w:tc>
                <w:tcPr>
                  <w:tcW w:w="9720" w:type="dxa"/>
                  <w:tcBorders>
                    <w:top w:val="nil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0546D" w:rsidRPr="0000546D" w:rsidRDefault="0000546D" w:rsidP="0000546D">
                  <w:pPr>
                    <w:spacing w:after="0"/>
                    <w:ind w:left="140" w:right="140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0546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uk-UA"/>
                    </w:rPr>
                    <w:t>Основні кроки розв'язування сукупності нерівностей з однією змінною</w:t>
                  </w:r>
                </w:p>
                <w:p w:rsidR="0000546D" w:rsidRPr="0000546D" w:rsidRDefault="0000546D" w:rsidP="0000546D">
                  <w:pPr>
                    <w:spacing w:after="0"/>
                    <w:ind w:left="500" w:right="140" w:hanging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4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1.</w:t>
                  </w:r>
                  <w:r w:rsidRPr="0000546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ab/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Розв'язуємо кожну нерівність сукупності.</w:t>
                  </w:r>
                </w:p>
                <w:p w:rsidR="0000546D" w:rsidRPr="0000546D" w:rsidRDefault="0000546D" w:rsidP="0000546D">
                  <w:pPr>
                    <w:spacing w:after="0"/>
                    <w:ind w:left="500" w:right="140" w:hanging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2.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  <w:t>Зображуємо множину розв'язків кожної нерівності на одній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координатній прямій.</w:t>
                  </w:r>
                </w:p>
                <w:p w:rsidR="0000546D" w:rsidRPr="0000546D" w:rsidRDefault="0000546D" w:rsidP="0000546D">
                  <w:pPr>
                    <w:spacing w:after="0"/>
                    <w:ind w:left="500" w:right="140" w:hanging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3.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  <w:t>Знаходимо об'єднання числових проміжків, записуємо від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softHyphen/>
                    <w:t>повідь.</w:t>
                  </w:r>
                </w:p>
              </w:tc>
            </w:tr>
            <w:tr w:rsidR="0000546D" w:rsidRPr="0000546D" w:rsidTr="003371CC">
              <w:tblPrEx>
                <w:tblCellMar>
                  <w:top w:w="0" w:type="dxa"/>
                  <w:bottom w:w="0" w:type="dxa"/>
                </w:tblCellMar>
              </w:tblPrEx>
              <w:trPr>
                <w:trHeight w:val="71"/>
              </w:trPr>
              <w:tc>
                <w:tcPr>
                  <w:tcW w:w="9720" w:type="dxa"/>
                  <w:tcBorders>
                    <w:top w:val="nil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0546D" w:rsidRPr="0000546D" w:rsidRDefault="0000546D" w:rsidP="0000546D">
                  <w:pPr>
                    <w:spacing w:after="0"/>
                    <w:ind w:left="140" w:right="1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46D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 xml:space="preserve">Приклад. 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Знайдемо розв'язок сукупності нерівностей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position w:val="-30"/>
                      <w:sz w:val="28"/>
                      <w:szCs w:val="28"/>
                      <w:lang w:val="en-US"/>
                    </w:rPr>
                    <w:object w:dxaOrig="1160" w:dyaOrig="720">
                      <v:shape id="_x0000_i1059" type="#_x0000_t75" style="width:65.3pt;height:40.2pt" o:ole="">
                        <v:imagedata r:id="rId41" o:title=""/>
                      </v:shape>
                      <o:OLEObject Type="Embed" ProgID="Equation.3" ShapeID="_x0000_i1059" DrawAspect="Content" ObjectID="_1648104325" r:id="rId42"/>
                    </w:object>
                  </w:r>
                </w:p>
              </w:tc>
            </w:tr>
            <w:tr w:rsidR="0000546D" w:rsidRPr="0000546D" w:rsidTr="003371CC">
              <w:tblPrEx>
                <w:tblCellMar>
                  <w:top w:w="0" w:type="dxa"/>
                  <w:bottom w:w="0" w:type="dxa"/>
                </w:tblCellMar>
              </w:tblPrEx>
              <w:trPr>
                <w:trHeight w:val="951"/>
              </w:trPr>
              <w:tc>
                <w:tcPr>
                  <w:tcW w:w="9720" w:type="dxa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0546D" w:rsidRPr="0000546D" w:rsidRDefault="0000546D" w:rsidP="0000546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46D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  <w:t>Розв'язання</w:t>
                  </w:r>
                </w:p>
                <w:p w:rsidR="0000546D" w:rsidRPr="0000546D" w:rsidRDefault="0000546D" w:rsidP="0000546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46D">
                    <w:rPr>
                      <w:rFonts w:ascii="Times New Roman" w:hAnsi="Times New Roman" w:cs="Times New Roman"/>
                      <w:position w:val="-30"/>
                      <w:sz w:val="28"/>
                      <w:szCs w:val="28"/>
                      <w:lang w:val="en-US"/>
                    </w:rPr>
                    <w:object w:dxaOrig="1160" w:dyaOrig="720">
                      <v:shape id="_x0000_i1060" type="#_x0000_t75" style="width:65.3pt;height:40.2pt" o:ole="">
                        <v:imagedata r:id="rId43" o:title=""/>
                      </v:shape>
                      <o:OLEObject Type="Embed" ProgID="Equation.3" ShapeID="_x0000_i1060" DrawAspect="Content" ObjectID="_1648104326" r:id="rId44"/>
                    </w:objec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position w:val="-30"/>
                      <w:sz w:val="28"/>
                      <w:szCs w:val="28"/>
                      <w:lang w:val="en-US"/>
                    </w:rPr>
                    <w:object w:dxaOrig="1160" w:dyaOrig="720">
                      <v:shape id="_x0000_i1061" type="#_x0000_t75" style="width:65.3pt;height:40.2pt" o:ole="">
                        <v:imagedata r:id="rId45" o:title=""/>
                      </v:shape>
                      <o:OLEObject Type="Embed" ProgID="Equation.3" ShapeID="_x0000_i1061" DrawAspect="Content" ObjectID="_1648104327" r:id="rId46"/>
                    </w:objec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position w:val="-30"/>
                      <w:sz w:val="28"/>
                      <w:szCs w:val="28"/>
                      <w:lang w:val="en-US"/>
                    </w:rPr>
                    <w:object w:dxaOrig="920" w:dyaOrig="720">
                      <v:shape id="_x0000_i1062" type="#_x0000_t75" style="width:51.9pt;height:40.2pt" o:ole="">
                        <v:imagedata r:id="rId47" o:title=""/>
                      </v:shape>
                      <o:OLEObject Type="Embed" ProgID="Equation.3" ShapeID="_x0000_i1062" DrawAspect="Content" ObjectID="_1648104328" r:id="rId48"/>
                    </w:objec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position w:val="-30"/>
                      <w:sz w:val="28"/>
                      <w:szCs w:val="28"/>
                      <w:lang w:val="en-US"/>
                    </w:rPr>
                    <w:object w:dxaOrig="720" w:dyaOrig="720">
                      <v:shape id="_x0000_i1063" type="#_x0000_t75" style="width:40.2pt;height:40.2pt" o:ole="">
                        <v:imagedata r:id="rId49" o:title=""/>
                      </v:shape>
                      <o:OLEObject Type="Embed" ProgID="Equation.3" ShapeID="_x0000_i1063" DrawAspect="Content" ObjectID="_1648104329" r:id="rId50"/>
                    </w:objec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(див. рисунок).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743710" cy="308610"/>
                        <wp:effectExtent l="19050" t="0" r="8890" b="0"/>
                        <wp:docPr id="201" name="Рисунок 2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71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546D" w:rsidRPr="0000546D" w:rsidTr="003371CC">
              <w:tblPrEx>
                <w:tblCellMar>
                  <w:top w:w="0" w:type="dxa"/>
                  <w:bottom w:w="0" w:type="dxa"/>
                </w:tblCellMar>
              </w:tblPrEx>
              <w:trPr>
                <w:trHeight w:val="71"/>
              </w:trPr>
              <w:tc>
                <w:tcPr>
                  <w:tcW w:w="97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0546D" w:rsidRPr="0000546D" w:rsidRDefault="0000546D" w:rsidP="0000546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Відповідь: </w:t>
                  </w:r>
                  <w:r w:rsidRPr="0000546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x</w:t>
                  </w:r>
                  <w:r w:rsidRPr="0000546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00546D">
                    <w:rPr>
                      <w:rFonts w:ascii="Times New Roman" w:hAnsi="Times New Roman" w:cs="Times New Roman"/>
                      <w:i/>
                      <w:iCs/>
                      <w:position w:val="-4"/>
                      <w:sz w:val="28"/>
                      <w:szCs w:val="28"/>
                      <w:lang w:val="uk-UA"/>
                    </w:rPr>
                    <w:object w:dxaOrig="200" w:dyaOrig="200">
                      <v:shape id="_x0000_i1064" type="#_x0000_t75" style="width:12.55pt;height:12.55pt" o:ole="">
                        <v:imagedata r:id="rId21" o:title=""/>
                      </v:shape>
                      <o:OLEObject Type="Embed" ProgID="Equation.3" ShapeID="_x0000_i1064" DrawAspect="Content" ObjectID="_1648104330" r:id="rId52"/>
                    </w:objec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(-∞; 0) </w:t>
                  </w:r>
                  <w:r w:rsidRPr="0000546D">
                    <w:rPr>
                      <w:rFonts w:ascii="Times New Roman" w:hAnsi="Times New Roman" w:cs="Times New Roman"/>
                      <w:position w:val="-8"/>
                      <w:sz w:val="28"/>
                      <w:szCs w:val="28"/>
                      <w:lang w:val="uk-UA"/>
                    </w:rPr>
                    <w:object w:dxaOrig="240" w:dyaOrig="300">
                      <v:shape id="_x0000_i1065" type="#_x0000_t75" style="width:14.25pt;height:17.6pt" o:ole="">
                        <v:imagedata r:id="rId53" o:title=""/>
                      </v:shape>
                      <o:OLEObject Type="Embed" ProgID="Equation.3" ShapeID="_x0000_i1065" DrawAspect="Content" ObjectID="_1648104331" r:id="rId54"/>
                    </w:objec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(4; +</w:t>
                  </w:r>
                  <w:r w:rsidRPr="0000546D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∞</w:t>
                  </w:r>
                  <w:r w:rsidRPr="00005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</w:tc>
            </w:tr>
          </w:tbl>
          <w:p w:rsidR="0000546D" w:rsidRPr="0000546D" w:rsidRDefault="0000546D" w:rsidP="0000546D">
            <w:pPr>
              <w:spacing w:after="0"/>
              <w:ind w:left="140" w:right="14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Найпростіші нерівності </w:t>
            </w:r>
            <w:r w:rsidRPr="000054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з </w:t>
            </w:r>
            <w:r w:rsidRPr="0000546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модулем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1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46D" w:rsidRPr="0000546D" w:rsidRDefault="0000546D" w:rsidP="0000546D">
            <w:pPr>
              <w:spacing w:after="0"/>
              <w:ind w:left="140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030730" cy="1669415"/>
                  <wp:effectExtent l="19050" t="0" r="762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66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46D" w:rsidRPr="0000546D" w:rsidRDefault="0000546D" w:rsidP="0000546D">
            <w:pPr>
              <w:spacing w:after="0"/>
              <w:ind w:left="140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00910" cy="1680210"/>
                  <wp:effectExtent l="19050" t="0" r="889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68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51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Наприклад: </w:t>
            </w:r>
          </w:p>
          <w:p w:rsidR="0000546D" w:rsidRPr="0000546D" w:rsidRDefault="0000546D" w:rsidP="0000546D">
            <w:pPr>
              <w:spacing w:after="0"/>
              <w:ind w:left="140" w:right="14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|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x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1|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3; </w:t>
            </w:r>
          </w:p>
          <w:p w:rsidR="0000546D" w:rsidRPr="0000546D" w:rsidRDefault="0000546D" w:rsidP="0000546D">
            <w:pPr>
              <w:spacing w:after="0"/>
              <w:ind w:left="140" w:right="14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1160" w:dyaOrig="720">
                <v:shape id="_x0000_i1035" type="#_x0000_t75" style="width:65.3pt;height:40.2pt" o:ole="">
                  <v:imagedata r:id="rId57" o:title=""/>
                </v:shape>
                <o:OLEObject Type="Embed" ProgID="Equation.3" ShapeID="_x0000_i1035" DrawAspect="Content" ObjectID="_1648104332" r:id="rId58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859" w:dyaOrig="720">
                <v:shape id="_x0000_i1036" type="#_x0000_t75" style="width:48.55pt;height:40.2pt" o:ole="">
                  <v:imagedata r:id="rId59" o:title=""/>
                </v:shape>
                <o:OLEObject Type="Embed" ProgID="Equation.3" ShapeID="_x0000_i1036" DrawAspect="Content" ObjectID="_1648104333" r:id="rId60"/>
              </w:object>
            </w:r>
          </w:p>
          <w:p w:rsidR="0000546D" w:rsidRPr="0000546D" w:rsidRDefault="0000546D" w:rsidP="0000546D">
            <w:pPr>
              <w:spacing w:after="0"/>
              <w:ind w:left="140" w:right="140"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x</w:t>
            </w:r>
            <w:proofErr w:type="gramEnd"/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037" type="#_x0000_t75" style="width:12.55pt;height:12.55pt" o:ole="">
                  <v:imagedata r:id="rId21" o:title=""/>
                </v:shape>
                <o:OLEObject Type="Embed" ProgID="Equation.3" ShapeID="_x0000_i1037" DrawAspect="Content" ObjectID="_1648104334" r:id="rId61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(-2; 4). 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>Наприклад: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0546D" w:rsidRPr="0000546D" w:rsidRDefault="0000546D" w:rsidP="0000546D">
            <w:pPr>
              <w:spacing w:after="0"/>
              <w:ind w:left="140" w:right="140" w:firstLine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|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x –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1|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 3;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46D" w:rsidRPr="0000546D" w:rsidRDefault="0000546D" w:rsidP="0000546D">
            <w:pPr>
              <w:spacing w:after="0"/>
              <w:ind w:left="140" w:right="140" w:firstLine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1120" w:dyaOrig="720">
                <v:shape id="_x0000_i1038" type="#_x0000_t75" style="width:62.8pt;height:40.2pt" o:ole="">
                  <v:imagedata r:id="rId62" o:title=""/>
                </v:shape>
                <o:OLEObject Type="Embed" ProgID="Equation.3" ShapeID="_x0000_i1038" DrawAspect="Content" ObjectID="_1648104335" r:id="rId63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840" w:dyaOrig="720">
                <v:shape id="_x0000_i1039" type="#_x0000_t75" style="width:46.9pt;height:40.2pt" o:ole="">
                  <v:imagedata r:id="rId64" o:title=""/>
                </v:shape>
                <o:OLEObject Type="Embed" ProgID="Equation.3" ShapeID="_x0000_i1039" DrawAspect="Content" ObjectID="_1648104336" r:id="rId65"/>
              </w:object>
            </w:r>
          </w:p>
          <w:p w:rsidR="0000546D" w:rsidRPr="0000546D" w:rsidRDefault="0000546D" w:rsidP="0000546D">
            <w:pPr>
              <w:spacing w:after="0"/>
              <w:ind w:left="140" w:right="140"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x</w:t>
            </w:r>
            <w:proofErr w:type="gramEnd"/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040" type="#_x0000_t75" style="width:12.55pt;height:12.55pt" o:ole="">
                  <v:imagedata r:id="rId21" o:title=""/>
                </v:shape>
                <o:OLEObject Type="Embed" ProgID="Equation.3" ShapeID="_x0000_i1040" DrawAspect="Content" ObjectID="_1648104337" r:id="rId66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(-∞; -2) </w:t>
            </w:r>
            <w:r w:rsidRPr="0000546D">
              <w:rPr>
                <w:rFonts w:ascii="Times New Roman" w:hAnsi="Times New Roman" w:cs="Times New Roman"/>
                <w:position w:val="-8"/>
                <w:sz w:val="28"/>
                <w:szCs w:val="28"/>
                <w:lang w:val="uk-UA"/>
              </w:rPr>
              <w:object w:dxaOrig="240" w:dyaOrig="300">
                <v:shape id="_x0000_i1041" type="#_x0000_t75" style="width:14.25pt;height:17.6pt" o:ole="">
                  <v:imagedata r:id="rId53" o:title=""/>
                </v:shape>
                <o:OLEObject Type="Embed" ProgID="Equation.3" ShapeID="_x0000_i1041" DrawAspect="Content" ObjectID="_1648104338" r:id="rId67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(4; +∞).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Приклад 1.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Визначимо, при яких значеннях змінної має зміст вираз</w:t>
            </w:r>
          </w:p>
          <w:p w:rsidR="0000546D" w:rsidRPr="0000546D" w:rsidRDefault="0000546D" w:rsidP="0000546D">
            <w:pPr>
              <w:spacing w:after="0"/>
              <w:ind w:left="140" w:right="1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860" w:dyaOrig="660">
                <v:shape id="_x0000_i1042" type="#_x0000_t75" style="width:101.3pt;height:36pt" o:ole="">
                  <v:imagedata r:id="rId68" o:title=""/>
                </v:shape>
                <o:OLEObject Type="Embed" ProgID="Equation.3" ShapeID="_x0000_i1042" DrawAspect="Content" ObjectID="_1648104339" r:id="rId69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46D" w:rsidRPr="0000546D" w:rsidRDefault="0000546D" w:rsidP="0000546D">
            <w:pPr>
              <w:spacing w:after="0"/>
              <w:ind w:left="140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Розв'язання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860" w:dyaOrig="660">
                <v:shape id="_x0000_i1043" type="#_x0000_t75" style="width:101.3pt;height:36pt" o:ole="">
                  <v:imagedata r:id="rId68" o:title=""/>
                </v:shape>
                <o:OLEObject Type="Embed" ProgID="Equation.3" ShapeID="_x0000_i1043" DrawAspect="Content" ObjectID="_1648104340" r:id="rId70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має зміст, коли підкореневі вира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зи невід'ємні і знаменник не дорівнює 0, тобто виконується система: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1200" w:dyaOrig="720">
                <v:shape id="_x0000_i1044" type="#_x0000_t75" style="width:67pt;height:40.2pt" o:ole="">
                  <v:imagedata r:id="rId71" o:title=""/>
                </v:shape>
                <o:OLEObject Type="Embed" ProgID="Equation.3" ShapeID="_x0000_i1044" DrawAspect="Content" ObjectID="_1648104341" r:id="rId72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1180" w:dyaOrig="720">
                <v:shape id="_x0000_i1045" type="#_x0000_t75" style="width:66.15pt;height:40.2pt" o:ole="">
                  <v:imagedata r:id="rId73" o:title=""/>
                </v:shape>
                <o:OLEObject Type="Embed" ProgID="Equation.3" ShapeID="_x0000_i1045" DrawAspect="Content" ObjectID="_1648104342" r:id="rId74"/>
              </w:object>
            </w:r>
            <w:r w:rsidRPr="0000546D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1020" w:dyaOrig="720">
                <v:shape id="_x0000_i1046" type="#_x0000_t75" style="width:56.95pt;height:40.2pt" o:ole="">
                  <v:imagedata r:id="rId75" o:title=""/>
                </v:shape>
                <o:OLEObject Type="Embed" ProgID="Equation.3" ShapeID="_x0000_i1046" DrawAspect="Content" ObjectID="_1648104343" r:id="rId76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х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[-1,5; 4,5).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Відповідь: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[-1,5; 4,5).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Приклад 2.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Розв'яжемо нерівність | 7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+ 8 |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Розв'язання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Дана нерівність рівносильна системі:</w:t>
            </w: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2328"/>
        </w:trPr>
        <w:tc>
          <w:tcPr>
            <w:tcW w:w="1000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ind w:left="140" w:right="140"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1320" w:dyaOrig="720">
                <v:shape id="_x0000_i1047" type="#_x0000_t75" style="width:74.5pt;height:40.2pt" o:ole="">
                  <v:imagedata r:id="rId77" o:title=""/>
                </v:shape>
                <o:OLEObject Type="Embed" ProgID="Equation.3" ShapeID="_x0000_i1047" DrawAspect="Content" ObjectID="_1648104344" r:id="rId78"/>
              </w:object>
            </w:r>
            <w:r w:rsidRPr="0000546D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1120" w:dyaOrig="720">
                <v:shape id="_x0000_i1048" type="#_x0000_t75" style="width:62.8pt;height:40.2pt" o:ole="">
                  <v:imagedata r:id="rId79" o:title=""/>
                </v:shape>
                <o:OLEObject Type="Embed" ProgID="Equation.3" ShapeID="_x0000_i1048" DrawAspect="Content" ObjectID="_1648104345" r:id="rId80"/>
              </w:object>
            </w:r>
            <w:r w:rsidRPr="0000546D">
              <w:rPr>
                <w:rFonts w:ascii="Times New Roman" w:hAnsi="Times New Roman" w:cs="Times New Roman"/>
                <w:position w:val="-56"/>
                <w:sz w:val="28"/>
                <w:szCs w:val="28"/>
                <w:lang w:val="en-US"/>
              </w:rPr>
              <w:object w:dxaOrig="1080" w:dyaOrig="1240">
                <v:shape id="_x0000_i1049" type="#_x0000_t75" style="width:60.3pt;height:69.5pt" o:ole="">
                  <v:imagedata r:id="rId81" o:title=""/>
                </v:shape>
                <o:OLEObject Type="Embed" ProgID="Equation.3" ShapeID="_x0000_i1049" DrawAspect="Content" ObjectID="_1648104346" r:id="rId82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200" w:dyaOrig="680">
                <v:shape id="_x0000_i1050" type="#_x0000_t75" style="width:65.3pt;height:36.85pt" o:ole="">
                  <v:imagedata r:id="rId83" o:title=""/>
                </v:shape>
                <o:OLEObject Type="Embed" ProgID="Equation.3" ShapeID="_x0000_i1050" DrawAspect="Content" ObjectID="_1648104347" r:id="rId84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0546D" w:rsidRPr="0000546D" w:rsidRDefault="0000546D" w:rsidP="0000546D">
            <w:pPr>
              <w:spacing w:after="0"/>
              <w:ind w:left="140" w:right="140"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Відповідь: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200" w:dyaOrig="680">
                <v:shape id="_x0000_i1051" type="#_x0000_t75" style="width:65.3pt;height:36.85pt" o:ole="">
                  <v:imagedata r:id="rId85" o:title=""/>
                </v:shape>
                <o:OLEObject Type="Embed" ProgID="Equation.3" ShapeID="_x0000_i1051" DrawAspect="Content" ObjectID="_1648104348" r:id="rId86"/>
              </w:objec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</w:p>
        </w:tc>
      </w:tr>
      <w:tr w:rsidR="0000546D" w:rsidRPr="0000546D" w:rsidTr="00337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644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5"/>
            <w:shd w:val="clear" w:color="auto" w:fill="FFFFFF"/>
          </w:tcPr>
          <w:p w:rsidR="0000546D" w:rsidRPr="0000546D" w:rsidRDefault="0000546D" w:rsidP="0000546D">
            <w:pPr>
              <w:spacing w:after="0"/>
              <w:ind w:firstLine="5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uk-UA"/>
              </w:rPr>
              <w:t xml:space="preserve">Нерівності виду </w:t>
            </w:r>
            <w:r w:rsidRPr="0000546D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uk-UA"/>
              </w:rPr>
              <w:t>ах</w:t>
            </w:r>
            <w:r w:rsidRPr="0000546D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vertAlign w:val="superscript"/>
                <w:lang w:val="uk-UA"/>
              </w:rPr>
              <w:t>2</w:t>
            </w:r>
            <w:r w:rsidRPr="0000546D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uk-UA"/>
              </w:rPr>
              <w:t xml:space="preserve"> </w:t>
            </w:r>
            <w:r w:rsidRPr="0000546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+ 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b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uk-UA"/>
              </w:rPr>
              <w:t xml:space="preserve">х </w:t>
            </w:r>
            <w:r w:rsidRPr="0000546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+ 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uk-UA"/>
              </w:rPr>
              <w:t>с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uk-UA"/>
              </w:rPr>
              <w:t xml:space="preserve">&gt; </w:t>
            </w:r>
            <w:r w:rsidRPr="0000546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0 (&lt;0; 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≥ </w:t>
            </w:r>
            <w:r w:rsidRPr="0000546D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uk-UA"/>
              </w:rPr>
              <w:t>0;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uk-UA"/>
              </w:rPr>
              <w:t xml:space="preserve"> </w:t>
            </w:r>
            <w:r w:rsidRPr="0000546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≤ </w:t>
            </w:r>
            <w:r w:rsidRPr="0000546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0) 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uk-UA"/>
              </w:rPr>
              <w:t xml:space="preserve">називаються квадратними, якщо </w:t>
            </w:r>
            <w:r w:rsidRPr="0000546D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uk-UA"/>
              </w:rPr>
              <w:t>а</w:t>
            </w:r>
            <w:r w:rsidRPr="000054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iCs/>
                <w:color w:val="FF0000"/>
                <w:position w:val="-4"/>
                <w:sz w:val="28"/>
                <w:szCs w:val="28"/>
                <w:lang w:val="uk-UA"/>
              </w:rPr>
              <w:object w:dxaOrig="220" w:dyaOrig="220">
                <v:shape id="_x0000_i1066" type="#_x0000_t75" style="width:14.25pt;height:14.25pt" o:ole="">
                  <v:imagedata r:id="rId87" o:title=""/>
                </v:shape>
                <o:OLEObject Type="Embed" ProgID="Equation.3" ShapeID="_x0000_i1066" DrawAspect="Content" ObjectID="_1648104349" r:id="rId88"/>
              </w:object>
            </w:r>
            <w:r w:rsidRPr="0000546D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  <w:t xml:space="preserve"> </w:t>
            </w:r>
            <w:r w:rsidRPr="0000546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0</w:t>
            </w:r>
            <w:r w:rsidRPr="000054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6D" w:rsidRPr="0000546D" w:rsidTr="00337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44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5"/>
            <w:shd w:val="clear" w:color="auto" w:fill="FFFFFF"/>
          </w:tcPr>
          <w:p w:rsidR="0000546D" w:rsidRPr="0000546D" w:rsidRDefault="0000546D" w:rsidP="0000546D">
            <w:pPr>
              <w:spacing w:after="0"/>
              <w:ind w:firstLine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Приклад. 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 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≥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–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&lt;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0,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-х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&gt;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0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квадратні нерівності (з </w:t>
            </w:r>
            <w:proofErr w:type="gramStart"/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ізними значеннями коефіцієнтів ква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дратного тричлена в лівій частині).</w:t>
            </w:r>
          </w:p>
        </w:tc>
        <w:tc>
          <w:tcPr>
            <w:tcW w:w="360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6D" w:rsidRPr="0000546D" w:rsidTr="00337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44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5"/>
            <w:shd w:val="clear" w:color="auto" w:fill="FFFFFF"/>
          </w:tcPr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Схема розв'язування квадратних нерівностей</w:t>
            </w:r>
          </w:p>
        </w:tc>
        <w:tc>
          <w:tcPr>
            <w:tcW w:w="360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6D" w:rsidRPr="0000546D" w:rsidTr="00337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44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5"/>
            <w:shd w:val="clear" w:color="auto" w:fill="FFFFFF"/>
          </w:tcPr>
          <w:p w:rsidR="0000546D" w:rsidRPr="0000546D" w:rsidRDefault="0000546D" w:rsidP="0000546D">
            <w:pPr>
              <w:spacing w:after="0"/>
              <w:ind w:left="320" w:hanging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0054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Знайти дискримінант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потім корені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</w:rPr>
              <w:t>1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</w:rPr>
              <w:t>2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квадратного тричлена (якщо вони існують).</w:t>
            </w:r>
          </w:p>
        </w:tc>
        <w:tc>
          <w:tcPr>
            <w:tcW w:w="360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6D" w:rsidRPr="0000546D" w:rsidTr="00337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44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5"/>
            <w:shd w:val="clear" w:color="auto" w:fill="FFFFFF"/>
          </w:tcPr>
          <w:p w:rsidR="0000546D" w:rsidRPr="0000546D" w:rsidRDefault="0000546D" w:rsidP="0000546D">
            <w:pPr>
              <w:spacing w:after="0"/>
              <w:ind w:left="320" w:hanging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Побудувати ескіз графіка квадратичної функції </w:t>
            </w:r>
            <w:r w:rsidRPr="0000546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у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= ах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х + с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 урахуванням знака коефіцієнта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знай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деного знака дискримінанта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коренів).</w:t>
            </w:r>
          </w:p>
        </w:tc>
        <w:tc>
          <w:tcPr>
            <w:tcW w:w="360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6D" w:rsidRPr="0000546D" w:rsidTr="00337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44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5"/>
            <w:shd w:val="clear" w:color="auto" w:fill="FFFFFF"/>
          </w:tcPr>
          <w:p w:rsidR="0000546D" w:rsidRPr="0000546D" w:rsidRDefault="0000546D" w:rsidP="0000546D">
            <w:pPr>
              <w:spacing w:after="0"/>
              <w:ind w:left="320" w:hanging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Для випадку &gt;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відповідно отримаємо проміжок, для якого точки параболи лежать вище осі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Ох,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випадку &lt; 0 відпо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відно отримаємо проміжки, для яких точки параболи лежать нижче осі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Ох.</w:t>
            </w:r>
          </w:p>
        </w:tc>
        <w:tc>
          <w:tcPr>
            <w:tcW w:w="360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6D" w:rsidRPr="0000546D" w:rsidTr="00337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44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5"/>
            <w:shd w:val="clear" w:color="auto" w:fill="FFFFFF"/>
          </w:tcPr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Схема розв'язування нерівності </w:t>
            </w:r>
            <w:r w:rsidRPr="0000546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ах</w:t>
            </w:r>
            <w:r w:rsidRPr="0000546D">
              <w:rPr>
                <w:rFonts w:ascii="Times New Roman" w:hAnsi="Times New Roman" w:cs="Times New Roman"/>
                <w:b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00546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bx</w:t>
            </w:r>
            <w:proofErr w:type="spellEnd"/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+ 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c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&gt; </w:t>
            </w:r>
            <w:r w:rsidRPr="0000546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054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залежно від 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а і </w:t>
            </w:r>
            <w:r w:rsidRPr="00005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D</w:t>
            </w:r>
          </w:p>
        </w:tc>
        <w:tc>
          <w:tcPr>
            <w:tcW w:w="360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6D" w:rsidRPr="0000546D" w:rsidTr="00337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44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ax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bx</w:t>
            </w:r>
            <w:proofErr w:type="spellEnd"/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+ c &gt; 0 (D = b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– 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4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ac)</w:t>
            </w:r>
          </w:p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i/>
                <w:iCs/>
                <w:position w:val="-6"/>
                <w:sz w:val="28"/>
                <w:szCs w:val="28"/>
                <w:lang w:val="uk-UA"/>
              </w:rPr>
              <w:object w:dxaOrig="560" w:dyaOrig="279">
                <v:shape id="_x0000_i1067" type="#_x0000_t75" style="width:36pt;height:17.6pt" o:ole="">
                  <v:imagedata r:id="rId8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67" DrawAspect="Content" ObjectID="_1648104350" r:id="rId90"/>
              </w:object>
            </w:r>
          </w:p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546D" w:rsidRPr="0000546D" w:rsidTr="00337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644" w:type="dxa"/>
            <w:tcBorders>
              <w:right w:val="single" w:sz="4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54760" cy="977900"/>
                  <wp:effectExtent l="19050" t="0" r="254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x </w:t>
            </w:r>
            <w:r w:rsidRPr="0000546D">
              <w:rPr>
                <w:rFonts w:ascii="Times New Roman" w:hAnsi="Times New Roman" w:cs="Times New Roman"/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068" type="#_x0000_t75" style="width:12.55pt;height:12.55pt" o:ole="">
                  <v:imagedata r:id="rId21" o:title=""/>
                </v:shape>
                <o:OLEObject Type="Embed" ProgID="Equation.3" ShapeID="_x0000_i1068" DrawAspect="Content" ObjectID="_1648104351" r:id="rId92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∞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00546D">
              <w:rPr>
                <w:rFonts w:ascii="Times New Roman" w:hAnsi="Times New Roman" w:cs="Times New Roman"/>
                <w:position w:val="-8"/>
                <w:sz w:val="28"/>
                <w:szCs w:val="28"/>
                <w:lang w:val="uk-UA"/>
              </w:rPr>
              <w:object w:dxaOrig="240" w:dyaOrig="300">
                <v:shape id="_x0000_i1069" type="#_x0000_t75" style="width:14.25pt;height:17.6pt" o:ole="">
                  <v:imagedata r:id="rId53" o:title=""/>
                </v:shape>
                <o:OLEObject Type="Embed" ProgID="Equation.3" ShapeID="_x0000_i1069" DrawAspect="Content" ObjectID="_1648104352" r:id="rId93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+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∞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58875" cy="977900"/>
                  <wp:effectExtent l="19050" t="0" r="3175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x </w:t>
            </w:r>
            <w:r w:rsidRPr="0000546D">
              <w:rPr>
                <w:rFonts w:ascii="Times New Roman" w:hAnsi="Times New Roman" w:cs="Times New Roman"/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070" type="#_x0000_t75" style="width:12.55pt;height:12.55pt" o:ole="">
                  <v:imagedata r:id="rId21" o:title=""/>
                </v:shape>
                <o:OLEObject Type="Embed" ProgID="Equation.3" ShapeID="_x0000_i1070" DrawAspect="Content" ObjectID="_1648104353" r:id="rId95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∞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546D">
              <w:rPr>
                <w:rFonts w:ascii="Times New Roman" w:hAnsi="Times New Roman" w:cs="Times New Roman"/>
                <w:position w:val="-8"/>
                <w:sz w:val="28"/>
                <w:szCs w:val="28"/>
                <w:lang w:val="uk-UA"/>
              </w:rPr>
              <w:object w:dxaOrig="240" w:dyaOrig="300">
                <v:shape id="_x0000_i1071" type="#_x0000_t75" style="width:14.25pt;height:17.6pt" o:ole="">
                  <v:imagedata r:id="rId53" o:title=""/>
                </v:shape>
                <o:OLEObject Type="Embed" ProgID="Equation.3" ShapeID="_x0000_i1071" DrawAspect="Content" ObjectID="_1648104354" r:id="rId96"/>
              </w:objec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054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>; +</w:t>
            </w:r>
            <w:r w:rsidRPr="0000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∞</w:t>
            </w:r>
            <w:r w:rsidRPr="000054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</w:pPr>
            <w:r w:rsidRPr="0000546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23010" cy="999490"/>
                  <wp:effectExtent l="1905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x </w:t>
            </w:r>
            <w:r w:rsidRPr="0000546D">
              <w:rPr>
                <w:rFonts w:ascii="Times New Roman" w:hAnsi="Times New Roman" w:cs="Times New Roman"/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072" type="#_x0000_t75" style="width:12.55pt;height:12.55pt" o:ole="">
                  <v:imagedata r:id="rId21" o:title=""/>
                </v:shape>
                <o:OLEObject Type="Embed" ProgID="Equation.3" ShapeID="_x0000_i1072" DrawAspect="Content" ObjectID="_1648104355" r:id="rId98"/>
              </w:objec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6D" w:rsidRPr="0000546D" w:rsidTr="00337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44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46D" w:rsidRPr="0000546D" w:rsidRDefault="0000546D" w:rsidP="000054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3000"/>
        <w:gridCol w:w="3000"/>
        <w:gridCol w:w="3000"/>
        <w:gridCol w:w="360"/>
      </w:tblGrid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00546D">
              <w:rPr>
                <w:rFonts w:ascii="Times New Roman" w:hAnsi="Times New Roman" w:cs="Times New Roman"/>
                <w:i/>
                <w:iCs/>
                <w:position w:val="-6"/>
                <w:sz w:val="28"/>
                <w:szCs w:val="28"/>
                <w:lang w:val="uk-UA"/>
              </w:rPr>
              <w:object w:dxaOrig="560" w:dyaOrig="279">
                <v:shape id="_x0000_i1098" type="#_x0000_t75" style="width:36pt;height:17.6pt" o:ole="">
                  <v:imagedata r:id="rId9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98" DrawAspect="Content" ObjectID="_1648104356" r:id="rId100"/>
              </w:object>
            </w:r>
          </w:p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6D" w:rsidRPr="0000546D" w:rsidTr="003371CC">
        <w:tblPrEx>
          <w:tblCellMar>
            <w:top w:w="0" w:type="dxa"/>
            <w:bottom w:w="0" w:type="dxa"/>
          </w:tblCellMar>
        </w:tblPrEx>
        <w:trPr>
          <w:trHeight w:val="1671"/>
        </w:trPr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71600" cy="967740"/>
                  <wp:effectExtent l="19050" t="0" r="0" b="0"/>
                  <wp:docPr id="2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099" type="#_x0000_t75" style="width:12.55pt;height:12.55pt" o:ole="">
                  <v:imagedata r:id="rId21" o:title=""/>
                </v:shape>
                <o:OLEObject Type="Embed" ProgID="Equation.3" ShapeID="_x0000_i1099" DrawAspect="Content" ObjectID="_1648104357" r:id="rId102"/>
              </w:objec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(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en-US"/>
              </w:rPr>
              <w:t>1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92555" cy="1020445"/>
                  <wp:effectExtent l="1905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x </w:t>
            </w:r>
            <w:r w:rsidRPr="0000546D">
              <w:rPr>
                <w:rFonts w:ascii="Times New Roman" w:hAnsi="Times New Roman" w:cs="Times New Roman"/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100" type="#_x0000_t75" style="width:12.55pt;height:12.55pt" o:ole="">
                  <v:imagedata r:id="rId21" o:title=""/>
                </v:shape>
                <o:OLEObject Type="Embed" ProgID="Equation.3" ShapeID="_x0000_i1100" DrawAspect="Content" ObjectID="_1648104358" r:id="rId104"/>
              </w:objec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(-∞; 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en-US"/>
              </w:rPr>
              <w:t>0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) </w:t>
            </w:r>
            <w:r w:rsidRPr="0000546D">
              <w:rPr>
                <w:rFonts w:ascii="Times New Roman" w:hAnsi="Times New Roman" w:cs="Times New Roman"/>
                <w:position w:val="-8"/>
                <w:sz w:val="28"/>
                <w:szCs w:val="28"/>
                <w:lang w:val="uk-UA"/>
              </w:rPr>
              <w:object w:dxaOrig="240" w:dyaOrig="300">
                <v:shape id="_x0000_i1101" type="#_x0000_t75" style="width:14.25pt;height:17.6pt" o:ole="">
                  <v:imagedata r:id="rId53" o:title=""/>
                </v:shape>
                <o:OLEObject Type="Embed" ProgID="Equation.3" ShapeID="_x0000_i1101" DrawAspect="Content" ObjectID="_1648104359" r:id="rId105"/>
              </w:objec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(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en-US"/>
              </w:rPr>
              <w:t>0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;</w: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+∞</w:t>
            </w:r>
            <w:r w:rsidRPr="0000546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4940" cy="1031240"/>
                  <wp:effectExtent l="19050" t="0" r="381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46D" w:rsidRPr="0000546D" w:rsidRDefault="0000546D" w:rsidP="00005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x </w:t>
            </w:r>
            <w:r w:rsidRPr="0000546D">
              <w:rPr>
                <w:rFonts w:ascii="Times New Roman" w:hAnsi="Times New Roman" w:cs="Times New Roman"/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102" type="#_x0000_t75" style="width:12.55pt;height:12.55pt" o:ole="">
                  <v:imagedata r:id="rId21" o:title=""/>
                </v:shape>
                <o:OLEObject Type="Embed" ProgID="Equation.3" ShapeID="_x0000_i1102" DrawAspect="Content" ObjectID="_1648104360" r:id="rId107"/>
              </w:object>
            </w:r>
            <w:r w:rsidRPr="000054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46D" w:rsidRPr="0000546D" w:rsidRDefault="0000546D" w:rsidP="000054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46D" w:rsidRPr="00DE33B7" w:rsidTr="0000546D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546D" w:rsidRPr="00B832B3" w:rsidRDefault="0000546D" w:rsidP="000054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546D" w:rsidRPr="00887E3F" w:rsidRDefault="0000546D" w:rsidP="003371C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546D" w:rsidRPr="00887E3F" w:rsidRDefault="0000546D" w:rsidP="003371C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546D" w:rsidRPr="00887E3F" w:rsidRDefault="0000546D" w:rsidP="003371C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546D" w:rsidRPr="00B832B3" w:rsidRDefault="0000546D" w:rsidP="003371CC">
            <w:pPr>
              <w:rPr>
                <w:sz w:val="16"/>
                <w:szCs w:val="16"/>
              </w:rPr>
            </w:pPr>
          </w:p>
        </w:tc>
      </w:tr>
      <w:tr w:rsidR="0000546D" w:rsidRPr="00DE33B7" w:rsidTr="003371C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546D" w:rsidRPr="00B832B3" w:rsidRDefault="0000546D" w:rsidP="000054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546D" w:rsidRPr="00887E3F" w:rsidRDefault="0000546D" w:rsidP="003371C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546D" w:rsidRPr="00887E3F" w:rsidRDefault="0000546D" w:rsidP="003371C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546D" w:rsidRPr="00887E3F" w:rsidRDefault="0000546D" w:rsidP="003371C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46D" w:rsidRPr="00B832B3" w:rsidRDefault="0000546D" w:rsidP="003371CC">
            <w:pPr>
              <w:rPr>
                <w:sz w:val="16"/>
                <w:szCs w:val="16"/>
              </w:rPr>
            </w:pPr>
          </w:p>
        </w:tc>
      </w:tr>
    </w:tbl>
    <w:p w:rsidR="0000546D" w:rsidRDefault="0000546D" w:rsidP="0000546D">
      <w:pPr>
        <w:pStyle w:val="a5"/>
        <w:rPr>
          <w:rFonts w:ascii="Times New Roman" w:hAnsi="Times New Roman"/>
          <w:b/>
          <w:sz w:val="32"/>
          <w:szCs w:val="32"/>
          <w:u w:val="single"/>
        </w:rPr>
      </w:pPr>
      <w:r w:rsidRPr="00A35CDC">
        <w:rPr>
          <w:rFonts w:ascii="Times New Roman" w:hAnsi="Times New Roman"/>
          <w:b/>
          <w:sz w:val="32"/>
          <w:szCs w:val="32"/>
          <w:u w:val="single"/>
        </w:rPr>
        <w:t>Розв’яжіть завдання зі збірника на ДПА.</w:t>
      </w:r>
    </w:p>
    <w:p w:rsidR="0000546D" w:rsidRPr="0000546D" w:rsidRDefault="0000546D" w:rsidP="000054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08" w:history="1"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</w:rPr>
          <w:t>http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://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</w:rPr>
          <w:t>deltamatem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</w:rPr>
          <w:t>km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</w:rPr>
          <w:t>ua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</w:rPr>
          <w:t>books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</w:rPr>
          <w:t>DPA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9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</w:rPr>
          <w:t>klas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proofErr w:type="spellStart"/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</w:rPr>
          <w:t>pdf</w:t>
        </w:r>
        <w:proofErr w:type="spellEnd"/>
      </w:hyperlink>
    </w:p>
    <w:p w:rsidR="0000546D" w:rsidRPr="0000546D" w:rsidRDefault="0000546D" w:rsidP="000054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0546D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 xml:space="preserve">, № </w:t>
      </w:r>
      <w:r>
        <w:rPr>
          <w:rFonts w:ascii="Times New Roman" w:hAnsi="Times New Roman" w:cs="Times New Roman"/>
          <w:sz w:val="28"/>
          <w:szCs w:val="28"/>
          <w:lang w:val="uk-UA"/>
        </w:rPr>
        <w:t>2.4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546D" w:rsidRPr="0000546D" w:rsidRDefault="0000546D" w:rsidP="000054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0546D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44, №2.2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546D" w:rsidRPr="0000546D" w:rsidRDefault="0000546D" w:rsidP="000054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45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 xml:space="preserve">, 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00546D" w:rsidRPr="0000546D" w:rsidRDefault="0000546D" w:rsidP="000054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0546D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 xml:space="preserve">, № </w:t>
      </w: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546D" w:rsidRPr="0000546D" w:rsidRDefault="0000546D" w:rsidP="000054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0546D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 xml:space="preserve">, № </w:t>
      </w: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546D" w:rsidRPr="0000546D" w:rsidRDefault="0000546D" w:rsidP="000054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0546D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>, № 2.1.</w:t>
      </w:r>
    </w:p>
    <w:p w:rsidR="0000546D" w:rsidRPr="0000546D" w:rsidRDefault="0000546D" w:rsidP="000054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50, №  2.2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546D" w:rsidRPr="0000546D" w:rsidRDefault="0000546D" w:rsidP="000054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53, № 2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546D" w:rsidRPr="0000546D" w:rsidRDefault="0000546D" w:rsidP="000054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0546D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 w:cs="Times New Roman"/>
          <w:sz w:val="28"/>
          <w:szCs w:val="28"/>
          <w:lang w:val="uk-UA"/>
        </w:rPr>
        <w:t>24, № 3.3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546D" w:rsidRPr="0000546D" w:rsidRDefault="0000546D" w:rsidP="000054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30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>, № 3.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546D" w:rsidRPr="0000546D" w:rsidRDefault="0000546D" w:rsidP="000054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43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>, № 3.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054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546D" w:rsidRPr="0000546D" w:rsidRDefault="0000546D" w:rsidP="000054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546D" w:rsidRPr="0000546D" w:rsidRDefault="0000546D" w:rsidP="000054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054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Розв’язані завдання (фотографія, або електронний варіант) відправити на адресу </w:t>
      </w:r>
      <w:hyperlink r:id="rId109" w:history="1"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bonchykmm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77@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00546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00546D" w:rsidRPr="0000546D" w:rsidRDefault="0000546D" w:rsidP="000054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546D" w:rsidRPr="0000546D" w:rsidRDefault="0000546D" w:rsidP="0000546D">
      <w:pPr>
        <w:spacing w:after="0"/>
        <w:jc w:val="center"/>
        <w:rPr>
          <w:lang w:val="uk-UA"/>
        </w:rPr>
      </w:pPr>
    </w:p>
    <w:sectPr w:rsidR="0000546D" w:rsidRPr="0000546D" w:rsidSect="00F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546D"/>
    <w:rsid w:val="000020E4"/>
    <w:rsid w:val="000035DA"/>
    <w:rsid w:val="00003E4B"/>
    <w:rsid w:val="00003ED4"/>
    <w:rsid w:val="00004847"/>
    <w:rsid w:val="00004DB8"/>
    <w:rsid w:val="0000546D"/>
    <w:rsid w:val="000101E8"/>
    <w:rsid w:val="0001276F"/>
    <w:rsid w:val="000154DA"/>
    <w:rsid w:val="00015B60"/>
    <w:rsid w:val="00016115"/>
    <w:rsid w:val="00025AAB"/>
    <w:rsid w:val="0004291B"/>
    <w:rsid w:val="00042DE8"/>
    <w:rsid w:val="000432AE"/>
    <w:rsid w:val="00043AF9"/>
    <w:rsid w:val="00047037"/>
    <w:rsid w:val="000530BB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35C5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2A4B"/>
    <w:rsid w:val="0011364B"/>
    <w:rsid w:val="00117FCD"/>
    <w:rsid w:val="00122D85"/>
    <w:rsid w:val="0012391F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3F63"/>
    <w:rsid w:val="00155E19"/>
    <w:rsid w:val="00161930"/>
    <w:rsid w:val="00172662"/>
    <w:rsid w:val="0017596C"/>
    <w:rsid w:val="00182289"/>
    <w:rsid w:val="00183250"/>
    <w:rsid w:val="00183394"/>
    <w:rsid w:val="001902E5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2D0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17D2C"/>
    <w:rsid w:val="002208A0"/>
    <w:rsid w:val="00225F5D"/>
    <w:rsid w:val="002265DC"/>
    <w:rsid w:val="00227327"/>
    <w:rsid w:val="00227AAA"/>
    <w:rsid w:val="00234F3C"/>
    <w:rsid w:val="00236BD1"/>
    <w:rsid w:val="0024232A"/>
    <w:rsid w:val="0025293C"/>
    <w:rsid w:val="00257BE5"/>
    <w:rsid w:val="002600ED"/>
    <w:rsid w:val="00260BAB"/>
    <w:rsid w:val="0026281B"/>
    <w:rsid w:val="0027144A"/>
    <w:rsid w:val="00271945"/>
    <w:rsid w:val="002732B1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61B2"/>
    <w:rsid w:val="002E3966"/>
    <w:rsid w:val="002E3C9E"/>
    <w:rsid w:val="002F1859"/>
    <w:rsid w:val="002F63C2"/>
    <w:rsid w:val="002F6763"/>
    <w:rsid w:val="002F7E3E"/>
    <w:rsid w:val="003031B9"/>
    <w:rsid w:val="00303ED0"/>
    <w:rsid w:val="0030569F"/>
    <w:rsid w:val="0030698D"/>
    <w:rsid w:val="00312B6C"/>
    <w:rsid w:val="00324437"/>
    <w:rsid w:val="00325648"/>
    <w:rsid w:val="0032627F"/>
    <w:rsid w:val="00330018"/>
    <w:rsid w:val="00331262"/>
    <w:rsid w:val="00331F97"/>
    <w:rsid w:val="00333E7B"/>
    <w:rsid w:val="00335B96"/>
    <w:rsid w:val="00336957"/>
    <w:rsid w:val="00337BDD"/>
    <w:rsid w:val="00345BA9"/>
    <w:rsid w:val="003552FE"/>
    <w:rsid w:val="00382066"/>
    <w:rsid w:val="0038261D"/>
    <w:rsid w:val="00383D35"/>
    <w:rsid w:val="003843D4"/>
    <w:rsid w:val="0038540A"/>
    <w:rsid w:val="00387D0A"/>
    <w:rsid w:val="0039737B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C2E62"/>
    <w:rsid w:val="003C4301"/>
    <w:rsid w:val="003D490C"/>
    <w:rsid w:val="003E4409"/>
    <w:rsid w:val="003E4D59"/>
    <w:rsid w:val="003E677F"/>
    <w:rsid w:val="003E7232"/>
    <w:rsid w:val="003E72F5"/>
    <w:rsid w:val="003F0329"/>
    <w:rsid w:val="003F56CE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1"/>
    <w:rsid w:val="004644C5"/>
    <w:rsid w:val="0046707C"/>
    <w:rsid w:val="00470644"/>
    <w:rsid w:val="00472B88"/>
    <w:rsid w:val="00474DA5"/>
    <w:rsid w:val="004808A3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7931"/>
    <w:rsid w:val="00521C3A"/>
    <w:rsid w:val="005224B5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746B0"/>
    <w:rsid w:val="00576B5B"/>
    <w:rsid w:val="005771EF"/>
    <w:rsid w:val="005776CC"/>
    <w:rsid w:val="00580B21"/>
    <w:rsid w:val="0058231B"/>
    <w:rsid w:val="00585DFA"/>
    <w:rsid w:val="0059072B"/>
    <w:rsid w:val="00591BA7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69B8"/>
    <w:rsid w:val="00607270"/>
    <w:rsid w:val="00617C28"/>
    <w:rsid w:val="00620CB4"/>
    <w:rsid w:val="00620F92"/>
    <w:rsid w:val="00621964"/>
    <w:rsid w:val="00623B6F"/>
    <w:rsid w:val="006258AD"/>
    <w:rsid w:val="00631AEB"/>
    <w:rsid w:val="00633C6A"/>
    <w:rsid w:val="0063464A"/>
    <w:rsid w:val="006349B6"/>
    <w:rsid w:val="00640822"/>
    <w:rsid w:val="00645111"/>
    <w:rsid w:val="006458B7"/>
    <w:rsid w:val="006467FF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B33C7"/>
    <w:rsid w:val="006B75CF"/>
    <w:rsid w:val="006B76AB"/>
    <w:rsid w:val="006B7F3F"/>
    <w:rsid w:val="006C0615"/>
    <w:rsid w:val="006C737A"/>
    <w:rsid w:val="006D08D2"/>
    <w:rsid w:val="006D3D8C"/>
    <w:rsid w:val="006D532F"/>
    <w:rsid w:val="006D6A92"/>
    <w:rsid w:val="006D6BCA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422BD"/>
    <w:rsid w:val="00747667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588C"/>
    <w:rsid w:val="00817270"/>
    <w:rsid w:val="008219F8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A5A34"/>
    <w:rsid w:val="008A7F0F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4201"/>
    <w:rsid w:val="00964E54"/>
    <w:rsid w:val="00967041"/>
    <w:rsid w:val="00971D04"/>
    <w:rsid w:val="00973C47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5AFA"/>
    <w:rsid w:val="009A2D3E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2A7E"/>
    <w:rsid w:val="009D6532"/>
    <w:rsid w:val="009F4F85"/>
    <w:rsid w:val="009F555C"/>
    <w:rsid w:val="009F57CE"/>
    <w:rsid w:val="00A0002F"/>
    <w:rsid w:val="00A04751"/>
    <w:rsid w:val="00A0725C"/>
    <w:rsid w:val="00A15B9D"/>
    <w:rsid w:val="00A1685B"/>
    <w:rsid w:val="00A178BD"/>
    <w:rsid w:val="00A22EA8"/>
    <w:rsid w:val="00A26A91"/>
    <w:rsid w:val="00A31457"/>
    <w:rsid w:val="00A325D5"/>
    <w:rsid w:val="00A36228"/>
    <w:rsid w:val="00A3681F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524"/>
    <w:rsid w:val="00A77760"/>
    <w:rsid w:val="00A77D16"/>
    <w:rsid w:val="00A84B90"/>
    <w:rsid w:val="00A857F3"/>
    <w:rsid w:val="00A870A6"/>
    <w:rsid w:val="00A92320"/>
    <w:rsid w:val="00A975A4"/>
    <w:rsid w:val="00AA0055"/>
    <w:rsid w:val="00AB49E8"/>
    <w:rsid w:val="00AB6722"/>
    <w:rsid w:val="00AB67A0"/>
    <w:rsid w:val="00AB73AE"/>
    <w:rsid w:val="00AC356B"/>
    <w:rsid w:val="00AC52CE"/>
    <w:rsid w:val="00AD3643"/>
    <w:rsid w:val="00AD3948"/>
    <w:rsid w:val="00AD3E6B"/>
    <w:rsid w:val="00AD58F7"/>
    <w:rsid w:val="00AE1F90"/>
    <w:rsid w:val="00AE6303"/>
    <w:rsid w:val="00AF0E82"/>
    <w:rsid w:val="00AF2FA4"/>
    <w:rsid w:val="00AF3B6D"/>
    <w:rsid w:val="00AF4224"/>
    <w:rsid w:val="00AF636D"/>
    <w:rsid w:val="00B00509"/>
    <w:rsid w:val="00B02135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0B9"/>
    <w:rsid w:val="00B45C85"/>
    <w:rsid w:val="00B46EE4"/>
    <w:rsid w:val="00B50F5B"/>
    <w:rsid w:val="00B55AC3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CF8"/>
    <w:rsid w:val="00B95EC4"/>
    <w:rsid w:val="00BA2E36"/>
    <w:rsid w:val="00BB6246"/>
    <w:rsid w:val="00BC2FA8"/>
    <w:rsid w:val="00BC68A4"/>
    <w:rsid w:val="00BC6DB4"/>
    <w:rsid w:val="00BD03E1"/>
    <w:rsid w:val="00BD0D72"/>
    <w:rsid w:val="00BD44CB"/>
    <w:rsid w:val="00BD6BB1"/>
    <w:rsid w:val="00BE0D0F"/>
    <w:rsid w:val="00BE2007"/>
    <w:rsid w:val="00BE65C1"/>
    <w:rsid w:val="00BE6AFD"/>
    <w:rsid w:val="00BF07A8"/>
    <w:rsid w:val="00BF22CF"/>
    <w:rsid w:val="00BF381D"/>
    <w:rsid w:val="00C13874"/>
    <w:rsid w:val="00C146EA"/>
    <w:rsid w:val="00C25DBE"/>
    <w:rsid w:val="00C2721A"/>
    <w:rsid w:val="00C378D3"/>
    <w:rsid w:val="00C425DF"/>
    <w:rsid w:val="00C56400"/>
    <w:rsid w:val="00C56402"/>
    <w:rsid w:val="00C5697D"/>
    <w:rsid w:val="00C625E2"/>
    <w:rsid w:val="00C66123"/>
    <w:rsid w:val="00C67325"/>
    <w:rsid w:val="00C67679"/>
    <w:rsid w:val="00C70626"/>
    <w:rsid w:val="00C70C74"/>
    <w:rsid w:val="00C72C49"/>
    <w:rsid w:val="00C75200"/>
    <w:rsid w:val="00C7575F"/>
    <w:rsid w:val="00C766B3"/>
    <w:rsid w:val="00C77CB5"/>
    <w:rsid w:val="00C819C6"/>
    <w:rsid w:val="00C90789"/>
    <w:rsid w:val="00C952F1"/>
    <w:rsid w:val="00CA0527"/>
    <w:rsid w:val="00CA0A41"/>
    <w:rsid w:val="00CA0CE4"/>
    <w:rsid w:val="00CA3F7E"/>
    <w:rsid w:val="00CA7D36"/>
    <w:rsid w:val="00CB277D"/>
    <w:rsid w:val="00CB2EAE"/>
    <w:rsid w:val="00CB5A23"/>
    <w:rsid w:val="00CB5BCA"/>
    <w:rsid w:val="00CC3480"/>
    <w:rsid w:val="00CC71BE"/>
    <w:rsid w:val="00CD303F"/>
    <w:rsid w:val="00CD4226"/>
    <w:rsid w:val="00CD44F6"/>
    <w:rsid w:val="00CF0222"/>
    <w:rsid w:val="00CF3159"/>
    <w:rsid w:val="00CF798C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A49"/>
    <w:rsid w:val="00D815C5"/>
    <w:rsid w:val="00D81B30"/>
    <w:rsid w:val="00D84DFC"/>
    <w:rsid w:val="00D86DBC"/>
    <w:rsid w:val="00D9008A"/>
    <w:rsid w:val="00D93785"/>
    <w:rsid w:val="00D94F61"/>
    <w:rsid w:val="00D9695A"/>
    <w:rsid w:val="00D97BC9"/>
    <w:rsid w:val="00DA054C"/>
    <w:rsid w:val="00DA2A2F"/>
    <w:rsid w:val="00DA6BD9"/>
    <w:rsid w:val="00DB0CD7"/>
    <w:rsid w:val="00DB1FF9"/>
    <w:rsid w:val="00DC14A8"/>
    <w:rsid w:val="00DC19EB"/>
    <w:rsid w:val="00DC2233"/>
    <w:rsid w:val="00DD0574"/>
    <w:rsid w:val="00DD2C44"/>
    <w:rsid w:val="00DD6739"/>
    <w:rsid w:val="00DE01F7"/>
    <w:rsid w:val="00DE3FF7"/>
    <w:rsid w:val="00DE4280"/>
    <w:rsid w:val="00DF5A71"/>
    <w:rsid w:val="00DF676B"/>
    <w:rsid w:val="00E067EC"/>
    <w:rsid w:val="00E1197B"/>
    <w:rsid w:val="00E11C7F"/>
    <w:rsid w:val="00E15699"/>
    <w:rsid w:val="00E16A96"/>
    <w:rsid w:val="00E16D02"/>
    <w:rsid w:val="00E269F3"/>
    <w:rsid w:val="00E300F3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2DF8"/>
    <w:rsid w:val="00E63C8F"/>
    <w:rsid w:val="00E71D3E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9767C"/>
    <w:rsid w:val="00EA5846"/>
    <w:rsid w:val="00EA67C8"/>
    <w:rsid w:val="00EA77A8"/>
    <w:rsid w:val="00EB23BF"/>
    <w:rsid w:val="00EB788C"/>
    <w:rsid w:val="00EB793F"/>
    <w:rsid w:val="00EB7F5E"/>
    <w:rsid w:val="00EC7543"/>
    <w:rsid w:val="00EC7B89"/>
    <w:rsid w:val="00ED1088"/>
    <w:rsid w:val="00ED257C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2425C"/>
    <w:rsid w:val="00F2567A"/>
    <w:rsid w:val="00F350D8"/>
    <w:rsid w:val="00F365B8"/>
    <w:rsid w:val="00F410C4"/>
    <w:rsid w:val="00F4133E"/>
    <w:rsid w:val="00F42213"/>
    <w:rsid w:val="00F44B3A"/>
    <w:rsid w:val="00F51B3A"/>
    <w:rsid w:val="00F55C1D"/>
    <w:rsid w:val="00F56473"/>
    <w:rsid w:val="00F57D53"/>
    <w:rsid w:val="00F6221D"/>
    <w:rsid w:val="00F625F1"/>
    <w:rsid w:val="00F6781F"/>
    <w:rsid w:val="00F77089"/>
    <w:rsid w:val="00F9240B"/>
    <w:rsid w:val="00F94C8E"/>
    <w:rsid w:val="00F958C1"/>
    <w:rsid w:val="00FA2ED0"/>
    <w:rsid w:val="00FA33C5"/>
    <w:rsid w:val="00FA4EFC"/>
    <w:rsid w:val="00FB1A49"/>
    <w:rsid w:val="00FB1D23"/>
    <w:rsid w:val="00FB2E4E"/>
    <w:rsid w:val="00FB4185"/>
    <w:rsid w:val="00FB797C"/>
    <w:rsid w:val="00FC007E"/>
    <w:rsid w:val="00FC35DA"/>
    <w:rsid w:val="00FC5F77"/>
    <w:rsid w:val="00FD12D9"/>
    <w:rsid w:val="00FD16DE"/>
    <w:rsid w:val="00FD1F52"/>
    <w:rsid w:val="00FD35CC"/>
    <w:rsid w:val="00FD4C3F"/>
    <w:rsid w:val="00FD597F"/>
    <w:rsid w:val="00FD6083"/>
    <w:rsid w:val="00FE0428"/>
    <w:rsid w:val="00FE543D"/>
    <w:rsid w:val="00FF11A2"/>
    <w:rsid w:val="00FF29FE"/>
    <w:rsid w:val="00FF4411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4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546D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6">
    <w:name w:val="Hyperlink"/>
    <w:basedOn w:val="a0"/>
    <w:uiPriority w:val="99"/>
    <w:unhideWhenUsed/>
    <w:rsid w:val="000054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png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50.bin"/><Relationship Id="rId110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8.png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png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oleObject" Target="embeddings/oleObject31.bin"/><Relationship Id="rId103" Type="http://schemas.openxmlformats.org/officeDocument/2006/relationships/image" Target="media/image49.png"/><Relationship Id="rId108" Type="http://schemas.openxmlformats.org/officeDocument/2006/relationships/hyperlink" Target="http://deltamatem.km.ua/books/DPA9klas.pdf" TargetMode="External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1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png"/><Relationship Id="rId96" Type="http://schemas.openxmlformats.org/officeDocument/2006/relationships/oleObject" Target="embeddings/oleObject47.bin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9.wmf"/><Relationship Id="rId106" Type="http://schemas.openxmlformats.org/officeDocument/2006/relationships/image" Target="media/image50.png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png"/><Relationship Id="rId99" Type="http://schemas.openxmlformats.org/officeDocument/2006/relationships/image" Target="media/image47.wmf"/><Relationship Id="rId101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hyperlink" Target="mailto:bonchykmm77@gmail.com" TargetMode="Externa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png"/><Relationship Id="rId76" Type="http://schemas.openxmlformats.org/officeDocument/2006/relationships/oleObject" Target="embeddings/oleObject36.bin"/><Relationship Id="rId97" Type="http://schemas.openxmlformats.org/officeDocument/2006/relationships/image" Target="media/image46.png"/><Relationship Id="rId104" Type="http://schemas.openxmlformats.org/officeDocument/2006/relationships/oleObject" Target="embeddings/oleObject5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03CB-4C34-4B59-94DE-85B08EA3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996</Words>
  <Characters>5680</Characters>
  <Application>Microsoft Office Word</Application>
  <DocSecurity>0</DocSecurity>
  <Lines>47</Lines>
  <Paragraphs>13</Paragraphs>
  <ScaleCrop>false</ScaleCrop>
  <Company>Microsoft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2020-04-11T06:46:00Z</dcterms:created>
  <dcterms:modified xsi:type="dcterms:W3CDTF">2020-04-11T06:58:00Z</dcterms:modified>
</cp:coreProperties>
</file>