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     Розв’язками нерівності є деяка множина чисел.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     У таблиці наведено деякі числові множини, їх позначення, зображення на координатній прямій і запис у вигляді нерівності.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noProof/>
          <w:color w:val="333333"/>
          <w:sz w:val="28"/>
          <w:szCs w:val="28"/>
        </w:rPr>
        <w:drawing>
          <wp:inline distT="0" distB="0" distL="0" distR="0">
            <wp:extent cx="6519554" cy="5028542"/>
            <wp:effectExtent l="0" t="0" r="0" b="1270"/>
            <wp:docPr id="96" name="Рисунок 96" descr="http://zno.academia.in.ua/pluginfile.php/5008/mod_book/chapter/729/l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 descr="http://zno.academia.in.ua/pluginfile.php/5008/mod_book/chapter/729/l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48" cy="50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b/>
          <w:bCs/>
          <w:i/>
          <w:iCs/>
          <w:color w:val="333333"/>
          <w:sz w:val="28"/>
          <w:szCs w:val="28"/>
          <w:lang w:val="uk-UA"/>
        </w:rPr>
        <w:t> Приклад 3</w:t>
      </w:r>
      <w:r w:rsidRPr="00FE6FCC">
        <w:rPr>
          <w:color w:val="333333"/>
          <w:sz w:val="28"/>
          <w:szCs w:val="28"/>
          <w:lang w:val="uk-UA"/>
        </w:rPr>
        <w:t>. Розв’яжіть нерівність 2(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-5)+6≥9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-2(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-3).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i/>
          <w:iCs/>
          <w:color w:val="333333"/>
          <w:sz w:val="28"/>
          <w:szCs w:val="28"/>
          <w:lang w:val="uk-UA"/>
        </w:rPr>
        <w:t>Розв’язання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     Перетворимо ліву і праву частини нерівності, тобто розкриємо дужки: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2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-10+6≥9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-2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+6.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     Перенесемо члени, що містять змінну до лівої частини нерівності, а члени, які не містять змінну, у праву частину нерівності, при цьому змінимо знаки членів на протилежні: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2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-9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+2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≥10-6+6.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     Зведемо подібні в лівій і правій частинах нерівності: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-5</w:t>
      </w: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≥10.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t>     Поділимо обидві частини нерівності на -5, змінивши знак нерівності на протилежний: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i/>
          <w:iCs/>
          <w:color w:val="333333"/>
          <w:sz w:val="28"/>
          <w:szCs w:val="28"/>
          <w:lang w:val="uk-UA"/>
        </w:rPr>
        <w:t>х</w:t>
      </w:r>
      <w:r w:rsidRPr="00FE6FCC">
        <w:rPr>
          <w:color w:val="333333"/>
          <w:sz w:val="28"/>
          <w:szCs w:val="28"/>
          <w:lang w:val="uk-UA"/>
        </w:rPr>
        <w:t>≤-2.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color w:val="333333"/>
          <w:sz w:val="28"/>
          <w:szCs w:val="28"/>
          <w:lang w:val="uk-UA"/>
        </w:rPr>
        <w:lastRenderedPageBreak/>
        <w:t>     Отже, розв’язком нерівності є проміжок (-∞;-2].</w:t>
      </w:r>
    </w:p>
    <w:p w:rsidR="0080128D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  <w:r w:rsidRPr="00FE6FCC">
        <w:rPr>
          <w:i/>
          <w:iCs/>
          <w:color w:val="333333"/>
          <w:sz w:val="28"/>
          <w:szCs w:val="28"/>
          <w:lang w:val="uk-UA"/>
        </w:rPr>
        <w:t>     Відповідь</w:t>
      </w:r>
      <w:r w:rsidRPr="00FE6FCC">
        <w:rPr>
          <w:color w:val="333333"/>
          <w:sz w:val="28"/>
          <w:szCs w:val="28"/>
          <w:lang w:val="uk-UA"/>
        </w:rPr>
        <w:t>: (-∞;-2].</w:t>
      </w:r>
    </w:p>
    <w:p w:rsidR="0080128D" w:rsidRPr="00FE6FCC" w:rsidRDefault="0080128D" w:rsidP="0080128D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lang w:val="uk-UA"/>
        </w:rPr>
      </w:pPr>
    </w:p>
    <w:p w:rsidR="0080128D" w:rsidRDefault="0080128D" w:rsidP="008012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617029" cy="3548113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294" t="20897" r="28065" b="28945"/>
                    <a:stretch/>
                  </pic:blipFill>
                  <pic:spPr bwMode="auto">
                    <a:xfrm>
                      <a:off x="0" y="0"/>
                      <a:ext cx="5628444" cy="355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128D" w:rsidRDefault="0080128D" w:rsidP="008012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522026" cy="3923010"/>
            <wp:effectExtent l="0" t="0" r="254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78" t="19933" r="28246" b="24116"/>
                    <a:stretch/>
                  </pic:blipFill>
                  <pic:spPr bwMode="auto">
                    <a:xfrm>
                      <a:off x="0" y="0"/>
                      <a:ext cx="5560323" cy="395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128D" w:rsidRDefault="0080128D" w:rsidP="008012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28D" w:rsidRPr="00A11B65" w:rsidRDefault="0080128D" w:rsidP="0080128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128D" w:rsidRDefault="0080128D" w:rsidP="00287C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CEE" w:rsidRDefault="00287CEE" w:rsidP="00287C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569528" cy="3484995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27" t="28523" r="30595" b="27566"/>
                    <a:stretch/>
                  </pic:blipFill>
                  <pic:spPr bwMode="auto">
                    <a:xfrm>
                      <a:off x="0" y="0"/>
                      <a:ext cx="5586309" cy="349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CEE" w:rsidRDefault="00287CEE" w:rsidP="00287C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605154" cy="39487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22" t="25398" r="29642" b="23806"/>
                    <a:stretch/>
                  </pic:blipFill>
                  <pic:spPr bwMode="auto">
                    <a:xfrm>
                      <a:off x="0" y="0"/>
                      <a:ext cx="5625640" cy="396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CEE" w:rsidRDefault="00287CEE" w:rsidP="00287C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17673" cy="4380592"/>
            <wp:effectExtent l="0" t="0" r="6985" b="12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920" t="26041" r="30415" b="23804"/>
                    <a:stretch/>
                  </pic:blipFill>
                  <pic:spPr bwMode="auto">
                    <a:xfrm>
                      <a:off x="0" y="0"/>
                      <a:ext cx="6336526" cy="439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CEE" w:rsidRDefault="00287CEE" w:rsidP="00287CE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317615" cy="4027780"/>
            <wp:effectExtent l="0" t="0" r="698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35" t="26042" r="28788" b="24768"/>
                    <a:stretch/>
                  </pic:blipFill>
                  <pic:spPr bwMode="auto">
                    <a:xfrm>
                      <a:off x="0" y="0"/>
                      <a:ext cx="6344419" cy="4044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87CEE" w:rsidSect="00AD7AB7">
      <w:footerReference w:type="default" r:id="rId14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40E" w:rsidRDefault="00CF140E" w:rsidP="00B57D27">
      <w:pPr>
        <w:spacing w:after="0" w:line="240" w:lineRule="auto"/>
      </w:pPr>
      <w:r>
        <w:separator/>
      </w:r>
    </w:p>
  </w:endnote>
  <w:endnote w:type="continuationSeparator" w:id="1">
    <w:p w:rsidR="00CF140E" w:rsidRDefault="00CF140E" w:rsidP="00B5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72829"/>
      <w:docPartObj>
        <w:docPartGallery w:val="Общ"/>
        <w:docPartUnique/>
      </w:docPartObj>
    </w:sdtPr>
    <w:sdtContent>
      <w:p w:rsidR="008C0A5D" w:rsidRDefault="008C0A5D">
        <w:pPr>
          <w:pStyle w:val="a6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8C0A5D" w:rsidRDefault="008C0A5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40E" w:rsidRDefault="00CF140E" w:rsidP="00B57D27">
      <w:pPr>
        <w:spacing w:after="0" w:line="240" w:lineRule="auto"/>
      </w:pPr>
      <w:r>
        <w:separator/>
      </w:r>
    </w:p>
  </w:footnote>
  <w:footnote w:type="continuationSeparator" w:id="1">
    <w:p w:rsidR="00CF140E" w:rsidRDefault="00CF140E" w:rsidP="00B57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1396B"/>
    <w:multiLevelType w:val="hybridMultilevel"/>
    <w:tmpl w:val="180CEA6A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724D54"/>
    <w:multiLevelType w:val="hybridMultilevel"/>
    <w:tmpl w:val="7B2A865C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F883501"/>
    <w:multiLevelType w:val="hybridMultilevel"/>
    <w:tmpl w:val="2604DABA"/>
    <w:lvl w:ilvl="0" w:tplc="711E2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797546"/>
    <w:multiLevelType w:val="hybridMultilevel"/>
    <w:tmpl w:val="BB6223E4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3E63A7"/>
    <w:multiLevelType w:val="hybridMultilevel"/>
    <w:tmpl w:val="6F487570"/>
    <w:lvl w:ilvl="0" w:tplc="711E210E">
      <w:start w:val="1"/>
      <w:numFmt w:val="decimal"/>
      <w:lvlText w:val="%1)"/>
      <w:lvlJc w:val="left"/>
      <w:pPr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7721FA"/>
    <w:multiLevelType w:val="hybridMultilevel"/>
    <w:tmpl w:val="F3C8E426"/>
    <w:lvl w:ilvl="0" w:tplc="E3EA3D4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87CEE"/>
    <w:rsid w:val="0003456B"/>
    <w:rsid w:val="000449C2"/>
    <w:rsid w:val="000E6201"/>
    <w:rsid w:val="00181F63"/>
    <w:rsid w:val="00287CEE"/>
    <w:rsid w:val="004118B5"/>
    <w:rsid w:val="0080128D"/>
    <w:rsid w:val="008C0A5D"/>
    <w:rsid w:val="008C61DA"/>
    <w:rsid w:val="00982F4A"/>
    <w:rsid w:val="00AC09B3"/>
    <w:rsid w:val="00AD7AB7"/>
    <w:rsid w:val="00B57D27"/>
    <w:rsid w:val="00BA3440"/>
    <w:rsid w:val="00BF3CED"/>
    <w:rsid w:val="00CF140E"/>
    <w:rsid w:val="00D477CC"/>
    <w:rsid w:val="00EB2F41"/>
    <w:rsid w:val="00F94FDE"/>
    <w:rsid w:val="00FF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7CE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semiHidden/>
    <w:unhideWhenUsed/>
    <w:rsid w:val="00287CEE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8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287CE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287CEE"/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87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7CE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8C0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C0A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igors</dc:creator>
  <cp:keywords/>
  <dc:description/>
  <cp:lastModifiedBy>igors</cp:lastModifiedBy>
  <cp:revision>9</cp:revision>
  <dcterms:created xsi:type="dcterms:W3CDTF">2020-04-08T10:44:00Z</dcterms:created>
  <dcterms:modified xsi:type="dcterms:W3CDTF">2020-04-08T11:06:00Z</dcterms:modified>
</cp:coreProperties>
</file>