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BD" w:rsidRPr="00FA56C4" w:rsidRDefault="000924BD" w:rsidP="00FA56C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002060"/>
          <w:sz w:val="24"/>
          <w:szCs w:val="24"/>
        </w:rPr>
        <w:t>6-Б клас</w:t>
      </w:r>
    </w:p>
    <w:p w:rsidR="000924BD" w:rsidRPr="00FA56C4" w:rsidRDefault="000924BD" w:rsidP="00FA56C4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Практичне заняття. </w:t>
      </w:r>
    </w:p>
    <w:p w:rsidR="000924BD" w:rsidRPr="00FA56C4" w:rsidRDefault="000924BD" w:rsidP="00FA56C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Завдання:</w:t>
      </w:r>
      <w:r w:rsidRPr="00FA56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A56C4">
        <w:rPr>
          <w:rFonts w:ascii="Times New Roman" w:hAnsi="Times New Roman" w:cs="Times New Roman"/>
          <w:b/>
          <w:sz w:val="24"/>
          <w:szCs w:val="24"/>
        </w:rPr>
        <w:t>скласти історичний портрет Юлія Цезаря, Октавіана Августа (на вибір когось одного)</w:t>
      </w: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План.</w:t>
      </w:r>
    </w:p>
    <w:p w:rsidR="000924BD" w:rsidRPr="00FA56C4" w:rsidRDefault="000924BD" w:rsidP="00FA56C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Коли жила історична особа, </w:t>
      </w:r>
      <w:r w:rsidR="008C7D6E"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оходження (рід, сім’я)</w:t>
      </w:r>
    </w:p>
    <w:p w:rsidR="000924BD" w:rsidRPr="00FA56C4" w:rsidRDefault="008C7D6E" w:rsidP="00FA56C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Чим займалась ця історична особа, о</w:t>
      </w:r>
      <w:r w:rsidR="000924BD"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сновні заходи внутрішньої і зовнішньої політики</w:t>
      </w:r>
      <w:r w:rsidR="000924BD"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924BD" w:rsidRPr="00FA56C4" w:rsidRDefault="008C7D6E" w:rsidP="00FA56C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Як до цієї особистості ставились її сучасники, історики.</w:t>
      </w:r>
    </w:p>
    <w:p w:rsidR="008C7D6E" w:rsidRPr="00FA56C4" w:rsidRDefault="008C7D6E" w:rsidP="00FA56C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Приведіть приклад історичних висловів про особистість.</w:t>
      </w:r>
    </w:p>
    <w:p w:rsidR="008C7D6E" w:rsidRPr="00FA56C4" w:rsidRDefault="008C7D6E" w:rsidP="00FA56C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Яке ваше ставлення до цієї історичної особи.</w:t>
      </w:r>
    </w:p>
    <w:p w:rsidR="008C7D6E" w:rsidRPr="00FA56C4" w:rsidRDefault="008C7D6E" w:rsidP="00FA56C4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24BD" w:rsidRPr="00FA56C4" w:rsidRDefault="008C7D6E" w:rsidP="00FA56C4">
      <w:pPr>
        <w:pStyle w:val="a3"/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FA56C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 допомогу учневі:</w:t>
      </w:r>
    </w:p>
    <w:p w:rsidR="000924BD" w:rsidRPr="00FA56C4" w:rsidRDefault="000924BD" w:rsidP="00FA56C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6C4">
        <w:rPr>
          <w:rFonts w:ascii="Times New Roman" w:hAnsi="Times New Roman" w:cs="Times New Roman"/>
          <w:sz w:val="24"/>
          <w:szCs w:val="24"/>
        </w:rPr>
        <w:t>П</w:t>
      </w:r>
      <w:r w:rsidR="008C7D6E" w:rsidRPr="00FA56C4">
        <w:rPr>
          <w:rFonts w:ascii="Times New Roman" w:hAnsi="Times New Roman" w:cs="Times New Roman"/>
          <w:sz w:val="24"/>
          <w:szCs w:val="24"/>
        </w:rPr>
        <w:t>овторити</w:t>
      </w:r>
      <w:r w:rsidRPr="00FA56C4">
        <w:rPr>
          <w:rFonts w:ascii="Times New Roman" w:hAnsi="Times New Roman" w:cs="Times New Roman"/>
          <w:sz w:val="24"/>
          <w:szCs w:val="24"/>
        </w:rPr>
        <w:t xml:space="preserve"> </w:t>
      </w:r>
      <w:r w:rsidRPr="00FA56C4">
        <w:rPr>
          <w:rFonts w:ascii="Times New Roman" w:hAnsi="Times New Roman" w:cs="Times New Roman"/>
          <w:b/>
          <w:sz w:val="24"/>
          <w:szCs w:val="24"/>
        </w:rPr>
        <w:t>§</w:t>
      </w:r>
      <w:r w:rsidR="008C7D6E" w:rsidRPr="00FA56C4">
        <w:rPr>
          <w:rFonts w:ascii="Times New Roman" w:hAnsi="Times New Roman" w:cs="Times New Roman"/>
          <w:b/>
          <w:sz w:val="24"/>
          <w:szCs w:val="24"/>
        </w:rPr>
        <w:t>§</w:t>
      </w:r>
      <w:r w:rsidRPr="00FA56C4">
        <w:rPr>
          <w:rFonts w:ascii="Times New Roman" w:hAnsi="Times New Roman" w:cs="Times New Roman"/>
          <w:sz w:val="24"/>
          <w:szCs w:val="24"/>
        </w:rPr>
        <w:t xml:space="preserve"> </w:t>
      </w:r>
      <w:r w:rsidR="008C7D6E" w:rsidRPr="00FA56C4">
        <w:rPr>
          <w:rFonts w:ascii="Times New Roman" w:hAnsi="Times New Roman" w:cs="Times New Roman"/>
          <w:sz w:val="24"/>
          <w:szCs w:val="24"/>
        </w:rPr>
        <w:t xml:space="preserve">43, </w:t>
      </w:r>
      <w:r w:rsidRPr="00FA56C4">
        <w:rPr>
          <w:rFonts w:ascii="Times New Roman" w:hAnsi="Times New Roman" w:cs="Times New Roman"/>
          <w:sz w:val="24"/>
          <w:szCs w:val="24"/>
        </w:rPr>
        <w:t>44.</w:t>
      </w:r>
    </w:p>
    <w:p w:rsidR="000924BD" w:rsidRPr="00FA56C4" w:rsidRDefault="000924BD" w:rsidP="00FA56C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FA56C4">
        <w:rPr>
          <w:rFonts w:ascii="Times New Roman" w:hAnsi="Times New Roman" w:cs="Times New Roman"/>
          <w:i/>
          <w:color w:val="0070C0"/>
          <w:sz w:val="24"/>
          <w:szCs w:val="24"/>
        </w:rPr>
        <w:t>Переглянути «</w:t>
      </w:r>
      <w:proofErr w:type="spellStart"/>
      <w:r w:rsidRPr="00FA56C4">
        <w:rPr>
          <w:rFonts w:ascii="Times New Roman" w:hAnsi="Times New Roman" w:cs="Times New Roman"/>
          <w:i/>
          <w:color w:val="0070C0"/>
          <w:sz w:val="24"/>
          <w:szCs w:val="24"/>
        </w:rPr>
        <w:t>Уроки</w:t>
      </w:r>
      <w:proofErr w:type="spellEnd"/>
      <w:r w:rsidRPr="00FA56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історії. 6 клас. Давній Рим</w:t>
      </w:r>
      <w:r w:rsidR="008C7D6E" w:rsidRPr="00FA56C4">
        <w:rPr>
          <w:rFonts w:ascii="Times New Roman" w:hAnsi="Times New Roman" w:cs="Times New Roman"/>
          <w:i/>
          <w:color w:val="0070C0"/>
          <w:sz w:val="24"/>
          <w:szCs w:val="24"/>
        </w:rPr>
        <w:t>: Юлій Цезар, Октавіан Август</w:t>
      </w:r>
      <w:r w:rsidRPr="00FA56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», канал </w:t>
      </w:r>
      <w:proofErr w:type="spellStart"/>
      <w:r w:rsidRPr="00FA56C4">
        <w:rPr>
          <w:rFonts w:ascii="Times New Roman" w:hAnsi="Times New Roman" w:cs="Times New Roman"/>
          <w:i/>
          <w:color w:val="0070C0"/>
          <w:sz w:val="24"/>
          <w:szCs w:val="24"/>
        </w:rPr>
        <w:t>You-Tub</w:t>
      </w:r>
      <w:proofErr w:type="spellEnd"/>
      <w:r w:rsidRPr="00FA56C4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C7D6E" w:rsidRPr="00FA56C4" w:rsidRDefault="008C7D6E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C7D6E" w:rsidRPr="00FA56C4" w:rsidRDefault="008C7D6E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44173B" w:rsidRDefault="0044173B" w:rsidP="0044173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44173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Урок узагальнення до теми Римська республіка. Рання імперія.</w:t>
      </w:r>
    </w:p>
    <w:p w:rsidR="0044173B" w:rsidRPr="0044173B" w:rsidRDefault="0044173B" w:rsidP="0044173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44173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Розв’яжіть тести.</w:t>
      </w:r>
    </w:p>
    <w:p w:rsidR="008C7D6E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 xml:space="preserve">1. </w:t>
      </w:r>
      <w:r w:rsidR="008C7D6E" w:rsidRPr="0015688A">
        <w:rPr>
          <w:b/>
          <w:color w:val="000000"/>
          <w:sz w:val="22"/>
          <w:szCs w:val="22"/>
        </w:rPr>
        <w:t>Що таке акведук?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будівля;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водопровід;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дорога;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канал;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міст.</w:t>
      </w:r>
    </w:p>
    <w:p w:rsidR="008C7D6E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2</w:t>
      </w:r>
      <w:r w:rsidR="008C7D6E" w:rsidRPr="0015688A">
        <w:rPr>
          <w:b/>
          <w:color w:val="000000"/>
          <w:sz w:val="22"/>
          <w:szCs w:val="22"/>
        </w:rPr>
        <w:t>. Що таке Форум?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будівля;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громадська споруда;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площа;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центральна вулиця;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центральна площа Рима.</w:t>
      </w:r>
    </w:p>
    <w:p w:rsidR="008C7D6E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3</w:t>
      </w:r>
      <w:r w:rsidR="008C7D6E" w:rsidRPr="0015688A">
        <w:rPr>
          <w:b/>
          <w:color w:val="000000"/>
          <w:sz w:val="22"/>
          <w:szCs w:val="22"/>
        </w:rPr>
        <w:t>. Що вважається символом Риму?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акведук;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lastRenderedPageBreak/>
        <w:t>б) вовчиця;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дороги;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дятел;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Форум.</w:t>
      </w:r>
    </w:p>
    <w:p w:rsidR="008C7D6E" w:rsidRPr="0015688A" w:rsidRDefault="008C7D6E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4. На березі якої річки знаходився Рим?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По;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Рубікон;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Тибр;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г) </w:t>
      </w:r>
      <w:proofErr w:type="spellStart"/>
      <w:r w:rsidRPr="0015688A">
        <w:rPr>
          <w:color w:val="000000"/>
          <w:sz w:val="22"/>
          <w:szCs w:val="22"/>
        </w:rPr>
        <w:t>Тицин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д) </w:t>
      </w:r>
      <w:proofErr w:type="spellStart"/>
      <w:r w:rsidRPr="0015688A">
        <w:rPr>
          <w:color w:val="000000"/>
          <w:sz w:val="22"/>
          <w:szCs w:val="22"/>
        </w:rPr>
        <w:t>Требія</w:t>
      </w:r>
      <w:proofErr w:type="spellEnd"/>
      <w:r w:rsidRPr="0015688A">
        <w:rPr>
          <w:color w:val="000000"/>
          <w:sz w:val="22"/>
          <w:szCs w:val="22"/>
        </w:rPr>
        <w:t>.</w:t>
      </w:r>
    </w:p>
    <w:p w:rsidR="008C7D6E" w:rsidRPr="0015688A" w:rsidRDefault="008C7D6E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 xml:space="preserve">5. Кого за легендою вважають матір’ю </w:t>
      </w:r>
      <w:proofErr w:type="spellStart"/>
      <w:r w:rsidRPr="0015688A">
        <w:rPr>
          <w:b/>
          <w:color w:val="000000"/>
          <w:sz w:val="22"/>
          <w:szCs w:val="22"/>
        </w:rPr>
        <w:t>Ромула</w:t>
      </w:r>
      <w:proofErr w:type="spellEnd"/>
      <w:r w:rsidRPr="0015688A">
        <w:rPr>
          <w:b/>
          <w:color w:val="000000"/>
          <w:sz w:val="22"/>
          <w:szCs w:val="22"/>
        </w:rPr>
        <w:t xml:space="preserve"> і Рема?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а) </w:t>
      </w:r>
      <w:proofErr w:type="spellStart"/>
      <w:r w:rsidRPr="0015688A">
        <w:rPr>
          <w:color w:val="000000"/>
          <w:sz w:val="22"/>
          <w:szCs w:val="22"/>
        </w:rPr>
        <w:t>Акку</w:t>
      </w:r>
      <w:proofErr w:type="spellEnd"/>
      <w:r w:rsidRPr="0015688A">
        <w:rPr>
          <w:color w:val="000000"/>
          <w:sz w:val="22"/>
          <w:szCs w:val="22"/>
        </w:rPr>
        <w:t xml:space="preserve"> </w:t>
      </w:r>
      <w:proofErr w:type="spellStart"/>
      <w:r w:rsidRPr="0015688A">
        <w:rPr>
          <w:color w:val="000000"/>
          <w:sz w:val="22"/>
          <w:szCs w:val="22"/>
        </w:rPr>
        <w:t>Ларенцію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б) </w:t>
      </w:r>
      <w:proofErr w:type="spellStart"/>
      <w:r w:rsidRPr="0015688A">
        <w:rPr>
          <w:color w:val="000000"/>
          <w:sz w:val="22"/>
          <w:szCs w:val="22"/>
        </w:rPr>
        <w:t>Поппею</w:t>
      </w:r>
      <w:proofErr w:type="spellEnd"/>
      <w:r w:rsidRPr="0015688A">
        <w:rPr>
          <w:color w:val="000000"/>
          <w:sz w:val="22"/>
          <w:szCs w:val="22"/>
        </w:rPr>
        <w:t xml:space="preserve"> Сабіну;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Рею Сильвію;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Рому;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д) </w:t>
      </w:r>
      <w:proofErr w:type="spellStart"/>
      <w:r w:rsidRPr="0015688A">
        <w:rPr>
          <w:color w:val="000000"/>
          <w:sz w:val="22"/>
          <w:szCs w:val="22"/>
        </w:rPr>
        <w:t>Фаустулу</w:t>
      </w:r>
      <w:proofErr w:type="spellEnd"/>
      <w:r w:rsidRPr="0015688A">
        <w:rPr>
          <w:color w:val="000000"/>
          <w:sz w:val="22"/>
          <w:szCs w:val="22"/>
        </w:rPr>
        <w:t>.</w:t>
      </w:r>
    </w:p>
    <w:p w:rsidR="008C7D6E" w:rsidRPr="0015688A" w:rsidRDefault="008C7D6E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6. На скількох пагорбах знаходиться Рим?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3;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5;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6;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7;</w:t>
      </w:r>
    </w:p>
    <w:p w:rsidR="008C7D6E" w:rsidRPr="0015688A" w:rsidRDefault="008C7D6E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8.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7</w:t>
      </w:r>
      <w:r w:rsidR="00FA56C4" w:rsidRPr="0015688A">
        <w:rPr>
          <w:b/>
          <w:color w:val="000000"/>
          <w:sz w:val="22"/>
          <w:szCs w:val="22"/>
        </w:rPr>
        <w:t>. Легендарна дата заснування Рима?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21 квітня 773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21 квітня 753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21 травня 753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21 квітня 735 р. до н.е.;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8</w:t>
      </w:r>
      <w:r w:rsidR="00FA56C4" w:rsidRPr="0015688A">
        <w:rPr>
          <w:b/>
          <w:color w:val="000000"/>
          <w:sz w:val="22"/>
          <w:szCs w:val="22"/>
        </w:rPr>
        <w:t>. Назвіть роки правління першого римського царя?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lastRenderedPageBreak/>
        <w:t>а) 773 – 753 рр.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753 – 745 рр.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753 – 735 рр.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753 – 715 рр.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735 – 715 рр. до н.е.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9</w:t>
      </w:r>
      <w:r w:rsidR="00FA56C4" w:rsidRPr="0015688A">
        <w:rPr>
          <w:b/>
          <w:color w:val="000000"/>
          <w:sz w:val="22"/>
          <w:szCs w:val="22"/>
        </w:rPr>
        <w:t>. Як називали найкращих громадян Рима царського та республіканського періодів?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патримонії;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патриції;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патрони;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г) </w:t>
      </w:r>
      <w:proofErr w:type="spellStart"/>
      <w:r w:rsidRPr="0015688A">
        <w:rPr>
          <w:color w:val="000000"/>
          <w:sz w:val="22"/>
          <w:szCs w:val="22"/>
        </w:rPr>
        <w:t>понтифіки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популяри.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10</w:t>
      </w:r>
      <w:r w:rsidR="00FA56C4" w:rsidRPr="0015688A">
        <w:rPr>
          <w:b/>
          <w:color w:val="000000"/>
          <w:sz w:val="22"/>
          <w:szCs w:val="22"/>
        </w:rPr>
        <w:t>. Як називалися збори патриціїв у Римі?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віче;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рада;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сенат;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синкліт;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синод.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</w:t>
      </w:r>
      <w:r w:rsidR="00FA56C4" w:rsidRPr="0015688A">
        <w:rPr>
          <w:b/>
          <w:color w:val="000000"/>
          <w:sz w:val="22"/>
          <w:szCs w:val="22"/>
        </w:rPr>
        <w:t>1. Які птахи, за легендою, врятували Рим?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ворони;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гуси;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індики;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качки;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кури.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12</w:t>
      </w:r>
      <w:r w:rsidR="00FA56C4" w:rsidRPr="0015688A">
        <w:rPr>
          <w:b/>
          <w:color w:val="000000"/>
          <w:sz w:val="22"/>
          <w:szCs w:val="22"/>
        </w:rPr>
        <w:t xml:space="preserve">. Коли Цезар став </w:t>
      </w:r>
      <w:proofErr w:type="spellStart"/>
      <w:r w:rsidR="00FA56C4" w:rsidRPr="0015688A">
        <w:rPr>
          <w:b/>
          <w:color w:val="000000"/>
          <w:sz w:val="22"/>
          <w:szCs w:val="22"/>
        </w:rPr>
        <w:t>пожиттєвим</w:t>
      </w:r>
      <w:proofErr w:type="spellEnd"/>
      <w:r w:rsidR="00FA56C4" w:rsidRPr="0015688A">
        <w:rPr>
          <w:b/>
          <w:color w:val="000000"/>
          <w:sz w:val="22"/>
          <w:szCs w:val="22"/>
        </w:rPr>
        <w:t xml:space="preserve"> диктатором?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48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47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46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45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lastRenderedPageBreak/>
        <w:t>д) 44 р. до н.е.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13</w:t>
      </w:r>
      <w:r w:rsidR="00FA56C4" w:rsidRPr="0015688A">
        <w:rPr>
          <w:b/>
          <w:color w:val="000000"/>
          <w:sz w:val="22"/>
          <w:szCs w:val="22"/>
        </w:rPr>
        <w:t>. Коли відбулася вирішальна битва між арміями Антонія і Октавіана?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2 вересня 32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2 вересня 31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2 вересня 30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2 вересня 29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2 вересня 28 р. до н.е.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14</w:t>
      </w:r>
      <w:r w:rsidR="00FA56C4" w:rsidRPr="0015688A">
        <w:rPr>
          <w:b/>
          <w:color w:val="000000"/>
          <w:sz w:val="22"/>
          <w:szCs w:val="22"/>
        </w:rPr>
        <w:t>. Де відбулася вирішальна битва військ Антонія і Октавіана?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а) </w:t>
      </w:r>
      <w:proofErr w:type="spellStart"/>
      <w:r w:rsidRPr="0015688A">
        <w:rPr>
          <w:color w:val="000000"/>
          <w:sz w:val="22"/>
          <w:szCs w:val="22"/>
        </w:rPr>
        <w:t>Аквін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Акцій;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в) </w:t>
      </w:r>
      <w:proofErr w:type="spellStart"/>
      <w:r w:rsidRPr="0015688A">
        <w:rPr>
          <w:color w:val="000000"/>
          <w:sz w:val="22"/>
          <w:szCs w:val="22"/>
        </w:rPr>
        <w:t>Алезія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г) </w:t>
      </w:r>
      <w:proofErr w:type="spellStart"/>
      <w:r w:rsidRPr="0015688A">
        <w:rPr>
          <w:color w:val="000000"/>
          <w:sz w:val="22"/>
          <w:szCs w:val="22"/>
        </w:rPr>
        <w:t>Алія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д) </w:t>
      </w:r>
      <w:proofErr w:type="spellStart"/>
      <w:r w:rsidRPr="0015688A">
        <w:rPr>
          <w:color w:val="000000"/>
          <w:sz w:val="22"/>
          <w:szCs w:val="22"/>
        </w:rPr>
        <w:t>Альбій</w:t>
      </w:r>
      <w:proofErr w:type="spellEnd"/>
      <w:r w:rsidRPr="0015688A">
        <w:rPr>
          <w:color w:val="000000"/>
          <w:sz w:val="22"/>
          <w:szCs w:val="22"/>
        </w:rPr>
        <w:t>.</w:t>
      </w:r>
    </w:p>
    <w:p w:rsidR="00FA56C4" w:rsidRPr="0015688A" w:rsidRDefault="00FA56C4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</w:t>
      </w:r>
      <w:r w:rsidR="0044173B" w:rsidRPr="0015688A">
        <w:rPr>
          <w:b/>
          <w:color w:val="000000"/>
          <w:sz w:val="22"/>
          <w:szCs w:val="22"/>
        </w:rPr>
        <w:t>5</w:t>
      </w:r>
      <w:r w:rsidRPr="0015688A">
        <w:rPr>
          <w:b/>
          <w:color w:val="000000"/>
          <w:sz w:val="22"/>
          <w:szCs w:val="22"/>
        </w:rPr>
        <w:t>. Як називають політичний лад, встановлений Октавіаном Августом?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а) </w:t>
      </w:r>
      <w:proofErr w:type="spellStart"/>
      <w:r w:rsidRPr="0015688A">
        <w:rPr>
          <w:color w:val="000000"/>
          <w:sz w:val="22"/>
          <w:szCs w:val="22"/>
        </w:rPr>
        <w:t>домінат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імперія;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олігархія;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принципат;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республіка.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16</w:t>
      </w:r>
      <w:r w:rsidR="00FA56C4" w:rsidRPr="0015688A">
        <w:rPr>
          <w:b/>
          <w:color w:val="000000"/>
          <w:sz w:val="22"/>
          <w:szCs w:val="22"/>
        </w:rPr>
        <w:t>. Коли Октавіан Август отримав титул імператора?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31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30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29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28 р. до н.е.;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27 р. до н.е.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17</w:t>
      </w:r>
      <w:r w:rsidR="00FA56C4" w:rsidRPr="0015688A">
        <w:rPr>
          <w:b/>
          <w:color w:val="000000"/>
          <w:sz w:val="22"/>
          <w:szCs w:val="22"/>
        </w:rPr>
        <w:t>. До якої кількості скоротив список сенаторів Октавіан Август?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а) 600 </w:t>
      </w:r>
      <w:proofErr w:type="spellStart"/>
      <w:r w:rsidRPr="0015688A">
        <w:rPr>
          <w:color w:val="000000"/>
          <w:sz w:val="22"/>
          <w:szCs w:val="22"/>
        </w:rPr>
        <w:t>чол</w:t>
      </w:r>
      <w:proofErr w:type="spellEnd"/>
      <w:r w:rsidRPr="0015688A">
        <w:rPr>
          <w:color w:val="000000"/>
          <w:sz w:val="22"/>
          <w:szCs w:val="22"/>
        </w:rPr>
        <w:t>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б) 700 </w:t>
      </w:r>
      <w:proofErr w:type="spellStart"/>
      <w:r w:rsidRPr="0015688A">
        <w:rPr>
          <w:color w:val="000000"/>
          <w:sz w:val="22"/>
          <w:szCs w:val="22"/>
        </w:rPr>
        <w:t>чол</w:t>
      </w:r>
      <w:proofErr w:type="spellEnd"/>
      <w:r w:rsidRPr="0015688A">
        <w:rPr>
          <w:color w:val="000000"/>
          <w:sz w:val="22"/>
          <w:szCs w:val="22"/>
        </w:rPr>
        <w:t>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lastRenderedPageBreak/>
        <w:t xml:space="preserve">в) 800 </w:t>
      </w:r>
      <w:proofErr w:type="spellStart"/>
      <w:r w:rsidRPr="0015688A">
        <w:rPr>
          <w:color w:val="000000"/>
          <w:sz w:val="22"/>
          <w:szCs w:val="22"/>
        </w:rPr>
        <w:t>чол</w:t>
      </w:r>
      <w:proofErr w:type="spellEnd"/>
      <w:r w:rsidRPr="0015688A">
        <w:rPr>
          <w:color w:val="000000"/>
          <w:sz w:val="22"/>
          <w:szCs w:val="22"/>
        </w:rPr>
        <w:t>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г) 900 </w:t>
      </w:r>
      <w:proofErr w:type="spellStart"/>
      <w:r w:rsidRPr="0015688A">
        <w:rPr>
          <w:color w:val="000000"/>
          <w:sz w:val="22"/>
          <w:szCs w:val="22"/>
        </w:rPr>
        <w:t>чол</w:t>
      </w:r>
      <w:proofErr w:type="spellEnd"/>
      <w:r w:rsidRPr="0015688A">
        <w:rPr>
          <w:color w:val="000000"/>
          <w:sz w:val="22"/>
          <w:szCs w:val="22"/>
        </w:rPr>
        <w:t>.;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д) 1000 </w:t>
      </w:r>
      <w:proofErr w:type="spellStart"/>
      <w:r w:rsidRPr="0015688A">
        <w:rPr>
          <w:color w:val="000000"/>
          <w:sz w:val="22"/>
          <w:szCs w:val="22"/>
        </w:rPr>
        <w:t>чол</w:t>
      </w:r>
      <w:proofErr w:type="spellEnd"/>
      <w:r w:rsidRPr="0015688A">
        <w:rPr>
          <w:color w:val="000000"/>
          <w:sz w:val="22"/>
          <w:szCs w:val="22"/>
        </w:rPr>
        <w:t>.</w:t>
      </w:r>
    </w:p>
    <w:p w:rsidR="00FA56C4" w:rsidRPr="0015688A" w:rsidRDefault="0044173B" w:rsidP="00FA56C4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18</w:t>
      </w:r>
      <w:r w:rsidR="00FA56C4" w:rsidRPr="0015688A">
        <w:rPr>
          <w:b/>
          <w:color w:val="000000"/>
          <w:sz w:val="22"/>
          <w:szCs w:val="22"/>
        </w:rPr>
        <w:t>. Як називалися когорти особистої охорони Октавіана Августа?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а) </w:t>
      </w:r>
      <w:proofErr w:type="spellStart"/>
      <w:r w:rsidRPr="0015688A">
        <w:rPr>
          <w:color w:val="000000"/>
          <w:sz w:val="22"/>
          <w:szCs w:val="22"/>
        </w:rPr>
        <w:t>прекаріанські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б) </w:t>
      </w:r>
      <w:proofErr w:type="spellStart"/>
      <w:r w:rsidRPr="0015688A">
        <w:rPr>
          <w:color w:val="000000"/>
          <w:sz w:val="22"/>
          <w:szCs w:val="22"/>
        </w:rPr>
        <w:t>препозитські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пресвітеріанські;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преторіанські;</w:t>
      </w:r>
    </w:p>
    <w:p w:rsidR="00FA56C4" w:rsidRPr="0015688A" w:rsidRDefault="00FA56C4" w:rsidP="00FA56C4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провінціальні.</w:t>
      </w:r>
    </w:p>
    <w:p w:rsidR="0044173B" w:rsidRPr="0015688A" w:rsidRDefault="0044173B" w:rsidP="0015688A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19</w:t>
      </w:r>
      <w:r w:rsidRPr="0015688A">
        <w:rPr>
          <w:b/>
          <w:color w:val="000000"/>
          <w:sz w:val="22"/>
          <w:szCs w:val="22"/>
        </w:rPr>
        <w:t>. Хто входив у другий тріумвірат?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а) Антоній, </w:t>
      </w:r>
      <w:proofErr w:type="spellStart"/>
      <w:r w:rsidRPr="0015688A">
        <w:rPr>
          <w:color w:val="000000"/>
          <w:sz w:val="22"/>
          <w:szCs w:val="22"/>
        </w:rPr>
        <w:t>Бальба</w:t>
      </w:r>
      <w:proofErr w:type="spellEnd"/>
      <w:r w:rsidRPr="0015688A">
        <w:rPr>
          <w:color w:val="000000"/>
          <w:sz w:val="22"/>
          <w:szCs w:val="22"/>
        </w:rPr>
        <w:t>, Октавіан;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б) Антоній, </w:t>
      </w:r>
      <w:proofErr w:type="spellStart"/>
      <w:r w:rsidRPr="0015688A">
        <w:rPr>
          <w:color w:val="000000"/>
          <w:sz w:val="22"/>
          <w:szCs w:val="22"/>
        </w:rPr>
        <w:t>Бальба</w:t>
      </w:r>
      <w:proofErr w:type="spellEnd"/>
      <w:r w:rsidRPr="0015688A">
        <w:rPr>
          <w:color w:val="000000"/>
          <w:sz w:val="22"/>
          <w:szCs w:val="22"/>
        </w:rPr>
        <w:t xml:space="preserve">, </w:t>
      </w:r>
      <w:proofErr w:type="spellStart"/>
      <w:r w:rsidRPr="0015688A">
        <w:rPr>
          <w:color w:val="000000"/>
          <w:sz w:val="22"/>
          <w:szCs w:val="22"/>
        </w:rPr>
        <w:t>Оппій</w:t>
      </w:r>
      <w:proofErr w:type="spellEnd"/>
      <w:r w:rsidRPr="0015688A">
        <w:rPr>
          <w:color w:val="000000"/>
          <w:sz w:val="22"/>
          <w:szCs w:val="22"/>
        </w:rPr>
        <w:t>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в) Антоній, </w:t>
      </w:r>
      <w:proofErr w:type="spellStart"/>
      <w:r w:rsidRPr="0015688A">
        <w:rPr>
          <w:color w:val="000000"/>
          <w:sz w:val="22"/>
          <w:szCs w:val="22"/>
        </w:rPr>
        <w:t>Лепід</w:t>
      </w:r>
      <w:proofErr w:type="spellEnd"/>
      <w:r w:rsidRPr="0015688A">
        <w:rPr>
          <w:color w:val="000000"/>
          <w:sz w:val="22"/>
          <w:szCs w:val="22"/>
        </w:rPr>
        <w:t>, Октавіан;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Цицерон, Антоній, Октавіан;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 xml:space="preserve">д) Цицерон, </w:t>
      </w:r>
      <w:proofErr w:type="spellStart"/>
      <w:r w:rsidRPr="0015688A">
        <w:rPr>
          <w:color w:val="000000"/>
          <w:sz w:val="22"/>
          <w:szCs w:val="22"/>
        </w:rPr>
        <w:t>Лепід</w:t>
      </w:r>
      <w:proofErr w:type="spellEnd"/>
      <w:r w:rsidRPr="0015688A">
        <w:rPr>
          <w:color w:val="000000"/>
          <w:sz w:val="22"/>
          <w:szCs w:val="22"/>
        </w:rPr>
        <w:t>, Антоній.</w:t>
      </w:r>
    </w:p>
    <w:p w:rsidR="0044173B" w:rsidRPr="0015688A" w:rsidRDefault="0015688A" w:rsidP="0015688A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2</w:t>
      </w:r>
      <w:r w:rsidR="0044173B" w:rsidRPr="0015688A">
        <w:rPr>
          <w:b/>
          <w:color w:val="000000"/>
          <w:sz w:val="22"/>
          <w:szCs w:val="22"/>
        </w:rPr>
        <w:t xml:space="preserve">0. Вкажіть роки життя філософа-математика </w:t>
      </w:r>
      <w:proofErr w:type="spellStart"/>
      <w:r w:rsidR="0044173B" w:rsidRPr="0015688A">
        <w:rPr>
          <w:b/>
          <w:color w:val="000000"/>
          <w:sz w:val="22"/>
          <w:szCs w:val="22"/>
        </w:rPr>
        <w:t>Епікура</w:t>
      </w:r>
      <w:proofErr w:type="spellEnd"/>
      <w:r w:rsidR="0044173B" w:rsidRPr="0015688A">
        <w:rPr>
          <w:b/>
          <w:color w:val="000000"/>
          <w:sz w:val="22"/>
          <w:szCs w:val="22"/>
        </w:rPr>
        <w:t>.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342 – 270 рр. до н.е.;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341 – 270 рр. до н.е.;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340 – 270 рр. до н.е.;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339 – 270 рр. до н.е.;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338 – 270 рр. до н.е.</w:t>
      </w:r>
    </w:p>
    <w:p w:rsidR="0044173B" w:rsidRPr="0015688A" w:rsidRDefault="0015688A" w:rsidP="0015688A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21</w:t>
      </w:r>
      <w:r w:rsidR="0044173B" w:rsidRPr="0015688A">
        <w:rPr>
          <w:b/>
          <w:color w:val="000000"/>
          <w:sz w:val="22"/>
          <w:szCs w:val="22"/>
        </w:rPr>
        <w:t>. Скільки днів у році святкували римляни?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76;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80;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86;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90;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100.</w:t>
      </w:r>
    </w:p>
    <w:p w:rsidR="0044173B" w:rsidRPr="0015688A" w:rsidRDefault="0015688A" w:rsidP="0015688A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22</w:t>
      </w:r>
      <w:r w:rsidR="0044173B" w:rsidRPr="0015688A">
        <w:rPr>
          <w:b/>
          <w:color w:val="000000"/>
          <w:sz w:val="22"/>
          <w:szCs w:val="22"/>
        </w:rPr>
        <w:t>. Коли римляни влаштували перші гладіаторські ігри?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lastRenderedPageBreak/>
        <w:t>а) 264 р. до н.е.;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256 р. до н.е.;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221 р. до н.е.;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201 р. до н.е.;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195 р. до н.е.</w:t>
      </w:r>
    </w:p>
    <w:p w:rsidR="0044173B" w:rsidRPr="0015688A" w:rsidRDefault="0015688A" w:rsidP="0015688A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23</w:t>
      </w:r>
      <w:r w:rsidR="0044173B" w:rsidRPr="0015688A">
        <w:rPr>
          <w:b/>
          <w:color w:val="000000"/>
          <w:sz w:val="22"/>
          <w:szCs w:val="22"/>
        </w:rPr>
        <w:t>.Скільки пар гладіаторів взяло участь у перших боях, організованих у 264 р. до н.е.?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2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3;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4;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5;</w:t>
      </w:r>
    </w:p>
    <w:p w:rsidR="0044173B" w:rsidRPr="0015688A" w:rsidRDefault="0044173B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10.</w:t>
      </w:r>
    </w:p>
    <w:p w:rsidR="0015688A" w:rsidRPr="0015688A" w:rsidRDefault="0015688A" w:rsidP="0015688A">
      <w:pPr>
        <w:pStyle w:val="a4"/>
        <w:rPr>
          <w:b/>
          <w:color w:val="000000"/>
          <w:sz w:val="22"/>
          <w:szCs w:val="22"/>
        </w:rPr>
      </w:pPr>
      <w:r w:rsidRPr="0015688A">
        <w:rPr>
          <w:b/>
          <w:color w:val="000000"/>
          <w:sz w:val="22"/>
          <w:szCs w:val="22"/>
        </w:rPr>
        <w:t>24</w:t>
      </w:r>
      <w:r w:rsidRPr="0015688A">
        <w:rPr>
          <w:b/>
          <w:color w:val="000000"/>
          <w:sz w:val="22"/>
          <w:szCs w:val="22"/>
        </w:rPr>
        <w:t>. Скільки легіонів нараховувала римська армія при Октавіані Августі?</w:t>
      </w:r>
    </w:p>
    <w:p w:rsidR="0015688A" w:rsidRPr="0015688A" w:rsidRDefault="0015688A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а) 35;</w:t>
      </w:r>
    </w:p>
    <w:p w:rsidR="0015688A" w:rsidRPr="0015688A" w:rsidRDefault="0015688A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б) 45;</w:t>
      </w:r>
    </w:p>
    <w:p w:rsidR="0015688A" w:rsidRPr="0015688A" w:rsidRDefault="0015688A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в) 55;</w:t>
      </w:r>
    </w:p>
    <w:p w:rsidR="0015688A" w:rsidRPr="0015688A" w:rsidRDefault="0015688A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г) 65;</w:t>
      </w:r>
    </w:p>
    <w:p w:rsidR="0015688A" w:rsidRPr="0015688A" w:rsidRDefault="0015688A" w:rsidP="0015688A">
      <w:pPr>
        <w:pStyle w:val="a4"/>
        <w:rPr>
          <w:color w:val="000000"/>
          <w:sz w:val="22"/>
          <w:szCs w:val="22"/>
        </w:rPr>
      </w:pPr>
      <w:r w:rsidRPr="0015688A">
        <w:rPr>
          <w:color w:val="000000"/>
          <w:sz w:val="22"/>
          <w:szCs w:val="22"/>
        </w:rPr>
        <w:t>д) 75.</w:t>
      </w:r>
    </w:p>
    <w:p w:rsidR="0015688A" w:rsidRPr="0015688A" w:rsidRDefault="0015688A" w:rsidP="0015688A">
      <w:pPr>
        <w:pStyle w:val="a4"/>
        <w:rPr>
          <w:color w:val="000000"/>
        </w:rPr>
      </w:pPr>
    </w:p>
    <w:p w:rsidR="0044173B" w:rsidRPr="0015688A" w:rsidRDefault="0044173B" w:rsidP="0015688A">
      <w:pPr>
        <w:pStyle w:val="a4"/>
        <w:rPr>
          <w:color w:val="000000"/>
        </w:rPr>
      </w:pPr>
    </w:p>
    <w:p w:rsidR="0044173B" w:rsidRPr="00FA56C4" w:rsidRDefault="0044173B" w:rsidP="00FA56C4">
      <w:pPr>
        <w:pStyle w:val="a4"/>
        <w:rPr>
          <w:color w:val="000000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24BD" w:rsidRPr="00FA56C4" w:rsidRDefault="000924BD" w:rsidP="00FA56C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3FCE" w:rsidRPr="00FA56C4" w:rsidRDefault="00CA3FCE" w:rsidP="00FA56C4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4D93" w:rsidRPr="00FA56C4" w:rsidRDefault="00D54D93" w:rsidP="00FA5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4D93" w:rsidRPr="00FA56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547"/>
    <w:multiLevelType w:val="hybridMultilevel"/>
    <w:tmpl w:val="D7CAE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E631B"/>
    <w:multiLevelType w:val="hybridMultilevel"/>
    <w:tmpl w:val="7408CAAE"/>
    <w:lvl w:ilvl="0" w:tplc="EFECBF3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A0571"/>
    <w:multiLevelType w:val="hybridMultilevel"/>
    <w:tmpl w:val="2E4C7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C40C3"/>
    <w:multiLevelType w:val="hybridMultilevel"/>
    <w:tmpl w:val="4FB68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05A7E"/>
    <w:multiLevelType w:val="hybridMultilevel"/>
    <w:tmpl w:val="22DEE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40456"/>
    <w:multiLevelType w:val="hybridMultilevel"/>
    <w:tmpl w:val="D7CAE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E"/>
    <w:rsid w:val="000924BD"/>
    <w:rsid w:val="0015688A"/>
    <w:rsid w:val="0044173B"/>
    <w:rsid w:val="008C7D6E"/>
    <w:rsid w:val="00CA3FCE"/>
    <w:rsid w:val="00D54D93"/>
    <w:rsid w:val="00F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5BDF-37EB-4625-A7C9-5F9D3159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2020-04-13T08:27:00Z</dcterms:created>
  <dcterms:modified xsi:type="dcterms:W3CDTF">2020-04-13T09:32:00Z</dcterms:modified>
</cp:coreProperties>
</file>