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20" w:rsidRPr="00C558F4" w:rsidRDefault="00073220" w:rsidP="00073220">
      <w:pPr>
        <w:rPr>
          <w:rFonts w:ascii="Arial Black" w:hAnsi="Arial Black" w:cs="Times New Roman"/>
          <w:color w:val="FF0000"/>
          <w:sz w:val="40"/>
          <w:szCs w:val="40"/>
        </w:rPr>
      </w:pPr>
      <w:r w:rsidRPr="00C558F4">
        <w:rPr>
          <w:rFonts w:ascii="Arial Black" w:hAnsi="Arial Black" w:cs="Times New Roman"/>
          <w:b/>
          <w:color w:val="FF0000"/>
          <w:sz w:val="40"/>
          <w:szCs w:val="40"/>
        </w:rPr>
        <w:t>Перелік для практичних і творчих робіт (на вибір, одне завдання)</w:t>
      </w:r>
    </w:p>
    <w:p w:rsidR="00073220" w:rsidRPr="00C558F4" w:rsidRDefault="00073220" w:rsidP="0007322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8F4">
        <w:rPr>
          <w:rFonts w:ascii="Times New Roman" w:hAnsi="Times New Roman" w:cs="Times New Roman"/>
          <w:b/>
          <w:sz w:val="32"/>
          <w:szCs w:val="32"/>
          <w:u w:val="single"/>
        </w:rPr>
        <w:t xml:space="preserve">  -   На основі інформації від батьків (бабусь і дідусів, інших родичів), а також доступних писемних і речових джерел: </w:t>
      </w:r>
    </w:p>
    <w:p w:rsidR="00073220" w:rsidRPr="00C558F4" w:rsidRDefault="00073220" w:rsidP="0007322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8F4">
        <w:rPr>
          <w:rFonts w:ascii="Times New Roman" w:hAnsi="Times New Roman" w:cs="Times New Roman"/>
          <w:b/>
          <w:sz w:val="32"/>
          <w:szCs w:val="32"/>
        </w:rPr>
        <w:t xml:space="preserve"> а) порівняти ігри на дозвіллі (й іграшки) батьків і власні;   б) підготувати повідомлення (міні-проект) про одяг людини в минулому; </w:t>
      </w:r>
    </w:p>
    <w:p w:rsidR="00073220" w:rsidRPr="00C558F4" w:rsidRDefault="00073220" w:rsidP="0007322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8F4">
        <w:rPr>
          <w:rFonts w:ascii="Times New Roman" w:hAnsi="Times New Roman" w:cs="Times New Roman"/>
          <w:b/>
          <w:sz w:val="32"/>
          <w:szCs w:val="32"/>
        </w:rPr>
        <w:t>в) підготувати повідомлення (міні-проект) про харчування людей у минулому; </w:t>
      </w:r>
    </w:p>
    <w:p w:rsidR="00073220" w:rsidRPr="00C558F4" w:rsidRDefault="00073220" w:rsidP="0007322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8F4">
        <w:rPr>
          <w:rFonts w:ascii="Times New Roman" w:hAnsi="Times New Roman" w:cs="Times New Roman"/>
          <w:b/>
          <w:sz w:val="32"/>
          <w:szCs w:val="32"/>
        </w:rPr>
        <w:t>г) скласти розповідь про родинні традиції та свята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72EB7" w:rsidRDefault="00172EB7"/>
    <w:sectPr w:rsidR="00172EB7" w:rsidSect="001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20"/>
    <w:rsid w:val="00073220"/>
    <w:rsid w:val="0017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2020-05-26T03:24:00Z</dcterms:created>
  <dcterms:modified xsi:type="dcterms:W3CDTF">2020-05-26T03:25:00Z</dcterms:modified>
</cp:coreProperties>
</file>