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B09" w:rsidRPr="00611B09" w:rsidRDefault="00611B09" w:rsidP="00611B09">
      <w:pPr>
        <w:rPr>
          <w:lang w:val="en-US"/>
        </w:rPr>
      </w:pPr>
    </w:p>
    <w:p w:rsidR="00611B09" w:rsidRPr="00611B09" w:rsidRDefault="00611B09" w:rsidP="00611B09">
      <w:pPr>
        <w:jc w:val="center"/>
        <w:rPr>
          <w:rFonts w:ascii="Times New Roman" w:eastAsia="Calibri" w:hAnsi="Times New Roman" w:cs="Times New Roman"/>
          <w:b/>
          <w:i/>
          <w:color w:val="FF0000"/>
          <w:sz w:val="36"/>
          <w:szCs w:val="36"/>
          <w:u w:val="single"/>
        </w:rPr>
      </w:pPr>
      <w:r>
        <w:rPr>
          <w:rFonts w:ascii="Times New Roman" w:eastAsia="Calibri" w:hAnsi="Times New Roman" w:cs="Times New Roman"/>
          <w:b/>
          <w:i/>
          <w:color w:val="FF0000"/>
          <w:sz w:val="36"/>
          <w:szCs w:val="36"/>
          <w:u w:val="single"/>
        </w:rPr>
        <w:t xml:space="preserve">Розділ </w:t>
      </w:r>
      <w:r>
        <w:rPr>
          <w:rFonts w:ascii="Times New Roman" w:eastAsia="Calibri" w:hAnsi="Times New Roman" w:cs="Times New Roman"/>
          <w:b/>
          <w:i/>
          <w:color w:val="FF0000"/>
          <w:sz w:val="36"/>
          <w:szCs w:val="36"/>
          <w:u w:val="single"/>
          <w:lang w:val="en-US"/>
        </w:rPr>
        <w:t>6</w:t>
      </w:r>
      <w:r w:rsidRPr="00611B09">
        <w:rPr>
          <w:rFonts w:ascii="Times New Roman" w:eastAsia="Calibri" w:hAnsi="Times New Roman" w:cs="Times New Roman"/>
          <w:b/>
          <w:i/>
          <w:color w:val="FF0000"/>
          <w:sz w:val="36"/>
          <w:szCs w:val="36"/>
          <w:u w:val="single"/>
        </w:rPr>
        <w:t xml:space="preserve">. </w:t>
      </w:r>
      <w:r>
        <w:rPr>
          <w:rFonts w:ascii="Times New Roman" w:eastAsia="Calibri" w:hAnsi="Times New Roman" w:cs="Times New Roman"/>
          <w:b/>
          <w:i/>
          <w:color w:val="FF0000"/>
          <w:sz w:val="36"/>
          <w:szCs w:val="36"/>
          <w:u w:val="single"/>
        </w:rPr>
        <w:t>Україна НА ПОЧАТКУ ХХ СТОЛІТТЯ ПЕРЕД ВИКЛИКАМИ МОДЕРНІЗАЦІЇ</w:t>
      </w:r>
    </w:p>
    <w:p w:rsidR="00611B09" w:rsidRPr="00611B09" w:rsidRDefault="00611B09" w:rsidP="00611B09">
      <w:pPr>
        <w:jc w:val="center"/>
        <w:rPr>
          <w:rFonts w:ascii="Calibri" w:eastAsia="Calibri" w:hAnsi="Calibri" w:cs="Times New Roman"/>
          <w:color w:val="4F6228" w:themeColor="accent3" w:themeShade="80"/>
          <w:sz w:val="32"/>
          <w:szCs w:val="32"/>
          <w:u w:val="single"/>
        </w:rPr>
      </w:pPr>
      <w:r w:rsidRPr="00611B09">
        <w:rPr>
          <w:rFonts w:ascii="Calibri" w:eastAsia="Calibri" w:hAnsi="Calibri" w:cs="Times New Roman"/>
          <w:b/>
          <w:i/>
          <w:color w:val="4F6228" w:themeColor="accent3" w:themeShade="80"/>
          <w:sz w:val="32"/>
          <w:szCs w:val="32"/>
          <w:u w:val="single"/>
        </w:rPr>
        <w:t>Програмні вимоги до навчально-пізнавальної діяльності учнів.</w:t>
      </w:r>
    </w:p>
    <w:p w:rsidR="00611B09" w:rsidRPr="00611B09" w:rsidRDefault="00611B09" w:rsidP="00611B0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Знаю:</w:t>
      </w:r>
    </w:p>
    <w:p w:rsidR="00611B09" w:rsidRPr="00611B09" w:rsidRDefault="00611B09" w:rsidP="00611B09">
      <w:pPr>
        <w:widowControl w:val="0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B0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дати створення основних українських політичних партій, подій російської революції 1905–1907 рр. (значущих для України), впровадження загального виборчого права в Австро-Угорській імперії, створення українських національно-культурних і військово-спортивних організацій, період проведення аграрної реформи Петра Столипіна.</w:t>
      </w:r>
    </w:p>
    <w:p w:rsidR="00611B09" w:rsidRPr="00611B09" w:rsidRDefault="00611B09" w:rsidP="00611B0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Розумію:</w:t>
      </w:r>
    </w:p>
    <w:p w:rsidR="00611B09" w:rsidRPr="00611B09" w:rsidRDefault="00611B09" w:rsidP="00611B09">
      <w:pPr>
        <w:widowControl w:val="0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B0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тенденції й протиріччя соціально-економічного розвитку України початку ХХ ст., індустріальної модернізації, аграрної реформи Петра Столипіна, модернізації суспільно-політичного життя в Наддніпрянщині;</w:t>
      </w:r>
    </w:p>
    <w:p w:rsidR="00611B09" w:rsidRPr="00611B09" w:rsidRDefault="00611B09" w:rsidP="00611B09">
      <w:pPr>
        <w:widowControl w:val="0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B09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 російської революції 1905–1907 рр. на активізацію українського руху в Російській імперії;</w:t>
      </w:r>
    </w:p>
    <w:p w:rsidR="00611B09" w:rsidRPr="00611B09" w:rsidRDefault="00611B09" w:rsidP="00611B09">
      <w:pPr>
        <w:widowControl w:val="0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B0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австрійського конституційно-парламентського устрою для розвитку українського руху;</w:t>
      </w:r>
    </w:p>
    <w:p w:rsidR="00611B09" w:rsidRPr="00611B09" w:rsidRDefault="00611B09" w:rsidP="00611B09">
      <w:pPr>
        <w:widowControl w:val="0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B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поняття «страйк», «народне віче»,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1B09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«монополізація економіки», «кооперативний рух», «політизація національного руху», «ксенофобія».</w:t>
      </w:r>
    </w:p>
    <w:p w:rsidR="00611B09" w:rsidRPr="00611B09" w:rsidRDefault="00611B09" w:rsidP="00611B0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Умію:</w:t>
      </w:r>
    </w:p>
    <w:p w:rsidR="00611B09" w:rsidRPr="00611B09" w:rsidRDefault="00611B09" w:rsidP="00611B09">
      <w:pPr>
        <w:widowControl w:val="0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B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показати на карті українські території на початку ХХ ст., місця діяльності суспільно-політичних, національно-культурних організацій;</w:t>
      </w:r>
    </w:p>
    <w:p w:rsidR="00611B09" w:rsidRPr="00611B09" w:rsidRDefault="00611B09" w:rsidP="00611B09">
      <w:pPr>
        <w:widowControl w:val="0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охарактеризувати й проаналізувати особливості соціально-економічного розвитку українських земель, діяльність українських політичних партій та інших національних організацій, український національний рух у період російської революції 1905–1907 рр., боротьбу українців за реформу виборчої системи в Австро-Угорщині; </w:t>
      </w:r>
    </w:p>
    <w:p w:rsidR="00611B09" w:rsidRPr="00611B09" w:rsidRDefault="00611B09" w:rsidP="00611B09">
      <w:pPr>
        <w:widowControl w:val="0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B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пояснити причини і наслідки посилення тиску російської влади на український національний рух у 1907–1914 рр., результати діяльності українських парламентських громад у Державних думах;</w:t>
      </w:r>
    </w:p>
    <w:p w:rsidR="00611B09" w:rsidRPr="00611B09" w:rsidRDefault="00611B09" w:rsidP="00611B09">
      <w:pPr>
        <w:widowControl w:val="0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B0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визначити передумови розвитку українського кооперативного руху і трудової еміграції селянства;</w:t>
      </w:r>
    </w:p>
    <w:p w:rsidR="00611B09" w:rsidRPr="00611B09" w:rsidRDefault="00611B09" w:rsidP="00611B0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обґрунтувати судження про історичне значення діяльності Євгена </w:t>
      </w:r>
      <w:proofErr w:type="spellStart"/>
      <w:r w:rsidRPr="00611B09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Чикаленка</w:t>
      </w:r>
      <w:proofErr w:type="spellEnd"/>
      <w:r w:rsidRPr="00611B09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Михайла Грушевського, Миколи Міхновського, Костя Левицького.</w:t>
      </w:r>
    </w:p>
    <w:p w:rsidR="00611B09" w:rsidRDefault="00611B09" w:rsidP="00611B0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E6B" w:rsidRDefault="00826E6B" w:rsidP="00611B0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E6B" w:rsidRDefault="00826E6B" w:rsidP="00611B0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E6B" w:rsidRDefault="00826E6B" w:rsidP="00611B0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E6B" w:rsidRDefault="00826E6B" w:rsidP="00611B0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E6B" w:rsidRDefault="00826E6B" w:rsidP="00611B0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E6B" w:rsidRDefault="00826E6B" w:rsidP="00611B0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E6B" w:rsidRDefault="00826E6B" w:rsidP="00611B0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B09" w:rsidRPr="00826E6B" w:rsidRDefault="00611B09" w:rsidP="00826E6B">
      <w:pPr>
        <w:widowControl w:val="0"/>
        <w:spacing w:after="0" w:line="240" w:lineRule="auto"/>
        <w:jc w:val="center"/>
        <w:rPr>
          <w:rFonts w:ascii="Arial Black" w:eastAsia="Times New Roman" w:hAnsi="Arial Black" w:cs="Times New Roman"/>
          <w:b/>
          <w:color w:val="FF0000"/>
          <w:sz w:val="36"/>
          <w:szCs w:val="36"/>
          <w:u w:val="single"/>
          <w:lang w:eastAsia="ru-RU"/>
        </w:rPr>
      </w:pPr>
      <w:r w:rsidRPr="00826E6B">
        <w:rPr>
          <w:rFonts w:ascii="Arial Black" w:eastAsia="Times New Roman" w:hAnsi="Arial Black" w:cs="Times New Roman"/>
          <w:b/>
          <w:color w:val="FF0000"/>
          <w:sz w:val="36"/>
          <w:szCs w:val="36"/>
          <w:u w:val="single"/>
          <w:lang w:eastAsia="ru-RU"/>
        </w:rPr>
        <w:lastRenderedPageBreak/>
        <w:t>Тема «Російська революція 1905–1907 рр. на території України.»</w:t>
      </w:r>
    </w:p>
    <w:p w:rsidR="00CC6BDD" w:rsidRPr="00826E6B" w:rsidRDefault="00CC6BDD" w:rsidP="00826E6B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6E6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</w:t>
      </w:r>
    </w:p>
    <w:p w:rsidR="00CC6BDD" w:rsidRPr="00826E6B" w:rsidRDefault="00CC6BDD" w:rsidP="00CC6BDD">
      <w:pPr>
        <w:pStyle w:val="a3"/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6E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Які події 1905 р. засвідчили розгортання революції в Україні.</w:t>
      </w:r>
    </w:p>
    <w:p w:rsidR="00CC6BDD" w:rsidRPr="00826E6B" w:rsidRDefault="00CC6BDD" w:rsidP="00CC6BDD">
      <w:pPr>
        <w:pStyle w:val="a3"/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6E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чому виявилося піднесення національного руху 1905–1907 рр.</w:t>
      </w:r>
    </w:p>
    <w:p w:rsidR="00CC6BDD" w:rsidRPr="00826E6B" w:rsidRDefault="00CC6BDD" w:rsidP="00CC6BDD">
      <w:pPr>
        <w:pStyle w:val="a3"/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6E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Якою була діяльність українських парламентських громад у І та ІІ Державних думах.</w:t>
      </w:r>
    </w:p>
    <w:p w:rsidR="00CC6BDD" w:rsidRDefault="00CC6BDD" w:rsidP="00CC6BDD">
      <w:pPr>
        <w:pStyle w:val="a3"/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E6B" w:rsidRPr="00826E6B" w:rsidRDefault="00826E6B" w:rsidP="00826E6B">
      <w:pPr>
        <w:pStyle w:val="a3"/>
        <w:widowControl w:val="0"/>
        <w:spacing w:after="0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u w:val="single"/>
          <w:lang w:eastAsia="ru-RU"/>
        </w:rPr>
      </w:pPr>
      <w:r w:rsidRPr="00826E6B">
        <w:rPr>
          <w:rFonts w:ascii="Times New Roman" w:eastAsia="Times New Roman" w:hAnsi="Times New Roman" w:cs="Times New Roman"/>
          <w:b/>
          <w:color w:val="002060"/>
          <w:sz w:val="32"/>
          <w:szCs w:val="32"/>
          <w:u w:val="single"/>
          <w:lang w:eastAsia="ru-RU"/>
        </w:rPr>
        <w:t>Три етапи революції:</w:t>
      </w:r>
    </w:p>
    <w:p w:rsidR="00826E6B" w:rsidRPr="00826E6B" w:rsidRDefault="00826E6B" w:rsidP="00826E6B">
      <w:pPr>
        <w:pStyle w:val="a3"/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 етап</w:t>
      </w:r>
      <w:r w:rsidRPr="00826E6B">
        <w:rPr>
          <w:rFonts w:ascii="Times New Roman" w:eastAsia="Times New Roman" w:hAnsi="Times New Roman" w:cs="Times New Roman"/>
          <w:sz w:val="28"/>
          <w:szCs w:val="28"/>
          <w:lang w:eastAsia="ru-RU"/>
        </w:rPr>
        <w:t> (Кривава неділя — жовтень 1905)</w:t>
      </w:r>
    </w:p>
    <w:p w:rsidR="00826E6B" w:rsidRPr="00826E6B" w:rsidRDefault="00826E6B" w:rsidP="00826E6B">
      <w:pPr>
        <w:pStyle w:val="a3"/>
        <w:widowControl w:val="0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E6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Страйки;</w:t>
      </w:r>
    </w:p>
    <w:p w:rsidR="00826E6B" w:rsidRPr="00826E6B" w:rsidRDefault="00826E6B" w:rsidP="00826E6B">
      <w:pPr>
        <w:pStyle w:val="a3"/>
        <w:widowControl w:val="0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E6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селянські виступи;</w:t>
      </w:r>
    </w:p>
    <w:p w:rsidR="00826E6B" w:rsidRPr="00826E6B" w:rsidRDefault="00826E6B" w:rsidP="00826E6B">
      <w:pPr>
        <w:pStyle w:val="a3"/>
        <w:widowControl w:val="0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6E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повстання на броненосці «Потьомкін».</w:t>
      </w:r>
    </w:p>
    <w:p w:rsidR="00826E6B" w:rsidRPr="00826E6B" w:rsidRDefault="00826E6B" w:rsidP="00826E6B">
      <w:pPr>
        <w:pStyle w:val="a3"/>
        <w:widowControl w:val="0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6E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II етап</w:t>
      </w:r>
      <w:r w:rsidRPr="00826E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(Маніфест Миколи II від 17 жовтня 1905 року — 10 грудня)</w:t>
      </w:r>
    </w:p>
    <w:p w:rsidR="00826E6B" w:rsidRPr="00826E6B" w:rsidRDefault="00826E6B" w:rsidP="00826E6B">
      <w:pPr>
        <w:pStyle w:val="a3"/>
        <w:widowControl w:val="0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6E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Робітничі страйки та мітинги;</w:t>
      </w:r>
    </w:p>
    <w:p w:rsidR="00826E6B" w:rsidRPr="00826E6B" w:rsidRDefault="00826E6B" w:rsidP="00826E6B">
      <w:pPr>
        <w:pStyle w:val="a3"/>
        <w:widowControl w:val="0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6E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утворення Рад робітничих та селянських депутатів;</w:t>
      </w:r>
    </w:p>
    <w:p w:rsidR="00826E6B" w:rsidRPr="00826E6B" w:rsidRDefault="00826E6B" w:rsidP="00826E6B">
      <w:pPr>
        <w:pStyle w:val="a3"/>
        <w:widowControl w:val="0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6E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виступи на флоті, повстання </w:t>
      </w:r>
      <w:hyperlink r:id="rId6" w:tooltip="Очаків (крейсер)" w:history="1">
        <w:r w:rsidRPr="00826E6B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крейсера «Очаків»</w:t>
        </w:r>
      </w:hyperlink>
      <w:r w:rsidRPr="00826E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під проводом </w:t>
      </w:r>
      <w:hyperlink r:id="rId7" w:tooltip="Лейтенант" w:history="1">
        <w:r w:rsidRPr="00826E6B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лейтенанта</w:t>
        </w:r>
      </w:hyperlink>
      <w:r w:rsidRPr="00826E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8" w:tooltip="Шмідт Петро Петрович" w:history="1">
        <w:r w:rsidRPr="00826E6B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Шмідта</w:t>
        </w:r>
      </w:hyperlink>
      <w:r w:rsidRPr="00826E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826E6B" w:rsidRPr="00826E6B" w:rsidRDefault="00AB6148" w:rsidP="00826E6B">
      <w:pPr>
        <w:pStyle w:val="a3"/>
        <w:widowControl w:val="0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9" w:tooltip="Повстання саперів" w:history="1">
        <w:r w:rsidR="00826E6B" w:rsidRPr="00826E6B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повстання саперів</w:t>
        </w:r>
      </w:hyperlink>
      <w:r w:rsidR="00826E6B" w:rsidRPr="00826E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</w:t>
      </w:r>
      <w:hyperlink r:id="rId10" w:tooltip="Жаданівський Борис Петрович" w:history="1">
        <w:r w:rsidR="00826E6B" w:rsidRPr="00826E6B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Б. Жаданівський</w:t>
        </w:r>
      </w:hyperlink>
      <w:r w:rsidR="00826E6B" w:rsidRPr="00826E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826E6B" w:rsidRPr="00826E6B" w:rsidRDefault="00826E6B" w:rsidP="00826E6B">
      <w:pPr>
        <w:pStyle w:val="a3"/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 етап</w:t>
      </w:r>
      <w:r w:rsidRPr="00826E6B">
        <w:rPr>
          <w:rFonts w:ascii="Times New Roman" w:eastAsia="Times New Roman" w:hAnsi="Times New Roman" w:cs="Times New Roman"/>
          <w:sz w:val="28"/>
          <w:szCs w:val="28"/>
          <w:lang w:eastAsia="ru-RU"/>
        </w:rPr>
        <w:t> (січень 1906 — 3 червня 1907)</w:t>
      </w:r>
    </w:p>
    <w:p w:rsidR="00826E6B" w:rsidRPr="00826E6B" w:rsidRDefault="00826E6B" w:rsidP="00826E6B">
      <w:pPr>
        <w:pStyle w:val="a3"/>
        <w:widowControl w:val="0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E6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Спад та знищення здобутків революції.</w:t>
      </w:r>
    </w:p>
    <w:p w:rsidR="00826E6B" w:rsidRDefault="00826E6B" w:rsidP="00CC6BDD">
      <w:pPr>
        <w:pStyle w:val="a3"/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E6B" w:rsidRDefault="00826E6B" w:rsidP="00CC6BDD">
      <w:pPr>
        <w:pStyle w:val="a3"/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E6B" w:rsidRDefault="00826E6B" w:rsidP="00CC6BDD">
      <w:pPr>
        <w:pStyle w:val="a3"/>
        <w:widowControl w:val="0"/>
        <w:spacing w:after="0" w:line="240" w:lineRule="auto"/>
        <w:rPr>
          <w:rFonts w:ascii="Times New Roman" w:eastAsia="Times New Roman" w:hAnsi="Times New Roman" w:cs="Times New Roman"/>
          <w:b/>
          <w:noProof/>
          <w:color w:val="FF0000"/>
          <w:sz w:val="36"/>
          <w:szCs w:val="36"/>
          <w:u w:val="single"/>
          <w:lang w:eastAsia="uk-UA"/>
        </w:rPr>
      </w:pPr>
      <w:r w:rsidRPr="00826E6B">
        <w:rPr>
          <w:rFonts w:ascii="Times New Roman" w:eastAsia="Times New Roman" w:hAnsi="Times New Roman" w:cs="Times New Roman"/>
          <w:b/>
          <w:noProof/>
          <w:color w:val="FF0000"/>
          <w:sz w:val="36"/>
          <w:szCs w:val="36"/>
          <w:u w:val="single"/>
          <w:lang w:eastAsia="uk-UA"/>
        </w:rPr>
        <w:t>ЗАВДАННЯ</w:t>
      </w:r>
    </w:p>
    <w:p w:rsidR="00826E6B" w:rsidRPr="00826E6B" w:rsidRDefault="00826E6B" w:rsidP="00CC6BDD">
      <w:pPr>
        <w:pStyle w:val="a3"/>
        <w:widowControl w:val="0"/>
        <w:spacing w:after="0" w:line="240" w:lineRule="auto"/>
        <w:rPr>
          <w:rFonts w:ascii="Times New Roman" w:eastAsia="Times New Roman" w:hAnsi="Times New Roman" w:cs="Times New Roman"/>
          <w:b/>
          <w:noProof/>
          <w:color w:val="FF0000"/>
          <w:sz w:val="36"/>
          <w:szCs w:val="36"/>
          <w:u w:val="single"/>
          <w:lang w:eastAsia="uk-UA"/>
        </w:rPr>
      </w:pPr>
    </w:p>
    <w:p w:rsidR="00826E6B" w:rsidRPr="0078018D" w:rsidRDefault="00826E6B" w:rsidP="00826E6B">
      <w:pPr>
        <w:pStyle w:val="a3"/>
        <w:widowControl w:val="0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78018D">
        <w:rPr>
          <w:rFonts w:ascii="Times New Roman" w:eastAsia="Times New Roman" w:hAnsi="Times New Roman" w:cs="Times New Roman"/>
          <w:b/>
          <w:noProof/>
          <w:color w:val="002060"/>
          <w:sz w:val="28"/>
          <w:szCs w:val="28"/>
          <w:lang w:eastAsia="uk-UA"/>
        </w:rPr>
        <w:t>Прочитайте § 27.</w:t>
      </w:r>
    </w:p>
    <w:p w:rsidR="00826E6B" w:rsidRPr="0078018D" w:rsidRDefault="00826E6B" w:rsidP="00826E6B">
      <w:pPr>
        <w:pStyle w:val="a3"/>
        <w:widowControl w:val="0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78018D">
        <w:rPr>
          <w:rFonts w:ascii="Times New Roman" w:eastAsia="Times New Roman" w:hAnsi="Times New Roman" w:cs="Times New Roman"/>
          <w:b/>
          <w:noProof/>
          <w:color w:val="002060"/>
          <w:sz w:val="28"/>
          <w:szCs w:val="28"/>
          <w:lang w:eastAsia="uk-UA"/>
        </w:rPr>
        <w:t>Письмово виконайте завдання № 1 – 4 (стор. 230 - 231).</w:t>
      </w:r>
    </w:p>
    <w:p w:rsidR="00826E6B" w:rsidRPr="00826E6B" w:rsidRDefault="00826E6B" w:rsidP="00CC6BDD">
      <w:pPr>
        <w:pStyle w:val="a3"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212E" w:rsidRDefault="00C1212E" w:rsidP="00861E20">
      <w:pPr>
        <w:pStyle w:val="a3"/>
        <w:widowControl w:val="0"/>
        <w:spacing w:after="0" w:line="240" w:lineRule="auto"/>
        <w:ind w:left="0"/>
        <w:jc w:val="both"/>
        <w:rPr>
          <w:i/>
          <w:sz w:val="28"/>
          <w:szCs w:val="28"/>
        </w:rPr>
      </w:pPr>
      <w:r w:rsidRPr="00861E20">
        <w:rPr>
          <w:b/>
          <w:sz w:val="28"/>
          <w:szCs w:val="28"/>
        </w:rPr>
        <w:t>1. Установіть хронологічну послідовність подій:</w:t>
      </w:r>
      <w:r w:rsidRPr="00861E20">
        <w:rPr>
          <w:sz w:val="28"/>
          <w:szCs w:val="28"/>
        </w:rPr>
        <w:t xml:space="preserve"> </w:t>
      </w:r>
      <w:r w:rsidRPr="00861E20">
        <w:rPr>
          <w:i/>
          <w:sz w:val="28"/>
          <w:szCs w:val="28"/>
        </w:rPr>
        <w:t xml:space="preserve">діяльність ІІ Державної думи; об’єднання Української демократичної партії з Українською радикальною партією в Українську радикально-демократичну партію; створення Революційної української партії (РУП). </w:t>
      </w:r>
    </w:p>
    <w:p w:rsidR="00861E20" w:rsidRPr="00861E20" w:rsidRDefault="00861E20" w:rsidP="00861E20">
      <w:pPr>
        <w:pStyle w:val="a3"/>
        <w:widowControl w:val="0"/>
        <w:spacing w:after="0" w:line="240" w:lineRule="auto"/>
        <w:ind w:left="0"/>
        <w:jc w:val="both"/>
        <w:rPr>
          <w:i/>
          <w:sz w:val="28"/>
          <w:szCs w:val="28"/>
        </w:rPr>
      </w:pPr>
    </w:p>
    <w:p w:rsidR="00861E20" w:rsidRDefault="00C1212E" w:rsidP="00861E20">
      <w:pPr>
        <w:pStyle w:val="a3"/>
        <w:widowControl w:val="0"/>
        <w:spacing w:after="0" w:line="240" w:lineRule="auto"/>
        <w:ind w:left="0"/>
        <w:jc w:val="both"/>
        <w:rPr>
          <w:sz w:val="28"/>
          <w:szCs w:val="28"/>
        </w:rPr>
      </w:pPr>
      <w:r w:rsidRPr="00861E20">
        <w:rPr>
          <w:b/>
          <w:sz w:val="28"/>
          <w:szCs w:val="28"/>
        </w:rPr>
        <w:t>2. Визначте, які з названих подій відбулися в 1905 р. в Україні.</w:t>
      </w:r>
    </w:p>
    <w:p w:rsidR="00861E20" w:rsidRPr="00861E20" w:rsidRDefault="00C1212E" w:rsidP="00861E20">
      <w:pPr>
        <w:pStyle w:val="a3"/>
        <w:widowControl w:val="0"/>
        <w:spacing w:after="0" w:line="240" w:lineRule="auto"/>
        <w:ind w:left="0"/>
        <w:rPr>
          <w:i/>
          <w:sz w:val="28"/>
          <w:szCs w:val="28"/>
        </w:rPr>
      </w:pPr>
      <w:r w:rsidRPr="00861E20">
        <w:rPr>
          <w:b/>
          <w:sz w:val="28"/>
          <w:szCs w:val="28"/>
        </w:rPr>
        <w:t>1</w:t>
      </w:r>
      <w:r w:rsidRPr="00861E20">
        <w:rPr>
          <w:sz w:val="28"/>
          <w:szCs w:val="28"/>
        </w:rPr>
        <w:t xml:space="preserve">. </w:t>
      </w:r>
      <w:r w:rsidRPr="00861E20">
        <w:rPr>
          <w:i/>
          <w:sz w:val="28"/>
          <w:szCs w:val="28"/>
        </w:rPr>
        <w:t>Повстання моряків 12 кораблів Чорноморського флоту на ч</w:t>
      </w:r>
      <w:r w:rsidR="00861E20" w:rsidRPr="00861E20">
        <w:rPr>
          <w:i/>
          <w:sz w:val="28"/>
          <w:szCs w:val="28"/>
        </w:rPr>
        <w:t xml:space="preserve">олі з лейтенантом П. Шмідтом. </w:t>
      </w:r>
    </w:p>
    <w:p w:rsidR="00861E20" w:rsidRPr="00861E20" w:rsidRDefault="00C1212E" w:rsidP="00861E20">
      <w:pPr>
        <w:pStyle w:val="a3"/>
        <w:widowControl w:val="0"/>
        <w:spacing w:after="0" w:line="240" w:lineRule="auto"/>
        <w:ind w:left="0"/>
        <w:rPr>
          <w:i/>
          <w:sz w:val="28"/>
          <w:szCs w:val="28"/>
        </w:rPr>
      </w:pPr>
      <w:r w:rsidRPr="00861E20">
        <w:rPr>
          <w:b/>
          <w:i/>
          <w:sz w:val="28"/>
          <w:szCs w:val="28"/>
        </w:rPr>
        <w:t>2.</w:t>
      </w:r>
      <w:r w:rsidRPr="00861E20">
        <w:rPr>
          <w:i/>
          <w:sz w:val="28"/>
          <w:szCs w:val="28"/>
        </w:rPr>
        <w:t xml:space="preserve"> Збройний виступ сапері</w:t>
      </w:r>
      <w:r w:rsidR="00861E20" w:rsidRPr="00861E20">
        <w:rPr>
          <w:i/>
          <w:sz w:val="28"/>
          <w:szCs w:val="28"/>
        </w:rPr>
        <w:t xml:space="preserve">в на чолі з Б. Жаданівським. </w:t>
      </w:r>
    </w:p>
    <w:p w:rsidR="00861E20" w:rsidRPr="00861E20" w:rsidRDefault="00C1212E" w:rsidP="00861E20">
      <w:pPr>
        <w:pStyle w:val="a3"/>
        <w:widowControl w:val="0"/>
        <w:spacing w:after="0" w:line="240" w:lineRule="auto"/>
        <w:ind w:left="0"/>
        <w:rPr>
          <w:i/>
          <w:sz w:val="28"/>
          <w:szCs w:val="28"/>
        </w:rPr>
      </w:pPr>
      <w:r w:rsidRPr="00861E20">
        <w:rPr>
          <w:b/>
          <w:i/>
          <w:sz w:val="28"/>
          <w:szCs w:val="28"/>
        </w:rPr>
        <w:t>3</w:t>
      </w:r>
      <w:r w:rsidRPr="00861E20">
        <w:rPr>
          <w:i/>
          <w:sz w:val="28"/>
          <w:szCs w:val="28"/>
        </w:rPr>
        <w:t>. Перша велика (10 тис. учасників) політ</w:t>
      </w:r>
      <w:r w:rsidR="00861E20" w:rsidRPr="00861E20">
        <w:rPr>
          <w:i/>
          <w:sz w:val="28"/>
          <w:szCs w:val="28"/>
        </w:rPr>
        <w:t xml:space="preserve">ична демонстрація робітників. </w:t>
      </w:r>
    </w:p>
    <w:p w:rsidR="00861E20" w:rsidRPr="00861E20" w:rsidRDefault="00C1212E" w:rsidP="00861E20">
      <w:pPr>
        <w:pStyle w:val="a3"/>
        <w:widowControl w:val="0"/>
        <w:spacing w:after="0" w:line="240" w:lineRule="auto"/>
        <w:ind w:left="0"/>
        <w:rPr>
          <w:i/>
          <w:sz w:val="28"/>
          <w:szCs w:val="28"/>
        </w:rPr>
      </w:pPr>
      <w:r w:rsidRPr="00861E20">
        <w:rPr>
          <w:b/>
          <w:i/>
          <w:sz w:val="28"/>
          <w:szCs w:val="28"/>
        </w:rPr>
        <w:t>4</w:t>
      </w:r>
      <w:r w:rsidRPr="00861E20">
        <w:rPr>
          <w:i/>
          <w:sz w:val="28"/>
          <w:szCs w:val="28"/>
        </w:rPr>
        <w:t>. Повстання на панцернику «Потьомкін», організаторами якого були Г</w:t>
      </w:r>
      <w:r w:rsidR="00861E20" w:rsidRPr="00861E20">
        <w:rPr>
          <w:i/>
          <w:sz w:val="28"/>
          <w:szCs w:val="28"/>
        </w:rPr>
        <w:t xml:space="preserve">. Вакуленчук та П. Матюшенко. </w:t>
      </w:r>
    </w:p>
    <w:p w:rsidR="00861E20" w:rsidRPr="00861E20" w:rsidRDefault="00C1212E" w:rsidP="00861E20">
      <w:pPr>
        <w:pStyle w:val="a3"/>
        <w:widowControl w:val="0"/>
        <w:spacing w:after="0" w:line="240" w:lineRule="auto"/>
        <w:ind w:left="0"/>
        <w:rPr>
          <w:i/>
          <w:sz w:val="28"/>
          <w:szCs w:val="28"/>
        </w:rPr>
      </w:pPr>
      <w:r w:rsidRPr="00861E20">
        <w:rPr>
          <w:b/>
          <w:i/>
          <w:sz w:val="28"/>
          <w:szCs w:val="28"/>
        </w:rPr>
        <w:t>5.</w:t>
      </w:r>
      <w:r w:rsidRPr="00861E20">
        <w:rPr>
          <w:i/>
          <w:sz w:val="28"/>
          <w:szCs w:val="28"/>
        </w:rPr>
        <w:t xml:space="preserve"> Виступ селян у Вели</w:t>
      </w:r>
      <w:r w:rsidR="00861E20" w:rsidRPr="00861E20">
        <w:rPr>
          <w:i/>
          <w:sz w:val="28"/>
          <w:szCs w:val="28"/>
        </w:rPr>
        <w:t xml:space="preserve">ких Сорочинцях на Полтавщині. </w:t>
      </w:r>
    </w:p>
    <w:p w:rsidR="00861E20" w:rsidRPr="00861E20" w:rsidRDefault="00C1212E" w:rsidP="00861E20">
      <w:pPr>
        <w:pStyle w:val="a3"/>
        <w:widowControl w:val="0"/>
        <w:spacing w:after="0" w:line="240" w:lineRule="auto"/>
        <w:ind w:left="0"/>
        <w:rPr>
          <w:i/>
          <w:sz w:val="28"/>
          <w:szCs w:val="28"/>
        </w:rPr>
      </w:pPr>
      <w:r w:rsidRPr="00861E20">
        <w:rPr>
          <w:b/>
          <w:i/>
          <w:sz w:val="28"/>
          <w:szCs w:val="28"/>
        </w:rPr>
        <w:t>6.</w:t>
      </w:r>
      <w:r w:rsidRPr="00861E20">
        <w:rPr>
          <w:i/>
          <w:sz w:val="28"/>
          <w:szCs w:val="28"/>
        </w:rPr>
        <w:t xml:space="preserve"> Утворення Рев</w:t>
      </w:r>
      <w:r w:rsidR="00861E20" w:rsidRPr="00861E20">
        <w:rPr>
          <w:i/>
          <w:sz w:val="28"/>
          <w:szCs w:val="28"/>
        </w:rPr>
        <w:t xml:space="preserve">олюційної української партії. </w:t>
      </w:r>
    </w:p>
    <w:p w:rsidR="00861E20" w:rsidRPr="00861E20" w:rsidRDefault="00C1212E" w:rsidP="00861E20">
      <w:pPr>
        <w:pStyle w:val="a3"/>
        <w:widowControl w:val="0"/>
        <w:spacing w:after="0" w:line="240" w:lineRule="auto"/>
        <w:ind w:left="0"/>
        <w:rPr>
          <w:i/>
          <w:sz w:val="28"/>
          <w:szCs w:val="28"/>
        </w:rPr>
      </w:pPr>
      <w:r w:rsidRPr="00861E20">
        <w:rPr>
          <w:b/>
          <w:i/>
          <w:sz w:val="28"/>
          <w:szCs w:val="28"/>
        </w:rPr>
        <w:lastRenderedPageBreak/>
        <w:t>7</w:t>
      </w:r>
      <w:r w:rsidRPr="00861E20">
        <w:rPr>
          <w:i/>
          <w:sz w:val="28"/>
          <w:szCs w:val="28"/>
        </w:rPr>
        <w:t>. Збройне повстання робітників у Гор</w:t>
      </w:r>
      <w:r w:rsidR="00861E20" w:rsidRPr="00861E20">
        <w:rPr>
          <w:i/>
          <w:sz w:val="28"/>
          <w:szCs w:val="28"/>
        </w:rPr>
        <w:t xml:space="preserve">лівці, </w:t>
      </w:r>
      <w:proofErr w:type="spellStart"/>
      <w:r w:rsidR="00861E20" w:rsidRPr="00861E20">
        <w:rPr>
          <w:i/>
          <w:sz w:val="28"/>
          <w:szCs w:val="28"/>
        </w:rPr>
        <w:t>Єнакієвому</w:t>
      </w:r>
      <w:proofErr w:type="spellEnd"/>
      <w:r w:rsidR="00861E20" w:rsidRPr="00861E20">
        <w:rPr>
          <w:i/>
          <w:sz w:val="28"/>
          <w:szCs w:val="28"/>
        </w:rPr>
        <w:t xml:space="preserve">, Луганську. </w:t>
      </w:r>
    </w:p>
    <w:p w:rsidR="00861E20" w:rsidRPr="00861E20" w:rsidRDefault="00C1212E" w:rsidP="00861E20">
      <w:pPr>
        <w:pStyle w:val="a3"/>
        <w:widowControl w:val="0"/>
        <w:spacing w:after="0" w:line="240" w:lineRule="auto"/>
        <w:ind w:left="0"/>
        <w:rPr>
          <w:i/>
          <w:sz w:val="28"/>
          <w:szCs w:val="28"/>
        </w:rPr>
      </w:pPr>
      <w:r w:rsidRPr="00861E20">
        <w:rPr>
          <w:i/>
          <w:sz w:val="28"/>
          <w:szCs w:val="28"/>
        </w:rPr>
        <w:t xml:space="preserve"> </w:t>
      </w:r>
      <w:r w:rsidRPr="00861E20">
        <w:rPr>
          <w:b/>
          <w:i/>
          <w:sz w:val="28"/>
          <w:szCs w:val="28"/>
        </w:rPr>
        <w:t>8</w:t>
      </w:r>
      <w:r w:rsidRPr="00861E20">
        <w:rPr>
          <w:i/>
          <w:sz w:val="28"/>
          <w:szCs w:val="28"/>
        </w:rPr>
        <w:t xml:space="preserve">. Відзначення 100-річчя з дня народження </w:t>
      </w:r>
      <w:r w:rsidR="00861E20" w:rsidRPr="00861E20">
        <w:rPr>
          <w:i/>
          <w:sz w:val="28"/>
          <w:szCs w:val="28"/>
        </w:rPr>
        <w:t xml:space="preserve">Тараса Шевченка. </w:t>
      </w:r>
    </w:p>
    <w:p w:rsidR="00C1212E" w:rsidRDefault="00C1212E" w:rsidP="00861E20">
      <w:pPr>
        <w:pStyle w:val="a3"/>
        <w:widowControl w:val="0"/>
        <w:spacing w:after="0" w:line="240" w:lineRule="auto"/>
        <w:ind w:left="0"/>
        <w:rPr>
          <w:i/>
          <w:sz w:val="28"/>
          <w:szCs w:val="28"/>
        </w:rPr>
      </w:pPr>
      <w:r w:rsidRPr="00861E20">
        <w:rPr>
          <w:b/>
          <w:i/>
          <w:sz w:val="28"/>
          <w:szCs w:val="28"/>
        </w:rPr>
        <w:t xml:space="preserve"> 9</w:t>
      </w:r>
      <w:r w:rsidRPr="00861E20">
        <w:rPr>
          <w:i/>
          <w:sz w:val="28"/>
          <w:szCs w:val="28"/>
        </w:rPr>
        <w:t xml:space="preserve">. Кривава неділя. </w:t>
      </w:r>
    </w:p>
    <w:p w:rsidR="00861E20" w:rsidRPr="00861E20" w:rsidRDefault="00861E20" w:rsidP="00861E20">
      <w:pPr>
        <w:pStyle w:val="a3"/>
        <w:widowControl w:val="0"/>
        <w:spacing w:after="0" w:line="240" w:lineRule="auto"/>
        <w:ind w:left="0"/>
        <w:rPr>
          <w:i/>
          <w:sz w:val="28"/>
          <w:szCs w:val="28"/>
        </w:rPr>
      </w:pPr>
    </w:p>
    <w:p w:rsidR="00C1212E" w:rsidRDefault="00C1212E" w:rsidP="00861E20">
      <w:pPr>
        <w:pStyle w:val="a3"/>
        <w:widowControl w:val="0"/>
        <w:spacing w:after="0" w:line="240" w:lineRule="auto"/>
        <w:ind w:left="0"/>
        <w:jc w:val="both"/>
        <w:rPr>
          <w:sz w:val="28"/>
          <w:szCs w:val="28"/>
        </w:rPr>
      </w:pPr>
      <w:r w:rsidRPr="00861E20">
        <w:rPr>
          <w:b/>
          <w:sz w:val="28"/>
          <w:szCs w:val="28"/>
        </w:rPr>
        <w:t>3. Заповніть пропуски й усно відновіть текст</w:t>
      </w:r>
      <w:r w:rsidRPr="00861E20">
        <w:rPr>
          <w:sz w:val="28"/>
          <w:szCs w:val="28"/>
        </w:rPr>
        <w:t xml:space="preserve">. Вибори до І Державної думи відбулися ____. Щоправда, радикальні політичні сили ____. У І Державну думу від 9 українських губерній було обрано ____. 44 депутати об’єдналися в ____. Головою було обрано _____. Друкованим органом став журнал ____. Українські депутати підготували ____. Вибори до складу II Державної думи відбувалися у ____. Цього разу у виборах взяли участь усі радикальні партії, зокрема й українські. Українські депутати знов утворили ____, яка складалася з ____. Вона ввійшла до фракції ____ й назвала себе ____. Вона мала добиватися ____. Проте й ця дума виявилася недовговічною: її розпуск відбувся ____. </w:t>
      </w:r>
    </w:p>
    <w:p w:rsidR="00861E20" w:rsidRPr="00861E20" w:rsidRDefault="00861E20" w:rsidP="00861E20">
      <w:pPr>
        <w:pStyle w:val="a3"/>
        <w:widowControl w:val="0"/>
        <w:spacing w:after="0" w:line="240" w:lineRule="auto"/>
        <w:ind w:left="0"/>
        <w:jc w:val="both"/>
        <w:rPr>
          <w:sz w:val="28"/>
          <w:szCs w:val="28"/>
        </w:rPr>
      </w:pPr>
    </w:p>
    <w:p w:rsidR="00861E20" w:rsidRPr="00AB6148" w:rsidRDefault="00C1212E" w:rsidP="00861E20">
      <w:pPr>
        <w:pStyle w:val="a3"/>
        <w:widowControl w:val="0"/>
        <w:spacing w:after="0" w:line="240" w:lineRule="auto"/>
        <w:ind w:left="0"/>
        <w:jc w:val="both"/>
        <w:rPr>
          <w:sz w:val="28"/>
          <w:szCs w:val="28"/>
          <w:lang w:val="en-US"/>
        </w:rPr>
      </w:pPr>
      <w:r w:rsidRPr="00861E20">
        <w:rPr>
          <w:b/>
          <w:sz w:val="28"/>
          <w:szCs w:val="28"/>
        </w:rPr>
        <w:t>4. Наведіть факти, які свідчать про піднесення національного руху в 1905–1907 рр</w:t>
      </w:r>
      <w:r w:rsidR="00AB6148">
        <w:rPr>
          <w:b/>
          <w:sz w:val="28"/>
          <w:szCs w:val="28"/>
        </w:rPr>
        <w:t>. в Україні відповідно до плану</w:t>
      </w:r>
      <w:r w:rsidR="00AB6148">
        <w:rPr>
          <w:b/>
          <w:sz w:val="28"/>
          <w:szCs w:val="28"/>
          <w:lang w:val="en-US"/>
        </w:rPr>
        <w:t xml:space="preserve"> </w:t>
      </w:r>
      <w:r w:rsidR="00AB6148" w:rsidRPr="00AB6148">
        <w:rPr>
          <w:b/>
          <w:i/>
          <w:color w:val="C00000"/>
          <w:sz w:val="28"/>
          <w:szCs w:val="28"/>
          <w:lang w:val="en-US"/>
        </w:rPr>
        <w:t>(</w:t>
      </w:r>
      <w:r w:rsidR="00AB6148" w:rsidRPr="00AB6148">
        <w:rPr>
          <w:b/>
          <w:i/>
          <w:color w:val="C00000"/>
          <w:sz w:val="28"/>
          <w:szCs w:val="28"/>
        </w:rPr>
        <w:t>усно, приведіть приклади</w:t>
      </w:r>
      <w:r w:rsidR="00AB6148" w:rsidRPr="00AB6148">
        <w:rPr>
          <w:b/>
          <w:i/>
          <w:color w:val="C00000"/>
          <w:sz w:val="28"/>
          <w:szCs w:val="28"/>
          <w:lang w:val="en-US"/>
        </w:rPr>
        <w:t>)</w:t>
      </w:r>
    </w:p>
    <w:p w:rsidR="00861E20" w:rsidRPr="00AB6148" w:rsidRDefault="00C1212E" w:rsidP="00AB6148">
      <w:pPr>
        <w:pStyle w:val="a3"/>
        <w:widowControl w:val="0"/>
        <w:spacing w:after="0" w:line="240" w:lineRule="auto"/>
        <w:ind w:left="0"/>
        <w:jc w:val="both"/>
        <w:rPr>
          <w:sz w:val="28"/>
          <w:szCs w:val="28"/>
        </w:rPr>
      </w:pPr>
      <w:r w:rsidRPr="00861E20">
        <w:rPr>
          <w:sz w:val="28"/>
          <w:szCs w:val="28"/>
        </w:rPr>
        <w:t>1. Поява масових укр</w:t>
      </w:r>
      <w:r w:rsidR="00861E20">
        <w:rPr>
          <w:sz w:val="28"/>
          <w:szCs w:val="28"/>
        </w:rPr>
        <w:t xml:space="preserve">аїнських періодичних видань. </w:t>
      </w:r>
    </w:p>
    <w:p w:rsidR="00AB6148" w:rsidRPr="00AB6148" w:rsidRDefault="00861E20" w:rsidP="00AB6148">
      <w:pPr>
        <w:pStyle w:val="a3"/>
        <w:widowControl w:val="0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Діяльність «Просвіт». </w:t>
      </w:r>
    </w:p>
    <w:p w:rsidR="00826E6B" w:rsidRPr="00861E20" w:rsidRDefault="00C1212E" w:rsidP="00861E20">
      <w:pPr>
        <w:pStyle w:val="a3"/>
        <w:widowControl w:val="0"/>
        <w:spacing w:after="0" w:line="240" w:lineRule="auto"/>
        <w:ind w:left="0"/>
        <w:rPr>
          <w:sz w:val="28"/>
          <w:szCs w:val="28"/>
        </w:rPr>
      </w:pPr>
      <w:r w:rsidRPr="00861E20">
        <w:rPr>
          <w:sz w:val="28"/>
          <w:szCs w:val="28"/>
        </w:rPr>
        <w:t>3. Активізація діяльності політичних партій.</w:t>
      </w:r>
    </w:p>
    <w:p w:rsidR="00CC6BDD" w:rsidRDefault="00CC6BDD" w:rsidP="00861E20">
      <w:pPr>
        <w:pStyle w:val="a3"/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BDD" w:rsidRPr="00CC6BDD" w:rsidRDefault="00CC6BDD" w:rsidP="00CC6BDD">
      <w:pPr>
        <w:pStyle w:val="a3"/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E20" w:rsidRDefault="00611B09" w:rsidP="00861E20">
      <w:pPr>
        <w:widowControl w:val="0"/>
        <w:spacing w:after="0" w:line="240" w:lineRule="auto"/>
        <w:ind w:left="360"/>
        <w:jc w:val="center"/>
        <w:rPr>
          <w:rFonts w:ascii="Arial Black" w:eastAsia="Times New Roman" w:hAnsi="Arial Black" w:cs="Times New Roman"/>
          <w:color w:val="FF0000"/>
          <w:sz w:val="36"/>
          <w:szCs w:val="36"/>
          <w:u w:val="single"/>
          <w:lang w:eastAsia="ru-RU"/>
        </w:rPr>
      </w:pPr>
      <w:r w:rsidRPr="00861E20">
        <w:rPr>
          <w:rFonts w:ascii="Arial Black" w:eastAsia="Times New Roman" w:hAnsi="Arial Black" w:cs="Times New Roman"/>
          <w:color w:val="FF0000"/>
          <w:sz w:val="36"/>
          <w:szCs w:val="36"/>
          <w:u w:val="single"/>
          <w:lang w:eastAsia="ru-RU"/>
        </w:rPr>
        <w:t xml:space="preserve">Тема « Український політичний і національно-культурний рух </w:t>
      </w:r>
    </w:p>
    <w:p w:rsidR="00861E20" w:rsidRDefault="00611B09" w:rsidP="00861E20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20">
        <w:rPr>
          <w:rFonts w:ascii="Arial Black" w:eastAsia="Times New Roman" w:hAnsi="Arial Black" w:cs="Times New Roman"/>
          <w:color w:val="FF0000"/>
          <w:sz w:val="36"/>
          <w:szCs w:val="36"/>
          <w:u w:val="single"/>
          <w:lang w:eastAsia="ru-RU"/>
        </w:rPr>
        <w:t>у 1907–1914 рр.».</w:t>
      </w:r>
      <w:r w:rsidRPr="00611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5805" w:rsidRDefault="00045805" w:rsidP="00861E20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805" w:rsidRDefault="00045805" w:rsidP="00045805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5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045805" w:rsidRPr="00045805" w:rsidRDefault="00045805" w:rsidP="00045805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5805" w:rsidRDefault="00611B09" w:rsidP="00045805">
      <w:pPr>
        <w:pStyle w:val="a3"/>
        <w:widowControl w:val="0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5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Посилення тиску з боку російської імперської влади на український рух. </w:t>
      </w:r>
    </w:p>
    <w:p w:rsidR="00045805" w:rsidRPr="00045805" w:rsidRDefault="00045805" w:rsidP="00045805">
      <w:pPr>
        <w:pStyle w:val="a3"/>
        <w:widowControl w:val="0"/>
        <w:spacing w:after="0" w:line="240" w:lineRule="auto"/>
        <w:ind w:left="2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1B09" w:rsidRPr="00045805" w:rsidRDefault="00045805" w:rsidP="00045805">
      <w:pPr>
        <w:pStyle w:val="a3"/>
        <w:widowControl w:val="0"/>
        <w:spacing w:after="0" w:line="360" w:lineRule="auto"/>
        <w:ind w:left="2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Pr="00045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11B09" w:rsidRPr="00045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Прояви ксенофобії та шовінізму. «Справа Бейліса».</w:t>
      </w:r>
    </w:p>
    <w:p w:rsidR="00045805" w:rsidRDefault="00045805" w:rsidP="00045805">
      <w:pPr>
        <w:pStyle w:val="a3"/>
        <w:widowControl w:val="0"/>
        <w:spacing w:after="0" w:line="240" w:lineRule="auto"/>
        <w:ind w:left="2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Pr="00045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45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Аграрна реформа Петра Столипіна. </w:t>
      </w:r>
    </w:p>
    <w:p w:rsidR="0078018D" w:rsidRPr="00045805" w:rsidRDefault="0078018D" w:rsidP="00045805">
      <w:pPr>
        <w:pStyle w:val="a3"/>
        <w:widowControl w:val="0"/>
        <w:spacing w:after="0" w:line="240" w:lineRule="auto"/>
        <w:ind w:left="2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1B09" w:rsidRPr="00045805" w:rsidRDefault="00611B09" w:rsidP="00045805">
      <w:pPr>
        <w:widowControl w:val="0"/>
        <w:spacing w:after="0" w:line="240" w:lineRule="auto"/>
        <w:ind w:left="23" w:hanging="2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1B09" w:rsidRPr="00153BAC" w:rsidRDefault="00153BAC" w:rsidP="00153BAC">
      <w:pPr>
        <w:jc w:val="both"/>
        <w:rPr>
          <w:rFonts w:ascii="Times New Roman" w:hAnsi="Times New Roman" w:cs="Times New Roman"/>
          <w:sz w:val="28"/>
          <w:szCs w:val="28"/>
        </w:rPr>
      </w:pPr>
      <w:r w:rsidRPr="0078018D">
        <w:rPr>
          <w:rFonts w:ascii="Times New Roman" w:hAnsi="Times New Roman" w:cs="Times New Roman"/>
          <w:b/>
          <w:sz w:val="28"/>
          <w:szCs w:val="28"/>
        </w:rPr>
        <w:t xml:space="preserve">    Петро́ </w:t>
      </w:r>
      <w:proofErr w:type="spellStart"/>
      <w:r w:rsidRPr="0078018D">
        <w:rPr>
          <w:rFonts w:ascii="Times New Roman" w:hAnsi="Times New Roman" w:cs="Times New Roman"/>
          <w:b/>
          <w:sz w:val="28"/>
          <w:szCs w:val="28"/>
        </w:rPr>
        <w:t>Арка́дійович</w:t>
      </w:r>
      <w:proofErr w:type="spellEnd"/>
      <w:r w:rsidRPr="0078018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018D">
        <w:rPr>
          <w:rFonts w:ascii="Times New Roman" w:hAnsi="Times New Roman" w:cs="Times New Roman"/>
          <w:b/>
          <w:sz w:val="28"/>
          <w:szCs w:val="28"/>
        </w:rPr>
        <w:t>Столи́пін</w:t>
      </w:r>
      <w:proofErr w:type="spellEnd"/>
      <w:r w:rsidRPr="0078018D">
        <w:rPr>
          <w:rFonts w:ascii="Times New Roman" w:hAnsi="Times New Roman" w:cs="Times New Roman"/>
          <w:b/>
          <w:sz w:val="28"/>
          <w:szCs w:val="28"/>
        </w:rPr>
        <w:t>;</w:t>
      </w:r>
      <w:r w:rsidRPr="0078018D">
        <w:t xml:space="preserve"> </w:t>
      </w:r>
      <w:r w:rsidRPr="0078018D">
        <w:rPr>
          <w:rFonts w:ascii="Times New Roman" w:hAnsi="Times New Roman" w:cs="Times New Roman"/>
          <w:sz w:val="28"/>
          <w:szCs w:val="28"/>
        </w:rPr>
        <w:t>2</w:t>
      </w:r>
      <w:r w:rsidRPr="00153BAC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153BAC">
        <w:rPr>
          <w:rFonts w:ascii="Times New Roman" w:hAnsi="Times New Roman" w:cs="Times New Roman"/>
          <w:sz w:val="28"/>
          <w:szCs w:val="28"/>
        </w:rPr>
        <w:t xml:space="preserve">14) квітня 1862, м. Дрезден — 5 (18) вересня 1911, м. Київ) — російський державний діяч, прем'єр-міністр у 1909—1911 роках. Столипін проводив жорстку політику на укріплення самодержавства, розпустив Думу, увів військово-польові суди, обмежував політичні свободи. Будучи російським націоналістом, вів боротьбу з національними автономіями. Розпочав аграрну реформу, що не була доведена до кінця. Правління Столипіна відзначалось жорстокими репресіями, в цей час виникли поняття «столипінська реакція», «столипінська краватка» та </w:t>
      </w:r>
      <w:r w:rsidRPr="00153BAC">
        <w:rPr>
          <w:rFonts w:ascii="Times New Roman" w:hAnsi="Times New Roman" w:cs="Times New Roman"/>
          <w:sz w:val="28"/>
          <w:szCs w:val="28"/>
        </w:rPr>
        <w:lastRenderedPageBreak/>
        <w:t xml:space="preserve">«столипінський вагон»[3]. На Столипіна було здійснено 11 замахів. Під час останнього, здійсненого у Києві анархістом Дмитром </w:t>
      </w:r>
      <w:proofErr w:type="spellStart"/>
      <w:r w:rsidRPr="00153BAC">
        <w:rPr>
          <w:rFonts w:ascii="Times New Roman" w:hAnsi="Times New Roman" w:cs="Times New Roman"/>
          <w:sz w:val="28"/>
          <w:szCs w:val="28"/>
        </w:rPr>
        <w:t>Богровим</w:t>
      </w:r>
      <w:proofErr w:type="spellEnd"/>
      <w:r w:rsidRPr="00153BAC">
        <w:rPr>
          <w:rFonts w:ascii="Times New Roman" w:hAnsi="Times New Roman" w:cs="Times New Roman"/>
          <w:sz w:val="28"/>
          <w:szCs w:val="28"/>
        </w:rPr>
        <w:t>, його було смертельно поранено.</w:t>
      </w:r>
    </w:p>
    <w:p w:rsidR="00611B09" w:rsidRPr="0078018D" w:rsidRDefault="00045805" w:rsidP="00045805">
      <w:pPr>
        <w:rPr>
          <w:rFonts w:ascii="Times New Roman" w:hAnsi="Times New Roman" w:cs="Times New Roman"/>
          <w:sz w:val="28"/>
          <w:szCs w:val="28"/>
        </w:rPr>
      </w:pPr>
      <w:r w:rsidRPr="0078018D">
        <w:rPr>
          <w:rFonts w:ascii="Times New Roman" w:hAnsi="Times New Roman" w:cs="Times New Roman"/>
          <w:b/>
          <w:sz w:val="28"/>
          <w:szCs w:val="28"/>
        </w:rPr>
        <w:t>Столипінська реформа</w:t>
      </w:r>
      <w:r w:rsidRPr="0078018D">
        <w:rPr>
          <w:rFonts w:ascii="Times New Roman" w:hAnsi="Times New Roman" w:cs="Times New Roman"/>
          <w:sz w:val="28"/>
          <w:szCs w:val="28"/>
        </w:rPr>
        <w:t xml:space="preserve"> — низка законодавчих актів, написаних задля перерозподілу селянської земельної площі в Російській імперії та задля підвищення продуктивності сільського господарства. Назва походить від одного з її ініціаторів і головного реалізатора — голови Ради Міністрів Петра Столипіна.</w:t>
      </w:r>
    </w:p>
    <w:p w:rsidR="00045805" w:rsidRDefault="00045805" w:rsidP="00045805">
      <w:r>
        <w:rPr>
          <w:noProof/>
          <w:lang w:eastAsia="uk-UA"/>
        </w:rPr>
        <w:drawing>
          <wp:inline distT="0" distB="0" distL="0" distR="0" wp14:anchorId="7D1353CA" wp14:editId="0001C6C3">
            <wp:extent cx="1918252" cy="2597899"/>
            <wp:effectExtent l="0" t="0" r="6350" b="0"/>
            <wp:docPr id="4" name="Рисунок 4" descr="Pyotr Stolypin LOC 07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yotr Stolypin LOC 0732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252" cy="2597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045805">
        <w:rPr>
          <w:noProof/>
          <w:lang w:eastAsia="uk-UA"/>
        </w:rPr>
        <w:drawing>
          <wp:inline distT="0" distB="0" distL="0" distR="0">
            <wp:extent cx="3625834" cy="2594113"/>
            <wp:effectExtent l="0" t="0" r="0" b="0"/>
            <wp:docPr id="5" name="Рисунок 5" descr="https://upload.wikimedia.org/wikipedia/commons/2/22/Stolypin_land_refo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pload.wikimedia.org/wikipedia/commons/2/22/Stolypin_land_reform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966" cy="2594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B09" w:rsidRDefault="00153BAC" w:rsidP="00611B09">
      <w:pPr>
        <w:rPr>
          <w:b/>
        </w:rPr>
      </w:pPr>
      <w:r w:rsidRPr="0078018D">
        <w:rPr>
          <w:b/>
        </w:rPr>
        <w:t>Столипін (праворуч) під час знайомства з хутірським господарством недалеко від Москви</w:t>
      </w:r>
      <w:r w:rsidR="0078018D">
        <w:rPr>
          <w:b/>
        </w:rPr>
        <w:t>.</w:t>
      </w:r>
    </w:p>
    <w:p w:rsidR="0078018D" w:rsidRPr="0078018D" w:rsidRDefault="0078018D" w:rsidP="00611B09">
      <w:pPr>
        <w:rPr>
          <w:b/>
        </w:rPr>
      </w:pPr>
    </w:p>
    <w:p w:rsidR="0078018D" w:rsidRDefault="0078018D" w:rsidP="0078018D">
      <w:pPr>
        <w:pStyle w:val="a3"/>
        <w:widowControl w:val="0"/>
        <w:spacing w:after="0" w:line="240" w:lineRule="auto"/>
        <w:rPr>
          <w:rFonts w:ascii="Times New Roman" w:eastAsia="Times New Roman" w:hAnsi="Times New Roman" w:cs="Times New Roman"/>
          <w:b/>
          <w:noProof/>
          <w:color w:val="FF0000"/>
          <w:sz w:val="36"/>
          <w:szCs w:val="36"/>
          <w:u w:val="single"/>
          <w:lang w:eastAsia="uk-UA"/>
        </w:rPr>
      </w:pPr>
      <w:r w:rsidRPr="00826E6B">
        <w:rPr>
          <w:rFonts w:ascii="Times New Roman" w:eastAsia="Times New Roman" w:hAnsi="Times New Roman" w:cs="Times New Roman"/>
          <w:b/>
          <w:noProof/>
          <w:color w:val="FF0000"/>
          <w:sz w:val="36"/>
          <w:szCs w:val="36"/>
          <w:u w:val="single"/>
          <w:lang w:eastAsia="uk-UA"/>
        </w:rPr>
        <w:t>ЗАВДАННЯ</w:t>
      </w:r>
    </w:p>
    <w:p w:rsidR="0078018D" w:rsidRPr="00826E6B" w:rsidRDefault="0078018D" w:rsidP="0078018D">
      <w:pPr>
        <w:pStyle w:val="a3"/>
        <w:widowControl w:val="0"/>
        <w:spacing w:after="0" w:line="240" w:lineRule="auto"/>
        <w:rPr>
          <w:rFonts w:ascii="Times New Roman" w:eastAsia="Times New Roman" w:hAnsi="Times New Roman" w:cs="Times New Roman"/>
          <w:b/>
          <w:noProof/>
          <w:color w:val="FF0000"/>
          <w:sz w:val="36"/>
          <w:szCs w:val="36"/>
          <w:u w:val="single"/>
          <w:lang w:eastAsia="uk-UA"/>
        </w:rPr>
      </w:pPr>
    </w:p>
    <w:p w:rsidR="0078018D" w:rsidRPr="0078018D" w:rsidRDefault="0078018D" w:rsidP="0078018D">
      <w:pPr>
        <w:pStyle w:val="a3"/>
        <w:widowControl w:val="0"/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78018D">
        <w:rPr>
          <w:rFonts w:ascii="Times New Roman" w:eastAsia="Times New Roman" w:hAnsi="Times New Roman" w:cs="Times New Roman"/>
          <w:b/>
          <w:noProof/>
          <w:color w:val="002060"/>
          <w:sz w:val="32"/>
          <w:szCs w:val="32"/>
          <w:lang w:eastAsia="uk-UA"/>
        </w:rPr>
        <w:t>Прочитайте § 28.</w:t>
      </w:r>
    </w:p>
    <w:p w:rsidR="0078018D" w:rsidRPr="0078018D" w:rsidRDefault="0078018D" w:rsidP="0078018D">
      <w:pPr>
        <w:pStyle w:val="a3"/>
        <w:widowControl w:val="0"/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78018D">
        <w:rPr>
          <w:rFonts w:ascii="Times New Roman" w:eastAsia="Times New Roman" w:hAnsi="Times New Roman" w:cs="Times New Roman"/>
          <w:b/>
          <w:noProof/>
          <w:color w:val="002060"/>
          <w:sz w:val="32"/>
          <w:szCs w:val="32"/>
          <w:lang w:eastAsia="uk-UA"/>
        </w:rPr>
        <w:t>Письмово виконайте завдання № 1 – 4 (стор. 238).</w:t>
      </w:r>
    </w:p>
    <w:p w:rsidR="0078018D" w:rsidRPr="0078018D" w:rsidRDefault="0078018D" w:rsidP="0078018D">
      <w:pPr>
        <w:widowControl w:val="0"/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</w:p>
    <w:p w:rsidR="0078018D" w:rsidRPr="0078018D" w:rsidRDefault="0078018D" w:rsidP="0078018D">
      <w:pPr>
        <w:pStyle w:val="a3"/>
        <w:widowControl w:val="0"/>
        <w:spacing w:after="0" w:line="240" w:lineRule="auto"/>
        <w:ind w:left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7801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Установіть хронологічну послідовність подій:</w:t>
      </w:r>
      <w:r w:rsidRPr="0078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018D">
        <w:rPr>
          <w:rFonts w:eastAsia="Times New Roman" w:cs="Times New Roman"/>
          <w:sz w:val="28"/>
          <w:szCs w:val="28"/>
          <w:lang w:eastAsia="ru-RU"/>
        </w:rPr>
        <w:t xml:space="preserve">початок аграрної реформи П. Столипіна; ухвалення циркуляра П. Столипіна із забороною реєструвати будь-які «інородницькі» товариства; судовий процес у «справі Бейліса»; створення ТУП. </w:t>
      </w:r>
    </w:p>
    <w:p w:rsidR="0078018D" w:rsidRDefault="0078018D" w:rsidP="0078018D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1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Виберіть твердження, що характеризують становище України після поразки революції 1905–1907 рр.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018D" w:rsidRPr="0078018D" w:rsidRDefault="00C315C4" w:rsidP="0078018D">
      <w:pPr>
        <w:pStyle w:val="a3"/>
        <w:widowControl w:val="0"/>
        <w:spacing w:after="0" w:line="240" w:lineRule="auto"/>
        <w:ind w:left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1. Почали з’явля</w:t>
      </w:r>
      <w:r w:rsidR="0078018D" w:rsidRPr="0078018D">
        <w:rPr>
          <w:rFonts w:eastAsia="Times New Roman" w:cs="Times New Roman"/>
          <w:sz w:val="28"/>
          <w:szCs w:val="28"/>
          <w:lang w:eastAsia="ru-RU"/>
        </w:rPr>
        <w:t xml:space="preserve">тись українські періодичні видання. </w:t>
      </w:r>
    </w:p>
    <w:p w:rsidR="0078018D" w:rsidRPr="0078018D" w:rsidRDefault="0078018D" w:rsidP="0078018D">
      <w:pPr>
        <w:pStyle w:val="a3"/>
        <w:widowControl w:val="0"/>
        <w:spacing w:after="0" w:line="240" w:lineRule="auto"/>
        <w:ind w:left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78018D">
        <w:rPr>
          <w:rFonts w:eastAsia="Times New Roman" w:cs="Times New Roman"/>
          <w:sz w:val="28"/>
          <w:szCs w:val="28"/>
          <w:lang w:eastAsia="ru-RU"/>
        </w:rPr>
        <w:t xml:space="preserve"> 2. Було легалізовано національні партії, відтак пожвавилася їхня діяльність. </w:t>
      </w:r>
    </w:p>
    <w:p w:rsidR="0078018D" w:rsidRPr="0078018D" w:rsidRDefault="0078018D" w:rsidP="0078018D">
      <w:pPr>
        <w:pStyle w:val="a3"/>
        <w:widowControl w:val="0"/>
        <w:spacing w:after="0" w:line="240" w:lineRule="auto"/>
        <w:ind w:left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78018D">
        <w:rPr>
          <w:rFonts w:eastAsia="Times New Roman" w:cs="Times New Roman"/>
          <w:sz w:val="28"/>
          <w:szCs w:val="28"/>
          <w:lang w:eastAsia="ru-RU"/>
        </w:rPr>
        <w:t xml:space="preserve"> 3. Судочинство ґрунтується не на праві, а на сваволі бюрократії. </w:t>
      </w:r>
    </w:p>
    <w:p w:rsidR="0078018D" w:rsidRPr="0078018D" w:rsidRDefault="0078018D" w:rsidP="0078018D">
      <w:pPr>
        <w:pStyle w:val="a3"/>
        <w:widowControl w:val="0"/>
        <w:spacing w:after="0" w:line="240" w:lineRule="auto"/>
        <w:ind w:left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78018D">
        <w:rPr>
          <w:rFonts w:eastAsia="Times New Roman" w:cs="Times New Roman"/>
          <w:sz w:val="28"/>
          <w:szCs w:val="28"/>
          <w:lang w:eastAsia="ru-RU"/>
        </w:rPr>
        <w:t xml:space="preserve"> 4. Відбулися вибори до І Державної думи Росії, з-поміж депутатів були й українці. K</w:t>
      </w:r>
    </w:p>
    <w:p w:rsidR="0078018D" w:rsidRPr="0078018D" w:rsidRDefault="0078018D" w:rsidP="0078018D">
      <w:pPr>
        <w:pStyle w:val="a3"/>
        <w:widowControl w:val="0"/>
        <w:spacing w:after="0" w:line="240" w:lineRule="auto"/>
        <w:ind w:left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78018D">
        <w:rPr>
          <w:rFonts w:eastAsia="Times New Roman" w:cs="Times New Roman"/>
          <w:sz w:val="28"/>
          <w:szCs w:val="28"/>
          <w:lang w:eastAsia="ru-RU"/>
        </w:rPr>
        <w:t xml:space="preserve">5. Заборона демократичних видань. </w:t>
      </w:r>
    </w:p>
    <w:p w:rsidR="0078018D" w:rsidRPr="0078018D" w:rsidRDefault="0078018D" w:rsidP="0078018D">
      <w:pPr>
        <w:pStyle w:val="a3"/>
        <w:widowControl w:val="0"/>
        <w:spacing w:after="0" w:line="240" w:lineRule="auto"/>
        <w:ind w:left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78018D">
        <w:rPr>
          <w:rFonts w:eastAsia="Times New Roman" w:cs="Times New Roman"/>
          <w:sz w:val="28"/>
          <w:szCs w:val="28"/>
          <w:lang w:eastAsia="ru-RU"/>
        </w:rPr>
        <w:t xml:space="preserve"> 6. Посилення національного гніту. </w:t>
      </w:r>
    </w:p>
    <w:p w:rsidR="0078018D" w:rsidRPr="0078018D" w:rsidRDefault="0078018D" w:rsidP="0078018D">
      <w:pPr>
        <w:pStyle w:val="a3"/>
        <w:widowControl w:val="0"/>
        <w:spacing w:after="0" w:line="240" w:lineRule="auto"/>
        <w:ind w:left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78018D">
        <w:rPr>
          <w:rFonts w:eastAsia="Times New Roman" w:cs="Times New Roman"/>
          <w:sz w:val="28"/>
          <w:szCs w:val="28"/>
          <w:lang w:eastAsia="ru-RU"/>
        </w:rPr>
        <w:lastRenderedPageBreak/>
        <w:t xml:space="preserve"> 7. Різке звуження сфери вживання української мови. </w:t>
      </w:r>
    </w:p>
    <w:p w:rsidR="0078018D" w:rsidRPr="0078018D" w:rsidRDefault="0078018D" w:rsidP="0078018D">
      <w:pPr>
        <w:pStyle w:val="a3"/>
        <w:widowControl w:val="0"/>
        <w:spacing w:after="0" w:line="240" w:lineRule="auto"/>
        <w:ind w:left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78018D">
        <w:rPr>
          <w:rFonts w:eastAsia="Times New Roman" w:cs="Times New Roman"/>
          <w:sz w:val="28"/>
          <w:szCs w:val="28"/>
          <w:lang w:eastAsia="ru-RU"/>
        </w:rPr>
        <w:t xml:space="preserve"> 8. Впровадження на більшій території України стану посиленої охорони. </w:t>
      </w:r>
    </w:p>
    <w:p w:rsidR="0078018D" w:rsidRPr="0078018D" w:rsidRDefault="0078018D" w:rsidP="0078018D">
      <w:pPr>
        <w:pStyle w:val="a3"/>
        <w:widowControl w:val="0"/>
        <w:spacing w:after="0" w:line="240" w:lineRule="auto"/>
        <w:ind w:left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78018D">
        <w:rPr>
          <w:rFonts w:eastAsia="Times New Roman" w:cs="Times New Roman"/>
          <w:sz w:val="28"/>
          <w:szCs w:val="28"/>
          <w:lang w:eastAsia="ru-RU"/>
        </w:rPr>
        <w:t xml:space="preserve"> 9. Створення в українських містах і містечках осередків «Просвіти». </w:t>
      </w:r>
    </w:p>
    <w:p w:rsidR="0078018D" w:rsidRPr="0078018D" w:rsidRDefault="0078018D" w:rsidP="0078018D">
      <w:pPr>
        <w:pStyle w:val="a3"/>
        <w:widowControl w:val="0"/>
        <w:spacing w:after="0" w:line="240" w:lineRule="auto"/>
        <w:ind w:left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78018D">
        <w:rPr>
          <w:rFonts w:eastAsia="Times New Roman" w:cs="Times New Roman"/>
          <w:sz w:val="28"/>
          <w:szCs w:val="28"/>
          <w:lang w:eastAsia="ru-RU"/>
        </w:rPr>
        <w:t xml:space="preserve"> 10. Здійснення масових арештів. </w:t>
      </w:r>
    </w:p>
    <w:p w:rsidR="0078018D" w:rsidRPr="0078018D" w:rsidRDefault="0078018D" w:rsidP="0078018D">
      <w:pPr>
        <w:pStyle w:val="a3"/>
        <w:widowControl w:val="0"/>
        <w:spacing w:after="0" w:line="240" w:lineRule="auto"/>
        <w:ind w:left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78018D">
        <w:rPr>
          <w:rFonts w:eastAsia="Times New Roman" w:cs="Times New Roman"/>
          <w:sz w:val="28"/>
          <w:szCs w:val="28"/>
          <w:lang w:eastAsia="ru-RU"/>
        </w:rPr>
        <w:t xml:space="preserve"> 11. Погроми прогресивних громадських організацій.</w:t>
      </w:r>
    </w:p>
    <w:p w:rsidR="0078018D" w:rsidRDefault="0078018D" w:rsidP="0078018D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1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3. Чого прагнув досягти Петро Столипін, запроваджуючи аграрну реформу?</w:t>
      </w:r>
      <w:r w:rsidRPr="0078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018D" w:rsidRPr="0078018D" w:rsidRDefault="0078018D" w:rsidP="0078018D">
      <w:pPr>
        <w:pStyle w:val="a3"/>
        <w:widowControl w:val="0"/>
        <w:spacing w:after="0" w:line="240" w:lineRule="auto"/>
        <w:ind w:left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78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018D">
        <w:rPr>
          <w:rFonts w:eastAsia="Times New Roman" w:cs="Times New Roman"/>
          <w:sz w:val="28"/>
          <w:szCs w:val="28"/>
          <w:lang w:eastAsia="ru-RU"/>
        </w:rPr>
        <w:t xml:space="preserve">1. Підвищити ефективність сільськогосподарського виробництва. </w:t>
      </w:r>
    </w:p>
    <w:p w:rsidR="0078018D" w:rsidRPr="0078018D" w:rsidRDefault="0078018D" w:rsidP="0078018D">
      <w:pPr>
        <w:pStyle w:val="a3"/>
        <w:widowControl w:val="0"/>
        <w:spacing w:after="0" w:line="240" w:lineRule="auto"/>
        <w:ind w:left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78018D">
        <w:rPr>
          <w:rFonts w:eastAsia="Times New Roman" w:cs="Times New Roman"/>
          <w:sz w:val="28"/>
          <w:szCs w:val="28"/>
          <w:lang w:eastAsia="ru-RU"/>
        </w:rPr>
        <w:t xml:space="preserve"> 2. Створити незалежний від органів адміністративного управління суд. </w:t>
      </w:r>
    </w:p>
    <w:p w:rsidR="0078018D" w:rsidRPr="0078018D" w:rsidRDefault="0078018D" w:rsidP="0078018D">
      <w:pPr>
        <w:pStyle w:val="a3"/>
        <w:widowControl w:val="0"/>
        <w:spacing w:after="0" w:line="240" w:lineRule="auto"/>
        <w:ind w:left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78018D">
        <w:rPr>
          <w:rFonts w:eastAsia="Times New Roman" w:cs="Times New Roman"/>
          <w:sz w:val="28"/>
          <w:szCs w:val="28"/>
          <w:lang w:eastAsia="ru-RU"/>
        </w:rPr>
        <w:t xml:space="preserve"> 3. Подолати проблему аграрного перенаселення. </w:t>
      </w:r>
    </w:p>
    <w:p w:rsidR="0078018D" w:rsidRPr="0078018D" w:rsidRDefault="0078018D" w:rsidP="0078018D">
      <w:pPr>
        <w:pStyle w:val="a3"/>
        <w:widowControl w:val="0"/>
        <w:spacing w:after="0" w:line="240" w:lineRule="auto"/>
        <w:ind w:left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78018D">
        <w:rPr>
          <w:rFonts w:eastAsia="Times New Roman" w:cs="Times New Roman"/>
          <w:sz w:val="28"/>
          <w:szCs w:val="28"/>
          <w:lang w:eastAsia="ru-RU"/>
        </w:rPr>
        <w:t xml:space="preserve">4. Підвищити товарність селянського господарства. </w:t>
      </w:r>
    </w:p>
    <w:p w:rsidR="0078018D" w:rsidRPr="0078018D" w:rsidRDefault="0078018D" w:rsidP="0078018D">
      <w:pPr>
        <w:pStyle w:val="a3"/>
        <w:widowControl w:val="0"/>
        <w:spacing w:after="0" w:line="240" w:lineRule="auto"/>
        <w:ind w:left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78018D">
        <w:rPr>
          <w:rFonts w:eastAsia="Times New Roman" w:cs="Times New Roman"/>
          <w:sz w:val="28"/>
          <w:szCs w:val="28"/>
          <w:lang w:eastAsia="ru-RU"/>
        </w:rPr>
        <w:t xml:space="preserve"> 5. Зміцнити соціальну опору самодержавства на селі. </w:t>
      </w:r>
    </w:p>
    <w:p w:rsidR="0078018D" w:rsidRPr="0078018D" w:rsidRDefault="0078018D" w:rsidP="0078018D">
      <w:pPr>
        <w:pStyle w:val="a3"/>
        <w:widowControl w:val="0"/>
        <w:spacing w:after="0" w:line="240" w:lineRule="auto"/>
        <w:ind w:left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78018D">
        <w:rPr>
          <w:rFonts w:eastAsia="Times New Roman" w:cs="Times New Roman"/>
          <w:sz w:val="28"/>
          <w:szCs w:val="28"/>
          <w:lang w:eastAsia="ru-RU"/>
        </w:rPr>
        <w:t xml:space="preserve"> 6. Надати селянам право особистої свободи, ліквідувавши залежність їх від поміщика. </w:t>
      </w:r>
    </w:p>
    <w:p w:rsidR="00AB6148" w:rsidRPr="00AB6148" w:rsidRDefault="0078018D" w:rsidP="00AB6148">
      <w:pPr>
        <w:pStyle w:val="a3"/>
        <w:widowControl w:val="0"/>
        <w:spacing w:after="0" w:line="240" w:lineRule="auto"/>
        <w:ind w:left="0"/>
        <w:jc w:val="both"/>
        <w:rPr>
          <w:sz w:val="28"/>
          <w:szCs w:val="28"/>
          <w:lang w:val="en-US"/>
        </w:rPr>
      </w:pPr>
      <w:r w:rsidRPr="007801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Що передбачала аграрна реформа Петра Столипіна?</w:t>
      </w:r>
      <w:r w:rsidRPr="0078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6148" w:rsidRPr="00AB6148">
        <w:rPr>
          <w:b/>
          <w:i/>
          <w:color w:val="C00000"/>
          <w:sz w:val="28"/>
          <w:szCs w:val="28"/>
          <w:lang w:val="en-US"/>
        </w:rPr>
        <w:t>(</w:t>
      </w:r>
      <w:proofErr w:type="gramStart"/>
      <w:r w:rsidR="00AB6148" w:rsidRPr="00AB6148">
        <w:rPr>
          <w:b/>
          <w:i/>
          <w:color w:val="C00000"/>
          <w:sz w:val="28"/>
          <w:szCs w:val="28"/>
        </w:rPr>
        <w:t>усно</w:t>
      </w:r>
      <w:proofErr w:type="gramEnd"/>
      <w:r w:rsidR="00AB6148" w:rsidRPr="00AB6148">
        <w:rPr>
          <w:b/>
          <w:i/>
          <w:color w:val="C00000"/>
          <w:sz w:val="28"/>
          <w:szCs w:val="28"/>
        </w:rPr>
        <w:t>, приведіть приклади</w:t>
      </w:r>
      <w:r w:rsidR="00AB6148" w:rsidRPr="00AB6148">
        <w:rPr>
          <w:b/>
          <w:i/>
          <w:color w:val="C00000"/>
          <w:sz w:val="28"/>
          <w:szCs w:val="28"/>
          <w:lang w:val="en-US"/>
        </w:rPr>
        <w:t>)</w:t>
      </w:r>
    </w:p>
    <w:p w:rsidR="0078018D" w:rsidRDefault="0078018D" w:rsidP="0078018D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18D" w:rsidRPr="0078018D" w:rsidRDefault="0078018D" w:rsidP="0078018D">
      <w:pPr>
        <w:pStyle w:val="a3"/>
        <w:widowControl w:val="0"/>
        <w:spacing w:after="0" w:line="240" w:lineRule="auto"/>
        <w:ind w:left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78018D">
        <w:rPr>
          <w:rFonts w:eastAsia="Times New Roman" w:cs="Times New Roman"/>
          <w:sz w:val="28"/>
          <w:szCs w:val="28"/>
          <w:lang w:eastAsia="ru-RU"/>
        </w:rPr>
        <w:t xml:space="preserve"> 1. Селяни здобули право особистої свободи, позбувшись залежності від поміщика. </w:t>
      </w:r>
    </w:p>
    <w:p w:rsidR="0078018D" w:rsidRPr="0078018D" w:rsidRDefault="0078018D" w:rsidP="0078018D">
      <w:pPr>
        <w:pStyle w:val="a3"/>
        <w:widowControl w:val="0"/>
        <w:spacing w:after="0" w:line="240" w:lineRule="auto"/>
        <w:ind w:left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78018D">
        <w:rPr>
          <w:rFonts w:eastAsia="Times New Roman" w:cs="Times New Roman"/>
          <w:sz w:val="28"/>
          <w:szCs w:val="28"/>
          <w:lang w:eastAsia="ru-RU"/>
        </w:rPr>
        <w:t xml:space="preserve"> 2. Руйнування селянської общини. </w:t>
      </w:r>
    </w:p>
    <w:p w:rsidR="0078018D" w:rsidRPr="0078018D" w:rsidRDefault="0078018D" w:rsidP="0078018D">
      <w:pPr>
        <w:pStyle w:val="a3"/>
        <w:widowControl w:val="0"/>
        <w:spacing w:after="0" w:line="240" w:lineRule="auto"/>
        <w:ind w:left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78018D">
        <w:rPr>
          <w:rFonts w:eastAsia="Times New Roman" w:cs="Times New Roman"/>
          <w:sz w:val="28"/>
          <w:szCs w:val="28"/>
          <w:lang w:eastAsia="ru-RU"/>
        </w:rPr>
        <w:t xml:space="preserve"> 3. Дозвіл селянам отримати землю у приватну власність (хутір чи відруб). </w:t>
      </w:r>
    </w:p>
    <w:p w:rsidR="0078018D" w:rsidRPr="0078018D" w:rsidRDefault="0078018D" w:rsidP="0078018D">
      <w:pPr>
        <w:pStyle w:val="a3"/>
        <w:widowControl w:val="0"/>
        <w:spacing w:after="0" w:line="240" w:lineRule="auto"/>
        <w:ind w:left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78018D">
        <w:rPr>
          <w:rFonts w:eastAsia="Times New Roman" w:cs="Times New Roman"/>
          <w:sz w:val="28"/>
          <w:szCs w:val="28"/>
          <w:lang w:eastAsia="ru-RU"/>
        </w:rPr>
        <w:t xml:space="preserve"> 4. Переселення селян у малоосвоєні райони Сибіру, Середньої Азії, Північного Кавказу. </w:t>
      </w:r>
    </w:p>
    <w:p w:rsidR="0078018D" w:rsidRPr="0078018D" w:rsidRDefault="0078018D" w:rsidP="0078018D">
      <w:pPr>
        <w:pStyle w:val="a3"/>
        <w:widowControl w:val="0"/>
        <w:spacing w:after="0" w:line="240" w:lineRule="auto"/>
        <w:ind w:left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78018D">
        <w:rPr>
          <w:rFonts w:eastAsia="Times New Roman" w:cs="Times New Roman"/>
          <w:sz w:val="28"/>
          <w:szCs w:val="28"/>
          <w:lang w:eastAsia="ru-RU"/>
        </w:rPr>
        <w:t xml:space="preserve"> 5. У губерніях і повітах створювалися виборні установи, які отримали право розв’язувати господарські й культурні питання.</w:t>
      </w:r>
    </w:p>
    <w:p w:rsidR="00395DDA" w:rsidRPr="0078018D" w:rsidRDefault="00395DDA" w:rsidP="0078018D">
      <w:pPr>
        <w:spacing w:line="360" w:lineRule="auto"/>
        <w:jc w:val="both"/>
        <w:rPr>
          <w:sz w:val="32"/>
          <w:szCs w:val="32"/>
        </w:rPr>
      </w:pPr>
    </w:p>
    <w:p w:rsidR="0078018D" w:rsidRDefault="0078018D" w:rsidP="0078018D">
      <w:pPr>
        <w:pStyle w:val="a3"/>
        <w:numPr>
          <w:ilvl w:val="1"/>
          <w:numId w:val="7"/>
        </w:numPr>
        <w:spacing w:line="240" w:lineRule="auto"/>
        <w:ind w:left="426" w:hanging="426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78018D">
        <w:rPr>
          <w:rFonts w:ascii="Times New Roman" w:hAnsi="Times New Roman" w:cs="Times New Roman"/>
          <w:b/>
          <w:color w:val="002060"/>
          <w:sz w:val="32"/>
          <w:szCs w:val="32"/>
        </w:rPr>
        <w:t>Перевірте, чого навчилися з теми «Українські землі у складі Російської імперії на початку 20 ст.»</w:t>
      </w:r>
    </w:p>
    <w:p w:rsidR="00C315C4" w:rsidRDefault="00C315C4" w:rsidP="00C315C4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AB6148" w:rsidRDefault="00C315C4" w:rsidP="00C315C4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AB6148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- Виконайте письмово тестові </w:t>
      </w:r>
      <w:r w:rsidR="00AB6148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завдання </w:t>
      </w:r>
    </w:p>
    <w:p w:rsidR="00C315C4" w:rsidRPr="00AB6148" w:rsidRDefault="00AB6148" w:rsidP="00C315C4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AB6148">
        <w:rPr>
          <w:rFonts w:ascii="Times New Roman" w:hAnsi="Times New Roman" w:cs="Times New Roman"/>
          <w:b/>
          <w:i/>
          <w:sz w:val="32"/>
          <w:szCs w:val="32"/>
        </w:rPr>
        <w:t xml:space="preserve">     на сторінках 24</w:t>
      </w:r>
      <w:bookmarkStart w:id="0" w:name="_GoBack"/>
      <w:bookmarkEnd w:id="0"/>
      <w:r w:rsidRPr="00AB6148">
        <w:rPr>
          <w:rFonts w:ascii="Times New Roman" w:hAnsi="Times New Roman" w:cs="Times New Roman"/>
          <w:b/>
          <w:i/>
          <w:sz w:val="32"/>
          <w:szCs w:val="32"/>
        </w:rPr>
        <w:t>2 – 245(пишіть номер завдання і відповідь)</w:t>
      </w:r>
    </w:p>
    <w:sectPr w:rsidR="00C315C4" w:rsidRPr="00AB61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36164"/>
    <w:multiLevelType w:val="multilevel"/>
    <w:tmpl w:val="26C81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35590F"/>
    <w:multiLevelType w:val="multilevel"/>
    <w:tmpl w:val="D1985ADC"/>
    <w:lvl w:ilvl="0">
      <w:numFmt w:val="bullet"/>
      <w:lvlText w:val="–"/>
      <w:lvlJc w:val="left"/>
      <w:pPr>
        <w:ind w:left="360" w:firstLine="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✓"/>
      <w:lvlJc w:val="left"/>
      <w:pPr>
        <w:ind w:left="1080" w:firstLine="72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Times New Roman" w:hAnsi="Arial"/>
        <w:vertAlign w:val="baseline"/>
      </w:rPr>
    </w:lvl>
  </w:abstractNum>
  <w:abstractNum w:abstractNumId="2">
    <w:nsid w:val="4C5633D9"/>
    <w:multiLevelType w:val="hybridMultilevel"/>
    <w:tmpl w:val="4992F4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D92688"/>
    <w:multiLevelType w:val="multilevel"/>
    <w:tmpl w:val="E580D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8B346B"/>
    <w:multiLevelType w:val="multilevel"/>
    <w:tmpl w:val="DC844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92629B"/>
    <w:multiLevelType w:val="multilevel"/>
    <w:tmpl w:val="26C81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A83270"/>
    <w:multiLevelType w:val="multilevel"/>
    <w:tmpl w:val="26C81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B09"/>
    <w:rsid w:val="00045805"/>
    <w:rsid w:val="00153BAC"/>
    <w:rsid w:val="00395DDA"/>
    <w:rsid w:val="00611B09"/>
    <w:rsid w:val="0078018D"/>
    <w:rsid w:val="00826E6B"/>
    <w:rsid w:val="00861E20"/>
    <w:rsid w:val="00AB6148"/>
    <w:rsid w:val="00C1212E"/>
    <w:rsid w:val="00C315C4"/>
    <w:rsid w:val="00CC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BD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26E6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6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26E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BD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26E6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6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26E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8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A8%D0%BC%D1%96%D0%B4%D1%82_%D0%9F%D0%B5%D1%82%D1%80%D0%BE_%D0%9F%D0%B5%D1%82%D1%80%D0%BE%D0%B2%D0%B8%D1%87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k.wikipedia.org/wiki/%D0%9B%D0%B5%D0%B9%D1%82%D0%B5%D0%BD%D0%B0%D0%BD%D1%82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9E%D1%87%D0%B0%D0%BA%D1%96%D0%B2_(%D0%BA%D1%80%D0%B5%D0%B9%D1%81%D0%B5%D1%80)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s://uk.wikipedia.org/wiki/%D0%96%D0%B0%D0%B4%D0%B0%D0%BD%D1%96%D0%B2%D1%81%D1%8C%D0%BA%D0%B8%D0%B9_%D0%91%D0%BE%D1%80%D0%B8%D1%81_%D0%9F%D0%B5%D1%82%D1%80%D0%BE%D0%B2%D0%B8%D1%8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k.wikipedia.org/wiki/%D0%9F%D0%BE%D0%B2%D1%81%D1%82%D0%B0%D0%BD%D0%BD%D1%8F_%D1%81%D0%B0%D0%BF%D0%B5%D1%80%D1%96%D0%B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5682</Words>
  <Characters>3240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Vasyl</dc:creator>
  <cp:lastModifiedBy>Vasyl</cp:lastModifiedBy>
  <cp:revision>5</cp:revision>
  <dcterms:created xsi:type="dcterms:W3CDTF">2020-03-17T09:17:00Z</dcterms:created>
  <dcterms:modified xsi:type="dcterms:W3CDTF">2020-03-18T06:25:00Z</dcterms:modified>
</cp:coreProperties>
</file>