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7F" w:rsidRPr="005C771C" w:rsidRDefault="00382B40" w:rsidP="005C771C">
      <w:pPr>
        <w:jc w:val="both"/>
        <w:rPr>
          <w:b/>
          <w:i/>
          <w:sz w:val="28"/>
          <w:szCs w:val="28"/>
          <w:u w:val="single"/>
        </w:rPr>
      </w:pPr>
      <w:bookmarkStart w:id="0" w:name="_GoBack"/>
      <w:r>
        <w:rPr>
          <w:b/>
          <w:i/>
          <w:noProof/>
          <w:sz w:val="28"/>
          <w:szCs w:val="28"/>
          <w:u w:val="single"/>
          <w:lang w:eastAsia="uk-UA"/>
        </w:rPr>
        <w:drawing>
          <wp:inline distT="0" distB="0" distL="0" distR="0">
            <wp:extent cx="6115050" cy="9382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0723528_224937053898434_7228439886965433290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93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95D7F" w:rsidRPr="005C771C" w:rsidRDefault="00B95D7F" w:rsidP="005C771C">
      <w:pPr>
        <w:jc w:val="both"/>
        <w:rPr>
          <w:sz w:val="28"/>
          <w:szCs w:val="28"/>
        </w:rPr>
      </w:pPr>
    </w:p>
    <w:p w:rsidR="00B95D7F" w:rsidRPr="005C771C" w:rsidRDefault="00B95D7F" w:rsidP="005C771C">
      <w:pPr>
        <w:jc w:val="both"/>
        <w:rPr>
          <w:sz w:val="28"/>
          <w:szCs w:val="28"/>
        </w:rPr>
      </w:pPr>
    </w:p>
    <w:p w:rsidR="00B95D7F" w:rsidRPr="005C771C" w:rsidRDefault="00B95D7F" w:rsidP="005C771C">
      <w:pPr>
        <w:jc w:val="both"/>
        <w:rPr>
          <w:sz w:val="28"/>
          <w:szCs w:val="28"/>
        </w:rPr>
      </w:pPr>
    </w:p>
    <w:p w:rsidR="00152995" w:rsidRPr="005C771C" w:rsidRDefault="005C771C" w:rsidP="005C771C">
      <w:pPr>
        <w:jc w:val="both"/>
        <w:rPr>
          <w:b/>
          <w:sz w:val="28"/>
          <w:szCs w:val="28"/>
        </w:rPr>
      </w:pPr>
      <w:r w:rsidRPr="005C771C">
        <w:rPr>
          <w:b/>
          <w:sz w:val="28"/>
          <w:szCs w:val="28"/>
        </w:rPr>
        <w:t>ВСТУП</w:t>
      </w:r>
    </w:p>
    <w:p w:rsidR="00152995" w:rsidRPr="005C771C" w:rsidRDefault="0022453D" w:rsidP="005C77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 минулому 2022</w:t>
      </w:r>
      <w:r w:rsidR="00BF61F1" w:rsidRPr="005C771C">
        <w:rPr>
          <w:sz w:val="28"/>
          <w:szCs w:val="28"/>
        </w:rPr>
        <w:t>/20</w:t>
      </w:r>
      <w:r>
        <w:rPr>
          <w:sz w:val="28"/>
          <w:szCs w:val="28"/>
        </w:rPr>
        <w:t xml:space="preserve">23 </w:t>
      </w:r>
      <w:r w:rsidR="00066E75" w:rsidRPr="005C771C">
        <w:rPr>
          <w:sz w:val="28"/>
          <w:szCs w:val="28"/>
        </w:rPr>
        <w:t xml:space="preserve">навчальному </w:t>
      </w:r>
      <w:r w:rsidR="00152995" w:rsidRPr="005C771C">
        <w:rPr>
          <w:sz w:val="28"/>
          <w:szCs w:val="28"/>
        </w:rPr>
        <w:t>році</w:t>
      </w:r>
      <w:r w:rsidR="00066E75" w:rsidRPr="005C771C">
        <w:rPr>
          <w:sz w:val="28"/>
          <w:szCs w:val="28"/>
        </w:rPr>
        <w:t xml:space="preserve"> заклад організовував свою  діяльність відповідно до </w:t>
      </w:r>
      <w:r w:rsidR="00F74377" w:rsidRPr="005C771C">
        <w:rPr>
          <w:sz w:val="28"/>
          <w:szCs w:val="28"/>
        </w:rPr>
        <w:t>закон</w:t>
      </w:r>
      <w:r w:rsidR="00066E75" w:rsidRPr="005C771C">
        <w:rPr>
          <w:sz w:val="28"/>
          <w:szCs w:val="28"/>
        </w:rPr>
        <w:t>ів</w:t>
      </w:r>
      <w:r w:rsidR="00F74377" w:rsidRPr="005C771C">
        <w:rPr>
          <w:sz w:val="28"/>
          <w:szCs w:val="28"/>
        </w:rPr>
        <w:t xml:space="preserve"> України «</w:t>
      </w:r>
      <w:r w:rsidR="00152995" w:rsidRPr="005C771C">
        <w:rPr>
          <w:sz w:val="28"/>
          <w:szCs w:val="28"/>
        </w:rPr>
        <w:t xml:space="preserve">Про </w:t>
      </w:r>
      <w:r w:rsidR="00386BED" w:rsidRPr="005C771C">
        <w:rPr>
          <w:sz w:val="28"/>
          <w:szCs w:val="28"/>
        </w:rPr>
        <w:t>освіту</w:t>
      </w:r>
      <w:r w:rsidR="00F74377" w:rsidRPr="005C771C">
        <w:rPr>
          <w:sz w:val="28"/>
          <w:szCs w:val="28"/>
        </w:rPr>
        <w:t>»</w:t>
      </w:r>
      <w:r w:rsidR="002B025E" w:rsidRPr="005C771C">
        <w:rPr>
          <w:sz w:val="28"/>
          <w:szCs w:val="28"/>
        </w:rPr>
        <w:t>,</w:t>
      </w:r>
      <w:r w:rsidR="00F74377" w:rsidRPr="005C771C">
        <w:rPr>
          <w:sz w:val="28"/>
          <w:szCs w:val="28"/>
        </w:rPr>
        <w:t xml:space="preserve"> «</w:t>
      </w:r>
      <w:r w:rsidR="00152995" w:rsidRPr="005C771C">
        <w:rPr>
          <w:sz w:val="28"/>
          <w:szCs w:val="28"/>
        </w:rPr>
        <w:t xml:space="preserve">Про </w:t>
      </w:r>
      <w:r w:rsidR="00C31BC1" w:rsidRPr="005C771C">
        <w:rPr>
          <w:sz w:val="28"/>
          <w:szCs w:val="28"/>
        </w:rPr>
        <w:t xml:space="preserve">повну </w:t>
      </w:r>
      <w:r w:rsidR="00152995" w:rsidRPr="005C771C">
        <w:rPr>
          <w:sz w:val="28"/>
          <w:szCs w:val="28"/>
        </w:rPr>
        <w:t xml:space="preserve">загальну </w:t>
      </w:r>
      <w:r w:rsidR="00C31BC1" w:rsidRPr="005C771C">
        <w:rPr>
          <w:sz w:val="28"/>
          <w:szCs w:val="28"/>
        </w:rPr>
        <w:t xml:space="preserve">середню </w:t>
      </w:r>
      <w:r w:rsidR="00386BED" w:rsidRPr="005C771C">
        <w:rPr>
          <w:sz w:val="28"/>
          <w:szCs w:val="28"/>
        </w:rPr>
        <w:t>освіту</w:t>
      </w:r>
      <w:r w:rsidR="00CC4F1A" w:rsidRPr="005C771C">
        <w:rPr>
          <w:sz w:val="28"/>
          <w:szCs w:val="28"/>
        </w:rPr>
        <w:t>»</w:t>
      </w:r>
      <w:r w:rsidR="00152995" w:rsidRPr="005C771C">
        <w:rPr>
          <w:sz w:val="28"/>
          <w:szCs w:val="28"/>
        </w:rPr>
        <w:t xml:space="preserve">, </w:t>
      </w:r>
      <w:r w:rsidR="00066E75" w:rsidRPr="005C771C">
        <w:rPr>
          <w:sz w:val="28"/>
          <w:szCs w:val="28"/>
        </w:rPr>
        <w:t xml:space="preserve">«Про внесення змін до деяких законодавчих актів України в сфері освіти» від 24 березня 2022 року № 2157-ІХ, </w:t>
      </w:r>
      <w:r w:rsidR="003318F1" w:rsidRPr="005C771C">
        <w:rPr>
          <w:sz w:val="28"/>
          <w:szCs w:val="28"/>
        </w:rPr>
        <w:t>Указів Президента України №64/2022 «Про введення воєнного стану в Україні»</w:t>
      </w:r>
      <w:r w:rsidR="00066E75" w:rsidRPr="005C771C">
        <w:rPr>
          <w:sz w:val="28"/>
          <w:szCs w:val="28"/>
        </w:rPr>
        <w:t>, «Про продовження строку дії воєнного стану в Україні», наказів, розпоряджень,</w:t>
      </w:r>
      <w:r w:rsidR="00E155DC" w:rsidRPr="005C771C">
        <w:rPr>
          <w:sz w:val="28"/>
          <w:szCs w:val="28"/>
        </w:rPr>
        <w:t xml:space="preserve"> </w:t>
      </w:r>
      <w:r w:rsidR="00066E75" w:rsidRPr="005C771C">
        <w:rPr>
          <w:sz w:val="28"/>
          <w:szCs w:val="28"/>
        </w:rPr>
        <w:t>рекомендацій Міністе</w:t>
      </w:r>
      <w:r w:rsidR="00DB1E3C">
        <w:rPr>
          <w:sz w:val="28"/>
          <w:szCs w:val="28"/>
        </w:rPr>
        <w:t>рства освіти та науки України, У</w:t>
      </w:r>
      <w:r w:rsidR="00066E75" w:rsidRPr="005C771C">
        <w:rPr>
          <w:sz w:val="28"/>
          <w:szCs w:val="28"/>
        </w:rPr>
        <w:t xml:space="preserve">правління освіти та гуманітарної політики, </w:t>
      </w:r>
      <w:r w:rsidR="00DB1E3C">
        <w:rPr>
          <w:sz w:val="28"/>
          <w:szCs w:val="28"/>
        </w:rPr>
        <w:t xml:space="preserve">Стратегії розвитку, </w:t>
      </w:r>
      <w:r w:rsidR="00E155DC" w:rsidRPr="005C771C">
        <w:rPr>
          <w:sz w:val="28"/>
          <w:szCs w:val="28"/>
        </w:rPr>
        <w:t>С</w:t>
      </w:r>
      <w:r w:rsidR="00DB1E3C">
        <w:rPr>
          <w:sz w:val="28"/>
          <w:szCs w:val="28"/>
        </w:rPr>
        <w:t>татуту, Освітньої програми закладу,</w:t>
      </w:r>
      <w:r w:rsidR="00E155DC" w:rsidRPr="005C771C">
        <w:rPr>
          <w:sz w:val="28"/>
          <w:szCs w:val="28"/>
        </w:rPr>
        <w:t xml:space="preserve"> </w:t>
      </w:r>
      <w:r w:rsidR="00066E75" w:rsidRPr="005C771C">
        <w:rPr>
          <w:sz w:val="28"/>
          <w:szCs w:val="28"/>
        </w:rPr>
        <w:t xml:space="preserve">розробляв та впроваджував положення, принципи, порядки, </w:t>
      </w:r>
      <w:r w:rsidR="00DB1E3C">
        <w:rPr>
          <w:sz w:val="28"/>
          <w:szCs w:val="28"/>
        </w:rPr>
        <w:t xml:space="preserve">правила, </w:t>
      </w:r>
      <w:r w:rsidR="00066E75" w:rsidRPr="005C771C">
        <w:rPr>
          <w:sz w:val="28"/>
          <w:szCs w:val="28"/>
        </w:rPr>
        <w:t xml:space="preserve">критерії </w:t>
      </w:r>
      <w:r w:rsidR="00E155DC" w:rsidRPr="005C771C">
        <w:rPr>
          <w:sz w:val="28"/>
          <w:szCs w:val="28"/>
        </w:rPr>
        <w:t xml:space="preserve">діяльності, реалізовував </w:t>
      </w:r>
      <w:r w:rsidR="00152995" w:rsidRPr="005C771C">
        <w:rPr>
          <w:sz w:val="28"/>
          <w:szCs w:val="28"/>
        </w:rPr>
        <w:t>заходи</w:t>
      </w:r>
      <w:r w:rsidR="00E155DC" w:rsidRPr="005C771C">
        <w:rPr>
          <w:sz w:val="28"/>
          <w:szCs w:val="28"/>
        </w:rPr>
        <w:t xml:space="preserve"> щодо вдосконалення роботи закладу</w:t>
      </w:r>
      <w:r w:rsidR="00152995" w:rsidRPr="005C771C">
        <w:rPr>
          <w:sz w:val="28"/>
          <w:szCs w:val="28"/>
        </w:rPr>
        <w:t xml:space="preserve">. </w:t>
      </w:r>
    </w:p>
    <w:p w:rsidR="004E06A8" w:rsidRPr="005C771C" w:rsidRDefault="00D00F84" w:rsidP="005C771C">
      <w:pPr>
        <w:ind w:firstLine="708"/>
        <w:jc w:val="both"/>
        <w:rPr>
          <w:sz w:val="28"/>
          <w:szCs w:val="28"/>
        </w:rPr>
      </w:pPr>
      <w:r w:rsidRPr="005C771C">
        <w:rPr>
          <w:sz w:val="28"/>
          <w:szCs w:val="28"/>
        </w:rPr>
        <w:t>Освітнє середовище закладу є безпечним, комфортним, розвиваючим, вільним від будь-яких проявів насилля.</w:t>
      </w:r>
      <w:r w:rsidR="004E06A8" w:rsidRPr="005C771C">
        <w:rPr>
          <w:sz w:val="28"/>
          <w:szCs w:val="28"/>
        </w:rPr>
        <w:t xml:space="preserve"> У закладі, створено комфортні і б</w:t>
      </w:r>
      <w:r w:rsidR="00B15FB0" w:rsidRPr="005C771C">
        <w:rPr>
          <w:sz w:val="28"/>
          <w:szCs w:val="28"/>
        </w:rPr>
        <w:t>езпечні умови навчання та праці, обладнано укриття для тимчасового перебування учасників освітнього процесу</w:t>
      </w:r>
      <w:r w:rsidR="0085359C">
        <w:rPr>
          <w:sz w:val="28"/>
          <w:szCs w:val="28"/>
        </w:rPr>
        <w:t>,</w:t>
      </w:r>
      <w:r w:rsidR="004E06A8" w:rsidRPr="005C771C">
        <w:rPr>
          <w:sz w:val="28"/>
          <w:szCs w:val="28"/>
        </w:rPr>
        <w:t xml:space="preserve"> Територія закладу налічує</w:t>
      </w:r>
      <w:r w:rsidR="0027505D">
        <w:rPr>
          <w:sz w:val="28"/>
          <w:szCs w:val="28"/>
        </w:rPr>
        <w:t xml:space="preserve"> 1.61 га</w:t>
      </w:r>
      <w:r w:rsidR="004E06A8" w:rsidRPr="005C771C">
        <w:rPr>
          <w:sz w:val="28"/>
          <w:szCs w:val="28"/>
        </w:rPr>
        <w:t xml:space="preserve">  </w:t>
      </w:r>
      <w:proofErr w:type="spellStart"/>
      <w:r w:rsidR="004E06A8" w:rsidRPr="005C771C">
        <w:rPr>
          <w:sz w:val="28"/>
          <w:szCs w:val="28"/>
        </w:rPr>
        <w:t>га</w:t>
      </w:r>
      <w:proofErr w:type="spellEnd"/>
      <w:r w:rsidR="004E06A8" w:rsidRPr="005C771C">
        <w:rPr>
          <w:sz w:val="28"/>
          <w:szCs w:val="28"/>
        </w:rPr>
        <w:t xml:space="preserve"> квітники,  спортивний майданчики для відпочинку та фізичного розвитку учнів. У освітньому закладі функціонує</w:t>
      </w:r>
      <w:r w:rsidR="0027505D">
        <w:rPr>
          <w:sz w:val="28"/>
          <w:szCs w:val="28"/>
        </w:rPr>
        <w:t xml:space="preserve"> 6</w:t>
      </w:r>
      <w:r w:rsidR="004E06A8" w:rsidRPr="005C771C">
        <w:rPr>
          <w:sz w:val="28"/>
          <w:szCs w:val="28"/>
        </w:rPr>
        <w:t xml:space="preserve"> навчальних кабінетів,   класні кімнати,</w:t>
      </w:r>
      <w:r w:rsidR="00226905">
        <w:rPr>
          <w:sz w:val="28"/>
          <w:szCs w:val="28"/>
        </w:rPr>
        <w:t xml:space="preserve"> </w:t>
      </w:r>
      <w:r w:rsidR="004E06A8" w:rsidRPr="005C771C">
        <w:rPr>
          <w:sz w:val="28"/>
          <w:szCs w:val="28"/>
        </w:rPr>
        <w:t>спортивна зала, актова зала</w:t>
      </w:r>
      <w:r w:rsidR="00EE45F0">
        <w:rPr>
          <w:sz w:val="28"/>
          <w:szCs w:val="28"/>
        </w:rPr>
        <w:t xml:space="preserve"> (їдальня),</w:t>
      </w:r>
      <w:r w:rsidR="004E06A8" w:rsidRPr="005C771C">
        <w:rPr>
          <w:sz w:val="28"/>
          <w:szCs w:val="28"/>
        </w:rPr>
        <w:t xml:space="preserve"> бібліотека, кімната медичної сестри, кімната соціального педагога і пс</w:t>
      </w:r>
      <w:r w:rsidR="00C653F1">
        <w:rPr>
          <w:sz w:val="28"/>
          <w:szCs w:val="28"/>
        </w:rPr>
        <w:t>ихолога, кабінет директора</w:t>
      </w:r>
      <w:r w:rsidR="004E06A8" w:rsidRPr="005C771C">
        <w:rPr>
          <w:sz w:val="28"/>
          <w:szCs w:val="28"/>
        </w:rPr>
        <w:t xml:space="preserve">, методичний кабінет, учительська, </w:t>
      </w:r>
      <w:r w:rsidR="00EE45F0">
        <w:rPr>
          <w:sz w:val="28"/>
          <w:szCs w:val="28"/>
        </w:rPr>
        <w:t>ресурсна кімната,</w:t>
      </w:r>
      <w:r w:rsidR="004E06A8" w:rsidRPr="005C771C">
        <w:rPr>
          <w:sz w:val="28"/>
          <w:szCs w:val="28"/>
        </w:rPr>
        <w:t xml:space="preserve"> Навчальні кабінети </w:t>
      </w:r>
      <w:r w:rsidR="00EE45F0">
        <w:rPr>
          <w:sz w:val="28"/>
          <w:szCs w:val="28"/>
        </w:rPr>
        <w:t xml:space="preserve"> потребують оновлення </w:t>
      </w:r>
      <w:r w:rsidR="004E06A8" w:rsidRPr="005C771C">
        <w:rPr>
          <w:sz w:val="28"/>
          <w:szCs w:val="28"/>
        </w:rPr>
        <w:t xml:space="preserve">згідно Положення про навчальний кабінет з сучасними технічним забезпеченням, </w:t>
      </w:r>
      <w:r w:rsidR="00226905">
        <w:rPr>
          <w:sz w:val="28"/>
          <w:szCs w:val="28"/>
        </w:rPr>
        <w:t>П’ять навчальних кабінетів</w:t>
      </w:r>
      <w:r w:rsidR="004E06A8" w:rsidRPr="005C771C">
        <w:rPr>
          <w:sz w:val="28"/>
          <w:szCs w:val="28"/>
        </w:rPr>
        <w:t xml:space="preserve"> оснащені інтерактивними комплексами, усі кабінети та  класні </w:t>
      </w:r>
      <w:r w:rsidR="000227D2">
        <w:rPr>
          <w:sz w:val="28"/>
          <w:szCs w:val="28"/>
        </w:rPr>
        <w:t xml:space="preserve">кімнати обладнані, </w:t>
      </w:r>
      <w:r w:rsidR="004E06A8" w:rsidRPr="005C771C">
        <w:rPr>
          <w:sz w:val="28"/>
          <w:szCs w:val="28"/>
        </w:rPr>
        <w:t xml:space="preserve">телевізорами, Класні кімнати для учнів початкових класів знаходяться на першому поверсі, облаштовані відповідно до вимог НУШ. Вони містять осередки для різних видів роботи: навчання, читання, зберігання наочності та навчального приладдя, експозицій, робочі місця вчителів. Заклад підключений до мережі </w:t>
      </w:r>
      <w:proofErr w:type="spellStart"/>
      <w:r w:rsidR="004E06A8" w:rsidRPr="005C771C">
        <w:rPr>
          <w:sz w:val="28"/>
          <w:szCs w:val="28"/>
        </w:rPr>
        <w:t>інтернет</w:t>
      </w:r>
      <w:proofErr w:type="spellEnd"/>
      <w:r w:rsidR="004E06A8" w:rsidRPr="005C771C">
        <w:rPr>
          <w:sz w:val="28"/>
          <w:szCs w:val="28"/>
        </w:rPr>
        <w:t xml:space="preserve"> та Wi-Fi, робочі місця педагогічних працівників забезпечені доступом до мережі. Для висвітлення роботи </w:t>
      </w:r>
      <w:r w:rsidR="000227D2">
        <w:rPr>
          <w:sz w:val="28"/>
          <w:szCs w:val="28"/>
        </w:rPr>
        <w:t>наповнюється</w:t>
      </w:r>
      <w:r w:rsidR="004E06A8" w:rsidRPr="005C771C">
        <w:rPr>
          <w:sz w:val="28"/>
          <w:szCs w:val="28"/>
        </w:rPr>
        <w:t xml:space="preserve"> сайт закладу та сторінка в соціальній мережі на яких батьки, громад</w:t>
      </w:r>
      <w:r w:rsidR="008939A7">
        <w:rPr>
          <w:sz w:val="28"/>
          <w:szCs w:val="28"/>
        </w:rPr>
        <w:t>ськість ознайомлюються з результатами роботи,</w:t>
      </w:r>
      <w:r w:rsidR="00B15FB0" w:rsidRPr="005C771C">
        <w:rPr>
          <w:sz w:val="28"/>
          <w:szCs w:val="28"/>
        </w:rPr>
        <w:t xml:space="preserve"> новинами, діяльністю закладу</w:t>
      </w:r>
      <w:r w:rsidR="004E06A8" w:rsidRPr="005C771C">
        <w:rPr>
          <w:sz w:val="28"/>
          <w:szCs w:val="28"/>
        </w:rPr>
        <w:t xml:space="preserve">, досягненнями вчителів та учнів. </w:t>
      </w:r>
    </w:p>
    <w:p w:rsidR="004E06A8" w:rsidRPr="005C771C" w:rsidRDefault="004E06A8" w:rsidP="005C771C">
      <w:pPr>
        <w:ind w:firstLine="708"/>
        <w:jc w:val="both"/>
        <w:rPr>
          <w:sz w:val="28"/>
          <w:szCs w:val="28"/>
        </w:rPr>
      </w:pPr>
      <w:r w:rsidRPr="005C771C">
        <w:rPr>
          <w:sz w:val="28"/>
          <w:szCs w:val="28"/>
        </w:rPr>
        <w:t>Бібліотека закладу освіти використовується не лише для видачі підручників та зберігання літератури. Приміщення та облаштування бібліотеки використовуються для проведення бі</w:t>
      </w:r>
      <w:r w:rsidR="00B15FB0" w:rsidRPr="005C771C">
        <w:rPr>
          <w:sz w:val="28"/>
          <w:szCs w:val="28"/>
        </w:rPr>
        <w:t>б</w:t>
      </w:r>
      <w:r w:rsidRPr="005C771C">
        <w:rPr>
          <w:sz w:val="28"/>
          <w:szCs w:val="28"/>
        </w:rPr>
        <w:t xml:space="preserve">ліотечних занять, культурно-освітніх заходів, наявні тематичні бібліотечні виставки, що сприяють формуванню </w:t>
      </w:r>
      <w:r w:rsidR="008939A7">
        <w:rPr>
          <w:sz w:val="28"/>
          <w:szCs w:val="28"/>
        </w:rPr>
        <w:t xml:space="preserve">ключових </w:t>
      </w:r>
      <w:proofErr w:type="spellStart"/>
      <w:r w:rsidR="008939A7">
        <w:rPr>
          <w:sz w:val="28"/>
          <w:szCs w:val="28"/>
        </w:rPr>
        <w:t>компетентностей</w:t>
      </w:r>
      <w:proofErr w:type="spellEnd"/>
      <w:r w:rsidR="008939A7">
        <w:rPr>
          <w:sz w:val="28"/>
          <w:szCs w:val="28"/>
        </w:rPr>
        <w:t xml:space="preserve">  учнів, не містить літератури російською мовою.</w:t>
      </w:r>
      <w:r w:rsidRPr="005C771C">
        <w:rPr>
          <w:sz w:val="28"/>
          <w:szCs w:val="28"/>
        </w:rPr>
        <w:t xml:space="preserve"> </w:t>
      </w:r>
      <w:r w:rsidR="008939A7">
        <w:rPr>
          <w:sz w:val="28"/>
          <w:szCs w:val="28"/>
        </w:rPr>
        <w:t>Б</w:t>
      </w:r>
      <w:r w:rsidRPr="005C771C">
        <w:rPr>
          <w:sz w:val="28"/>
          <w:szCs w:val="28"/>
        </w:rPr>
        <w:t>ібліотека нараховує</w:t>
      </w:r>
      <w:r w:rsidR="0027505D">
        <w:rPr>
          <w:sz w:val="28"/>
          <w:szCs w:val="28"/>
        </w:rPr>
        <w:t xml:space="preserve"> 18716</w:t>
      </w:r>
      <w:r w:rsidRPr="005C771C">
        <w:rPr>
          <w:sz w:val="28"/>
          <w:szCs w:val="28"/>
        </w:rPr>
        <w:t xml:space="preserve">   примірників художньо – методичної літератури,       підручників,</w:t>
      </w:r>
      <w:r w:rsidR="008939A7">
        <w:rPr>
          <w:sz w:val="28"/>
          <w:szCs w:val="28"/>
        </w:rPr>
        <w:t xml:space="preserve"> оснащена комп’ютером, обладнується</w:t>
      </w:r>
      <w:r w:rsidRPr="005C771C">
        <w:rPr>
          <w:sz w:val="28"/>
          <w:szCs w:val="28"/>
        </w:rPr>
        <w:t xml:space="preserve"> як бібліотечно-інформаційний центр з підключенням до мережі інтернет. </w:t>
      </w:r>
    </w:p>
    <w:p w:rsidR="00B15FB0" w:rsidRPr="005C771C" w:rsidRDefault="00F27A3A" w:rsidP="005C77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учнів</w:t>
      </w:r>
      <w:r w:rsidR="00B15FB0" w:rsidRPr="005C771C">
        <w:rPr>
          <w:sz w:val="28"/>
          <w:szCs w:val="28"/>
        </w:rPr>
        <w:t xml:space="preserve"> та працівників закладу проводились</w:t>
      </w:r>
      <w:r>
        <w:rPr>
          <w:sz w:val="28"/>
          <w:szCs w:val="28"/>
        </w:rPr>
        <w:t xml:space="preserve"> інструктажі з охорони праці, </w:t>
      </w:r>
      <w:r w:rsidR="00B15FB0" w:rsidRPr="005C771C">
        <w:rPr>
          <w:sz w:val="28"/>
          <w:szCs w:val="28"/>
        </w:rPr>
        <w:t>пожежної</w:t>
      </w:r>
      <w:r>
        <w:rPr>
          <w:sz w:val="28"/>
          <w:szCs w:val="28"/>
        </w:rPr>
        <w:t xml:space="preserve"> та техногенної безпеки</w:t>
      </w:r>
      <w:r w:rsidR="00B15FB0" w:rsidRPr="005C771C">
        <w:rPr>
          <w:sz w:val="28"/>
          <w:szCs w:val="28"/>
        </w:rPr>
        <w:t xml:space="preserve">, </w:t>
      </w:r>
      <w:r>
        <w:rPr>
          <w:sz w:val="28"/>
          <w:szCs w:val="28"/>
        </w:rPr>
        <w:t>мінної</w:t>
      </w:r>
      <w:r w:rsidR="007C4CB1">
        <w:rPr>
          <w:sz w:val="28"/>
          <w:szCs w:val="28"/>
        </w:rPr>
        <w:t>, радіаційної</w:t>
      </w:r>
      <w:r>
        <w:rPr>
          <w:sz w:val="28"/>
          <w:szCs w:val="28"/>
        </w:rPr>
        <w:t xml:space="preserve"> безпеки, </w:t>
      </w:r>
      <w:r w:rsidR="00B15FB0" w:rsidRPr="005C771C">
        <w:rPr>
          <w:sz w:val="28"/>
          <w:szCs w:val="28"/>
        </w:rPr>
        <w:t xml:space="preserve">безпеки життєдіяльності, навчання з </w:t>
      </w:r>
      <w:r w:rsidR="007C4CB1">
        <w:rPr>
          <w:sz w:val="28"/>
          <w:szCs w:val="28"/>
        </w:rPr>
        <w:t xml:space="preserve">цивільного захисту. </w:t>
      </w:r>
      <w:r w:rsidR="00B15FB0" w:rsidRPr="005C771C">
        <w:rPr>
          <w:sz w:val="28"/>
          <w:szCs w:val="28"/>
        </w:rPr>
        <w:t>правил</w:t>
      </w:r>
      <w:r w:rsidR="007C4CB1">
        <w:rPr>
          <w:sz w:val="28"/>
          <w:szCs w:val="28"/>
        </w:rPr>
        <w:t xml:space="preserve"> евакуації, </w:t>
      </w:r>
      <w:r w:rsidR="00B15FB0" w:rsidRPr="005C771C">
        <w:rPr>
          <w:sz w:val="28"/>
          <w:szCs w:val="28"/>
        </w:rPr>
        <w:t>поведінки в умовах воєнног</w:t>
      </w:r>
      <w:r>
        <w:rPr>
          <w:sz w:val="28"/>
          <w:szCs w:val="28"/>
        </w:rPr>
        <w:t xml:space="preserve">о стану, </w:t>
      </w:r>
      <w:r w:rsidR="007C4CB1">
        <w:rPr>
          <w:sz w:val="28"/>
          <w:szCs w:val="28"/>
        </w:rPr>
        <w:t xml:space="preserve"> виникненні </w:t>
      </w:r>
      <w:r w:rsidR="009B685B">
        <w:rPr>
          <w:sz w:val="28"/>
          <w:szCs w:val="28"/>
        </w:rPr>
        <w:t>надзвичайних ситуацій тощо.</w:t>
      </w:r>
    </w:p>
    <w:p w:rsidR="004546D3" w:rsidRPr="005C771C" w:rsidRDefault="00B15FB0" w:rsidP="005C771C">
      <w:pPr>
        <w:ind w:firstLine="708"/>
        <w:jc w:val="both"/>
        <w:rPr>
          <w:sz w:val="28"/>
          <w:szCs w:val="28"/>
        </w:rPr>
      </w:pPr>
      <w:r w:rsidRPr="005C771C">
        <w:rPr>
          <w:sz w:val="28"/>
          <w:szCs w:val="28"/>
        </w:rPr>
        <w:t xml:space="preserve">Системно проводиться робота із запобігання та протидії </w:t>
      </w:r>
      <w:proofErr w:type="spellStart"/>
      <w:r w:rsidRPr="005C771C">
        <w:rPr>
          <w:sz w:val="28"/>
          <w:szCs w:val="28"/>
        </w:rPr>
        <w:t>булінгу</w:t>
      </w:r>
      <w:proofErr w:type="spellEnd"/>
      <w:r w:rsidRPr="005C771C">
        <w:rPr>
          <w:sz w:val="28"/>
          <w:szCs w:val="28"/>
        </w:rPr>
        <w:t xml:space="preserve">, </w:t>
      </w:r>
      <w:r w:rsidR="00294CE6" w:rsidRPr="005C771C">
        <w:rPr>
          <w:sz w:val="28"/>
          <w:szCs w:val="28"/>
        </w:rPr>
        <w:t>насиллю, дискримінації, реалізації питань</w:t>
      </w:r>
      <w:r w:rsidR="00713F86" w:rsidRPr="005C771C">
        <w:rPr>
          <w:sz w:val="28"/>
          <w:szCs w:val="28"/>
        </w:rPr>
        <w:t xml:space="preserve"> дотримання принципів академічної доброчесності</w:t>
      </w:r>
      <w:r w:rsidR="00294CE6" w:rsidRPr="005C771C">
        <w:rPr>
          <w:sz w:val="28"/>
          <w:szCs w:val="28"/>
        </w:rPr>
        <w:t>, адапта</w:t>
      </w:r>
      <w:r w:rsidR="00D359C5">
        <w:rPr>
          <w:sz w:val="28"/>
          <w:szCs w:val="28"/>
        </w:rPr>
        <w:t xml:space="preserve">ції учнів до освітнього процесу а психологічній підтримці </w:t>
      </w:r>
      <w:r w:rsidR="00D359C5">
        <w:rPr>
          <w:sz w:val="28"/>
          <w:szCs w:val="28"/>
        </w:rPr>
        <w:lastRenderedPageBreak/>
        <w:t>усіх учасників освітнього процесу.</w:t>
      </w:r>
      <w:r w:rsidR="009B685B">
        <w:rPr>
          <w:sz w:val="28"/>
          <w:szCs w:val="28"/>
        </w:rPr>
        <w:t xml:space="preserve"> Для учнів та батьків розроблені пам’ятки, рекомендації, розміщені навча</w:t>
      </w:r>
      <w:r w:rsidR="00D359C5">
        <w:rPr>
          <w:sz w:val="28"/>
          <w:szCs w:val="28"/>
        </w:rPr>
        <w:t>льні матеріали на сайті закладу, для учасників освітнього процесу проведені тренінги, заняття, організоване навчання на освітніх платформах.</w:t>
      </w:r>
    </w:p>
    <w:p w:rsidR="004E06A8" w:rsidRPr="005C771C" w:rsidRDefault="004546D3" w:rsidP="002F12BF">
      <w:pPr>
        <w:ind w:firstLine="708"/>
        <w:jc w:val="both"/>
        <w:rPr>
          <w:sz w:val="28"/>
          <w:szCs w:val="28"/>
        </w:rPr>
      </w:pPr>
      <w:r w:rsidRPr="005C771C">
        <w:rPr>
          <w:sz w:val="28"/>
          <w:szCs w:val="28"/>
        </w:rPr>
        <w:t>У закладі ск</w:t>
      </w:r>
      <w:r w:rsidR="00D359C5">
        <w:rPr>
          <w:sz w:val="28"/>
          <w:szCs w:val="28"/>
        </w:rPr>
        <w:t>ладені соціальний паспорт</w:t>
      </w:r>
      <w:r w:rsidRPr="005C771C">
        <w:rPr>
          <w:sz w:val="28"/>
          <w:szCs w:val="28"/>
        </w:rPr>
        <w:t>. В результаті громадського огляду виявлено: дітей пі</w:t>
      </w:r>
      <w:r w:rsidR="001D6671">
        <w:rPr>
          <w:sz w:val="28"/>
          <w:szCs w:val="28"/>
        </w:rPr>
        <w:t>льгових категорій</w:t>
      </w:r>
      <w:r w:rsidR="00AF3629">
        <w:rPr>
          <w:sz w:val="28"/>
          <w:szCs w:val="28"/>
        </w:rPr>
        <w:t xml:space="preserve"> </w:t>
      </w:r>
      <w:r w:rsidR="001D6671">
        <w:rPr>
          <w:sz w:val="28"/>
          <w:szCs w:val="28"/>
        </w:rPr>
        <w:t>-</w:t>
      </w:r>
      <w:r w:rsidR="00AF3629">
        <w:rPr>
          <w:sz w:val="28"/>
          <w:szCs w:val="28"/>
        </w:rPr>
        <w:t xml:space="preserve"> </w:t>
      </w:r>
      <w:r w:rsidR="00213C02">
        <w:rPr>
          <w:sz w:val="28"/>
          <w:szCs w:val="28"/>
        </w:rPr>
        <w:t>більше</w:t>
      </w:r>
      <w:r w:rsidR="0027505D">
        <w:rPr>
          <w:sz w:val="28"/>
          <w:szCs w:val="28"/>
        </w:rPr>
        <w:t>100</w:t>
      </w:r>
      <w:r w:rsidR="001D6671">
        <w:rPr>
          <w:sz w:val="28"/>
          <w:szCs w:val="28"/>
        </w:rPr>
        <w:t xml:space="preserve"> ;  дітей-сирі</w:t>
      </w:r>
      <w:r w:rsidR="00AF3629">
        <w:rPr>
          <w:sz w:val="28"/>
          <w:szCs w:val="28"/>
        </w:rPr>
        <w:t xml:space="preserve">т </w:t>
      </w:r>
      <w:r w:rsidRPr="005C771C">
        <w:rPr>
          <w:sz w:val="28"/>
          <w:szCs w:val="28"/>
        </w:rPr>
        <w:t>-</w:t>
      </w:r>
      <w:r w:rsidR="00AF3629">
        <w:rPr>
          <w:sz w:val="28"/>
          <w:szCs w:val="28"/>
        </w:rPr>
        <w:t xml:space="preserve"> 3</w:t>
      </w:r>
      <w:r w:rsidRPr="005C771C">
        <w:rPr>
          <w:sz w:val="28"/>
          <w:szCs w:val="28"/>
        </w:rPr>
        <w:t xml:space="preserve"> ; дітей з інвалідністю</w:t>
      </w:r>
      <w:r w:rsidR="00AF3629">
        <w:rPr>
          <w:sz w:val="28"/>
          <w:szCs w:val="28"/>
        </w:rPr>
        <w:t xml:space="preserve"> </w:t>
      </w:r>
      <w:r w:rsidRPr="005C771C">
        <w:rPr>
          <w:sz w:val="28"/>
          <w:szCs w:val="28"/>
        </w:rPr>
        <w:t>-</w:t>
      </w:r>
      <w:r w:rsidR="0027505D">
        <w:rPr>
          <w:sz w:val="28"/>
          <w:szCs w:val="28"/>
        </w:rPr>
        <w:t xml:space="preserve"> </w:t>
      </w:r>
      <w:r w:rsidR="00AF3629">
        <w:rPr>
          <w:sz w:val="28"/>
          <w:szCs w:val="28"/>
        </w:rPr>
        <w:t>5</w:t>
      </w:r>
      <w:r w:rsidR="0027505D">
        <w:rPr>
          <w:sz w:val="28"/>
          <w:szCs w:val="28"/>
        </w:rPr>
        <w:t>;</w:t>
      </w:r>
      <w:r w:rsidRPr="005C771C">
        <w:rPr>
          <w:sz w:val="28"/>
          <w:szCs w:val="28"/>
        </w:rPr>
        <w:t xml:space="preserve">  дітей з багатодітних сімей -</w:t>
      </w:r>
      <w:r w:rsidR="0027505D">
        <w:rPr>
          <w:sz w:val="28"/>
          <w:szCs w:val="28"/>
        </w:rPr>
        <w:t>141</w:t>
      </w:r>
      <w:r w:rsidR="00205B94">
        <w:rPr>
          <w:sz w:val="28"/>
          <w:szCs w:val="28"/>
        </w:rPr>
        <w:t>;</w:t>
      </w:r>
      <w:r w:rsidRPr="005C771C">
        <w:rPr>
          <w:sz w:val="28"/>
          <w:szCs w:val="28"/>
        </w:rPr>
        <w:t xml:space="preserve"> дітей учасників АТО-</w:t>
      </w:r>
      <w:r w:rsidR="00205B94">
        <w:rPr>
          <w:sz w:val="28"/>
          <w:szCs w:val="28"/>
        </w:rPr>
        <w:t xml:space="preserve"> 3</w:t>
      </w:r>
      <w:r w:rsidR="00721DA8">
        <w:rPr>
          <w:sz w:val="28"/>
          <w:szCs w:val="28"/>
        </w:rPr>
        <w:t>2</w:t>
      </w:r>
      <w:r w:rsidRPr="005C771C">
        <w:rPr>
          <w:sz w:val="28"/>
          <w:szCs w:val="28"/>
        </w:rPr>
        <w:t xml:space="preserve">; дітей на диспансерному обліку- </w:t>
      </w:r>
      <w:r w:rsidR="00205B94">
        <w:rPr>
          <w:sz w:val="28"/>
          <w:szCs w:val="28"/>
        </w:rPr>
        <w:t>0</w:t>
      </w:r>
      <w:r w:rsidRPr="005C771C">
        <w:rPr>
          <w:sz w:val="28"/>
          <w:szCs w:val="28"/>
        </w:rPr>
        <w:t>; дітей постраждалих від ЧЕС-</w:t>
      </w:r>
      <w:r w:rsidR="00205B94">
        <w:rPr>
          <w:sz w:val="28"/>
          <w:szCs w:val="28"/>
        </w:rPr>
        <w:t>1</w:t>
      </w:r>
      <w:r w:rsidRPr="005C771C">
        <w:rPr>
          <w:sz w:val="28"/>
          <w:szCs w:val="28"/>
        </w:rPr>
        <w:t xml:space="preserve"> </w:t>
      </w:r>
      <w:r w:rsidR="001D6671">
        <w:rPr>
          <w:sz w:val="28"/>
          <w:szCs w:val="28"/>
        </w:rPr>
        <w:t>, ВПО -</w:t>
      </w:r>
      <w:r w:rsidR="00205B94">
        <w:rPr>
          <w:sz w:val="28"/>
          <w:szCs w:val="28"/>
        </w:rPr>
        <w:t>1</w:t>
      </w:r>
      <w:r w:rsidR="00721DA8">
        <w:rPr>
          <w:sz w:val="28"/>
          <w:szCs w:val="28"/>
        </w:rPr>
        <w:t>0</w:t>
      </w:r>
      <w:r w:rsidR="001D6671">
        <w:rPr>
          <w:sz w:val="28"/>
          <w:szCs w:val="28"/>
        </w:rPr>
        <w:t>.</w:t>
      </w:r>
      <w:r w:rsidRPr="005C771C">
        <w:rPr>
          <w:sz w:val="28"/>
          <w:szCs w:val="28"/>
        </w:rPr>
        <w:t xml:space="preserve"> </w:t>
      </w:r>
      <w:r w:rsidR="00482044">
        <w:rPr>
          <w:sz w:val="28"/>
          <w:szCs w:val="28"/>
        </w:rPr>
        <w:t>Г</w:t>
      </w:r>
      <w:r w:rsidR="00482044" w:rsidRPr="005C771C">
        <w:rPr>
          <w:sz w:val="28"/>
          <w:szCs w:val="28"/>
        </w:rPr>
        <w:t>арячим ха</w:t>
      </w:r>
      <w:r w:rsidR="00482044">
        <w:rPr>
          <w:sz w:val="28"/>
          <w:szCs w:val="28"/>
        </w:rPr>
        <w:t xml:space="preserve">рчуванням охоплено  </w:t>
      </w:r>
      <w:r w:rsidR="00205B94">
        <w:rPr>
          <w:sz w:val="28"/>
          <w:szCs w:val="28"/>
        </w:rPr>
        <w:t>100</w:t>
      </w:r>
      <w:r w:rsidR="00482044">
        <w:rPr>
          <w:sz w:val="28"/>
          <w:szCs w:val="28"/>
        </w:rPr>
        <w:t xml:space="preserve">% учнів. </w:t>
      </w:r>
      <w:r w:rsidRPr="005C771C">
        <w:rPr>
          <w:sz w:val="28"/>
          <w:szCs w:val="28"/>
        </w:rPr>
        <w:t xml:space="preserve">Керуючись </w:t>
      </w:r>
      <w:r w:rsidR="001D6671">
        <w:rPr>
          <w:sz w:val="28"/>
          <w:szCs w:val="28"/>
        </w:rPr>
        <w:t xml:space="preserve">рішенням </w:t>
      </w:r>
      <w:r w:rsidR="00205B94">
        <w:rPr>
          <w:sz w:val="28"/>
          <w:szCs w:val="28"/>
        </w:rPr>
        <w:t xml:space="preserve">сільської </w:t>
      </w:r>
      <w:r w:rsidR="001D6671">
        <w:rPr>
          <w:sz w:val="28"/>
          <w:szCs w:val="28"/>
        </w:rPr>
        <w:t xml:space="preserve"> ради від № </w:t>
      </w:r>
      <w:r w:rsidRPr="005C771C">
        <w:rPr>
          <w:sz w:val="28"/>
          <w:szCs w:val="28"/>
        </w:rPr>
        <w:t>«Про організацію безкоштовного харчування дітей з категорійних сімей»</w:t>
      </w:r>
      <w:r w:rsidR="00205B94">
        <w:rPr>
          <w:sz w:val="28"/>
          <w:szCs w:val="28"/>
        </w:rPr>
        <w:t xml:space="preserve"> 25-30</w:t>
      </w:r>
      <w:r w:rsidR="001D6671">
        <w:rPr>
          <w:sz w:val="28"/>
          <w:szCs w:val="28"/>
        </w:rPr>
        <w:t>% учнів 1-</w:t>
      </w:r>
      <w:r w:rsidR="00205B94">
        <w:rPr>
          <w:sz w:val="28"/>
          <w:szCs w:val="28"/>
        </w:rPr>
        <w:t>11</w:t>
      </w:r>
      <w:r w:rsidR="001D6671">
        <w:rPr>
          <w:sz w:val="28"/>
          <w:szCs w:val="28"/>
        </w:rPr>
        <w:t xml:space="preserve"> класів </w:t>
      </w:r>
      <w:r w:rsidR="00482044">
        <w:rPr>
          <w:sz w:val="28"/>
          <w:szCs w:val="28"/>
        </w:rPr>
        <w:t>харчуються безкоштовно.</w:t>
      </w:r>
    </w:p>
    <w:p w:rsidR="00052679" w:rsidRPr="005C771C" w:rsidRDefault="00D00F84" w:rsidP="005C771C">
      <w:pPr>
        <w:ind w:firstLine="708"/>
        <w:jc w:val="both"/>
        <w:rPr>
          <w:sz w:val="28"/>
          <w:szCs w:val="28"/>
        </w:rPr>
      </w:pPr>
      <w:r w:rsidRPr="005C771C">
        <w:rPr>
          <w:sz w:val="28"/>
          <w:szCs w:val="28"/>
        </w:rPr>
        <w:t xml:space="preserve"> </w:t>
      </w:r>
      <w:r w:rsidR="004546D3" w:rsidRPr="005C771C">
        <w:rPr>
          <w:sz w:val="28"/>
          <w:szCs w:val="28"/>
        </w:rPr>
        <w:t xml:space="preserve">У закладі освіти розроблено систему оцінювання, що включає принципи, форми, методи, критерії, процедури та правила оцінювання. </w:t>
      </w:r>
      <w:r w:rsidR="00052679" w:rsidRPr="005C771C">
        <w:rPr>
          <w:sz w:val="28"/>
          <w:szCs w:val="28"/>
        </w:rPr>
        <w:t xml:space="preserve">Оцінювання учнів 1-4 класів здійснювалось у процесі: формувального оцінювання,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особистості; підсумкового оцінювання, метою якого є співвіднесення навчальних досягнень учнів з  обов'язковими/очікуваними результатами навчання, визначеними Державним стандартом/освітньою програмою з усіх навчальних предметів. Результат оцінювання особистісних надбань учня/учениці у 1-4 класах  виражено вербальною оцінкою, а об'єктивних результатів навчання учня/учениці у 1-2 класах - вербальною оцінкою, у 3-4 класах – </w:t>
      </w:r>
      <w:proofErr w:type="spellStart"/>
      <w:r w:rsidR="00052679" w:rsidRPr="005C771C">
        <w:rPr>
          <w:sz w:val="28"/>
          <w:szCs w:val="28"/>
        </w:rPr>
        <w:t>рівневою</w:t>
      </w:r>
      <w:proofErr w:type="spellEnd"/>
      <w:r w:rsidR="00052679" w:rsidRPr="005C771C">
        <w:rPr>
          <w:sz w:val="28"/>
          <w:szCs w:val="28"/>
        </w:rPr>
        <w:t xml:space="preserve"> оцінкою. </w:t>
      </w:r>
      <w:r w:rsidR="008E6875">
        <w:rPr>
          <w:sz w:val="28"/>
          <w:szCs w:val="28"/>
        </w:rPr>
        <w:t>Відповідно до рішення педагогічної ради, протокол від №</w:t>
      </w:r>
      <w:r w:rsidR="00205B94">
        <w:rPr>
          <w:sz w:val="28"/>
          <w:szCs w:val="28"/>
        </w:rPr>
        <w:t xml:space="preserve">1 від </w:t>
      </w:r>
      <w:r w:rsidR="008E6875">
        <w:rPr>
          <w:sz w:val="28"/>
          <w:szCs w:val="28"/>
        </w:rPr>
        <w:t xml:space="preserve"> </w:t>
      </w:r>
      <w:r w:rsidR="00AF3629">
        <w:rPr>
          <w:sz w:val="28"/>
          <w:szCs w:val="28"/>
        </w:rPr>
        <w:t>29</w:t>
      </w:r>
      <w:r w:rsidR="00205B94">
        <w:rPr>
          <w:sz w:val="28"/>
          <w:szCs w:val="28"/>
        </w:rPr>
        <w:t xml:space="preserve"> серпня 202</w:t>
      </w:r>
      <w:r w:rsidR="00AF3629">
        <w:rPr>
          <w:sz w:val="28"/>
          <w:szCs w:val="28"/>
        </w:rPr>
        <w:t>3</w:t>
      </w:r>
      <w:r w:rsidR="00205B94">
        <w:rPr>
          <w:sz w:val="28"/>
          <w:szCs w:val="28"/>
        </w:rPr>
        <w:t xml:space="preserve">р. </w:t>
      </w:r>
      <w:r w:rsidR="008E6875">
        <w:rPr>
          <w:sz w:val="28"/>
          <w:szCs w:val="28"/>
        </w:rPr>
        <w:t>учні 5 класу оцінюють</w:t>
      </w:r>
      <w:r w:rsidR="00B55306">
        <w:rPr>
          <w:sz w:val="28"/>
          <w:szCs w:val="28"/>
        </w:rPr>
        <w:t xml:space="preserve">ся </w:t>
      </w:r>
      <w:proofErr w:type="spellStart"/>
      <w:r w:rsidR="00B55306">
        <w:rPr>
          <w:sz w:val="28"/>
          <w:szCs w:val="28"/>
        </w:rPr>
        <w:t>бально</w:t>
      </w:r>
      <w:proofErr w:type="spellEnd"/>
      <w:r w:rsidR="00B55306">
        <w:rPr>
          <w:sz w:val="28"/>
          <w:szCs w:val="28"/>
        </w:rPr>
        <w:t xml:space="preserve"> та не оцінюються із предметів: фізична культура, образотворче, музичне мистецтво, здоров’я</w:t>
      </w:r>
      <w:r w:rsidR="0025573C">
        <w:rPr>
          <w:sz w:val="28"/>
          <w:szCs w:val="28"/>
        </w:rPr>
        <w:t>, безпека</w:t>
      </w:r>
      <w:r w:rsidR="00B55306">
        <w:rPr>
          <w:sz w:val="28"/>
          <w:szCs w:val="28"/>
        </w:rPr>
        <w:t xml:space="preserve"> та добробут</w:t>
      </w:r>
      <w:r w:rsidR="0025573C">
        <w:rPr>
          <w:sz w:val="28"/>
          <w:szCs w:val="28"/>
        </w:rPr>
        <w:t>, етика</w:t>
      </w:r>
      <w:r w:rsidR="00B55306">
        <w:rPr>
          <w:sz w:val="28"/>
          <w:szCs w:val="28"/>
        </w:rPr>
        <w:t xml:space="preserve">. </w:t>
      </w:r>
      <w:r w:rsidR="00052679" w:rsidRPr="005C771C">
        <w:rPr>
          <w:sz w:val="28"/>
          <w:szCs w:val="28"/>
        </w:rPr>
        <w:t xml:space="preserve">Основними видами оцінювання результатів </w:t>
      </w:r>
      <w:r w:rsidR="008E6875">
        <w:rPr>
          <w:sz w:val="28"/>
          <w:szCs w:val="28"/>
        </w:rPr>
        <w:t>навчання учнів  5-11 класів є</w:t>
      </w:r>
      <w:r w:rsidR="00052679" w:rsidRPr="005C771C">
        <w:rPr>
          <w:sz w:val="28"/>
          <w:szCs w:val="28"/>
        </w:rPr>
        <w:t xml:space="preserve"> тематичне, семестрове та річне. Оцінювання здійснюється у процесі повсякденного вивчення результатів навчальної роботи учнів, а також за результатами перевірки навчальних досягнень учнів: усної (індивідуальне, групове, фронтальне опитування), письмової (</w:t>
      </w:r>
      <w:proofErr w:type="spellStart"/>
      <w:r w:rsidR="0025573C">
        <w:rPr>
          <w:sz w:val="28"/>
          <w:szCs w:val="28"/>
        </w:rPr>
        <w:t>діагностувальна</w:t>
      </w:r>
      <w:proofErr w:type="spellEnd"/>
      <w:r w:rsidR="0025573C">
        <w:rPr>
          <w:sz w:val="28"/>
          <w:szCs w:val="28"/>
        </w:rPr>
        <w:t>, самостійна,</w:t>
      </w:r>
      <w:r w:rsidR="00052679" w:rsidRPr="005C771C">
        <w:rPr>
          <w:sz w:val="28"/>
          <w:szCs w:val="28"/>
        </w:rPr>
        <w:t xml:space="preserve"> контрольна робота, тестування тощо) з усіх навчальних предметів, крім курсів за вибором.</w:t>
      </w:r>
    </w:p>
    <w:p w:rsidR="004546D3" w:rsidRPr="005C771C" w:rsidRDefault="00D00F84" w:rsidP="005C771C">
      <w:pPr>
        <w:ind w:firstLine="708"/>
        <w:jc w:val="both"/>
        <w:rPr>
          <w:sz w:val="28"/>
          <w:szCs w:val="28"/>
        </w:rPr>
      </w:pPr>
      <w:r w:rsidRPr="005C771C">
        <w:rPr>
          <w:sz w:val="28"/>
          <w:szCs w:val="28"/>
        </w:rPr>
        <w:t>У</w:t>
      </w:r>
      <w:r w:rsidR="004546D3" w:rsidRPr="005C771C">
        <w:rPr>
          <w:sz w:val="28"/>
          <w:szCs w:val="28"/>
        </w:rPr>
        <w:t xml:space="preserve"> освітньому закладі </w:t>
      </w:r>
      <w:r w:rsidRPr="005C771C">
        <w:rPr>
          <w:sz w:val="28"/>
          <w:szCs w:val="28"/>
        </w:rPr>
        <w:t>створено всі умови для отримання знань учнями і здобуття якісної освіти</w:t>
      </w:r>
      <w:r w:rsidR="00713F86" w:rsidRPr="005C771C">
        <w:rPr>
          <w:sz w:val="28"/>
          <w:szCs w:val="28"/>
        </w:rPr>
        <w:t>.</w:t>
      </w:r>
      <w:r w:rsidRPr="005C771C">
        <w:rPr>
          <w:sz w:val="28"/>
          <w:szCs w:val="28"/>
        </w:rPr>
        <w:t xml:space="preserve"> </w:t>
      </w:r>
      <w:r w:rsidR="000D3B64">
        <w:rPr>
          <w:sz w:val="28"/>
          <w:szCs w:val="28"/>
        </w:rPr>
        <w:t xml:space="preserve">Впродовж </w:t>
      </w:r>
      <w:r w:rsidR="004546D3" w:rsidRPr="005C771C">
        <w:rPr>
          <w:sz w:val="28"/>
          <w:szCs w:val="28"/>
        </w:rPr>
        <w:t>2022/2023 року навча</w:t>
      </w:r>
      <w:r w:rsidR="00205B94">
        <w:rPr>
          <w:sz w:val="28"/>
          <w:szCs w:val="28"/>
        </w:rPr>
        <w:t>лося 423/425</w:t>
      </w:r>
      <w:r w:rsidR="00713F86" w:rsidRPr="005C771C">
        <w:rPr>
          <w:sz w:val="28"/>
          <w:szCs w:val="28"/>
        </w:rPr>
        <w:t xml:space="preserve"> учн</w:t>
      </w:r>
      <w:r w:rsidR="00205B94">
        <w:rPr>
          <w:sz w:val="28"/>
          <w:szCs w:val="28"/>
        </w:rPr>
        <w:t>ів</w:t>
      </w:r>
      <w:r w:rsidR="00713F86" w:rsidRPr="005C771C">
        <w:rPr>
          <w:sz w:val="28"/>
          <w:szCs w:val="28"/>
        </w:rPr>
        <w:t xml:space="preserve">,  </w:t>
      </w:r>
      <w:r w:rsidR="000D3B64">
        <w:rPr>
          <w:sz w:val="28"/>
          <w:szCs w:val="28"/>
        </w:rPr>
        <w:t xml:space="preserve">функціонувало </w:t>
      </w:r>
      <w:r w:rsidR="00713F86" w:rsidRPr="005C771C">
        <w:rPr>
          <w:sz w:val="28"/>
          <w:szCs w:val="28"/>
        </w:rPr>
        <w:t xml:space="preserve"> класів. </w:t>
      </w:r>
      <w:r w:rsidRPr="005C771C">
        <w:rPr>
          <w:sz w:val="28"/>
          <w:szCs w:val="28"/>
        </w:rPr>
        <w:t xml:space="preserve">Початкову освіту здобували  </w:t>
      </w:r>
      <w:r w:rsidR="00AF3629">
        <w:rPr>
          <w:sz w:val="28"/>
          <w:szCs w:val="28"/>
        </w:rPr>
        <w:t>40</w:t>
      </w:r>
      <w:r w:rsidRPr="005C771C">
        <w:rPr>
          <w:sz w:val="28"/>
          <w:szCs w:val="28"/>
        </w:rPr>
        <w:t xml:space="preserve">  учні</w:t>
      </w:r>
      <w:r w:rsidR="00AF3629">
        <w:rPr>
          <w:sz w:val="28"/>
          <w:szCs w:val="28"/>
        </w:rPr>
        <w:t>в</w:t>
      </w:r>
      <w:r w:rsidRPr="005C771C">
        <w:rPr>
          <w:sz w:val="28"/>
          <w:szCs w:val="28"/>
        </w:rPr>
        <w:t>, ба</w:t>
      </w:r>
      <w:r w:rsidR="000D3B64">
        <w:rPr>
          <w:sz w:val="28"/>
          <w:szCs w:val="28"/>
        </w:rPr>
        <w:t>зову середню -</w:t>
      </w:r>
      <w:r w:rsidR="00AF3629">
        <w:rPr>
          <w:sz w:val="28"/>
          <w:szCs w:val="28"/>
        </w:rPr>
        <w:t>42 учні</w:t>
      </w:r>
      <w:r w:rsidR="007F0E6F">
        <w:rPr>
          <w:sz w:val="28"/>
          <w:szCs w:val="28"/>
        </w:rPr>
        <w:t xml:space="preserve">, </w:t>
      </w:r>
      <w:r w:rsidR="00310166">
        <w:rPr>
          <w:sz w:val="28"/>
          <w:szCs w:val="28"/>
        </w:rPr>
        <w:t>загальну середню освіту 38 учнів.</w:t>
      </w:r>
      <w:r w:rsidR="000D3B64">
        <w:rPr>
          <w:sz w:val="28"/>
          <w:szCs w:val="28"/>
        </w:rPr>
        <w:t xml:space="preserve">  </w:t>
      </w:r>
      <w:r w:rsidRPr="005C771C">
        <w:rPr>
          <w:sz w:val="28"/>
          <w:szCs w:val="28"/>
        </w:rPr>
        <w:t xml:space="preserve">  Середня наповнюваність класів-</w:t>
      </w:r>
      <w:r w:rsidR="00205B94">
        <w:rPr>
          <w:sz w:val="28"/>
          <w:szCs w:val="28"/>
        </w:rPr>
        <w:t xml:space="preserve"> 20</w:t>
      </w:r>
      <w:r w:rsidRPr="005C771C">
        <w:rPr>
          <w:sz w:val="28"/>
          <w:szCs w:val="28"/>
        </w:rPr>
        <w:t xml:space="preserve"> учнів. </w:t>
      </w:r>
      <w:r w:rsidR="001F003A">
        <w:rPr>
          <w:sz w:val="28"/>
          <w:szCs w:val="28"/>
        </w:rPr>
        <w:t>Із</w:t>
      </w:r>
      <w:r w:rsidR="00713F86" w:rsidRPr="005C771C">
        <w:rPr>
          <w:sz w:val="28"/>
          <w:szCs w:val="28"/>
        </w:rPr>
        <w:t xml:space="preserve"> них навчальний рік закінчили і мають: високий рівень досягнень </w:t>
      </w:r>
      <w:r w:rsidR="00205B94">
        <w:rPr>
          <w:sz w:val="28"/>
          <w:szCs w:val="28"/>
        </w:rPr>
        <w:t>26</w:t>
      </w:r>
      <w:r w:rsidR="00713F86" w:rsidRPr="005C771C">
        <w:rPr>
          <w:sz w:val="28"/>
          <w:szCs w:val="28"/>
        </w:rPr>
        <w:t xml:space="preserve">  учнів  (</w:t>
      </w:r>
      <w:r w:rsidR="00205B94">
        <w:rPr>
          <w:sz w:val="28"/>
          <w:szCs w:val="28"/>
        </w:rPr>
        <w:t>9.6</w:t>
      </w:r>
      <w:r w:rsidR="00713F86" w:rsidRPr="005C771C">
        <w:rPr>
          <w:sz w:val="28"/>
          <w:szCs w:val="28"/>
        </w:rPr>
        <w:t xml:space="preserve"> %); достатній рівень </w:t>
      </w:r>
      <w:r w:rsidR="00205B94">
        <w:rPr>
          <w:sz w:val="28"/>
          <w:szCs w:val="28"/>
        </w:rPr>
        <w:t>71</w:t>
      </w:r>
      <w:r w:rsidR="00713F86" w:rsidRPr="005C771C">
        <w:rPr>
          <w:sz w:val="28"/>
          <w:szCs w:val="28"/>
        </w:rPr>
        <w:t xml:space="preserve">  учень </w:t>
      </w:r>
      <w:r w:rsidR="007D36CE">
        <w:rPr>
          <w:sz w:val="28"/>
          <w:szCs w:val="28"/>
        </w:rPr>
        <w:t>(</w:t>
      </w:r>
      <w:r w:rsidR="00205B94">
        <w:rPr>
          <w:sz w:val="28"/>
          <w:szCs w:val="28"/>
        </w:rPr>
        <w:t>26</w:t>
      </w:r>
      <w:r w:rsidR="007D36CE">
        <w:rPr>
          <w:sz w:val="28"/>
          <w:szCs w:val="28"/>
        </w:rPr>
        <w:t>,1</w:t>
      </w:r>
      <w:r w:rsidR="00713F86" w:rsidRPr="005C771C">
        <w:rPr>
          <w:sz w:val="28"/>
          <w:szCs w:val="28"/>
        </w:rPr>
        <w:t xml:space="preserve"> %); середній рівень </w:t>
      </w:r>
      <w:r w:rsidR="007D36CE">
        <w:rPr>
          <w:sz w:val="28"/>
          <w:szCs w:val="28"/>
        </w:rPr>
        <w:t>129</w:t>
      </w:r>
      <w:r w:rsidR="00713F86" w:rsidRPr="005C771C">
        <w:rPr>
          <w:sz w:val="28"/>
          <w:szCs w:val="28"/>
        </w:rPr>
        <w:t xml:space="preserve"> учнів (</w:t>
      </w:r>
      <w:r w:rsidR="007D36CE">
        <w:rPr>
          <w:sz w:val="28"/>
          <w:szCs w:val="28"/>
        </w:rPr>
        <w:t>47,4</w:t>
      </w:r>
      <w:r w:rsidR="00713F86" w:rsidRPr="005C771C">
        <w:rPr>
          <w:sz w:val="28"/>
          <w:szCs w:val="28"/>
        </w:rPr>
        <w:t xml:space="preserve"> %); початковий рівень знань мають  учнів</w:t>
      </w:r>
      <w:r w:rsidR="007D36CE">
        <w:rPr>
          <w:sz w:val="28"/>
          <w:szCs w:val="28"/>
        </w:rPr>
        <w:t xml:space="preserve"> 46</w:t>
      </w:r>
      <w:r w:rsidR="00713F86" w:rsidRPr="005C771C">
        <w:rPr>
          <w:sz w:val="28"/>
          <w:szCs w:val="28"/>
        </w:rPr>
        <w:t xml:space="preserve"> (</w:t>
      </w:r>
      <w:r w:rsidR="007D36CE">
        <w:rPr>
          <w:sz w:val="28"/>
          <w:szCs w:val="28"/>
        </w:rPr>
        <w:t>16,9</w:t>
      </w:r>
      <w:r w:rsidR="00713F86" w:rsidRPr="005C771C">
        <w:rPr>
          <w:sz w:val="28"/>
          <w:szCs w:val="28"/>
        </w:rPr>
        <w:t xml:space="preserve"> %); учні 1-4 класів оцінені вербально та </w:t>
      </w:r>
      <w:proofErr w:type="spellStart"/>
      <w:r w:rsidR="00713F86" w:rsidRPr="005C771C">
        <w:rPr>
          <w:sz w:val="28"/>
          <w:szCs w:val="28"/>
        </w:rPr>
        <w:t>рівнево</w:t>
      </w:r>
      <w:proofErr w:type="spellEnd"/>
      <w:r w:rsidR="00713F86" w:rsidRPr="005C771C">
        <w:rPr>
          <w:sz w:val="28"/>
          <w:szCs w:val="28"/>
        </w:rPr>
        <w:t>. Учні 4,</w:t>
      </w:r>
      <w:r w:rsidR="001F003A">
        <w:rPr>
          <w:sz w:val="28"/>
          <w:szCs w:val="28"/>
        </w:rPr>
        <w:t xml:space="preserve"> 9</w:t>
      </w:r>
      <w:r w:rsidR="007D36CE">
        <w:rPr>
          <w:sz w:val="28"/>
          <w:szCs w:val="28"/>
        </w:rPr>
        <w:t>,11</w:t>
      </w:r>
      <w:r w:rsidR="001F003A">
        <w:rPr>
          <w:sz w:val="28"/>
          <w:szCs w:val="28"/>
        </w:rPr>
        <w:t xml:space="preserve"> </w:t>
      </w:r>
      <w:r w:rsidR="00713F86" w:rsidRPr="005C771C">
        <w:rPr>
          <w:sz w:val="28"/>
          <w:szCs w:val="28"/>
        </w:rPr>
        <w:t>класів були звільнені від складання ДПА. Дев’ятий  клас закінч</w:t>
      </w:r>
      <w:r w:rsidR="001F003A">
        <w:rPr>
          <w:sz w:val="28"/>
          <w:szCs w:val="28"/>
        </w:rPr>
        <w:t xml:space="preserve">или   </w:t>
      </w:r>
      <w:r w:rsidR="007D36CE">
        <w:rPr>
          <w:sz w:val="28"/>
          <w:szCs w:val="28"/>
        </w:rPr>
        <w:t>42</w:t>
      </w:r>
      <w:r w:rsidR="001F003A">
        <w:rPr>
          <w:sz w:val="28"/>
          <w:szCs w:val="28"/>
        </w:rPr>
        <w:t xml:space="preserve">  учнів</w:t>
      </w:r>
      <w:r w:rsidR="007D36CE">
        <w:rPr>
          <w:sz w:val="28"/>
          <w:szCs w:val="28"/>
        </w:rPr>
        <w:t>, 11-28 учнів</w:t>
      </w:r>
      <w:r w:rsidR="001F003A">
        <w:rPr>
          <w:sz w:val="28"/>
          <w:szCs w:val="28"/>
        </w:rPr>
        <w:t xml:space="preserve"> </w:t>
      </w:r>
      <w:r w:rsidR="00713F86" w:rsidRPr="005C771C">
        <w:rPr>
          <w:sz w:val="28"/>
          <w:szCs w:val="28"/>
        </w:rPr>
        <w:t>Усі діти до 18 років охоплені навчанням</w:t>
      </w:r>
      <w:r w:rsidR="007D36CE">
        <w:rPr>
          <w:sz w:val="28"/>
          <w:szCs w:val="28"/>
        </w:rPr>
        <w:t>.</w:t>
      </w:r>
      <w:r w:rsidR="004546D3" w:rsidRPr="005C771C">
        <w:rPr>
          <w:sz w:val="28"/>
          <w:szCs w:val="28"/>
        </w:rPr>
        <w:t xml:space="preserve">     </w:t>
      </w:r>
    </w:p>
    <w:p w:rsidR="00A32D1F" w:rsidRDefault="004546D3" w:rsidP="005C771C">
      <w:pPr>
        <w:ind w:firstLine="708"/>
        <w:jc w:val="both"/>
        <w:rPr>
          <w:sz w:val="28"/>
          <w:szCs w:val="28"/>
        </w:rPr>
      </w:pPr>
      <w:r w:rsidRPr="005C771C">
        <w:rPr>
          <w:sz w:val="28"/>
          <w:szCs w:val="28"/>
        </w:rPr>
        <w:t xml:space="preserve"> </w:t>
      </w:r>
      <w:r w:rsidR="00294CE6" w:rsidRPr="005C771C">
        <w:rPr>
          <w:sz w:val="28"/>
          <w:szCs w:val="28"/>
        </w:rPr>
        <w:t>Відповідно до Освітньої програми, заклад працював</w:t>
      </w:r>
      <w:r w:rsidR="00713F86" w:rsidRPr="005C771C">
        <w:rPr>
          <w:sz w:val="28"/>
          <w:szCs w:val="28"/>
        </w:rPr>
        <w:t xml:space="preserve"> за п’ятиденним робочим тижнем</w:t>
      </w:r>
      <w:r w:rsidR="006B728D">
        <w:rPr>
          <w:sz w:val="28"/>
          <w:szCs w:val="28"/>
        </w:rPr>
        <w:t xml:space="preserve">. </w:t>
      </w:r>
      <w:r w:rsidR="00713F86" w:rsidRPr="005C771C">
        <w:rPr>
          <w:sz w:val="28"/>
          <w:szCs w:val="28"/>
        </w:rPr>
        <w:t>Враховуючи сучасні виклики</w:t>
      </w:r>
      <w:r w:rsidR="001F003A">
        <w:rPr>
          <w:sz w:val="28"/>
          <w:szCs w:val="28"/>
        </w:rPr>
        <w:t xml:space="preserve">, </w:t>
      </w:r>
      <w:r w:rsidR="006B728D">
        <w:rPr>
          <w:sz w:val="28"/>
          <w:szCs w:val="28"/>
        </w:rPr>
        <w:t>економію фінансування</w:t>
      </w:r>
      <w:r w:rsidR="00713F86" w:rsidRPr="005C771C">
        <w:rPr>
          <w:sz w:val="28"/>
          <w:szCs w:val="28"/>
        </w:rPr>
        <w:t xml:space="preserve"> дл</w:t>
      </w:r>
      <w:r w:rsidR="001F003A">
        <w:rPr>
          <w:sz w:val="28"/>
          <w:szCs w:val="28"/>
        </w:rPr>
        <w:t xml:space="preserve">я учнів  </w:t>
      </w:r>
      <w:r w:rsidR="006B728D">
        <w:rPr>
          <w:sz w:val="28"/>
          <w:szCs w:val="28"/>
        </w:rPr>
        <w:t xml:space="preserve">не було </w:t>
      </w:r>
      <w:r w:rsidR="001F003A">
        <w:rPr>
          <w:sz w:val="28"/>
          <w:szCs w:val="28"/>
        </w:rPr>
        <w:t xml:space="preserve">організовано вивчення </w:t>
      </w:r>
      <w:r w:rsidR="00713F86" w:rsidRPr="005C771C">
        <w:rPr>
          <w:sz w:val="28"/>
          <w:szCs w:val="28"/>
        </w:rPr>
        <w:t xml:space="preserve"> курсів</w:t>
      </w:r>
      <w:r w:rsidR="001F003A">
        <w:rPr>
          <w:sz w:val="28"/>
          <w:szCs w:val="28"/>
        </w:rPr>
        <w:t xml:space="preserve"> та факульт</w:t>
      </w:r>
      <w:r w:rsidR="006B728D">
        <w:rPr>
          <w:sz w:val="28"/>
          <w:szCs w:val="28"/>
        </w:rPr>
        <w:t>ат</w:t>
      </w:r>
      <w:r w:rsidR="001F003A">
        <w:rPr>
          <w:sz w:val="28"/>
          <w:szCs w:val="28"/>
        </w:rPr>
        <w:t>ивів</w:t>
      </w:r>
      <w:r w:rsidR="00713F86" w:rsidRPr="005C771C">
        <w:rPr>
          <w:sz w:val="28"/>
          <w:szCs w:val="28"/>
        </w:rPr>
        <w:t xml:space="preserve">. </w:t>
      </w:r>
      <w:r w:rsidR="006B728D">
        <w:rPr>
          <w:sz w:val="28"/>
          <w:szCs w:val="28"/>
        </w:rPr>
        <w:t>Враховуючи безпекову ситуацію,</w:t>
      </w:r>
      <w:r w:rsidR="00CF74A6">
        <w:rPr>
          <w:sz w:val="28"/>
          <w:szCs w:val="28"/>
        </w:rPr>
        <w:t xml:space="preserve"> невелику</w:t>
      </w:r>
      <w:r w:rsidR="006B728D">
        <w:rPr>
          <w:sz w:val="28"/>
          <w:szCs w:val="28"/>
        </w:rPr>
        <w:t xml:space="preserve"> місткість найпростішого укриття, о</w:t>
      </w:r>
      <w:r w:rsidR="00713F86" w:rsidRPr="005C771C">
        <w:rPr>
          <w:sz w:val="28"/>
          <w:szCs w:val="28"/>
        </w:rPr>
        <w:t>світній процес в зак</w:t>
      </w:r>
      <w:r w:rsidR="00CF74A6">
        <w:rPr>
          <w:sz w:val="28"/>
          <w:szCs w:val="28"/>
        </w:rPr>
        <w:t xml:space="preserve">ладі був організований </w:t>
      </w:r>
      <w:r w:rsidR="00713F86" w:rsidRPr="005C771C">
        <w:rPr>
          <w:sz w:val="28"/>
          <w:szCs w:val="28"/>
        </w:rPr>
        <w:t>в</w:t>
      </w:r>
      <w:r w:rsidR="006B728D">
        <w:rPr>
          <w:sz w:val="28"/>
          <w:szCs w:val="28"/>
        </w:rPr>
        <w:t xml:space="preserve"> змішаному режимі: потижневе поєднання очного та дистанційного</w:t>
      </w:r>
      <w:r w:rsidR="00713F86" w:rsidRPr="005C771C">
        <w:rPr>
          <w:sz w:val="28"/>
          <w:szCs w:val="28"/>
        </w:rPr>
        <w:t xml:space="preserve"> форматі</w:t>
      </w:r>
      <w:r w:rsidR="006B728D">
        <w:rPr>
          <w:sz w:val="28"/>
          <w:szCs w:val="28"/>
        </w:rPr>
        <w:t>в</w:t>
      </w:r>
      <w:r w:rsidR="00713F86" w:rsidRPr="005C771C">
        <w:rPr>
          <w:sz w:val="28"/>
          <w:szCs w:val="28"/>
        </w:rPr>
        <w:t xml:space="preserve">. </w:t>
      </w:r>
      <w:r w:rsidR="00354C20" w:rsidRPr="00354C20">
        <w:rPr>
          <w:sz w:val="28"/>
          <w:szCs w:val="28"/>
        </w:rPr>
        <w:t xml:space="preserve">Дистанційне навчання,  закладі,  </w:t>
      </w:r>
      <w:r w:rsidR="00354C20" w:rsidRPr="00354C20">
        <w:rPr>
          <w:sz w:val="28"/>
          <w:szCs w:val="28"/>
        </w:rPr>
        <w:lastRenderedPageBreak/>
        <w:t>відбувається із застосуванням онлайн-платформи, корпоративного облікового</w:t>
      </w:r>
      <w:r w:rsidR="00A32D1F">
        <w:rPr>
          <w:sz w:val="28"/>
          <w:szCs w:val="28"/>
        </w:rPr>
        <w:t xml:space="preserve">. </w:t>
      </w:r>
      <w:r w:rsidR="00354C20" w:rsidRPr="00354C20">
        <w:rPr>
          <w:sz w:val="28"/>
          <w:szCs w:val="28"/>
        </w:rPr>
        <w:t>В межах якої учні, вчителі мають особисті облікові записи, пошту, диски, класи та доступ до інших додатків Google.</w:t>
      </w:r>
      <w:r w:rsidR="00A32D1F">
        <w:rPr>
          <w:sz w:val="28"/>
          <w:szCs w:val="28"/>
        </w:rPr>
        <w:t xml:space="preserve"> </w:t>
      </w:r>
      <w:r w:rsidR="00713F86" w:rsidRPr="005C771C">
        <w:rPr>
          <w:sz w:val="28"/>
          <w:szCs w:val="28"/>
        </w:rPr>
        <w:t>Під час організації навчання було дотримано принцип академічної свободи вчителів у виборі</w:t>
      </w:r>
      <w:r w:rsidR="00CF74A6">
        <w:rPr>
          <w:sz w:val="28"/>
          <w:szCs w:val="28"/>
        </w:rPr>
        <w:t xml:space="preserve"> інструментів</w:t>
      </w:r>
      <w:r w:rsidR="00713F86" w:rsidRPr="005C771C">
        <w:rPr>
          <w:sz w:val="28"/>
          <w:szCs w:val="28"/>
        </w:rPr>
        <w:t xml:space="preserve">, форм і методів навчання, враховано технічні можливості забезпечення вчителями та учнями. </w:t>
      </w:r>
    </w:p>
    <w:p w:rsidR="001D794E" w:rsidRPr="005C771C" w:rsidRDefault="005908DF" w:rsidP="005C771C">
      <w:pPr>
        <w:ind w:firstLine="708"/>
        <w:jc w:val="both"/>
        <w:rPr>
          <w:sz w:val="28"/>
          <w:szCs w:val="28"/>
        </w:rPr>
      </w:pPr>
      <w:r w:rsidRPr="005C771C">
        <w:rPr>
          <w:sz w:val="28"/>
          <w:szCs w:val="28"/>
        </w:rPr>
        <w:t xml:space="preserve">Освітній процес забезпечували  </w:t>
      </w:r>
      <w:r w:rsidR="007D36CE">
        <w:rPr>
          <w:sz w:val="28"/>
          <w:szCs w:val="28"/>
        </w:rPr>
        <w:t>42</w:t>
      </w:r>
      <w:r w:rsidRPr="005C771C">
        <w:rPr>
          <w:sz w:val="28"/>
          <w:szCs w:val="28"/>
        </w:rPr>
        <w:t xml:space="preserve">  педагогічн</w:t>
      </w:r>
      <w:r w:rsidR="007D36CE">
        <w:rPr>
          <w:sz w:val="28"/>
          <w:szCs w:val="28"/>
        </w:rPr>
        <w:t>і</w:t>
      </w:r>
      <w:r w:rsidRPr="005C771C">
        <w:rPr>
          <w:sz w:val="28"/>
          <w:szCs w:val="28"/>
        </w:rPr>
        <w:t xml:space="preserve"> працівник</w:t>
      </w:r>
      <w:r w:rsidR="007D36CE">
        <w:rPr>
          <w:sz w:val="28"/>
          <w:szCs w:val="28"/>
        </w:rPr>
        <w:t>и</w:t>
      </w:r>
      <w:r w:rsidRPr="005C771C">
        <w:rPr>
          <w:sz w:val="28"/>
          <w:szCs w:val="28"/>
        </w:rPr>
        <w:t>:</w:t>
      </w:r>
      <w:r w:rsidR="007D36CE">
        <w:rPr>
          <w:sz w:val="28"/>
          <w:szCs w:val="28"/>
        </w:rPr>
        <w:t>19</w:t>
      </w:r>
      <w:r w:rsidR="00F15483">
        <w:rPr>
          <w:sz w:val="28"/>
          <w:szCs w:val="28"/>
        </w:rPr>
        <w:t xml:space="preserve"> </w:t>
      </w:r>
      <w:r w:rsidR="007D36CE">
        <w:rPr>
          <w:sz w:val="28"/>
          <w:szCs w:val="28"/>
        </w:rPr>
        <w:t>(45</w:t>
      </w:r>
      <w:r w:rsidRPr="005C771C">
        <w:rPr>
          <w:sz w:val="28"/>
          <w:szCs w:val="28"/>
        </w:rPr>
        <w:t>%</w:t>
      </w:r>
      <w:r w:rsidR="00F15483">
        <w:rPr>
          <w:sz w:val="28"/>
          <w:szCs w:val="28"/>
        </w:rPr>
        <w:t>)</w:t>
      </w:r>
      <w:r w:rsidRPr="005C771C">
        <w:rPr>
          <w:sz w:val="28"/>
          <w:szCs w:val="28"/>
        </w:rPr>
        <w:t xml:space="preserve"> вчителів мають кваліфікаційну категорію «спеціаліст вищої категорії»,</w:t>
      </w:r>
      <w:r w:rsidR="00F15483">
        <w:rPr>
          <w:sz w:val="28"/>
          <w:szCs w:val="28"/>
        </w:rPr>
        <w:t xml:space="preserve"> 8 (19</w:t>
      </w:r>
      <w:r w:rsidRPr="005C771C">
        <w:rPr>
          <w:sz w:val="28"/>
          <w:szCs w:val="28"/>
        </w:rPr>
        <w:t>%</w:t>
      </w:r>
      <w:r w:rsidR="00F15483">
        <w:rPr>
          <w:sz w:val="28"/>
          <w:szCs w:val="28"/>
        </w:rPr>
        <w:t>)</w:t>
      </w:r>
      <w:r w:rsidRPr="005C771C">
        <w:rPr>
          <w:sz w:val="28"/>
          <w:szCs w:val="28"/>
        </w:rPr>
        <w:t xml:space="preserve"> - </w:t>
      </w:r>
      <w:r w:rsidR="00A32D1F">
        <w:rPr>
          <w:sz w:val="28"/>
          <w:szCs w:val="28"/>
        </w:rPr>
        <w:t>«спеціаліст першої категорії»,</w:t>
      </w:r>
      <w:r w:rsidR="00F15483">
        <w:rPr>
          <w:sz w:val="28"/>
          <w:szCs w:val="28"/>
        </w:rPr>
        <w:t>4</w:t>
      </w:r>
      <w:r w:rsidR="00A32D1F">
        <w:rPr>
          <w:sz w:val="28"/>
          <w:szCs w:val="28"/>
        </w:rPr>
        <w:t xml:space="preserve"> </w:t>
      </w:r>
      <w:r w:rsidR="00F15483">
        <w:rPr>
          <w:sz w:val="28"/>
          <w:szCs w:val="28"/>
        </w:rPr>
        <w:t>(10</w:t>
      </w:r>
      <w:r w:rsidRPr="005C771C">
        <w:rPr>
          <w:sz w:val="28"/>
          <w:szCs w:val="28"/>
        </w:rPr>
        <w:t xml:space="preserve">% </w:t>
      </w:r>
      <w:r w:rsidR="00F15483">
        <w:rPr>
          <w:sz w:val="28"/>
          <w:szCs w:val="28"/>
        </w:rPr>
        <w:t>)</w:t>
      </w:r>
      <w:r w:rsidRPr="005C771C">
        <w:rPr>
          <w:sz w:val="28"/>
          <w:szCs w:val="28"/>
        </w:rPr>
        <w:t xml:space="preserve"> </w:t>
      </w:r>
      <w:r w:rsidR="00456C3F">
        <w:rPr>
          <w:sz w:val="28"/>
          <w:szCs w:val="28"/>
        </w:rPr>
        <w:t>«спеціаліст другої категорії». Впродовж</w:t>
      </w:r>
      <w:r w:rsidR="00052679" w:rsidRPr="005C771C">
        <w:rPr>
          <w:sz w:val="28"/>
          <w:szCs w:val="28"/>
        </w:rPr>
        <w:t xml:space="preserve"> року усі педагогічні працівники підвищили свій професійний рівень шляхом курсової перепідготовки при ОІПОПП </w:t>
      </w:r>
      <w:r w:rsidR="00F15483">
        <w:rPr>
          <w:sz w:val="28"/>
          <w:szCs w:val="28"/>
        </w:rPr>
        <w:t>.</w:t>
      </w:r>
      <w:r w:rsidR="008F3B73">
        <w:rPr>
          <w:sz w:val="28"/>
          <w:szCs w:val="28"/>
        </w:rPr>
        <w:t>Усі 100 % вчителів, що викладатимуть у 6 класі НУШ</w:t>
      </w:r>
      <w:r w:rsidR="001D794E" w:rsidRPr="005C771C">
        <w:rPr>
          <w:sz w:val="28"/>
          <w:szCs w:val="28"/>
        </w:rPr>
        <w:t>, пройшли підвищення кваліфікації вчителів, які забезпе</w:t>
      </w:r>
      <w:r w:rsidR="008F3B73">
        <w:rPr>
          <w:sz w:val="28"/>
          <w:szCs w:val="28"/>
        </w:rPr>
        <w:t>чують здобуття освіти учнями 5-9</w:t>
      </w:r>
      <w:r w:rsidR="001D794E" w:rsidRPr="005C771C">
        <w:rPr>
          <w:sz w:val="28"/>
          <w:szCs w:val="28"/>
        </w:rPr>
        <w:t xml:space="preserve"> класів ЗЗСО відповідно до нових методик згідно з концепцією НУШ</w:t>
      </w:r>
      <w:r w:rsidR="008F3B73">
        <w:rPr>
          <w:sz w:val="28"/>
          <w:szCs w:val="28"/>
        </w:rPr>
        <w:t>,</w:t>
      </w:r>
      <w:r w:rsidR="00F50FEC">
        <w:rPr>
          <w:sz w:val="28"/>
          <w:szCs w:val="28"/>
        </w:rPr>
        <w:t>. Чергову атестацію пройшли</w:t>
      </w:r>
      <w:r w:rsidR="00F15483">
        <w:rPr>
          <w:sz w:val="28"/>
          <w:szCs w:val="28"/>
        </w:rPr>
        <w:t xml:space="preserve"> 5</w:t>
      </w:r>
      <w:r w:rsidR="00F50FEC">
        <w:rPr>
          <w:sz w:val="28"/>
          <w:szCs w:val="28"/>
        </w:rPr>
        <w:t xml:space="preserve">  вчителів, </w:t>
      </w:r>
      <w:r w:rsidR="001D794E" w:rsidRPr="005C771C">
        <w:rPr>
          <w:sz w:val="28"/>
          <w:szCs w:val="28"/>
        </w:rPr>
        <w:t>р</w:t>
      </w:r>
      <w:r w:rsidR="00052679" w:rsidRPr="005C771C">
        <w:rPr>
          <w:sz w:val="28"/>
          <w:szCs w:val="28"/>
        </w:rPr>
        <w:t>івень педагогічної майстерності протягом минулого р</w:t>
      </w:r>
      <w:r w:rsidR="00F50FEC">
        <w:rPr>
          <w:sz w:val="28"/>
          <w:szCs w:val="28"/>
        </w:rPr>
        <w:t>оку зріс</w:t>
      </w:r>
      <w:r w:rsidR="00F15483">
        <w:rPr>
          <w:sz w:val="28"/>
          <w:szCs w:val="28"/>
        </w:rPr>
        <w:t>.</w:t>
      </w:r>
      <w:r w:rsidR="00F50FEC">
        <w:rPr>
          <w:sz w:val="28"/>
          <w:szCs w:val="28"/>
        </w:rPr>
        <w:t xml:space="preserve"> </w:t>
      </w:r>
    </w:p>
    <w:p w:rsidR="005908DF" w:rsidRPr="005C771C" w:rsidRDefault="001D794E" w:rsidP="005C771C">
      <w:pPr>
        <w:ind w:firstLine="708"/>
        <w:jc w:val="both"/>
        <w:rPr>
          <w:sz w:val="28"/>
          <w:szCs w:val="28"/>
        </w:rPr>
      </w:pPr>
      <w:r w:rsidRPr="005C771C">
        <w:rPr>
          <w:sz w:val="28"/>
          <w:szCs w:val="28"/>
        </w:rPr>
        <w:t>Головні зусилля було зосереджено на створенн</w:t>
      </w:r>
      <w:r w:rsidR="00747B58">
        <w:rPr>
          <w:sz w:val="28"/>
          <w:szCs w:val="28"/>
        </w:rPr>
        <w:t>і</w:t>
      </w:r>
      <w:r w:rsidRPr="005C771C">
        <w:rPr>
          <w:sz w:val="28"/>
          <w:szCs w:val="28"/>
        </w:rPr>
        <w:t xml:space="preserve"> інформаційно-освітнього середовище професійного розвитку вчителів різними засобами, зокрема Гул-сервісами, використанням хмарних технологій, освітніх платформ, соціальних мереж, залучення зовнішніх ресурсів та активізації внутрішніх для задоволення професійного інтересу вчителів, вдосконалення ними власної педагогічної практики, підтримка в реалізації вчителями власної програми професійного розвитку, надання допомоги педагогічним працівникам у освоєнні нових інструментів освітньої діяльності, створені творчої атмосфери, ефективному втілені інновацій</w:t>
      </w:r>
      <w:r w:rsidR="00747B58">
        <w:rPr>
          <w:sz w:val="28"/>
          <w:szCs w:val="28"/>
        </w:rPr>
        <w:t xml:space="preserve"> та постійній психологічній підтримці в умовах воєнного стану.</w:t>
      </w:r>
      <w:r w:rsidRPr="005C771C">
        <w:rPr>
          <w:sz w:val="28"/>
          <w:szCs w:val="28"/>
        </w:rPr>
        <w:t xml:space="preserve"> </w:t>
      </w:r>
    </w:p>
    <w:p w:rsidR="004A12E6" w:rsidRPr="004A12E6" w:rsidRDefault="005908DF" w:rsidP="004A12E6">
      <w:pPr>
        <w:ind w:firstLine="708"/>
        <w:jc w:val="both"/>
        <w:rPr>
          <w:sz w:val="28"/>
          <w:szCs w:val="28"/>
        </w:rPr>
      </w:pPr>
      <w:r w:rsidRPr="005C771C">
        <w:rPr>
          <w:sz w:val="28"/>
          <w:szCs w:val="28"/>
        </w:rPr>
        <w:t>Система методичної роботи охоплювала як колективні так і індивідуальні форми реалізації, як традиційні так і іннова</w:t>
      </w:r>
      <w:r w:rsidR="00D02076">
        <w:rPr>
          <w:sz w:val="28"/>
          <w:szCs w:val="28"/>
        </w:rPr>
        <w:t>ційні. Педагогічний колектив</w:t>
      </w:r>
      <w:r w:rsidRPr="005C771C">
        <w:rPr>
          <w:sz w:val="28"/>
          <w:szCs w:val="28"/>
        </w:rPr>
        <w:t xml:space="preserve">  приймав активну участь у всіх формах методичної роботи. У рамках роботи над загальношкільною науково-методичною темою «Застосування </w:t>
      </w:r>
      <w:proofErr w:type="spellStart"/>
      <w:r w:rsidRPr="005C771C">
        <w:rPr>
          <w:sz w:val="28"/>
          <w:szCs w:val="28"/>
        </w:rPr>
        <w:t>компетентісного</w:t>
      </w:r>
      <w:proofErr w:type="spellEnd"/>
      <w:r w:rsidRPr="005C771C">
        <w:rPr>
          <w:sz w:val="28"/>
          <w:szCs w:val="28"/>
        </w:rPr>
        <w:t xml:space="preserve"> підходу у освітній діяльності з метою розвитку конкурентно-спроможної особистості учня» взяли участь у </w:t>
      </w:r>
      <w:r w:rsidR="004A12E6">
        <w:rPr>
          <w:sz w:val="28"/>
          <w:szCs w:val="28"/>
        </w:rPr>
        <w:t xml:space="preserve">роботі розширених засідань, на яких </w:t>
      </w:r>
      <w:r w:rsidR="004A12E6" w:rsidRPr="004A12E6">
        <w:rPr>
          <w:sz w:val="28"/>
          <w:szCs w:val="28"/>
        </w:rPr>
        <w:t xml:space="preserve">обговорювалися накази, розпорядження, листи Міністерства освіти та науки України, рекомендації щодо впровадження Державного стандарту базової школи, підготовка і проведення предметних олімпіад, проведення моніторингів, вибір підручників, використання модельних програм тощо. </w:t>
      </w:r>
    </w:p>
    <w:p w:rsidR="004A12E6" w:rsidRPr="004A12E6" w:rsidRDefault="004A12E6" w:rsidP="004A12E6">
      <w:pPr>
        <w:ind w:firstLine="708"/>
        <w:jc w:val="both"/>
        <w:rPr>
          <w:sz w:val="28"/>
          <w:szCs w:val="28"/>
        </w:rPr>
      </w:pPr>
      <w:r w:rsidRPr="004A12E6">
        <w:rPr>
          <w:sz w:val="28"/>
          <w:szCs w:val="28"/>
        </w:rPr>
        <w:t>На базі</w:t>
      </w:r>
      <w:r w:rsidR="00CB7DB6">
        <w:rPr>
          <w:sz w:val="28"/>
          <w:szCs w:val="28"/>
        </w:rPr>
        <w:t xml:space="preserve"> закладу</w:t>
      </w:r>
      <w:r w:rsidRPr="004A12E6">
        <w:rPr>
          <w:sz w:val="28"/>
          <w:szCs w:val="28"/>
        </w:rPr>
        <w:t xml:space="preserve"> було проведено</w:t>
      </w:r>
      <w:r w:rsidR="00057BDF">
        <w:rPr>
          <w:sz w:val="28"/>
          <w:szCs w:val="28"/>
        </w:rPr>
        <w:t xml:space="preserve"> обласний семінар- практикум на тему</w:t>
      </w:r>
      <w:r w:rsidRPr="004A12E6">
        <w:rPr>
          <w:sz w:val="28"/>
          <w:szCs w:val="28"/>
        </w:rPr>
        <w:t xml:space="preserve"> </w:t>
      </w:r>
      <w:r w:rsidR="00057BDF">
        <w:rPr>
          <w:sz w:val="28"/>
          <w:szCs w:val="28"/>
        </w:rPr>
        <w:t>«Довіра, співпраця та натхнення на заняттях гуртків відділення історії в контексті розвитку критичного мислення обдарованих дітей»</w:t>
      </w:r>
      <w:r w:rsidRPr="004A12E6">
        <w:rPr>
          <w:sz w:val="28"/>
          <w:szCs w:val="28"/>
        </w:rPr>
        <w:t xml:space="preserve"> де вчителі закладу ділилися власним досвідом та напрацюваннями. </w:t>
      </w:r>
    </w:p>
    <w:p w:rsidR="00D02076" w:rsidRPr="005C771C" w:rsidRDefault="004A12E6" w:rsidP="00D02076">
      <w:pPr>
        <w:ind w:firstLine="708"/>
        <w:jc w:val="both"/>
        <w:rPr>
          <w:sz w:val="28"/>
          <w:szCs w:val="28"/>
        </w:rPr>
      </w:pPr>
      <w:r w:rsidRPr="004A12E6">
        <w:rPr>
          <w:sz w:val="28"/>
          <w:szCs w:val="28"/>
        </w:rPr>
        <w:t>Вчителі активно працювали з обдарованими та здібними  учнями, залучали їх у участі у конкурсах, турнірах, олімпіадах.</w:t>
      </w:r>
      <w:r w:rsidR="00057BDF">
        <w:rPr>
          <w:sz w:val="28"/>
          <w:szCs w:val="28"/>
        </w:rPr>
        <w:t xml:space="preserve"> Учні ліцею взяли активну учать в обласн</w:t>
      </w:r>
      <w:r w:rsidR="008C7D23">
        <w:rPr>
          <w:sz w:val="28"/>
          <w:szCs w:val="28"/>
        </w:rPr>
        <w:t>ій історико-краєзнавчій акції</w:t>
      </w:r>
      <w:r w:rsidR="000C144D">
        <w:rPr>
          <w:sz w:val="28"/>
          <w:szCs w:val="28"/>
        </w:rPr>
        <w:t xml:space="preserve"> «Історія освіти</w:t>
      </w:r>
      <w:r w:rsidR="005726A6">
        <w:rPr>
          <w:sz w:val="28"/>
          <w:szCs w:val="28"/>
        </w:rPr>
        <w:t xml:space="preserve"> </w:t>
      </w:r>
      <w:r w:rsidR="00336C47">
        <w:rPr>
          <w:sz w:val="28"/>
          <w:szCs w:val="28"/>
        </w:rPr>
        <w:t>Прикарпаття»</w:t>
      </w:r>
      <w:r w:rsidR="000C144D">
        <w:rPr>
          <w:sz w:val="28"/>
          <w:szCs w:val="28"/>
        </w:rPr>
        <w:t xml:space="preserve"> »</w:t>
      </w:r>
      <w:r w:rsidR="00336C47">
        <w:rPr>
          <w:sz w:val="28"/>
          <w:szCs w:val="28"/>
        </w:rPr>
        <w:t>,</w:t>
      </w:r>
      <w:r w:rsidRPr="004A12E6">
        <w:rPr>
          <w:sz w:val="28"/>
          <w:szCs w:val="28"/>
        </w:rPr>
        <w:t xml:space="preserve"> Результатом роботи є</w:t>
      </w:r>
      <w:r w:rsidR="00BC6259">
        <w:rPr>
          <w:sz w:val="28"/>
          <w:szCs w:val="28"/>
        </w:rPr>
        <w:t xml:space="preserve"> -</w:t>
      </w:r>
      <w:r w:rsidR="002C67AA">
        <w:rPr>
          <w:sz w:val="28"/>
          <w:szCs w:val="28"/>
        </w:rPr>
        <w:t xml:space="preserve"> 14</w:t>
      </w:r>
      <w:r w:rsidRPr="004A12E6">
        <w:rPr>
          <w:sz w:val="28"/>
          <w:szCs w:val="28"/>
        </w:rPr>
        <w:t xml:space="preserve"> призов</w:t>
      </w:r>
      <w:r w:rsidR="007578DD">
        <w:rPr>
          <w:sz w:val="28"/>
          <w:szCs w:val="28"/>
        </w:rPr>
        <w:t>их</w:t>
      </w:r>
      <w:r w:rsidRPr="004A12E6">
        <w:rPr>
          <w:sz w:val="28"/>
          <w:szCs w:val="28"/>
        </w:rPr>
        <w:t xml:space="preserve"> місц</w:t>
      </w:r>
      <w:r w:rsidR="007578DD">
        <w:rPr>
          <w:sz w:val="28"/>
          <w:szCs w:val="28"/>
        </w:rPr>
        <w:t xml:space="preserve">ь </w:t>
      </w:r>
      <w:r w:rsidRPr="004A12E6">
        <w:rPr>
          <w:sz w:val="28"/>
          <w:szCs w:val="28"/>
        </w:rPr>
        <w:t xml:space="preserve">у ІІ етапі предметних олімпіад, </w:t>
      </w:r>
      <w:r w:rsidR="00666DFF">
        <w:rPr>
          <w:sz w:val="28"/>
          <w:szCs w:val="28"/>
        </w:rPr>
        <w:t>2</w:t>
      </w:r>
      <w:r w:rsidR="00BC6259">
        <w:rPr>
          <w:sz w:val="28"/>
          <w:szCs w:val="28"/>
        </w:rPr>
        <w:t xml:space="preserve"> місця в </w:t>
      </w:r>
      <w:r w:rsidRPr="004A12E6">
        <w:rPr>
          <w:sz w:val="28"/>
          <w:szCs w:val="28"/>
        </w:rPr>
        <w:t>обласних</w:t>
      </w:r>
      <w:r w:rsidR="00666DFF">
        <w:rPr>
          <w:sz w:val="28"/>
          <w:szCs w:val="28"/>
        </w:rPr>
        <w:t xml:space="preserve"> олімпіадах, І місце в обласній акції, ІІ</w:t>
      </w:r>
      <w:r w:rsidR="007578DD">
        <w:rPr>
          <w:sz w:val="28"/>
          <w:szCs w:val="28"/>
        </w:rPr>
        <w:t xml:space="preserve"> та</w:t>
      </w:r>
      <w:r w:rsidR="00666DFF">
        <w:rPr>
          <w:sz w:val="28"/>
          <w:szCs w:val="28"/>
        </w:rPr>
        <w:t xml:space="preserve"> ІІІ</w:t>
      </w:r>
      <w:r w:rsidRPr="004A12E6">
        <w:rPr>
          <w:sz w:val="28"/>
          <w:szCs w:val="28"/>
        </w:rPr>
        <w:t xml:space="preserve"> </w:t>
      </w:r>
      <w:r w:rsidR="00666DFF">
        <w:rPr>
          <w:sz w:val="28"/>
          <w:szCs w:val="28"/>
        </w:rPr>
        <w:t xml:space="preserve"> в МАН</w:t>
      </w:r>
      <w:r w:rsidRPr="004A12E6">
        <w:rPr>
          <w:sz w:val="28"/>
          <w:szCs w:val="28"/>
        </w:rPr>
        <w:t xml:space="preserve"> </w:t>
      </w:r>
      <w:r w:rsidR="00666DFF">
        <w:rPr>
          <w:sz w:val="28"/>
          <w:szCs w:val="28"/>
        </w:rPr>
        <w:t>. У</w:t>
      </w:r>
      <w:r w:rsidRPr="004A12E6">
        <w:rPr>
          <w:sz w:val="28"/>
          <w:szCs w:val="28"/>
        </w:rPr>
        <w:t xml:space="preserve">чні відзначені </w:t>
      </w:r>
      <w:r w:rsidR="007578DD">
        <w:rPr>
          <w:sz w:val="28"/>
          <w:szCs w:val="28"/>
        </w:rPr>
        <w:t>д</w:t>
      </w:r>
      <w:r w:rsidRPr="004A12E6">
        <w:rPr>
          <w:sz w:val="28"/>
          <w:szCs w:val="28"/>
        </w:rPr>
        <w:t>ипломами та грошовими винагородами.</w:t>
      </w:r>
      <w:r w:rsidR="00261E6B" w:rsidRPr="00261E6B">
        <w:rPr>
          <w:sz w:val="28"/>
          <w:szCs w:val="28"/>
        </w:rPr>
        <w:t xml:space="preserve"> </w:t>
      </w:r>
      <w:r w:rsidR="00261E6B">
        <w:rPr>
          <w:sz w:val="28"/>
          <w:szCs w:val="28"/>
        </w:rPr>
        <w:t>За підготовку переможців обласних конкурсів троє вчителів відзначені грошовими винагородами,</w:t>
      </w:r>
    </w:p>
    <w:p w:rsidR="00C67602" w:rsidRDefault="00C67602" w:rsidP="005C771C">
      <w:pPr>
        <w:ind w:firstLine="708"/>
        <w:jc w:val="both"/>
        <w:rPr>
          <w:sz w:val="28"/>
          <w:szCs w:val="28"/>
        </w:rPr>
      </w:pPr>
      <w:r w:rsidRPr="00C67602">
        <w:rPr>
          <w:sz w:val="28"/>
          <w:szCs w:val="28"/>
        </w:rPr>
        <w:lastRenderedPageBreak/>
        <w:t>Впродовж року моніторинговою групою було вивчено якість та результативність викладання предметів, проведено внутрішні моніторинги: адаптації учнів 1 та 5 класів, результатів навчання учнів, відвідування занять, реалізації освітнього процесу в 9</w:t>
      </w:r>
      <w:r w:rsidR="00666DFF">
        <w:rPr>
          <w:sz w:val="28"/>
          <w:szCs w:val="28"/>
        </w:rPr>
        <w:t>-х, 11-х</w:t>
      </w:r>
      <w:r w:rsidRPr="00C67602">
        <w:rPr>
          <w:sz w:val="28"/>
          <w:szCs w:val="28"/>
        </w:rPr>
        <w:t xml:space="preserve"> класі, української мови та літератури, курсу «Здоров’я, безпека та добробут». Результати узагальнені наказами та довідк</w:t>
      </w:r>
      <w:r w:rsidR="00651EF6">
        <w:rPr>
          <w:sz w:val="28"/>
          <w:szCs w:val="28"/>
        </w:rPr>
        <w:t>ами.</w:t>
      </w:r>
    </w:p>
    <w:p w:rsidR="00C754BA" w:rsidRPr="005C771C" w:rsidRDefault="00294CE6" w:rsidP="005C771C">
      <w:pPr>
        <w:ind w:firstLine="708"/>
        <w:jc w:val="both"/>
        <w:rPr>
          <w:sz w:val="28"/>
          <w:szCs w:val="28"/>
        </w:rPr>
      </w:pPr>
      <w:r w:rsidRPr="005C771C">
        <w:rPr>
          <w:sz w:val="28"/>
          <w:szCs w:val="28"/>
        </w:rPr>
        <w:t>У закладі розроблена та впроваджується Стратегія розвитку, Положення про внутрішню систему забезпечення якості освіти, Положення про внутрішній моніторинг, Положення про академічну доброче</w:t>
      </w:r>
      <w:r w:rsidR="00E74917" w:rsidRPr="005C771C">
        <w:rPr>
          <w:sz w:val="28"/>
          <w:szCs w:val="28"/>
        </w:rPr>
        <w:t>сність</w:t>
      </w:r>
      <w:r w:rsidR="00493A36">
        <w:rPr>
          <w:sz w:val="28"/>
          <w:szCs w:val="28"/>
        </w:rPr>
        <w:t xml:space="preserve">. </w:t>
      </w:r>
      <w:r w:rsidR="00E74917" w:rsidRPr="005C771C">
        <w:rPr>
          <w:sz w:val="28"/>
          <w:szCs w:val="28"/>
        </w:rPr>
        <w:t xml:space="preserve">До </w:t>
      </w:r>
      <w:r w:rsidR="00750C88">
        <w:rPr>
          <w:sz w:val="28"/>
          <w:szCs w:val="28"/>
        </w:rPr>
        <w:t>реалізації</w:t>
      </w:r>
      <w:r w:rsidR="00E74917" w:rsidRPr="005C771C">
        <w:rPr>
          <w:sz w:val="28"/>
          <w:szCs w:val="28"/>
        </w:rPr>
        <w:t xml:space="preserve">  залучалися усі учасники освітнього процесу. </w:t>
      </w:r>
      <w:r w:rsidR="00750C88">
        <w:rPr>
          <w:sz w:val="28"/>
          <w:szCs w:val="28"/>
        </w:rPr>
        <w:t>Впродовж</w:t>
      </w:r>
      <w:r w:rsidRPr="005C771C">
        <w:rPr>
          <w:sz w:val="28"/>
          <w:szCs w:val="28"/>
        </w:rPr>
        <w:t xml:space="preserve"> року </w:t>
      </w:r>
      <w:r w:rsidR="00E74917" w:rsidRPr="005C771C">
        <w:rPr>
          <w:sz w:val="28"/>
          <w:szCs w:val="28"/>
        </w:rPr>
        <w:t xml:space="preserve">робочою групою </w:t>
      </w:r>
      <w:r w:rsidRPr="005C771C">
        <w:rPr>
          <w:sz w:val="28"/>
          <w:szCs w:val="28"/>
        </w:rPr>
        <w:t>проведено самооцінювання за напрямом «</w:t>
      </w:r>
      <w:r w:rsidR="00750C88">
        <w:rPr>
          <w:sz w:val="28"/>
          <w:szCs w:val="28"/>
        </w:rPr>
        <w:t>Педагогічна діяльність</w:t>
      </w:r>
      <w:r w:rsidRPr="005C771C">
        <w:rPr>
          <w:sz w:val="28"/>
          <w:szCs w:val="28"/>
        </w:rPr>
        <w:t>»</w:t>
      </w:r>
      <w:r w:rsidR="00E74917" w:rsidRPr="005C771C">
        <w:rPr>
          <w:sz w:val="28"/>
          <w:szCs w:val="28"/>
        </w:rPr>
        <w:t xml:space="preserve">. </w:t>
      </w:r>
      <w:r w:rsidR="00750C88">
        <w:rPr>
          <w:sz w:val="28"/>
          <w:szCs w:val="28"/>
        </w:rPr>
        <w:t>Проведено 1</w:t>
      </w:r>
      <w:r w:rsidR="009202F2">
        <w:rPr>
          <w:sz w:val="28"/>
          <w:szCs w:val="28"/>
        </w:rPr>
        <w:t>2</w:t>
      </w:r>
      <w:r w:rsidR="00C754BA" w:rsidRPr="005C771C">
        <w:rPr>
          <w:sz w:val="28"/>
          <w:szCs w:val="28"/>
        </w:rPr>
        <w:t xml:space="preserve"> педагогічних рад, 11 </w:t>
      </w:r>
      <w:r w:rsidR="009202F2">
        <w:rPr>
          <w:sz w:val="28"/>
          <w:szCs w:val="28"/>
        </w:rPr>
        <w:t>нарад при директору</w:t>
      </w:r>
      <w:r w:rsidR="00C754BA" w:rsidRPr="005C771C">
        <w:rPr>
          <w:sz w:val="28"/>
          <w:szCs w:val="28"/>
        </w:rPr>
        <w:t xml:space="preserve">, 2 загальних зборів колективу, звіт директора закладу. </w:t>
      </w:r>
    </w:p>
    <w:p w:rsidR="00C754BA" w:rsidRPr="005C771C" w:rsidRDefault="00C754BA" w:rsidP="002B30D9">
      <w:pPr>
        <w:ind w:firstLine="708"/>
        <w:jc w:val="both"/>
        <w:rPr>
          <w:sz w:val="28"/>
          <w:szCs w:val="28"/>
        </w:rPr>
      </w:pPr>
      <w:r w:rsidRPr="005C771C">
        <w:rPr>
          <w:sz w:val="28"/>
          <w:szCs w:val="28"/>
        </w:rPr>
        <w:t xml:space="preserve">Заклад забезпечує відкритість прозорість та </w:t>
      </w:r>
      <w:proofErr w:type="spellStart"/>
      <w:r w:rsidRPr="005C771C">
        <w:rPr>
          <w:sz w:val="28"/>
          <w:szCs w:val="28"/>
        </w:rPr>
        <w:t>інформаційність</w:t>
      </w:r>
      <w:proofErr w:type="spellEnd"/>
      <w:r w:rsidRPr="005C771C">
        <w:rPr>
          <w:sz w:val="28"/>
          <w:szCs w:val="28"/>
        </w:rPr>
        <w:t xml:space="preserve"> своєї роботи та бере участь у реалізації ряду </w:t>
      </w:r>
      <w:r w:rsidR="007B2A45">
        <w:rPr>
          <w:sz w:val="28"/>
          <w:szCs w:val="28"/>
        </w:rPr>
        <w:t xml:space="preserve">програм, </w:t>
      </w:r>
      <w:proofErr w:type="spellStart"/>
      <w:r w:rsidRPr="005C771C">
        <w:rPr>
          <w:sz w:val="28"/>
          <w:szCs w:val="28"/>
        </w:rPr>
        <w:t>проєктів</w:t>
      </w:r>
      <w:proofErr w:type="spellEnd"/>
      <w:r w:rsidRPr="005C771C">
        <w:rPr>
          <w:sz w:val="28"/>
          <w:szCs w:val="28"/>
        </w:rPr>
        <w:t>: «І</w:t>
      </w:r>
      <w:r w:rsidR="0007594A">
        <w:rPr>
          <w:sz w:val="28"/>
          <w:szCs w:val="28"/>
        </w:rPr>
        <w:t>СУО</w:t>
      </w:r>
      <w:r w:rsidRPr="005C771C">
        <w:rPr>
          <w:sz w:val="28"/>
          <w:szCs w:val="28"/>
        </w:rPr>
        <w:t xml:space="preserve">», </w:t>
      </w:r>
      <w:r w:rsidR="0007594A">
        <w:rPr>
          <w:sz w:val="28"/>
          <w:szCs w:val="28"/>
        </w:rPr>
        <w:t xml:space="preserve">«АІКОМ», </w:t>
      </w:r>
      <w:r w:rsidR="002B30D9">
        <w:rPr>
          <w:sz w:val="28"/>
          <w:szCs w:val="28"/>
        </w:rPr>
        <w:t xml:space="preserve">STEM - </w:t>
      </w:r>
      <w:r w:rsidR="007B2A45">
        <w:rPr>
          <w:sz w:val="28"/>
          <w:szCs w:val="28"/>
        </w:rPr>
        <w:t>навчання, і</w:t>
      </w:r>
      <w:r w:rsidR="002B30D9" w:rsidRPr="002B30D9">
        <w:rPr>
          <w:sz w:val="28"/>
          <w:szCs w:val="28"/>
        </w:rPr>
        <w:t>нформат</w:t>
      </w:r>
      <w:r w:rsidR="007B2A45">
        <w:rPr>
          <w:sz w:val="28"/>
          <w:szCs w:val="28"/>
        </w:rPr>
        <w:t>изація управлінської діяльності з</w:t>
      </w:r>
      <w:r w:rsidR="002B30D9" w:rsidRPr="002B30D9">
        <w:rPr>
          <w:sz w:val="28"/>
          <w:szCs w:val="28"/>
        </w:rPr>
        <w:t xml:space="preserve"> використання програмного засобу Курс.</w:t>
      </w:r>
      <w:r w:rsidR="00D50B46">
        <w:rPr>
          <w:sz w:val="28"/>
          <w:szCs w:val="28"/>
        </w:rPr>
        <w:t xml:space="preserve"> </w:t>
      </w:r>
      <w:r w:rsidR="002B30D9" w:rsidRPr="002B30D9">
        <w:rPr>
          <w:sz w:val="28"/>
          <w:szCs w:val="28"/>
        </w:rPr>
        <w:t xml:space="preserve">Школа, </w:t>
      </w:r>
      <w:proofErr w:type="spellStart"/>
      <w:r w:rsidR="002B30D9" w:rsidRPr="002B30D9">
        <w:rPr>
          <w:sz w:val="28"/>
          <w:szCs w:val="28"/>
        </w:rPr>
        <w:t>застосунків</w:t>
      </w:r>
      <w:proofErr w:type="spellEnd"/>
      <w:r w:rsidR="002B30D9" w:rsidRPr="002B30D9">
        <w:rPr>
          <w:sz w:val="28"/>
          <w:szCs w:val="28"/>
        </w:rPr>
        <w:t xml:space="preserve"> </w:t>
      </w:r>
      <w:proofErr w:type="spellStart"/>
      <w:r w:rsidR="002B30D9" w:rsidRPr="002B30D9">
        <w:rPr>
          <w:sz w:val="28"/>
          <w:szCs w:val="28"/>
        </w:rPr>
        <w:t>Google</w:t>
      </w:r>
      <w:proofErr w:type="spellEnd"/>
      <w:r w:rsidR="00D50B46">
        <w:rPr>
          <w:sz w:val="28"/>
          <w:szCs w:val="28"/>
        </w:rPr>
        <w:t>,</w:t>
      </w:r>
      <w:r w:rsidR="002B30D9" w:rsidRPr="002B30D9">
        <w:rPr>
          <w:sz w:val="28"/>
          <w:szCs w:val="28"/>
        </w:rPr>
        <w:t xml:space="preserve"> </w:t>
      </w:r>
      <w:r w:rsidR="00D50B46">
        <w:rPr>
          <w:sz w:val="28"/>
          <w:szCs w:val="28"/>
        </w:rPr>
        <w:t>п</w:t>
      </w:r>
      <w:r w:rsidR="004403E5" w:rsidRPr="004403E5">
        <w:rPr>
          <w:sz w:val="28"/>
          <w:szCs w:val="28"/>
        </w:rPr>
        <w:t>рогра</w:t>
      </w:r>
      <w:r w:rsidR="007B2A45">
        <w:rPr>
          <w:sz w:val="28"/>
          <w:szCs w:val="28"/>
        </w:rPr>
        <w:t>ми «Надолуження освітніх втрат».</w:t>
      </w:r>
      <w:r w:rsidR="004403E5">
        <w:rPr>
          <w:sz w:val="28"/>
          <w:szCs w:val="28"/>
        </w:rPr>
        <w:t xml:space="preserve"> </w:t>
      </w:r>
    </w:p>
    <w:p w:rsidR="00D96C80" w:rsidRPr="005C771C" w:rsidRDefault="00D96C80" w:rsidP="005C771C">
      <w:pPr>
        <w:jc w:val="both"/>
        <w:outlineLvl w:val="0"/>
        <w:rPr>
          <w:sz w:val="28"/>
          <w:szCs w:val="28"/>
        </w:rPr>
      </w:pPr>
    </w:p>
    <w:p w:rsidR="00695B5F" w:rsidRPr="005C771C" w:rsidRDefault="00695B5F" w:rsidP="005C771C">
      <w:pPr>
        <w:jc w:val="both"/>
        <w:rPr>
          <w:sz w:val="28"/>
          <w:szCs w:val="28"/>
          <w:u w:val="single"/>
        </w:rPr>
      </w:pPr>
    </w:p>
    <w:p w:rsidR="00152995" w:rsidRPr="005C771C" w:rsidRDefault="005C771C" w:rsidP="005C771C">
      <w:pPr>
        <w:jc w:val="both"/>
        <w:rPr>
          <w:b/>
          <w:sz w:val="28"/>
          <w:szCs w:val="28"/>
        </w:rPr>
      </w:pPr>
      <w:r w:rsidRPr="005C771C">
        <w:rPr>
          <w:b/>
          <w:sz w:val="28"/>
          <w:szCs w:val="28"/>
        </w:rPr>
        <w:t>ОСНОВНІ ЗАВДАННЯ:</w:t>
      </w:r>
    </w:p>
    <w:p w:rsidR="005C771C" w:rsidRPr="005C771C" w:rsidRDefault="005C771C" w:rsidP="005C771C">
      <w:pPr>
        <w:jc w:val="both"/>
        <w:rPr>
          <w:sz w:val="28"/>
          <w:szCs w:val="28"/>
          <w:u w:val="single"/>
        </w:rPr>
      </w:pPr>
    </w:p>
    <w:p w:rsidR="005C771C" w:rsidRPr="005C771C" w:rsidRDefault="005C771C" w:rsidP="005C771C">
      <w:pPr>
        <w:jc w:val="both"/>
        <w:rPr>
          <w:sz w:val="28"/>
          <w:szCs w:val="28"/>
        </w:rPr>
      </w:pPr>
    </w:p>
    <w:p w:rsidR="005C771C" w:rsidRPr="005C771C" w:rsidRDefault="005734BE" w:rsidP="005C771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771C" w:rsidRPr="005C771C">
        <w:rPr>
          <w:sz w:val="28"/>
          <w:szCs w:val="28"/>
        </w:rPr>
        <w:t xml:space="preserve">. Створення безпечного, комфортного, розвивального освітнього середовища. шляхом </w:t>
      </w:r>
      <w:r w:rsidR="00A01BB9">
        <w:rPr>
          <w:sz w:val="28"/>
          <w:szCs w:val="28"/>
        </w:rPr>
        <w:t>до</w:t>
      </w:r>
      <w:r w:rsidR="005C771C" w:rsidRPr="005C771C">
        <w:rPr>
          <w:sz w:val="28"/>
          <w:szCs w:val="28"/>
        </w:rPr>
        <w:t>обладнання укриття усім необхідним для перебування і навчання</w:t>
      </w:r>
      <w:r w:rsidR="003E44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створення </w:t>
      </w:r>
      <w:r w:rsidR="003E44FC">
        <w:rPr>
          <w:sz w:val="28"/>
          <w:szCs w:val="28"/>
        </w:rPr>
        <w:t xml:space="preserve"> Класу безпеки</w:t>
      </w:r>
      <w:r w:rsidR="005C771C" w:rsidRPr="005C771C">
        <w:rPr>
          <w:sz w:val="28"/>
          <w:szCs w:val="28"/>
        </w:rPr>
        <w:t>.</w:t>
      </w:r>
    </w:p>
    <w:p w:rsidR="005C771C" w:rsidRPr="005C771C" w:rsidRDefault="005C771C" w:rsidP="005C771C">
      <w:pPr>
        <w:jc w:val="both"/>
        <w:rPr>
          <w:sz w:val="28"/>
          <w:szCs w:val="28"/>
        </w:rPr>
      </w:pPr>
    </w:p>
    <w:p w:rsidR="005C771C" w:rsidRPr="005C771C" w:rsidRDefault="005734BE" w:rsidP="005C771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771C" w:rsidRPr="005C771C">
        <w:rPr>
          <w:sz w:val="28"/>
          <w:szCs w:val="28"/>
        </w:rPr>
        <w:t>. Оновлення</w:t>
      </w:r>
      <w:r w:rsidR="003E44FC">
        <w:rPr>
          <w:sz w:val="28"/>
          <w:szCs w:val="28"/>
        </w:rPr>
        <w:t xml:space="preserve"> освітнього простору закладу</w:t>
      </w:r>
      <w:r w:rsidR="005C771C" w:rsidRPr="005C771C">
        <w:rPr>
          <w:sz w:val="28"/>
          <w:szCs w:val="28"/>
        </w:rPr>
        <w:t>, створення локацій для розвитку, відпочинку, дозвілля.</w:t>
      </w:r>
    </w:p>
    <w:p w:rsidR="005C771C" w:rsidRPr="005C771C" w:rsidRDefault="005C771C" w:rsidP="005C771C">
      <w:pPr>
        <w:jc w:val="both"/>
        <w:rPr>
          <w:sz w:val="28"/>
          <w:szCs w:val="28"/>
        </w:rPr>
      </w:pPr>
    </w:p>
    <w:p w:rsidR="005C771C" w:rsidRPr="005C771C" w:rsidRDefault="005734BE" w:rsidP="005C771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44FC">
        <w:rPr>
          <w:sz w:val="28"/>
          <w:szCs w:val="28"/>
        </w:rPr>
        <w:t xml:space="preserve">. Запровадження НУШ в 6 </w:t>
      </w:r>
      <w:r w:rsidR="005C771C" w:rsidRPr="005C771C">
        <w:rPr>
          <w:sz w:val="28"/>
          <w:szCs w:val="28"/>
        </w:rPr>
        <w:t>класі</w:t>
      </w:r>
      <w:r w:rsidR="00E96526">
        <w:rPr>
          <w:sz w:val="28"/>
          <w:szCs w:val="28"/>
        </w:rPr>
        <w:t xml:space="preserve">, </w:t>
      </w:r>
      <w:r w:rsidR="009E1383">
        <w:rPr>
          <w:sz w:val="28"/>
          <w:szCs w:val="28"/>
        </w:rPr>
        <w:t>оновлення</w:t>
      </w:r>
      <w:r w:rsidR="005B64BB">
        <w:rPr>
          <w:sz w:val="28"/>
          <w:szCs w:val="28"/>
        </w:rPr>
        <w:t xml:space="preserve"> навчальних програм, розроблення власних освітніх ресурсів.</w:t>
      </w:r>
    </w:p>
    <w:p w:rsidR="005C771C" w:rsidRPr="005C771C" w:rsidRDefault="005C771C" w:rsidP="005C771C">
      <w:pPr>
        <w:jc w:val="both"/>
        <w:rPr>
          <w:sz w:val="28"/>
          <w:szCs w:val="28"/>
        </w:rPr>
      </w:pPr>
    </w:p>
    <w:p w:rsidR="00E96526" w:rsidRDefault="005734BE" w:rsidP="009E138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771C" w:rsidRPr="005C771C">
        <w:rPr>
          <w:sz w:val="28"/>
          <w:szCs w:val="28"/>
        </w:rPr>
        <w:t>.</w:t>
      </w:r>
      <w:r w:rsidR="009E1383">
        <w:rPr>
          <w:sz w:val="28"/>
          <w:szCs w:val="28"/>
        </w:rPr>
        <w:t xml:space="preserve"> </w:t>
      </w:r>
      <w:r w:rsidR="005A7268">
        <w:rPr>
          <w:sz w:val="28"/>
          <w:szCs w:val="28"/>
        </w:rPr>
        <w:t xml:space="preserve">Формування </w:t>
      </w:r>
      <w:r w:rsidR="00EA4127">
        <w:rPr>
          <w:sz w:val="28"/>
          <w:szCs w:val="28"/>
        </w:rPr>
        <w:t xml:space="preserve">в учнів </w:t>
      </w:r>
      <w:r w:rsidR="005A7268">
        <w:rPr>
          <w:sz w:val="28"/>
          <w:szCs w:val="28"/>
        </w:rPr>
        <w:t xml:space="preserve">ключових </w:t>
      </w:r>
      <w:proofErr w:type="spellStart"/>
      <w:r w:rsidR="005A7268">
        <w:rPr>
          <w:sz w:val="28"/>
          <w:szCs w:val="28"/>
        </w:rPr>
        <w:t>компетентностей</w:t>
      </w:r>
      <w:proofErr w:type="spellEnd"/>
      <w:r w:rsidR="005A7268">
        <w:rPr>
          <w:sz w:val="28"/>
          <w:szCs w:val="28"/>
        </w:rPr>
        <w:t>, к</w:t>
      </w:r>
      <w:r w:rsidR="00EA4127">
        <w:rPr>
          <w:sz w:val="28"/>
          <w:szCs w:val="28"/>
        </w:rPr>
        <w:t>омплексного</w:t>
      </w:r>
      <w:r w:rsidR="005A7268" w:rsidRPr="005A7268">
        <w:rPr>
          <w:sz w:val="28"/>
          <w:szCs w:val="28"/>
        </w:rPr>
        <w:t xml:space="preserve"> розуміння предметів т</w:t>
      </w:r>
      <w:r w:rsidR="00EA4127">
        <w:rPr>
          <w:sz w:val="28"/>
          <w:szCs w:val="28"/>
        </w:rPr>
        <w:t xml:space="preserve">а процесів, дослідницької діяльності </w:t>
      </w:r>
      <w:r w:rsidR="00E96526">
        <w:rPr>
          <w:sz w:val="28"/>
          <w:szCs w:val="28"/>
        </w:rPr>
        <w:t xml:space="preserve">шляхом впровадження  </w:t>
      </w:r>
      <w:proofErr w:type="spellStart"/>
      <w:r w:rsidR="00E96526">
        <w:rPr>
          <w:sz w:val="28"/>
          <w:szCs w:val="28"/>
        </w:rPr>
        <w:t>Стем</w:t>
      </w:r>
      <w:proofErr w:type="spellEnd"/>
      <w:r w:rsidR="00E96526">
        <w:rPr>
          <w:sz w:val="28"/>
          <w:szCs w:val="28"/>
        </w:rPr>
        <w:t xml:space="preserve"> – навчання, нових сучасних</w:t>
      </w:r>
      <w:r w:rsidR="00E96526" w:rsidRPr="00E96526">
        <w:rPr>
          <w:sz w:val="28"/>
          <w:szCs w:val="28"/>
        </w:rPr>
        <w:t xml:space="preserve"> </w:t>
      </w:r>
      <w:r w:rsidR="00E96526">
        <w:rPr>
          <w:sz w:val="28"/>
          <w:szCs w:val="28"/>
        </w:rPr>
        <w:t>інструментів</w:t>
      </w:r>
      <w:r w:rsidR="00EA4127">
        <w:rPr>
          <w:sz w:val="28"/>
          <w:szCs w:val="28"/>
        </w:rPr>
        <w:t xml:space="preserve"> та</w:t>
      </w:r>
      <w:r w:rsidR="00E96526">
        <w:rPr>
          <w:sz w:val="28"/>
          <w:szCs w:val="28"/>
        </w:rPr>
        <w:t xml:space="preserve"> </w:t>
      </w:r>
      <w:r w:rsidR="00E96526" w:rsidRPr="00E96526">
        <w:rPr>
          <w:sz w:val="28"/>
          <w:szCs w:val="28"/>
        </w:rPr>
        <w:t>технології</w:t>
      </w:r>
      <w:r w:rsidR="00E96526">
        <w:rPr>
          <w:sz w:val="28"/>
          <w:szCs w:val="28"/>
        </w:rPr>
        <w:t>.</w:t>
      </w:r>
    </w:p>
    <w:p w:rsidR="00E96526" w:rsidRDefault="00E96526" w:rsidP="005C771C">
      <w:pPr>
        <w:jc w:val="both"/>
        <w:rPr>
          <w:sz w:val="28"/>
          <w:szCs w:val="28"/>
        </w:rPr>
      </w:pPr>
    </w:p>
    <w:p w:rsidR="005C771C" w:rsidRPr="005C771C" w:rsidRDefault="005734BE" w:rsidP="005C771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6526">
        <w:rPr>
          <w:sz w:val="28"/>
          <w:szCs w:val="28"/>
        </w:rPr>
        <w:t>. З</w:t>
      </w:r>
      <w:r w:rsidR="005C771C" w:rsidRPr="005C771C">
        <w:rPr>
          <w:sz w:val="28"/>
          <w:szCs w:val="28"/>
        </w:rPr>
        <w:t>абезпечення перемог</w:t>
      </w:r>
      <w:r w:rsidR="005C771C">
        <w:rPr>
          <w:sz w:val="28"/>
          <w:szCs w:val="28"/>
        </w:rPr>
        <w:t>и</w:t>
      </w:r>
      <w:r w:rsidR="005C771C" w:rsidRPr="005C771C">
        <w:rPr>
          <w:sz w:val="28"/>
          <w:szCs w:val="28"/>
        </w:rPr>
        <w:t xml:space="preserve"> учнів у міському та обласному етапові предметних олімпіад, міських, </w:t>
      </w:r>
      <w:r w:rsidR="0099037E">
        <w:rPr>
          <w:sz w:val="28"/>
          <w:szCs w:val="28"/>
        </w:rPr>
        <w:t xml:space="preserve">обласних, </w:t>
      </w:r>
      <w:r w:rsidR="005C771C" w:rsidRPr="005C771C">
        <w:rPr>
          <w:sz w:val="28"/>
          <w:szCs w:val="28"/>
        </w:rPr>
        <w:t>Всеукраїнських  конкурсах</w:t>
      </w:r>
      <w:r w:rsidR="00E96526">
        <w:rPr>
          <w:sz w:val="28"/>
          <w:szCs w:val="28"/>
        </w:rPr>
        <w:t xml:space="preserve"> та </w:t>
      </w:r>
      <w:r w:rsidR="005C771C" w:rsidRPr="005C771C">
        <w:rPr>
          <w:sz w:val="28"/>
          <w:szCs w:val="28"/>
        </w:rPr>
        <w:t>належної підготовки учнів до ДПА.</w:t>
      </w:r>
      <w:r w:rsidR="00E96526" w:rsidRPr="00E96526">
        <w:t xml:space="preserve"> </w:t>
      </w:r>
    </w:p>
    <w:p w:rsidR="005C771C" w:rsidRPr="005C771C" w:rsidRDefault="005C771C" w:rsidP="005C771C">
      <w:pPr>
        <w:jc w:val="both"/>
        <w:rPr>
          <w:sz w:val="28"/>
          <w:szCs w:val="28"/>
        </w:rPr>
      </w:pPr>
    </w:p>
    <w:p w:rsidR="005C771C" w:rsidRPr="005C771C" w:rsidRDefault="005734BE" w:rsidP="005C771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6526">
        <w:rPr>
          <w:sz w:val="28"/>
          <w:szCs w:val="28"/>
        </w:rPr>
        <w:t xml:space="preserve">. </w:t>
      </w:r>
      <w:r w:rsidR="005C771C" w:rsidRPr="005C771C">
        <w:rPr>
          <w:sz w:val="28"/>
          <w:szCs w:val="28"/>
        </w:rPr>
        <w:t>Підвищення професійного рівня педагогів</w:t>
      </w:r>
      <w:r w:rsidR="00E96526">
        <w:rPr>
          <w:sz w:val="28"/>
          <w:szCs w:val="28"/>
        </w:rPr>
        <w:t xml:space="preserve"> за рахунок </w:t>
      </w:r>
      <w:r w:rsidR="005C771C">
        <w:rPr>
          <w:sz w:val="28"/>
          <w:szCs w:val="28"/>
        </w:rPr>
        <w:t>щорічної курсової перепідготовки, навчання на освітніх платформах.</w:t>
      </w:r>
    </w:p>
    <w:p w:rsidR="005C771C" w:rsidRPr="005C771C" w:rsidRDefault="005C771C" w:rsidP="005C771C">
      <w:pPr>
        <w:jc w:val="both"/>
        <w:rPr>
          <w:sz w:val="28"/>
          <w:szCs w:val="28"/>
        </w:rPr>
      </w:pPr>
    </w:p>
    <w:p w:rsidR="00B73740" w:rsidRDefault="00B73740" w:rsidP="005C771C">
      <w:pPr>
        <w:jc w:val="both"/>
        <w:rPr>
          <w:sz w:val="28"/>
          <w:szCs w:val="28"/>
        </w:rPr>
      </w:pPr>
    </w:p>
    <w:p w:rsidR="00944815" w:rsidRDefault="005734BE" w:rsidP="005C771C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771C">
        <w:rPr>
          <w:sz w:val="28"/>
          <w:szCs w:val="28"/>
        </w:rPr>
        <w:t>. У</w:t>
      </w:r>
      <w:r w:rsidR="00944815" w:rsidRPr="005C771C">
        <w:rPr>
          <w:sz w:val="28"/>
          <w:szCs w:val="28"/>
        </w:rPr>
        <w:t xml:space="preserve"> рамках Школи сприяння здоров’я</w:t>
      </w:r>
      <w:r w:rsidR="000B5AE5" w:rsidRPr="005C771C">
        <w:rPr>
          <w:sz w:val="28"/>
          <w:szCs w:val="28"/>
        </w:rPr>
        <w:t>,</w:t>
      </w:r>
      <w:r w:rsidR="00E96526">
        <w:rPr>
          <w:sz w:val="28"/>
          <w:szCs w:val="28"/>
        </w:rPr>
        <w:t xml:space="preserve"> </w:t>
      </w:r>
      <w:r w:rsidR="000B5AE5" w:rsidRPr="005C771C">
        <w:rPr>
          <w:sz w:val="28"/>
          <w:szCs w:val="28"/>
        </w:rPr>
        <w:t xml:space="preserve">формувати в  учнів </w:t>
      </w:r>
      <w:r w:rsidR="00E96526">
        <w:rPr>
          <w:sz w:val="28"/>
          <w:szCs w:val="28"/>
        </w:rPr>
        <w:t xml:space="preserve">здоровий спосіб життя </w:t>
      </w:r>
    </w:p>
    <w:p w:rsidR="00E96526" w:rsidRDefault="00E96526" w:rsidP="005C771C">
      <w:pPr>
        <w:jc w:val="both"/>
        <w:rPr>
          <w:sz w:val="28"/>
          <w:szCs w:val="28"/>
        </w:rPr>
      </w:pPr>
    </w:p>
    <w:p w:rsidR="00152995" w:rsidRPr="005C771C" w:rsidRDefault="005734BE" w:rsidP="005C771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E96526">
        <w:rPr>
          <w:sz w:val="28"/>
          <w:szCs w:val="28"/>
        </w:rPr>
        <w:t xml:space="preserve">. </w:t>
      </w:r>
      <w:r w:rsidR="00B73740">
        <w:rPr>
          <w:sz w:val="28"/>
          <w:szCs w:val="28"/>
        </w:rPr>
        <w:t>Реалізація заходів націон</w:t>
      </w:r>
      <w:r w:rsidR="006C5265">
        <w:rPr>
          <w:sz w:val="28"/>
          <w:szCs w:val="28"/>
        </w:rPr>
        <w:t xml:space="preserve">ально-патріотичного виховання, залучення учасників освітнього процесу до волонтерської та </w:t>
      </w:r>
      <w:proofErr w:type="spellStart"/>
      <w:r w:rsidR="006C5265">
        <w:rPr>
          <w:sz w:val="28"/>
          <w:szCs w:val="28"/>
        </w:rPr>
        <w:t>проєктної</w:t>
      </w:r>
      <w:proofErr w:type="spellEnd"/>
      <w:r w:rsidR="006C5265">
        <w:rPr>
          <w:sz w:val="28"/>
          <w:szCs w:val="28"/>
        </w:rPr>
        <w:t xml:space="preserve"> діяльності.</w:t>
      </w:r>
    </w:p>
    <w:p w:rsidR="00152995" w:rsidRPr="005C771C" w:rsidRDefault="00152995" w:rsidP="005C771C">
      <w:pPr>
        <w:jc w:val="both"/>
        <w:rPr>
          <w:b/>
          <w:sz w:val="28"/>
          <w:szCs w:val="28"/>
        </w:rPr>
      </w:pPr>
    </w:p>
    <w:p w:rsidR="00152995" w:rsidRPr="005C771C" w:rsidRDefault="00152995" w:rsidP="005C771C">
      <w:pPr>
        <w:jc w:val="both"/>
        <w:rPr>
          <w:b/>
          <w:sz w:val="28"/>
          <w:szCs w:val="28"/>
        </w:rPr>
      </w:pPr>
    </w:p>
    <w:p w:rsidR="00152995" w:rsidRPr="005C771C" w:rsidRDefault="00152995" w:rsidP="005C771C">
      <w:pPr>
        <w:jc w:val="both"/>
        <w:rPr>
          <w:b/>
          <w:sz w:val="28"/>
          <w:szCs w:val="28"/>
        </w:rPr>
      </w:pPr>
    </w:p>
    <w:p w:rsidR="00152995" w:rsidRPr="005C771C" w:rsidRDefault="00152995" w:rsidP="005C771C">
      <w:pPr>
        <w:jc w:val="both"/>
        <w:rPr>
          <w:b/>
          <w:sz w:val="28"/>
          <w:szCs w:val="28"/>
        </w:rPr>
      </w:pPr>
    </w:p>
    <w:p w:rsidR="00152995" w:rsidRPr="005C771C" w:rsidRDefault="00152995" w:rsidP="005C771C">
      <w:pPr>
        <w:jc w:val="both"/>
        <w:rPr>
          <w:color w:val="FF0000"/>
          <w:sz w:val="28"/>
          <w:szCs w:val="28"/>
        </w:rPr>
      </w:pPr>
    </w:p>
    <w:sectPr w:rsidR="00152995" w:rsidRPr="005C771C" w:rsidSect="004C758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867"/>
    <w:multiLevelType w:val="multilevel"/>
    <w:tmpl w:val="7E5E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01BA0"/>
    <w:multiLevelType w:val="multilevel"/>
    <w:tmpl w:val="CAE0978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95"/>
    <w:rsid w:val="000007F5"/>
    <w:rsid w:val="000033FF"/>
    <w:rsid w:val="00004959"/>
    <w:rsid w:val="00007785"/>
    <w:rsid w:val="00007C3A"/>
    <w:rsid w:val="000121D0"/>
    <w:rsid w:val="00016CE6"/>
    <w:rsid w:val="000227D2"/>
    <w:rsid w:val="00030D61"/>
    <w:rsid w:val="00032154"/>
    <w:rsid w:val="0003620A"/>
    <w:rsid w:val="000417D6"/>
    <w:rsid w:val="0004695D"/>
    <w:rsid w:val="00050669"/>
    <w:rsid w:val="00052679"/>
    <w:rsid w:val="00057BDF"/>
    <w:rsid w:val="00063941"/>
    <w:rsid w:val="00066E75"/>
    <w:rsid w:val="00070C2F"/>
    <w:rsid w:val="00074821"/>
    <w:rsid w:val="00074982"/>
    <w:rsid w:val="0007594A"/>
    <w:rsid w:val="00080418"/>
    <w:rsid w:val="0008568A"/>
    <w:rsid w:val="00085945"/>
    <w:rsid w:val="00087B18"/>
    <w:rsid w:val="00092693"/>
    <w:rsid w:val="000B3153"/>
    <w:rsid w:val="000B5AE5"/>
    <w:rsid w:val="000C144D"/>
    <w:rsid w:val="000C6295"/>
    <w:rsid w:val="000C6E83"/>
    <w:rsid w:val="000D3B64"/>
    <w:rsid w:val="000D3F8E"/>
    <w:rsid w:val="000D44E9"/>
    <w:rsid w:val="000D5B3F"/>
    <w:rsid w:val="000D67E1"/>
    <w:rsid w:val="000E5F02"/>
    <w:rsid w:val="000E7654"/>
    <w:rsid w:val="000F1565"/>
    <w:rsid w:val="00104A44"/>
    <w:rsid w:val="00110C9A"/>
    <w:rsid w:val="0011421A"/>
    <w:rsid w:val="001222CF"/>
    <w:rsid w:val="00124E6A"/>
    <w:rsid w:val="00136CC8"/>
    <w:rsid w:val="00137547"/>
    <w:rsid w:val="00146455"/>
    <w:rsid w:val="00151DEC"/>
    <w:rsid w:val="00152995"/>
    <w:rsid w:val="00155E08"/>
    <w:rsid w:val="00157EC6"/>
    <w:rsid w:val="00162877"/>
    <w:rsid w:val="00163D94"/>
    <w:rsid w:val="0016655F"/>
    <w:rsid w:val="001675FB"/>
    <w:rsid w:val="001761F7"/>
    <w:rsid w:val="00177517"/>
    <w:rsid w:val="00181065"/>
    <w:rsid w:val="0018576C"/>
    <w:rsid w:val="001858EF"/>
    <w:rsid w:val="00187541"/>
    <w:rsid w:val="001A66C5"/>
    <w:rsid w:val="001B1F57"/>
    <w:rsid w:val="001C093C"/>
    <w:rsid w:val="001C0B58"/>
    <w:rsid w:val="001C58BE"/>
    <w:rsid w:val="001D5C22"/>
    <w:rsid w:val="001D6671"/>
    <w:rsid w:val="001D794E"/>
    <w:rsid w:val="001E4DFA"/>
    <w:rsid w:val="001F001B"/>
    <w:rsid w:val="001F003A"/>
    <w:rsid w:val="001F1713"/>
    <w:rsid w:val="001F261D"/>
    <w:rsid w:val="001F5648"/>
    <w:rsid w:val="00205B94"/>
    <w:rsid w:val="00211014"/>
    <w:rsid w:val="00213C02"/>
    <w:rsid w:val="0022283C"/>
    <w:rsid w:val="00223DA0"/>
    <w:rsid w:val="0022453D"/>
    <w:rsid w:val="00226905"/>
    <w:rsid w:val="00227588"/>
    <w:rsid w:val="002331C4"/>
    <w:rsid w:val="0024674B"/>
    <w:rsid w:val="002517AD"/>
    <w:rsid w:val="00252E74"/>
    <w:rsid w:val="00253B53"/>
    <w:rsid w:val="0025573C"/>
    <w:rsid w:val="00261E6B"/>
    <w:rsid w:val="00262BC6"/>
    <w:rsid w:val="00264AB2"/>
    <w:rsid w:val="0027505D"/>
    <w:rsid w:val="0028072C"/>
    <w:rsid w:val="00282B20"/>
    <w:rsid w:val="00282DB2"/>
    <w:rsid w:val="002904D0"/>
    <w:rsid w:val="00290A8F"/>
    <w:rsid w:val="00290B02"/>
    <w:rsid w:val="00290F7F"/>
    <w:rsid w:val="00293805"/>
    <w:rsid w:val="00294826"/>
    <w:rsid w:val="00294CE6"/>
    <w:rsid w:val="002959EB"/>
    <w:rsid w:val="002B025E"/>
    <w:rsid w:val="002B2DBB"/>
    <w:rsid w:val="002B30D9"/>
    <w:rsid w:val="002B7696"/>
    <w:rsid w:val="002C5513"/>
    <w:rsid w:val="002C67AA"/>
    <w:rsid w:val="002F12BF"/>
    <w:rsid w:val="002F40F0"/>
    <w:rsid w:val="002F7BA9"/>
    <w:rsid w:val="00300A5B"/>
    <w:rsid w:val="00307BAA"/>
    <w:rsid w:val="00310166"/>
    <w:rsid w:val="00315358"/>
    <w:rsid w:val="00323F02"/>
    <w:rsid w:val="00327FE4"/>
    <w:rsid w:val="00330631"/>
    <w:rsid w:val="003318F1"/>
    <w:rsid w:val="00336C47"/>
    <w:rsid w:val="00341311"/>
    <w:rsid w:val="003468CB"/>
    <w:rsid w:val="0035118A"/>
    <w:rsid w:val="00354C20"/>
    <w:rsid w:val="00356FC4"/>
    <w:rsid w:val="00357EBE"/>
    <w:rsid w:val="003607FE"/>
    <w:rsid w:val="00361844"/>
    <w:rsid w:val="003642A3"/>
    <w:rsid w:val="00364D5E"/>
    <w:rsid w:val="00365CBA"/>
    <w:rsid w:val="00367365"/>
    <w:rsid w:val="00371E32"/>
    <w:rsid w:val="0037300B"/>
    <w:rsid w:val="00373544"/>
    <w:rsid w:val="00382B40"/>
    <w:rsid w:val="00383DCC"/>
    <w:rsid w:val="003862B2"/>
    <w:rsid w:val="00386AC7"/>
    <w:rsid w:val="00386BED"/>
    <w:rsid w:val="00391879"/>
    <w:rsid w:val="00392095"/>
    <w:rsid w:val="00392408"/>
    <w:rsid w:val="00392656"/>
    <w:rsid w:val="003B193D"/>
    <w:rsid w:val="003D0F73"/>
    <w:rsid w:val="003D373E"/>
    <w:rsid w:val="003D6460"/>
    <w:rsid w:val="003D6572"/>
    <w:rsid w:val="003E44FC"/>
    <w:rsid w:val="003E728A"/>
    <w:rsid w:val="003F601F"/>
    <w:rsid w:val="003F73F5"/>
    <w:rsid w:val="00402BE9"/>
    <w:rsid w:val="00403A34"/>
    <w:rsid w:val="00412B9F"/>
    <w:rsid w:val="00415BDB"/>
    <w:rsid w:val="00421F8C"/>
    <w:rsid w:val="004403E5"/>
    <w:rsid w:val="0044242D"/>
    <w:rsid w:val="00447432"/>
    <w:rsid w:val="00450806"/>
    <w:rsid w:val="004546D3"/>
    <w:rsid w:val="00456C3F"/>
    <w:rsid w:val="0047017A"/>
    <w:rsid w:val="004760E2"/>
    <w:rsid w:val="00481064"/>
    <w:rsid w:val="00481669"/>
    <w:rsid w:val="0048199E"/>
    <w:rsid w:val="00482044"/>
    <w:rsid w:val="00487019"/>
    <w:rsid w:val="00491632"/>
    <w:rsid w:val="0049237F"/>
    <w:rsid w:val="00493A36"/>
    <w:rsid w:val="004A12E6"/>
    <w:rsid w:val="004A42FA"/>
    <w:rsid w:val="004B2CB6"/>
    <w:rsid w:val="004C758F"/>
    <w:rsid w:val="004D64C2"/>
    <w:rsid w:val="004E06A8"/>
    <w:rsid w:val="004E2608"/>
    <w:rsid w:val="004E6B6F"/>
    <w:rsid w:val="004F3B0F"/>
    <w:rsid w:val="004F5569"/>
    <w:rsid w:val="00501D26"/>
    <w:rsid w:val="0050338B"/>
    <w:rsid w:val="00504A0C"/>
    <w:rsid w:val="0051219D"/>
    <w:rsid w:val="005124E1"/>
    <w:rsid w:val="00521C8E"/>
    <w:rsid w:val="005220EF"/>
    <w:rsid w:val="0052363A"/>
    <w:rsid w:val="0052679C"/>
    <w:rsid w:val="00531993"/>
    <w:rsid w:val="00532654"/>
    <w:rsid w:val="00533174"/>
    <w:rsid w:val="00537858"/>
    <w:rsid w:val="00540418"/>
    <w:rsid w:val="00541B62"/>
    <w:rsid w:val="0054588A"/>
    <w:rsid w:val="00553465"/>
    <w:rsid w:val="00555094"/>
    <w:rsid w:val="005553ED"/>
    <w:rsid w:val="005652CB"/>
    <w:rsid w:val="00565BB1"/>
    <w:rsid w:val="005726A6"/>
    <w:rsid w:val="005734BE"/>
    <w:rsid w:val="00583355"/>
    <w:rsid w:val="00583769"/>
    <w:rsid w:val="005879A4"/>
    <w:rsid w:val="005908DF"/>
    <w:rsid w:val="005A012B"/>
    <w:rsid w:val="005A1D83"/>
    <w:rsid w:val="005A3928"/>
    <w:rsid w:val="005A7268"/>
    <w:rsid w:val="005B64BB"/>
    <w:rsid w:val="005C1164"/>
    <w:rsid w:val="005C6342"/>
    <w:rsid w:val="005C716A"/>
    <w:rsid w:val="005C771C"/>
    <w:rsid w:val="005D20CB"/>
    <w:rsid w:val="005D2FD7"/>
    <w:rsid w:val="005D36AD"/>
    <w:rsid w:val="005D3EC3"/>
    <w:rsid w:val="005D4BA9"/>
    <w:rsid w:val="005D6771"/>
    <w:rsid w:val="005D6DE0"/>
    <w:rsid w:val="005D7EE3"/>
    <w:rsid w:val="005F0A81"/>
    <w:rsid w:val="005F19BA"/>
    <w:rsid w:val="00602DFF"/>
    <w:rsid w:val="006041BF"/>
    <w:rsid w:val="00604A8F"/>
    <w:rsid w:val="00607918"/>
    <w:rsid w:val="006143E3"/>
    <w:rsid w:val="00622441"/>
    <w:rsid w:val="00622AD3"/>
    <w:rsid w:val="00623F87"/>
    <w:rsid w:val="00624055"/>
    <w:rsid w:val="00626A80"/>
    <w:rsid w:val="006427E9"/>
    <w:rsid w:val="006434A9"/>
    <w:rsid w:val="00651EF6"/>
    <w:rsid w:val="00654B41"/>
    <w:rsid w:val="0065555E"/>
    <w:rsid w:val="00665060"/>
    <w:rsid w:val="00666DFF"/>
    <w:rsid w:val="006727FF"/>
    <w:rsid w:val="006768AC"/>
    <w:rsid w:val="00695B5F"/>
    <w:rsid w:val="006A55AC"/>
    <w:rsid w:val="006B728D"/>
    <w:rsid w:val="006B7A7F"/>
    <w:rsid w:val="006C0D62"/>
    <w:rsid w:val="006C2639"/>
    <w:rsid w:val="006C5265"/>
    <w:rsid w:val="006C5B36"/>
    <w:rsid w:val="006D14B6"/>
    <w:rsid w:val="006D3FE6"/>
    <w:rsid w:val="006E548B"/>
    <w:rsid w:val="006F5A06"/>
    <w:rsid w:val="0070758A"/>
    <w:rsid w:val="00713F86"/>
    <w:rsid w:val="00715EFD"/>
    <w:rsid w:val="00716A8E"/>
    <w:rsid w:val="00721DA8"/>
    <w:rsid w:val="00722FB2"/>
    <w:rsid w:val="00727B39"/>
    <w:rsid w:val="00736DE0"/>
    <w:rsid w:val="007379B6"/>
    <w:rsid w:val="007458E1"/>
    <w:rsid w:val="00746E2E"/>
    <w:rsid w:val="00747B58"/>
    <w:rsid w:val="00750C88"/>
    <w:rsid w:val="007530C0"/>
    <w:rsid w:val="007578DD"/>
    <w:rsid w:val="007615D6"/>
    <w:rsid w:val="00762534"/>
    <w:rsid w:val="0076483C"/>
    <w:rsid w:val="0077049D"/>
    <w:rsid w:val="00774A3C"/>
    <w:rsid w:val="00796665"/>
    <w:rsid w:val="007A1548"/>
    <w:rsid w:val="007A15D4"/>
    <w:rsid w:val="007A2B5D"/>
    <w:rsid w:val="007A77BD"/>
    <w:rsid w:val="007B2A45"/>
    <w:rsid w:val="007C4CB1"/>
    <w:rsid w:val="007C54A2"/>
    <w:rsid w:val="007D0C6A"/>
    <w:rsid w:val="007D2D46"/>
    <w:rsid w:val="007D36CE"/>
    <w:rsid w:val="007D64D5"/>
    <w:rsid w:val="007E5D0A"/>
    <w:rsid w:val="007F0E6F"/>
    <w:rsid w:val="007F3659"/>
    <w:rsid w:val="00801456"/>
    <w:rsid w:val="00801E2E"/>
    <w:rsid w:val="0081308B"/>
    <w:rsid w:val="00815675"/>
    <w:rsid w:val="00825E12"/>
    <w:rsid w:val="0082688E"/>
    <w:rsid w:val="00827033"/>
    <w:rsid w:val="00833C0C"/>
    <w:rsid w:val="0084242A"/>
    <w:rsid w:val="00843104"/>
    <w:rsid w:val="00843E68"/>
    <w:rsid w:val="0084519D"/>
    <w:rsid w:val="0085248A"/>
    <w:rsid w:val="0085359C"/>
    <w:rsid w:val="00864714"/>
    <w:rsid w:val="0086496C"/>
    <w:rsid w:val="00867A93"/>
    <w:rsid w:val="008939A7"/>
    <w:rsid w:val="0089624E"/>
    <w:rsid w:val="008976A1"/>
    <w:rsid w:val="0089781B"/>
    <w:rsid w:val="008A7C72"/>
    <w:rsid w:val="008B0957"/>
    <w:rsid w:val="008B4C88"/>
    <w:rsid w:val="008C7D23"/>
    <w:rsid w:val="008D498F"/>
    <w:rsid w:val="008D67CC"/>
    <w:rsid w:val="008D7DCA"/>
    <w:rsid w:val="008E05E3"/>
    <w:rsid w:val="008E3D11"/>
    <w:rsid w:val="008E53E2"/>
    <w:rsid w:val="008E6875"/>
    <w:rsid w:val="008F1CFD"/>
    <w:rsid w:val="008F2AC4"/>
    <w:rsid w:val="008F352A"/>
    <w:rsid w:val="008F3B73"/>
    <w:rsid w:val="00901F5E"/>
    <w:rsid w:val="00911D1E"/>
    <w:rsid w:val="00916191"/>
    <w:rsid w:val="00916AAD"/>
    <w:rsid w:val="009202F2"/>
    <w:rsid w:val="00920E0F"/>
    <w:rsid w:val="00944815"/>
    <w:rsid w:val="00951FC6"/>
    <w:rsid w:val="00952CFD"/>
    <w:rsid w:val="00954B48"/>
    <w:rsid w:val="009569F8"/>
    <w:rsid w:val="009629BA"/>
    <w:rsid w:val="00963BF8"/>
    <w:rsid w:val="009738AC"/>
    <w:rsid w:val="0097799F"/>
    <w:rsid w:val="0098005F"/>
    <w:rsid w:val="00982A21"/>
    <w:rsid w:val="00982CC7"/>
    <w:rsid w:val="00982D40"/>
    <w:rsid w:val="00985A73"/>
    <w:rsid w:val="00986DF9"/>
    <w:rsid w:val="0099037E"/>
    <w:rsid w:val="009945B2"/>
    <w:rsid w:val="009A40BB"/>
    <w:rsid w:val="009A5BD3"/>
    <w:rsid w:val="009B1BEE"/>
    <w:rsid w:val="009B500F"/>
    <w:rsid w:val="009B685B"/>
    <w:rsid w:val="009C20EC"/>
    <w:rsid w:val="009C2BD8"/>
    <w:rsid w:val="009C40F4"/>
    <w:rsid w:val="009D200A"/>
    <w:rsid w:val="009E0801"/>
    <w:rsid w:val="009E1383"/>
    <w:rsid w:val="009E18A0"/>
    <w:rsid w:val="009E2090"/>
    <w:rsid w:val="009E2695"/>
    <w:rsid w:val="009E3274"/>
    <w:rsid w:val="00A01BB9"/>
    <w:rsid w:val="00A06B73"/>
    <w:rsid w:val="00A14D14"/>
    <w:rsid w:val="00A24390"/>
    <w:rsid w:val="00A2548C"/>
    <w:rsid w:val="00A32D1F"/>
    <w:rsid w:val="00A3443F"/>
    <w:rsid w:val="00A40C54"/>
    <w:rsid w:val="00A47086"/>
    <w:rsid w:val="00A4783B"/>
    <w:rsid w:val="00A50B9A"/>
    <w:rsid w:val="00A613F2"/>
    <w:rsid w:val="00A618B1"/>
    <w:rsid w:val="00A67D10"/>
    <w:rsid w:val="00A71BD5"/>
    <w:rsid w:val="00A7318A"/>
    <w:rsid w:val="00A73581"/>
    <w:rsid w:val="00A77FB0"/>
    <w:rsid w:val="00A82788"/>
    <w:rsid w:val="00A903F7"/>
    <w:rsid w:val="00A95B53"/>
    <w:rsid w:val="00AA151A"/>
    <w:rsid w:val="00AA1E36"/>
    <w:rsid w:val="00AA33C4"/>
    <w:rsid w:val="00AC0350"/>
    <w:rsid w:val="00AD73EC"/>
    <w:rsid w:val="00AD7CE1"/>
    <w:rsid w:val="00AE0FCE"/>
    <w:rsid w:val="00AE2C22"/>
    <w:rsid w:val="00AE32A3"/>
    <w:rsid w:val="00AF0688"/>
    <w:rsid w:val="00AF0899"/>
    <w:rsid w:val="00AF10D7"/>
    <w:rsid w:val="00AF14EC"/>
    <w:rsid w:val="00AF3629"/>
    <w:rsid w:val="00AF3EE6"/>
    <w:rsid w:val="00AF5A2E"/>
    <w:rsid w:val="00AF6899"/>
    <w:rsid w:val="00B06C25"/>
    <w:rsid w:val="00B15FB0"/>
    <w:rsid w:val="00B16C2B"/>
    <w:rsid w:val="00B21EDD"/>
    <w:rsid w:val="00B22670"/>
    <w:rsid w:val="00B27685"/>
    <w:rsid w:val="00B30836"/>
    <w:rsid w:val="00B332F9"/>
    <w:rsid w:val="00B53CED"/>
    <w:rsid w:val="00B55306"/>
    <w:rsid w:val="00B56567"/>
    <w:rsid w:val="00B567CD"/>
    <w:rsid w:val="00B66A48"/>
    <w:rsid w:val="00B6794E"/>
    <w:rsid w:val="00B73740"/>
    <w:rsid w:val="00B74D1F"/>
    <w:rsid w:val="00B76538"/>
    <w:rsid w:val="00B76A71"/>
    <w:rsid w:val="00B80162"/>
    <w:rsid w:val="00B8020C"/>
    <w:rsid w:val="00B80F2E"/>
    <w:rsid w:val="00B83B81"/>
    <w:rsid w:val="00B86A8F"/>
    <w:rsid w:val="00B904E0"/>
    <w:rsid w:val="00B93FDD"/>
    <w:rsid w:val="00B94BB1"/>
    <w:rsid w:val="00B95D7F"/>
    <w:rsid w:val="00BA0A4D"/>
    <w:rsid w:val="00BA6FB4"/>
    <w:rsid w:val="00BB0665"/>
    <w:rsid w:val="00BB6603"/>
    <w:rsid w:val="00BB77BB"/>
    <w:rsid w:val="00BC0747"/>
    <w:rsid w:val="00BC5EC2"/>
    <w:rsid w:val="00BC6259"/>
    <w:rsid w:val="00BC7E1B"/>
    <w:rsid w:val="00BE6299"/>
    <w:rsid w:val="00BE6D9F"/>
    <w:rsid w:val="00BF00D5"/>
    <w:rsid w:val="00BF3616"/>
    <w:rsid w:val="00BF4457"/>
    <w:rsid w:val="00BF61F1"/>
    <w:rsid w:val="00BF699D"/>
    <w:rsid w:val="00C10990"/>
    <w:rsid w:val="00C13E09"/>
    <w:rsid w:val="00C14BCA"/>
    <w:rsid w:val="00C23E54"/>
    <w:rsid w:val="00C27FE4"/>
    <w:rsid w:val="00C31BC1"/>
    <w:rsid w:val="00C4497C"/>
    <w:rsid w:val="00C51D9E"/>
    <w:rsid w:val="00C552F0"/>
    <w:rsid w:val="00C56442"/>
    <w:rsid w:val="00C56994"/>
    <w:rsid w:val="00C6143B"/>
    <w:rsid w:val="00C61AF6"/>
    <w:rsid w:val="00C653F1"/>
    <w:rsid w:val="00C65F5A"/>
    <w:rsid w:val="00C67602"/>
    <w:rsid w:val="00C7125F"/>
    <w:rsid w:val="00C72852"/>
    <w:rsid w:val="00C74829"/>
    <w:rsid w:val="00C754BA"/>
    <w:rsid w:val="00C84674"/>
    <w:rsid w:val="00C91831"/>
    <w:rsid w:val="00C953A6"/>
    <w:rsid w:val="00C97F11"/>
    <w:rsid w:val="00CA161C"/>
    <w:rsid w:val="00CA18CF"/>
    <w:rsid w:val="00CA2A04"/>
    <w:rsid w:val="00CA515B"/>
    <w:rsid w:val="00CB12B2"/>
    <w:rsid w:val="00CB469C"/>
    <w:rsid w:val="00CB7B35"/>
    <w:rsid w:val="00CB7DB6"/>
    <w:rsid w:val="00CC04B5"/>
    <w:rsid w:val="00CC2802"/>
    <w:rsid w:val="00CC4F1A"/>
    <w:rsid w:val="00CD7C63"/>
    <w:rsid w:val="00CE74FD"/>
    <w:rsid w:val="00CF0FCF"/>
    <w:rsid w:val="00CF74A6"/>
    <w:rsid w:val="00D00F84"/>
    <w:rsid w:val="00D02076"/>
    <w:rsid w:val="00D12C4B"/>
    <w:rsid w:val="00D14577"/>
    <w:rsid w:val="00D23AF8"/>
    <w:rsid w:val="00D30641"/>
    <w:rsid w:val="00D310AA"/>
    <w:rsid w:val="00D359C5"/>
    <w:rsid w:val="00D404E6"/>
    <w:rsid w:val="00D40870"/>
    <w:rsid w:val="00D408C4"/>
    <w:rsid w:val="00D50B46"/>
    <w:rsid w:val="00D516C5"/>
    <w:rsid w:val="00D5255A"/>
    <w:rsid w:val="00D56DEB"/>
    <w:rsid w:val="00D606AC"/>
    <w:rsid w:val="00D664A6"/>
    <w:rsid w:val="00D671FC"/>
    <w:rsid w:val="00D763A0"/>
    <w:rsid w:val="00D77816"/>
    <w:rsid w:val="00D82991"/>
    <w:rsid w:val="00D86EC2"/>
    <w:rsid w:val="00D9429D"/>
    <w:rsid w:val="00D96C80"/>
    <w:rsid w:val="00DA1ED7"/>
    <w:rsid w:val="00DA5261"/>
    <w:rsid w:val="00DB1E3C"/>
    <w:rsid w:val="00DB2A37"/>
    <w:rsid w:val="00DC0805"/>
    <w:rsid w:val="00DC5CBF"/>
    <w:rsid w:val="00DD5AD2"/>
    <w:rsid w:val="00DE0B57"/>
    <w:rsid w:val="00DE207C"/>
    <w:rsid w:val="00DE2C4B"/>
    <w:rsid w:val="00DF2A1E"/>
    <w:rsid w:val="00DF7DA3"/>
    <w:rsid w:val="00E00AA1"/>
    <w:rsid w:val="00E01DB8"/>
    <w:rsid w:val="00E07F58"/>
    <w:rsid w:val="00E11A26"/>
    <w:rsid w:val="00E155DC"/>
    <w:rsid w:val="00E15AF1"/>
    <w:rsid w:val="00E15E95"/>
    <w:rsid w:val="00E23A96"/>
    <w:rsid w:val="00E3232F"/>
    <w:rsid w:val="00E34653"/>
    <w:rsid w:val="00E3607E"/>
    <w:rsid w:val="00E46FCB"/>
    <w:rsid w:val="00E53F20"/>
    <w:rsid w:val="00E53F8B"/>
    <w:rsid w:val="00E57C6A"/>
    <w:rsid w:val="00E57E8E"/>
    <w:rsid w:val="00E70603"/>
    <w:rsid w:val="00E71373"/>
    <w:rsid w:val="00E74917"/>
    <w:rsid w:val="00E75897"/>
    <w:rsid w:val="00E81758"/>
    <w:rsid w:val="00E92089"/>
    <w:rsid w:val="00E96526"/>
    <w:rsid w:val="00EA4127"/>
    <w:rsid w:val="00EA4671"/>
    <w:rsid w:val="00EB370C"/>
    <w:rsid w:val="00EB7515"/>
    <w:rsid w:val="00EC2451"/>
    <w:rsid w:val="00ED0F39"/>
    <w:rsid w:val="00ED4112"/>
    <w:rsid w:val="00ED718E"/>
    <w:rsid w:val="00ED7AAB"/>
    <w:rsid w:val="00EE21C7"/>
    <w:rsid w:val="00EE37CD"/>
    <w:rsid w:val="00EE45F0"/>
    <w:rsid w:val="00EE4BB7"/>
    <w:rsid w:val="00EF1829"/>
    <w:rsid w:val="00EF2692"/>
    <w:rsid w:val="00EF45E9"/>
    <w:rsid w:val="00EF6439"/>
    <w:rsid w:val="00F009BE"/>
    <w:rsid w:val="00F01FDE"/>
    <w:rsid w:val="00F041C8"/>
    <w:rsid w:val="00F0477A"/>
    <w:rsid w:val="00F050AF"/>
    <w:rsid w:val="00F10398"/>
    <w:rsid w:val="00F15483"/>
    <w:rsid w:val="00F270CD"/>
    <w:rsid w:val="00F27A3A"/>
    <w:rsid w:val="00F33323"/>
    <w:rsid w:val="00F43F92"/>
    <w:rsid w:val="00F50FEC"/>
    <w:rsid w:val="00F52D43"/>
    <w:rsid w:val="00F70360"/>
    <w:rsid w:val="00F733E1"/>
    <w:rsid w:val="00F74377"/>
    <w:rsid w:val="00F766BB"/>
    <w:rsid w:val="00F77246"/>
    <w:rsid w:val="00F84E2E"/>
    <w:rsid w:val="00F91077"/>
    <w:rsid w:val="00FA1C75"/>
    <w:rsid w:val="00FA3683"/>
    <w:rsid w:val="00FA67A7"/>
    <w:rsid w:val="00FC00EF"/>
    <w:rsid w:val="00FC3CB8"/>
    <w:rsid w:val="00FD0598"/>
    <w:rsid w:val="00FF191A"/>
    <w:rsid w:val="00FF2180"/>
    <w:rsid w:val="00FF2DEF"/>
    <w:rsid w:val="00FF3330"/>
    <w:rsid w:val="00FF343A"/>
    <w:rsid w:val="00FF35C7"/>
    <w:rsid w:val="00FF6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95"/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6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F5A2E"/>
    <w:pPr>
      <w:spacing w:before="100" w:beforeAutospacing="1" w:after="100" w:afterAutospacing="1"/>
    </w:pPr>
    <w:rPr>
      <w:szCs w:val="24"/>
      <w:lang w:val="ru-RU"/>
    </w:rPr>
  </w:style>
  <w:style w:type="character" w:styleId="a5">
    <w:name w:val="Emphasis"/>
    <w:basedOn w:val="a0"/>
    <w:uiPriority w:val="20"/>
    <w:qFormat/>
    <w:rsid w:val="00AF5A2E"/>
    <w:rPr>
      <w:i/>
      <w:iCs/>
    </w:rPr>
  </w:style>
  <w:style w:type="paragraph" w:styleId="a6">
    <w:name w:val="Balloon Text"/>
    <w:basedOn w:val="a"/>
    <w:link w:val="a7"/>
    <w:rsid w:val="00382B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82B40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95"/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6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F5A2E"/>
    <w:pPr>
      <w:spacing w:before="100" w:beforeAutospacing="1" w:after="100" w:afterAutospacing="1"/>
    </w:pPr>
    <w:rPr>
      <w:szCs w:val="24"/>
      <w:lang w:val="ru-RU"/>
    </w:rPr>
  </w:style>
  <w:style w:type="character" w:styleId="a5">
    <w:name w:val="Emphasis"/>
    <w:basedOn w:val="a0"/>
    <w:uiPriority w:val="20"/>
    <w:qFormat/>
    <w:rsid w:val="00AF5A2E"/>
    <w:rPr>
      <w:i/>
      <w:iCs/>
    </w:rPr>
  </w:style>
  <w:style w:type="paragraph" w:styleId="a6">
    <w:name w:val="Balloon Text"/>
    <w:basedOn w:val="a"/>
    <w:link w:val="a7"/>
    <w:rsid w:val="00382B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82B4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1464</Words>
  <Characters>10580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2021-06-09T10:48:00Z</cp:lastPrinted>
  <dcterms:created xsi:type="dcterms:W3CDTF">2023-09-20T05:50:00Z</dcterms:created>
  <dcterms:modified xsi:type="dcterms:W3CDTF">2023-09-20T07:44:00Z</dcterms:modified>
</cp:coreProperties>
</file>