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E53" w:rsidRPr="00724EAA" w:rsidRDefault="002A1E53" w:rsidP="00612D21">
      <w:pPr>
        <w:shd w:val="clear" w:color="auto" w:fill="FFFFFF"/>
        <w:spacing w:after="0" w:line="198" w:lineRule="atLeast"/>
        <w:jc w:val="right"/>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 xml:space="preserve">   </w:t>
      </w:r>
      <w:r w:rsidR="008F2717" w:rsidRPr="00724EAA">
        <w:rPr>
          <w:rFonts w:ascii="Times New Roman" w:eastAsia="Times New Roman" w:hAnsi="Times New Roman" w:cs="Times New Roman"/>
          <w:sz w:val="28"/>
          <w:szCs w:val="28"/>
          <w:lang w:eastAsia="ru-RU"/>
        </w:rPr>
        <w:t xml:space="preserve">                             </w:t>
      </w:r>
      <w:r w:rsidR="00612D21" w:rsidRPr="00724EAA">
        <w:rPr>
          <w:rFonts w:ascii="Times New Roman" w:eastAsia="Times New Roman" w:hAnsi="Times New Roman" w:cs="Times New Roman"/>
          <w:sz w:val="28"/>
          <w:szCs w:val="28"/>
          <w:lang w:eastAsia="ru-RU"/>
        </w:rPr>
        <w:t xml:space="preserve">             </w:t>
      </w:r>
      <w:r w:rsidR="008F2717" w:rsidRPr="00724EAA">
        <w:rPr>
          <w:rFonts w:ascii="Times New Roman" w:eastAsia="Times New Roman" w:hAnsi="Times New Roman" w:cs="Times New Roman"/>
          <w:sz w:val="28"/>
          <w:szCs w:val="28"/>
          <w:lang w:eastAsia="ru-RU"/>
        </w:rPr>
        <w:t xml:space="preserve"> Додаток                       </w:t>
      </w:r>
    </w:p>
    <w:p w:rsidR="002A1E53" w:rsidRPr="00724EAA" w:rsidRDefault="002A1E53" w:rsidP="00612D21">
      <w:pPr>
        <w:shd w:val="clear" w:color="auto" w:fill="FFFFFF"/>
        <w:spacing w:after="0" w:line="198" w:lineRule="atLeast"/>
        <w:jc w:val="right"/>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 xml:space="preserve">                                                                       </w:t>
      </w:r>
      <w:r w:rsidR="008F2717" w:rsidRPr="00724EAA">
        <w:rPr>
          <w:rFonts w:ascii="Times New Roman" w:eastAsia="Times New Roman" w:hAnsi="Times New Roman" w:cs="Times New Roman"/>
          <w:sz w:val="28"/>
          <w:szCs w:val="28"/>
          <w:lang w:eastAsia="ru-RU"/>
        </w:rPr>
        <w:t xml:space="preserve">         </w:t>
      </w:r>
      <w:r w:rsidRPr="00724EAA">
        <w:rPr>
          <w:rFonts w:ascii="Times New Roman" w:eastAsia="Times New Roman" w:hAnsi="Times New Roman" w:cs="Times New Roman"/>
          <w:sz w:val="28"/>
          <w:szCs w:val="28"/>
          <w:lang w:eastAsia="ru-RU"/>
        </w:rPr>
        <w:t xml:space="preserve"> до наказу</w:t>
      </w:r>
    </w:p>
    <w:p w:rsidR="00612D21" w:rsidRPr="00724EAA" w:rsidRDefault="002A1E53" w:rsidP="00612D21">
      <w:pPr>
        <w:shd w:val="clear" w:color="auto" w:fill="FFFFFF"/>
        <w:spacing w:after="0" w:line="198" w:lineRule="atLeast"/>
        <w:jc w:val="right"/>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                                                                      </w:t>
      </w:r>
      <w:r w:rsidR="008F2717" w:rsidRPr="00724EAA">
        <w:rPr>
          <w:rFonts w:ascii="Times New Roman" w:eastAsia="Times New Roman" w:hAnsi="Times New Roman" w:cs="Times New Roman"/>
          <w:sz w:val="28"/>
          <w:szCs w:val="28"/>
          <w:lang w:eastAsia="ru-RU"/>
        </w:rPr>
        <w:t> </w:t>
      </w:r>
      <w:r w:rsidR="00612D21" w:rsidRPr="00724EAA">
        <w:rPr>
          <w:rFonts w:ascii="Times New Roman" w:eastAsia="Times New Roman" w:hAnsi="Times New Roman" w:cs="Times New Roman"/>
          <w:sz w:val="28"/>
          <w:szCs w:val="28"/>
          <w:lang w:eastAsia="ru-RU"/>
        </w:rPr>
        <w:t>   </w:t>
      </w:r>
    </w:p>
    <w:p w:rsidR="002A1E53" w:rsidRPr="00724EAA" w:rsidRDefault="00612D21" w:rsidP="00612D21">
      <w:pPr>
        <w:shd w:val="clear" w:color="auto" w:fill="FFFFFF"/>
        <w:spacing w:after="0" w:line="198" w:lineRule="atLeast"/>
        <w:jc w:val="right"/>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 xml:space="preserve">                                                                     від 31.08</w:t>
      </w:r>
      <w:r w:rsidR="002A1E53" w:rsidRPr="00724EAA">
        <w:rPr>
          <w:rFonts w:ascii="Times New Roman" w:eastAsia="Times New Roman" w:hAnsi="Times New Roman" w:cs="Times New Roman"/>
          <w:sz w:val="28"/>
          <w:szCs w:val="28"/>
          <w:lang w:eastAsia="ru-RU"/>
        </w:rPr>
        <w:t xml:space="preserve">.2020 </w:t>
      </w:r>
      <w:r w:rsidR="008F2717" w:rsidRPr="00724EAA">
        <w:rPr>
          <w:rFonts w:ascii="Times New Roman" w:eastAsia="Times New Roman" w:hAnsi="Times New Roman" w:cs="Times New Roman"/>
          <w:sz w:val="28"/>
          <w:szCs w:val="28"/>
          <w:lang w:eastAsia="ru-RU"/>
        </w:rPr>
        <w:t>р. №</w:t>
      </w:r>
      <w:r w:rsidRPr="00724EAA">
        <w:rPr>
          <w:rFonts w:ascii="Times New Roman" w:eastAsia="Times New Roman" w:hAnsi="Times New Roman" w:cs="Times New Roman"/>
          <w:sz w:val="28"/>
          <w:szCs w:val="28"/>
          <w:lang w:eastAsia="ru-RU"/>
        </w:rPr>
        <w:t>30а- од</w:t>
      </w:r>
    </w:p>
    <w:p w:rsidR="002A1E53" w:rsidRPr="00724EAA" w:rsidRDefault="002A1E53" w:rsidP="002A1E53">
      <w:pPr>
        <w:shd w:val="clear" w:color="auto" w:fill="FFFFFF"/>
        <w:spacing w:before="180" w:after="180" w:line="198" w:lineRule="atLeast"/>
        <w:jc w:val="right"/>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 </w:t>
      </w:r>
    </w:p>
    <w:p w:rsidR="002A1E53" w:rsidRPr="00724EAA" w:rsidRDefault="002A1E53" w:rsidP="007F6D9F">
      <w:pPr>
        <w:shd w:val="clear" w:color="auto" w:fill="FFFFFF"/>
        <w:spacing w:before="180" w:after="180" w:line="198" w:lineRule="atLeast"/>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 </w:t>
      </w:r>
    </w:p>
    <w:p w:rsidR="002A1E53" w:rsidRPr="00724EAA" w:rsidRDefault="002A1E53" w:rsidP="002A1E53">
      <w:pPr>
        <w:shd w:val="clear" w:color="auto" w:fill="FFFFFF"/>
        <w:spacing w:after="0" w:line="198" w:lineRule="atLeast"/>
        <w:jc w:val="center"/>
        <w:rPr>
          <w:rFonts w:ascii="Times New Roman" w:eastAsia="Times New Roman" w:hAnsi="Times New Roman" w:cs="Times New Roman"/>
          <w:sz w:val="28"/>
          <w:szCs w:val="28"/>
          <w:lang w:eastAsia="ru-RU"/>
        </w:rPr>
      </w:pPr>
      <w:r w:rsidRPr="00724EAA">
        <w:rPr>
          <w:rFonts w:ascii="Times New Roman" w:eastAsia="Times New Roman" w:hAnsi="Times New Roman" w:cs="Times New Roman"/>
          <w:b/>
          <w:bCs/>
          <w:sz w:val="28"/>
          <w:szCs w:val="28"/>
          <w:lang w:eastAsia="ru-RU"/>
        </w:rPr>
        <w:t>ПОЛОЖЕННЯ</w:t>
      </w:r>
    </w:p>
    <w:p w:rsidR="002A1E53" w:rsidRPr="00724EAA" w:rsidRDefault="002A1E53" w:rsidP="002A1E53">
      <w:pPr>
        <w:shd w:val="clear" w:color="auto" w:fill="FFFFFF"/>
        <w:spacing w:after="0" w:line="198" w:lineRule="atLeast"/>
        <w:jc w:val="center"/>
        <w:rPr>
          <w:rFonts w:ascii="Times New Roman" w:eastAsia="Times New Roman" w:hAnsi="Times New Roman" w:cs="Times New Roman"/>
          <w:sz w:val="28"/>
          <w:szCs w:val="28"/>
          <w:lang w:eastAsia="ru-RU"/>
        </w:rPr>
      </w:pPr>
      <w:r w:rsidRPr="00724EAA">
        <w:rPr>
          <w:rFonts w:ascii="Times New Roman" w:eastAsia="Times New Roman" w:hAnsi="Times New Roman" w:cs="Times New Roman"/>
          <w:b/>
          <w:bCs/>
          <w:sz w:val="28"/>
          <w:szCs w:val="28"/>
          <w:lang w:eastAsia="ru-RU"/>
        </w:rPr>
        <w:t>про академічну доброчесність учасників освітнього процесу</w:t>
      </w:r>
    </w:p>
    <w:p w:rsidR="002A1E53" w:rsidRPr="00724EAA" w:rsidRDefault="00262865" w:rsidP="002A1E53">
      <w:pPr>
        <w:shd w:val="clear" w:color="auto" w:fill="FFFFFF"/>
        <w:spacing w:after="0" w:line="198" w:lineRule="atLeast"/>
        <w:jc w:val="center"/>
        <w:rPr>
          <w:rFonts w:ascii="Times New Roman" w:eastAsia="Times New Roman" w:hAnsi="Times New Roman" w:cs="Times New Roman"/>
          <w:b/>
          <w:bCs/>
          <w:sz w:val="28"/>
          <w:szCs w:val="28"/>
          <w:lang w:eastAsia="ru-RU"/>
        </w:rPr>
      </w:pPr>
      <w:r w:rsidRPr="00724EAA">
        <w:rPr>
          <w:rFonts w:ascii="Times New Roman" w:eastAsia="Times New Roman" w:hAnsi="Times New Roman" w:cs="Times New Roman"/>
          <w:b/>
          <w:bCs/>
          <w:sz w:val="28"/>
          <w:szCs w:val="28"/>
          <w:lang w:eastAsia="ru-RU"/>
        </w:rPr>
        <w:t xml:space="preserve">Швейківської </w:t>
      </w:r>
      <w:r w:rsidR="002A1E53" w:rsidRPr="00724EAA">
        <w:rPr>
          <w:rFonts w:ascii="Times New Roman" w:eastAsia="Times New Roman" w:hAnsi="Times New Roman" w:cs="Times New Roman"/>
          <w:b/>
          <w:bCs/>
          <w:sz w:val="28"/>
          <w:szCs w:val="28"/>
          <w:lang w:eastAsia="ru-RU"/>
        </w:rPr>
        <w:t>ЗОШ І - ІІ ступенів</w:t>
      </w:r>
    </w:p>
    <w:p w:rsidR="002A1E53" w:rsidRPr="00724EAA" w:rsidRDefault="002A1E53" w:rsidP="002A1E53">
      <w:pPr>
        <w:shd w:val="clear" w:color="auto" w:fill="FFFFFF"/>
        <w:spacing w:before="180" w:after="180" w:line="198" w:lineRule="atLeast"/>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 </w:t>
      </w:r>
      <w:r w:rsidRPr="00724EAA">
        <w:rPr>
          <w:rFonts w:ascii="Times New Roman" w:eastAsia="Times New Roman" w:hAnsi="Times New Roman" w:cs="Times New Roman"/>
          <w:b/>
          <w:bCs/>
          <w:sz w:val="28"/>
          <w:szCs w:val="28"/>
          <w:lang w:eastAsia="ru-RU"/>
        </w:rPr>
        <w:t> </w:t>
      </w:r>
    </w:p>
    <w:p w:rsidR="002A1E53" w:rsidRPr="00724EAA" w:rsidRDefault="002A1E53" w:rsidP="002A1E53">
      <w:pPr>
        <w:shd w:val="clear" w:color="auto" w:fill="FFFFFF"/>
        <w:spacing w:after="0" w:line="198" w:lineRule="atLeast"/>
        <w:jc w:val="both"/>
        <w:rPr>
          <w:rFonts w:ascii="Times New Roman" w:eastAsia="Times New Roman" w:hAnsi="Times New Roman" w:cs="Times New Roman"/>
          <w:b/>
          <w:bCs/>
          <w:sz w:val="28"/>
          <w:szCs w:val="28"/>
          <w:lang w:eastAsia="ru-RU"/>
        </w:rPr>
      </w:pPr>
      <w:r w:rsidRPr="00724EAA">
        <w:rPr>
          <w:rFonts w:ascii="Times New Roman" w:eastAsia="Times New Roman" w:hAnsi="Times New Roman" w:cs="Times New Roman"/>
          <w:b/>
          <w:bCs/>
          <w:sz w:val="28"/>
          <w:szCs w:val="28"/>
          <w:lang w:eastAsia="ru-RU"/>
        </w:rPr>
        <w:t>І. ЗАГАЛЬНІ ПОЛОЖЕННЯ</w:t>
      </w:r>
    </w:p>
    <w:p w:rsidR="008F2717" w:rsidRPr="00724EAA" w:rsidRDefault="008F2717" w:rsidP="002A1E53">
      <w:pPr>
        <w:shd w:val="clear" w:color="auto" w:fill="FFFFFF"/>
        <w:spacing w:after="0" w:line="198" w:lineRule="atLeast"/>
        <w:jc w:val="both"/>
        <w:rPr>
          <w:rFonts w:ascii="Times New Roman" w:eastAsia="Times New Roman" w:hAnsi="Times New Roman" w:cs="Times New Roman"/>
          <w:sz w:val="28"/>
          <w:szCs w:val="28"/>
          <w:lang w:eastAsia="ru-RU"/>
        </w:rPr>
      </w:pPr>
    </w:p>
    <w:p w:rsidR="002A1E53" w:rsidRPr="00724EAA" w:rsidRDefault="002A1E53" w:rsidP="002A1E53">
      <w:pPr>
        <w:shd w:val="clear" w:color="auto" w:fill="FFFFFF"/>
        <w:spacing w:after="0" w:line="198" w:lineRule="atLeast"/>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 xml:space="preserve">1.1. Положення про академічну доброчесність учасників освітнього процесу </w:t>
      </w:r>
      <w:r w:rsidR="00262865" w:rsidRPr="00724EAA">
        <w:rPr>
          <w:rFonts w:ascii="Times New Roman" w:eastAsia="Times New Roman" w:hAnsi="Times New Roman" w:cs="Times New Roman"/>
          <w:sz w:val="28"/>
          <w:szCs w:val="28"/>
          <w:lang w:eastAsia="ru-RU"/>
        </w:rPr>
        <w:t>Швейк</w:t>
      </w:r>
      <w:r w:rsidRPr="00724EAA">
        <w:rPr>
          <w:rFonts w:ascii="Times New Roman" w:eastAsia="Times New Roman" w:hAnsi="Times New Roman" w:cs="Times New Roman"/>
          <w:sz w:val="28"/>
          <w:szCs w:val="28"/>
          <w:lang w:eastAsia="ru-RU"/>
        </w:rPr>
        <w:t>івської загальноосвітньої школи І – ІІ ступенів (далі-Положення) є внутрішнім підзаконним нормативним  актом, який спрямований на  забезпечення якісних освітніх послуг, наданих здобувачам освіти, додержання моральних, правових, етичних норм поведінки всіма учасниками освітнього процесу.</w:t>
      </w:r>
    </w:p>
    <w:p w:rsidR="002A1E53" w:rsidRPr="00724EAA" w:rsidRDefault="002A1E53" w:rsidP="002A1E53">
      <w:pPr>
        <w:shd w:val="clear" w:color="auto" w:fill="FFFFFF"/>
        <w:spacing w:after="0" w:line="198" w:lineRule="atLeast"/>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1.2. Положення розроблено на основі Конвенції ООН «Про права дитини» (1989), Конституції України, законів України «Про освіту», «Про повну загальну середню освіту», «Про запобігання корупції», «Про авторські та суміжні</w:t>
      </w:r>
      <w:r w:rsidR="008F2717" w:rsidRPr="00724EAA">
        <w:rPr>
          <w:rFonts w:ascii="Times New Roman" w:eastAsia="Times New Roman" w:hAnsi="Times New Roman" w:cs="Times New Roman"/>
          <w:sz w:val="28"/>
          <w:szCs w:val="28"/>
          <w:lang w:eastAsia="ru-RU"/>
        </w:rPr>
        <w:t xml:space="preserve"> права», С</w:t>
      </w:r>
      <w:r w:rsidRPr="00724EAA">
        <w:rPr>
          <w:rFonts w:ascii="Times New Roman" w:eastAsia="Times New Roman" w:hAnsi="Times New Roman" w:cs="Times New Roman"/>
          <w:sz w:val="28"/>
          <w:szCs w:val="28"/>
          <w:lang w:eastAsia="ru-RU"/>
        </w:rPr>
        <w:t>татуту закладу</w:t>
      </w:r>
      <w:r w:rsidR="008F2717" w:rsidRPr="00724EAA">
        <w:rPr>
          <w:rFonts w:ascii="Times New Roman" w:eastAsia="Times New Roman" w:hAnsi="Times New Roman" w:cs="Times New Roman"/>
          <w:sz w:val="28"/>
          <w:szCs w:val="28"/>
          <w:lang w:eastAsia="ru-RU"/>
        </w:rPr>
        <w:t xml:space="preserve"> освіти </w:t>
      </w:r>
      <w:r w:rsidRPr="00724EAA">
        <w:rPr>
          <w:rFonts w:ascii="Times New Roman" w:eastAsia="Times New Roman" w:hAnsi="Times New Roman" w:cs="Times New Roman"/>
          <w:sz w:val="28"/>
          <w:szCs w:val="28"/>
          <w:lang w:eastAsia="ru-RU"/>
        </w:rPr>
        <w:t>, правил внутрішнього трудового розпорядку.  </w:t>
      </w:r>
    </w:p>
    <w:p w:rsidR="002A1E53" w:rsidRPr="00724EAA" w:rsidRDefault="002A1E53" w:rsidP="002A1E53">
      <w:pPr>
        <w:shd w:val="clear" w:color="auto" w:fill="FFFFFF"/>
        <w:spacing w:after="0" w:line="198" w:lineRule="atLeast"/>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 </w:t>
      </w:r>
    </w:p>
    <w:p w:rsidR="002A1E53" w:rsidRPr="00724EAA" w:rsidRDefault="002A1E53" w:rsidP="002A1E53">
      <w:pPr>
        <w:shd w:val="clear" w:color="auto" w:fill="FFFFFF"/>
        <w:spacing w:after="0" w:line="198" w:lineRule="atLeast"/>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b/>
          <w:bCs/>
          <w:sz w:val="28"/>
          <w:szCs w:val="28"/>
          <w:lang w:eastAsia="ru-RU"/>
        </w:rPr>
        <w:t>ІІ. ПОНЯТТЯ, ПРИНЦИПИ,  НОРМИ ЕТИКИ</w:t>
      </w:r>
    </w:p>
    <w:p w:rsidR="002A1E53" w:rsidRPr="00724EAA" w:rsidRDefault="002A1E53" w:rsidP="002A1E53">
      <w:pPr>
        <w:shd w:val="clear" w:color="auto" w:fill="FFFFFF"/>
        <w:spacing w:after="0" w:line="198" w:lineRule="atLeast"/>
        <w:jc w:val="both"/>
        <w:rPr>
          <w:rFonts w:ascii="Times New Roman" w:eastAsia="Times New Roman" w:hAnsi="Times New Roman" w:cs="Times New Roman"/>
          <w:b/>
          <w:bCs/>
          <w:sz w:val="28"/>
          <w:szCs w:val="28"/>
          <w:lang w:eastAsia="ru-RU"/>
        </w:rPr>
      </w:pPr>
      <w:r w:rsidRPr="00724EAA">
        <w:rPr>
          <w:rFonts w:ascii="Times New Roman" w:eastAsia="Times New Roman" w:hAnsi="Times New Roman" w:cs="Times New Roman"/>
          <w:b/>
          <w:bCs/>
          <w:sz w:val="28"/>
          <w:szCs w:val="28"/>
          <w:lang w:eastAsia="ru-RU"/>
        </w:rPr>
        <w:t>ТА АКАДЕМІЧНОЇ ДОБРОЧЕСНОСТІ ЗАКЛАДУ</w:t>
      </w:r>
    </w:p>
    <w:p w:rsidR="008F2717" w:rsidRPr="00724EAA" w:rsidRDefault="008F2717" w:rsidP="002A1E53">
      <w:pPr>
        <w:shd w:val="clear" w:color="auto" w:fill="FFFFFF"/>
        <w:spacing w:after="0" w:line="198" w:lineRule="atLeast"/>
        <w:jc w:val="both"/>
        <w:rPr>
          <w:rFonts w:ascii="Times New Roman" w:eastAsia="Times New Roman" w:hAnsi="Times New Roman" w:cs="Times New Roman"/>
          <w:sz w:val="28"/>
          <w:szCs w:val="28"/>
          <w:lang w:eastAsia="ru-RU"/>
        </w:rPr>
      </w:pPr>
    </w:p>
    <w:p w:rsidR="002A1E53" w:rsidRPr="00724EAA" w:rsidRDefault="002A1E53" w:rsidP="002A1E53">
      <w:pPr>
        <w:shd w:val="clear" w:color="auto" w:fill="FFFFFF"/>
        <w:spacing w:after="0" w:line="198" w:lineRule="atLeast"/>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2.1.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попередження порушень освітнього процесу.</w:t>
      </w:r>
    </w:p>
    <w:p w:rsidR="002A1E53" w:rsidRPr="00724EAA" w:rsidRDefault="002A1E53" w:rsidP="002A1E53">
      <w:pPr>
        <w:shd w:val="clear" w:color="auto" w:fill="FFFFFF"/>
        <w:spacing w:after="0" w:line="198" w:lineRule="atLeast"/>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2.2. Для забезпечення академічної доброчесності  необхідно дотримуватися наступних принципів:</w:t>
      </w:r>
    </w:p>
    <w:p w:rsidR="002A1E53" w:rsidRPr="00724EAA" w:rsidRDefault="002A1E53" w:rsidP="002A1E53">
      <w:pPr>
        <w:shd w:val="clear" w:color="auto" w:fill="FFFFFF"/>
        <w:spacing w:after="0" w:line="198" w:lineRule="atLeast"/>
        <w:ind w:left="720" w:hanging="360"/>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       демократизм;</w:t>
      </w:r>
    </w:p>
    <w:p w:rsidR="002A1E53" w:rsidRPr="00724EAA" w:rsidRDefault="002A1E53" w:rsidP="002A1E53">
      <w:pPr>
        <w:shd w:val="clear" w:color="auto" w:fill="FFFFFF"/>
        <w:spacing w:after="0" w:line="198" w:lineRule="atLeast"/>
        <w:ind w:left="720" w:hanging="360"/>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       законність;</w:t>
      </w:r>
    </w:p>
    <w:p w:rsidR="002A1E53" w:rsidRPr="00724EAA" w:rsidRDefault="002A1E53" w:rsidP="002A1E53">
      <w:pPr>
        <w:shd w:val="clear" w:color="auto" w:fill="FFFFFF"/>
        <w:spacing w:after="0" w:line="198" w:lineRule="atLeast"/>
        <w:ind w:left="720" w:hanging="360"/>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       верховенство права;</w:t>
      </w:r>
    </w:p>
    <w:p w:rsidR="002A1E53" w:rsidRPr="00724EAA" w:rsidRDefault="002A1E53" w:rsidP="002A1E53">
      <w:pPr>
        <w:shd w:val="clear" w:color="auto" w:fill="FFFFFF"/>
        <w:spacing w:after="0" w:line="198" w:lineRule="atLeast"/>
        <w:ind w:left="720" w:hanging="360"/>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       соціальна справедливість;</w:t>
      </w:r>
    </w:p>
    <w:p w:rsidR="002A1E53" w:rsidRPr="00724EAA" w:rsidRDefault="002A1E53" w:rsidP="002A1E53">
      <w:pPr>
        <w:shd w:val="clear" w:color="auto" w:fill="FFFFFF"/>
        <w:spacing w:after="0" w:line="198" w:lineRule="atLeast"/>
        <w:ind w:left="720" w:hanging="360"/>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       пріоритет прав і свобод людини і громадянина;</w:t>
      </w:r>
    </w:p>
    <w:p w:rsidR="002A1E53" w:rsidRPr="00724EAA" w:rsidRDefault="002A1E53" w:rsidP="002A1E53">
      <w:pPr>
        <w:shd w:val="clear" w:color="auto" w:fill="FFFFFF"/>
        <w:spacing w:after="0" w:line="198" w:lineRule="atLeast"/>
        <w:ind w:left="720" w:hanging="360"/>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       рівноправність;</w:t>
      </w:r>
    </w:p>
    <w:p w:rsidR="002A1E53" w:rsidRPr="00724EAA" w:rsidRDefault="002A1E53" w:rsidP="002A1E53">
      <w:pPr>
        <w:shd w:val="clear" w:color="auto" w:fill="FFFFFF"/>
        <w:spacing w:after="0" w:line="198" w:lineRule="atLeast"/>
        <w:ind w:left="720" w:hanging="360"/>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       гарантування прав і свобод;</w:t>
      </w:r>
    </w:p>
    <w:p w:rsidR="002A1E53" w:rsidRPr="00724EAA" w:rsidRDefault="002A1E53" w:rsidP="002A1E53">
      <w:pPr>
        <w:shd w:val="clear" w:color="auto" w:fill="FFFFFF"/>
        <w:spacing w:after="0" w:line="198" w:lineRule="atLeast"/>
        <w:ind w:left="720" w:hanging="360"/>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       науковість;</w:t>
      </w:r>
    </w:p>
    <w:p w:rsidR="002A1E53" w:rsidRPr="00724EAA" w:rsidRDefault="002A1E53" w:rsidP="002A1E53">
      <w:pPr>
        <w:shd w:val="clear" w:color="auto" w:fill="FFFFFF"/>
        <w:spacing w:after="0" w:line="198" w:lineRule="atLeast"/>
        <w:ind w:left="720" w:hanging="360"/>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lastRenderedPageBreak/>
        <w:t>·       професіоналізм та компетентність;</w:t>
      </w:r>
    </w:p>
    <w:p w:rsidR="002A1E53" w:rsidRPr="00724EAA" w:rsidRDefault="002A1E53" w:rsidP="002A1E53">
      <w:pPr>
        <w:shd w:val="clear" w:color="auto" w:fill="FFFFFF"/>
        <w:spacing w:after="0" w:line="198" w:lineRule="atLeast"/>
        <w:ind w:left="720" w:hanging="360"/>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       повага та взаємна довіра;</w:t>
      </w:r>
    </w:p>
    <w:p w:rsidR="002A1E53" w:rsidRPr="00724EAA" w:rsidRDefault="002A1E53" w:rsidP="002A1E53">
      <w:pPr>
        <w:shd w:val="clear" w:color="auto" w:fill="FFFFFF"/>
        <w:spacing w:after="0" w:line="198" w:lineRule="atLeast"/>
        <w:ind w:left="720" w:hanging="360"/>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       відкритість і прозорість;</w:t>
      </w:r>
    </w:p>
    <w:p w:rsidR="002A1E53" w:rsidRPr="00724EAA" w:rsidRDefault="002A1E53" w:rsidP="002A1E53">
      <w:pPr>
        <w:shd w:val="clear" w:color="auto" w:fill="FFFFFF"/>
        <w:spacing w:after="0" w:line="198" w:lineRule="atLeast"/>
        <w:ind w:left="720" w:hanging="360"/>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       відповідальність за порушення академічної доброчесності.</w:t>
      </w:r>
    </w:p>
    <w:p w:rsidR="002A1E53" w:rsidRPr="00724EAA" w:rsidRDefault="002A1E53" w:rsidP="002A1E53">
      <w:pPr>
        <w:shd w:val="clear" w:color="auto" w:fill="FFFFFF"/>
        <w:spacing w:after="0" w:line="198" w:lineRule="atLeast"/>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2.3. Порушеннями ака</w:t>
      </w:r>
      <w:r w:rsidR="008F2717" w:rsidRPr="00724EAA">
        <w:rPr>
          <w:rFonts w:ascii="Times New Roman" w:eastAsia="Times New Roman" w:hAnsi="Times New Roman" w:cs="Times New Roman"/>
          <w:sz w:val="28"/>
          <w:szCs w:val="28"/>
          <w:lang w:eastAsia="ru-RU"/>
        </w:rPr>
        <w:t>демічної доброчесності згідно з</w:t>
      </w:r>
      <w:r w:rsidRPr="00724EAA">
        <w:rPr>
          <w:rFonts w:ascii="Times New Roman" w:eastAsia="Times New Roman" w:hAnsi="Times New Roman" w:cs="Times New Roman"/>
          <w:sz w:val="28"/>
          <w:szCs w:val="28"/>
          <w:lang w:eastAsia="ru-RU"/>
        </w:rPr>
        <w:t xml:space="preserve"> п.4 ст.42  Закону України «Про освіту» вважається  академічний плагіат, самоплагіат, фабрикація, фальсифікація, списування, обман, хабарництво, необ’єктивне оцінювання.</w:t>
      </w:r>
    </w:p>
    <w:p w:rsidR="002A1E53" w:rsidRPr="00724EAA" w:rsidRDefault="002A1E53" w:rsidP="002A1E53">
      <w:pPr>
        <w:shd w:val="clear" w:color="auto" w:fill="FFFFFF"/>
        <w:spacing w:after="0" w:line="198" w:lineRule="atLeast"/>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2.4. Етика  та академічна  доброчесність забезпечуються:</w:t>
      </w:r>
    </w:p>
    <w:p w:rsidR="002A1E53" w:rsidRPr="00724EAA" w:rsidRDefault="002A1E53" w:rsidP="002A1E53">
      <w:pPr>
        <w:shd w:val="clear" w:color="auto" w:fill="FFFFFF"/>
        <w:spacing w:after="0" w:line="198" w:lineRule="atLeast"/>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i/>
          <w:iCs/>
          <w:sz w:val="28"/>
          <w:szCs w:val="28"/>
          <w:lang w:eastAsia="ru-RU"/>
        </w:rPr>
        <w:t> 2.4.1. учасниками освітнього процесу</w:t>
      </w:r>
      <w:r w:rsidRPr="00724EAA">
        <w:rPr>
          <w:rFonts w:ascii="Times New Roman" w:eastAsia="Times New Roman" w:hAnsi="Times New Roman" w:cs="Times New Roman"/>
          <w:sz w:val="28"/>
          <w:szCs w:val="28"/>
          <w:lang w:eastAsia="ru-RU"/>
        </w:rPr>
        <w:t> шляхом</w:t>
      </w:r>
      <w:r w:rsidRPr="00724EAA">
        <w:rPr>
          <w:rFonts w:ascii="Times New Roman" w:eastAsia="Times New Roman" w:hAnsi="Times New Roman" w:cs="Times New Roman"/>
          <w:i/>
          <w:iCs/>
          <w:sz w:val="28"/>
          <w:szCs w:val="28"/>
          <w:lang w:eastAsia="ru-RU"/>
        </w:rPr>
        <w:t>:</w:t>
      </w:r>
    </w:p>
    <w:p w:rsidR="002A1E53" w:rsidRPr="00724EAA" w:rsidRDefault="002A1E53" w:rsidP="002A1E53">
      <w:pPr>
        <w:shd w:val="clear" w:color="auto" w:fill="FFFFFF"/>
        <w:spacing w:after="0" w:line="198" w:lineRule="atLeast"/>
        <w:ind w:left="360" w:hanging="360"/>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        дотримання Конвенції ООН «Про права дитини», Конституції, законів України;</w:t>
      </w:r>
    </w:p>
    <w:p w:rsidR="002A1E53" w:rsidRPr="00724EAA" w:rsidRDefault="002A1E53" w:rsidP="002A1E53">
      <w:pPr>
        <w:shd w:val="clear" w:color="auto" w:fill="FFFFFF"/>
        <w:spacing w:after="0" w:line="198" w:lineRule="atLeast"/>
        <w:ind w:left="360" w:hanging="360"/>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        утвердження позитивного іміджу закладу, примноження його традицій;</w:t>
      </w:r>
    </w:p>
    <w:p w:rsidR="002A1E53" w:rsidRPr="00724EAA" w:rsidRDefault="002A1E53" w:rsidP="002A1E53">
      <w:pPr>
        <w:shd w:val="clear" w:color="auto" w:fill="FFFFFF"/>
        <w:spacing w:after="0" w:line="198" w:lineRule="atLeast"/>
        <w:ind w:left="360" w:hanging="360"/>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        дотримання етичних норм спілкування на засадах партнерства, взаємоповаги, толерантності стосунків;</w:t>
      </w:r>
    </w:p>
    <w:p w:rsidR="002A1E53" w:rsidRPr="00724EAA" w:rsidRDefault="002A1E53" w:rsidP="002A1E53">
      <w:pPr>
        <w:shd w:val="clear" w:color="auto" w:fill="FFFFFF"/>
        <w:spacing w:after="0" w:line="198" w:lineRule="atLeast"/>
        <w:ind w:left="360" w:hanging="360"/>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        запобігання корупції, хабарництву;</w:t>
      </w:r>
    </w:p>
    <w:p w:rsidR="002A1E53" w:rsidRPr="00724EAA" w:rsidRDefault="002A1E53" w:rsidP="002A1E53">
      <w:pPr>
        <w:shd w:val="clear" w:color="auto" w:fill="FFFFFF"/>
        <w:spacing w:after="0" w:line="198" w:lineRule="atLeast"/>
        <w:ind w:left="360" w:hanging="360"/>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        збереження, поліпшення  та раціонального  використання навчально-матеріальної бази закладу;</w:t>
      </w:r>
    </w:p>
    <w:p w:rsidR="002A1E53" w:rsidRPr="00724EAA" w:rsidRDefault="002A1E53" w:rsidP="002A1E53">
      <w:pPr>
        <w:shd w:val="clear" w:color="auto" w:fill="FFFFFF"/>
        <w:spacing w:after="0" w:line="198" w:lineRule="atLeast"/>
        <w:ind w:left="360" w:hanging="360"/>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        дотримання спеціальних законів за порушення академічної доброчесності та даного Положення, зокрема, посилання на джерела інформації у разі використання ідей, тверджень, відомостей;</w:t>
      </w:r>
    </w:p>
    <w:p w:rsidR="002A1E53" w:rsidRPr="00724EAA" w:rsidRDefault="002A1E53" w:rsidP="002A1E53">
      <w:pPr>
        <w:shd w:val="clear" w:color="auto" w:fill="FFFFFF"/>
        <w:spacing w:after="0" w:line="198" w:lineRule="atLeast"/>
        <w:ind w:left="360" w:hanging="360"/>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        дотримання  норм про авторські права;</w:t>
      </w:r>
    </w:p>
    <w:p w:rsidR="002A1E53" w:rsidRPr="00724EAA" w:rsidRDefault="002A1E53" w:rsidP="002A1E53">
      <w:pPr>
        <w:shd w:val="clear" w:color="auto" w:fill="FFFFFF"/>
        <w:spacing w:after="0" w:line="198" w:lineRule="atLeast"/>
        <w:ind w:left="360" w:hanging="360"/>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        надання правдивої  інформації про результати власної навчальної (наукової, творчої) діяльності;</w:t>
      </w:r>
    </w:p>
    <w:p w:rsidR="002A1E53" w:rsidRPr="00724EAA" w:rsidRDefault="002A1E53" w:rsidP="002A1E53">
      <w:pPr>
        <w:shd w:val="clear" w:color="auto" w:fill="FFFFFF"/>
        <w:spacing w:after="0" w:line="198" w:lineRule="atLeast"/>
        <w:ind w:left="360" w:hanging="360"/>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        невідворотності відповідальності з підстав та в порядку,  визначених відповідно Законом України «Про освіту» та іншими спеціальними законами.</w:t>
      </w:r>
    </w:p>
    <w:p w:rsidR="002A1E53" w:rsidRPr="00724EAA" w:rsidRDefault="002A1E53" w:rsidP="002A1E53">
      <w:pPr>
        <w:shd w:val="clear" w:color="auto" w:fill="FFFFFF"/>
        <w:spacing w:after="0" w:line="198" w:lineRule="atLeast"/>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i/>
          <w:iCs/>
          <w:sz w:val="28"/>
          <w:szCs w:val="28"/>
          <w:lang w:eastAsia="ru-RU"/>
        </w:rPr>
        <w:t>2.4.2.здобувачами освіти шляхом:</w:t>
      </w:r>
    </w:p>
    <w:p w:rsidR="002A1E53" w:rsidRPr="00724EAA" w:rsidRDefault="002A1E53" w:rsidP="002A1E53">
      <w:pPr>
        <w:shd w:val="clear" w:color="auto" w:fill="FFFFFF"/>
        <w:spacing w:after="0" w:line="198" w:lineRule="atLeast"/>
        <w:ind w:left="360" w:hanging="360"/>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        самостійного  виконання навчальних завдань поточного та підсумкового контролю без використання зовнішніх джерел інформації, крім дозволених для використання, зокрема під час оцінювання результатів навчання (самостійні, контрольні роботи, ДПА);</w:t>
      </w:r>
    </w:p>
    <w:p w:rsidR="002A1E53" w:rsidRPr="00724EAA" w:rsidRDefault="002A1E53" w:rsidP="002A1E53">
      <w:pPr>
        <w:shd w:val="clear" w:color="auto" w:fill="FFFFFF"/>
        <w:spacing w:after="0" w:line="198" w:lineRule="atLeast"/>
        <w:ind w:left="360" w:hanging="360"/>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        особистою присутністю на всіх заняттях, окрім випадків, викликаних поважними причинами.</w:t>
      </w:r>
    </w:p>
    <w:p w:rsidR="002A1E53" w:rsidRPr="00724EAA" w:rsidRDefault="002A1E53" w:rsidP="002A1E53">
      <w:pPr>
        <w:shd w:val="clear" w:color="auto" w:fill="FFFFFF"/>
        <w:spacing w:after="0" w:line="198" w:lineRule="atLeast"/>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i/>
          <w:iCs/>
          <w:sz w:val="28"/>
          <w:szCs w:val="28"/>
          <w:lang w:eastAsia="ru-RU"/>
        </w:rPr>
        <w:t>2.4.3</w:t>
      </w:r>
      <w:r w:rsidRPr="00724EAA">
        <w:rPr>
          <w:rFonts w:ascii="Times New Roman" w:eastAsia="Times New Roman" w:hAnsi="Times New Roman" w:cs="Times New Roman"/>
          <w:sz w:val="28"/>
          <w:szCs w:val="28"/>
          <w:lang w:eastAsia="ru-RU"/>
        </w:rPr>
        <w:t>. </w:t>
      </w:r>
      <w:r w:rsidRPr="00724EAA">
        <w:rPr>
          <w:rFonts w:ascii="Times New Roman" w:eastAsia="Times New Roman" w:hAnsi="Times New Roman" w:cs="Times New Roman"/>
          <w:i/>
          <w:iCs/>
          <w:sz w:val="28"/>
          <w:szCs w:val="28"/>
          <w:lang w:eastAsia="ru-RU"/>
        </w:rPr>
        <w:t>педагогічними працівниками шляхом:</w:t>
      </w:r>
    </w:p>
    <w:p w:rsidR="002A1E53" w:rsidRPr="00724EAA" w:rsidRDefault="002A1E53" w:rsidP="002A1E53">
      <w:pPr>
        <w:shd w:val="clear" w:color="auto" w:fill="FFFFFF"/>
        <w:spacing w:after="0" w:line="198" w:lineRule="atLeast"/>
        <w:ind w:left="360" w:hanging="360"/>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        надання якісних освітніх послуг з використанням в практичній професійній  діяльності  інноваційних здобутків в галузі освіти;</w:t>
      </w:r>
    </w:p>
    <w:p w:rsidR="002A1E53" w:rsidRPr="00724EAA" w:rsidRDefault="002A1E53" w:rsidP="002A1E53">
      <w:pPr>
        <w:shd w:val="clear" w:color="auto" w:fill="FFFFFF"/>
        <w:spacing w:after="0" w:line="198" w:lineRule="atLeast"/>
        <w:ind w:left="360" w:hanging="360"/>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        обов’язкової присутності, активної участі на засіданнях  педагогічної ради та  колегіальної відповідальності за прийняті управлінські рішення;</w:t>
      </w:r>
    </w:p>
    <w:p w:rsidR="002A1E53" w:rsidRPr="00724EAA" w:rsidRDefault="002A1E53" w:rsidP="002A1E53">
      <w:pPr>
        <w:shd w:val="clear" w:color="auto" w:fill="FFFFFF"/>
        <w:spacing w:after="0" w:line="198" w:lineRule="atLeast"/>
        <w:ind w:left="360" w:hanging="360"/>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        підвищення професійного рівня шляхом саморозвитку і самовдосконалення, проходження вчасно  курсової підготовки;</w:t>
      </w:r>
    </w:p>
    <w:p w:rsidR="002A1E53" w:rsidRPr="00724EAA" w:rsidRDefault="002A1E53" w:rsidP="002A1E53">
      <w:pPr>
        <w:shd w:val="clear" w:color="auto" w:fill="FFFFFF"/>
        <w:spacing w:after="0" w:line="198" w:lineRule="atLeast"/>
        <w:ind w:left="720" w:hanging="360"/>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        об’єктивного і неупередженого оцінювання результатів навчання здобувачів  освіти;</w:t>
      </w:r>
    </w:p>
    <w:p w:rsidR="002A1E53" w:rsidRPr="00724EAA" w:rsidRDefault="002A1E53" w:rsidP="002A1E53">
      <w:pPr>
        <w:shd w:val="clear" w:color="auto" w:fill="FFFFFF"/>
        <w:spacing w:after="0" w:line="198" w:lineRule="atLeast"/>
        <w:ind w:left="360" w:hanging="360"/>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        здійснення контролю за дотриманням академічної доброчесності здобувачами освіти;</w:t>
      </w:r>
    </w:p>
    <w:p w:rsidR="002A1E53" w:rsidRPr="00724EAA" w:rsidRDefault="002A1E53" w:rsidP="002A1E53">
      <w:pPr>
        <w:shd w:val="clear" w:color="auto" w:fill="FFFFFF"/>
        <w:spacing w:after="0" w:line="198" w:lineRule="atLeast"/>
        <w:ind w:left="360" w:hanging="360"/>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lastRenderedPageBreak/>
        <w:t>·        інформування здобувачів освіти про типові порушення академічної доброчесності та види відповідальності за її порушення.</w:t>
      </w:r>
    </w:p>
    <w:p w:rsidR="002A1E53" w:rsidRPr="00724EAA" w:rsidRDefault="002A1E53" w:rsidP="002A1E53">
      <w:pPr>
        <w:shd w:val="clear" w:color="auto" w:fill="FFFFFF"/>
        <w:spacing w:after="0" w:line="198" w:lineRule="atLeast"/>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2.5. Заклад здійснює свою діяльність окремо від політичних уподобань, партій, релігійних об’єднань та рухів у будь-якій формі організації.</w:t>
      </w:r>
    </w:p>
    <w:p w:rsidR="002A1E53" w:rsidRPr="00724EAA" w:rsidRDefault="002A1E53" w:rsidP="002A1E53">
      <w:pPr>
        <w:shd w:val="clear" w:color="auto" w:fill="FFFFFF"/>
        <w:spacing w:before="180" w:after="180" w:line="198" w:lineRule="atLeast"/>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 </w:t>
      </w:r>
    </w:p>
    <w:p w:rsidR="002A1E53" w:rsidRPr="00724EAA" w:rsidRDefault="002A1E53" w:rsidP="002A1E53">
      <w:pPr>
        <w:shd w:val="clear" w:color="auto" w:fill="FFFFFF"/>
        <w:spacing w:after="0" w:line="198" w:lineRule="atLeast"/>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b/>
          <w:bCs/>
          <w:sz w:val="28"/>
          <w:szCs w:val="28"/>
          <w:lang w:eastAsia="ru-RU"/>
        </w:rPr>
        <w:t> </w:t>
      </w:r>
    </w:p>
    <w:p w:rsidR="002A1E53" w:rsidRPr="00724EAA" w:rsidRDefault="008F2717" w:rsidP="002A1E53">
      <w:pPr>
        <w:shd w:val="clear" w:color="auto" w:fill="FFFFFF"/>
        <w:spacing w:after="0" w:line="198" w:lineRule="atLeast"/>
        <w:jc w:val="both"/>
        <w:rPr>
          <w:rFonts w:ascii="Times New Roman" w:eastAsia="Times New Roman" w:hAnsi="Times New Roman" w:cs="Times New Roman"/>
          <w:b/>
          <w:bCs/>
          <w:sz w:val="28"/>
          <w:szCs w:val="28"/>
          <w:lang w:eastAsia="ru-RU"/>
        </w:rPr>
      </w:pPr>
      <w:r w:rsidRPr="00724EAA">
        <w:rPr>
          <w:rFonts w:ascii="Times New Roman" w:eastAsia="Times New Roman" w:hAnsi="Times New Roman" w:cs="Times New Roman"/>
          <w:b/>
          <w:bCs/>
          <w:sz w:val="28"/>
          <w:szCs w:val="28"/>
          <w:lang w:eastAsia="ru-RU"/>
        </w:rPr>
        <w:t>ІІІ.  ЗАХОДИ</w:t>
      </w:r>
      <w:r w:rsidR="002A1E53" w:rsidRPr="00724EAA">
        <w:rPr>
          <w:rFonts w:ascii="Times New Roman" w:eastAsia="Times New Roman" w:hAnsi="Times New Roman" w:cs="Times New Roman"/>
          <w:b/>
          <w:bCs/>
          <w:sz w:val="28"/>
          <w:szCs w:val="28"/>
          <w:lang w:eastAsia="ru-RU"/>
        </w:rPr>
        <w:t xml:space="preserve"> З</w:t>
      </w:r>
      <w:r w:rsidRPr="00724EAA">
        <w:rPr>
          <w:rFonts w:ascii="Times New Roman" w:eastAsia="Times New Roman" w:hAnsi="Times New Roman" w:cs="Times New Roman"/>
          <w:b/>
          <w:bCs/>
          <w:sz w:val="28"/>
          <w:szCs w:val="28"/>
          <w:lang w:eastAsia="ru-RU"/>
        </w:rPr>
        <w:t xml:space="preserve"> </w:t>
      </w:r>
      <w:r w:rsidR="002A1E53" w:rsidRPr="00724EAA">
        <w:rPr>
          <w:rFonts w:ascii="Times New Roman" w:eastAsia="Times New Roman" w:hAnsi="Times New Roman" w:cs="Times New Roman"/>
          <w:b/>
          <w:bCs/>
          <w:sz w:val="28"/>
          <w:szCs w:val="28"/>
          <w:lang w:eastAsia="ru-RU"/>
        </w:rPr>
        <w:t xml:space="preserve">ПОПЕРЕДЖЕННЯ, ВИЯВЛЕННЯ </w:t>
      </w:r>
      <w:r w:rsidRPr="00724EAA">
        <w:rPr>
          <w:rFonts w:ascii="Times New Roman" w:eastAsia="Times New Roman" w:hAnsi="Times New Roman" w:cs="Times New Roman"/>
          <w:b/>
          <w:bCs/>
          <w:sz w:val="28"/>
          <w:szCs w:val="28"/>
          <w:lang w:eastAsia="ru-RU"/>
        </w:rPr>
        <w:t xml:space="preserve"> </w:t>
      </w:r>
      <w:r w:rsidR="002A1E53" w:rsidRPr="00724EAA">
        <w:rPr>
          <w:rFonts w:ascii="Times New Roman" w:eastAsia="Times New Roman" w:hAnsi="Times New Roman" w:cs="Times New Roman"/>
          <w:b/>
          <w:bCs/>
          <w:sz w:val="28"/>
          <w:szCs w:val="28"/>
          <w:lang w:eastAsia="ru-RU"/>
        </w:rPr>
        <w:t>ТА</w:t>
      </w:r>
      <w:r w:rsidRPr="00724EAA">
        <w:rPr>
          <w:rFonts w:ascii="Times New Roman" w:eastAsia="Times New Roman" w:hAnsi="Times New Roman" w:cs="Times New Roman"/>
          <w:b/>
          <w:bCs/>
          <w:sz w:val="28"/>
          <w:szCs w:val="28"/>
          <w:lang w:eastAsia="ru-RU"/>
        </w:rPr>
        <w:t xml:space="preserve">  ВСТАНОВЛЕННЯ </w:t>
      </w:r>
      <w:r w:rsidR="002A1E53" w:rsidRPr="00724EAA">
        <w:rPr>
          <w:rFonts w:ascii="Times New Roman" w:eastAsia="Times New Roman" w:hAnsi="Times New Roman" w:cs="Times New Roman"/>
          <w:b/>
          <w:bCs/>
          <w:sz w:val="28"/>
          <w:szCs w:val="28"/>
          <w:lang w:eastAsia="ru-RU"/>
        </w:rPr>
        <w:t>ФАКТІВ ПОРУШЕННЯ ЕТИКИ ТА АКАДЕМІЧНОЇ ДОБРОЧЕСНОСТІ</w:t>
      </w:r>
    </w:p>
    <w:p w:rsidR="008F2717" w:rsidRPr="00724EAA" w:rsidRDefault="008F2717" w:rsidP="002A1E53">
      <w:pPr>
        <w:shd w:val="clear" w:color="auto" w:fill="FFFFFF"/>
        <w:spacing w:after="0" w:line="198" w:lineRule="atLeast"/>
        <w:jc w:val="both"/>
        <w:rPr>
          <w:rFonts w:ascii="Times New Roman" w:eastAsia="Times New Roman" w:hAnsi="Times New Roman" w:cs="Times New Roman"/>
          <w:sz w:val="28"/>
          <w:szCs w:val="28"/>
          <w:lang w:eastAsia="ru-RU"/>
        </w:rPr>
      </w:pPr>
    </w:p>
    <w:p w:rsidR="002A1E53" w:rsidRPr="00724EAA" w:rsidRDefault="002A1E53" w:rsidP="002A1E53">
      <w:pPr>
        <w:shd w:val="clear" w:color="auto" w:fill="FFFFFF"/>
        <w:spacing w:after="0" w:line="198" w:lineRule="atLeast"/>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3.1. При прийомі на роботу працівник знайомиться із даним Положенням під розписку після ознайомлення із правилами внутрішнього розпорядку закладу.</w:t>
      </w:r>
    </w:p>
    <w:p w:rsidR="002A1E53" w:rsidRPr="00724EAA" w:rsidRDefault="002A1E53" w:rsidP="002A1E53">
      <w:pPr>
        <w:shd w:val="clear" w:color="auto" w:fill="FFFFFF"/>
        <w:spacing w:after="0" w:line="198" w:lineRule="atLeast"/>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3.2. Положення доводиться до батьківської громадськості на конференції, а також оприлюднюється на сайті закладу.</w:t>
      </w:r>
    </w:p>
    <w:p w:rsidR="002A1E53" w:rsidRPr="00724EAA" w:rsidRDefault="008F2717" w:rsidP="002A1E53">
      <w:pPr>
        <w:shd w:val="clear" w:color="auto" w:fill="FFFFFF"/>
        <w:spacing w:after="0" w:line="198" w:lineRule="atLeast"/>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 xml:space="preserve">3.3. Керівник закладу освіти </w:t>
      </w:r>
      <w:r w:rsidR="002A1E53" w:rsidRPr="00724EAA">
        <w:rPr>
          <w:rFonts w:ascii="Times New Roman" w:eastAsia="Times New Roman" w:hAnsi="Times New Roman" w:cs="Times New Roman"/>
          <w:sz w:val="28"/>
          <w:szCs w:val="28"/>
          <w:lang w:eastAsia="ru-RU"/>
        </w:rPr>
        <w:t>:</w:t>
      </w:r>
    </w:p>
    <w:p w:rsidR="002A1E53" w:rsidRPr="00724EAA" w:rsidRDefault="002A1E53" w:rsidP="002A1E53">
      <w:pPr>
        <w:shd w:val="clear" w:color="auto" w:fill="FFFFFF"/>
        <w:spacing w:after="0" w:line="198" w:lineRule="atLeast"/>
        <w:ind w:firstLine="708"/>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3.3.1. Забезпечує попередження порушень академічної доброчесності шляхом практикумів, консультацій та інших колективних та індивідуальних форм навчання з педагогічними працівниками щодо створення, оформлення  ними методичних розробок  (робіт) для публікацій, на конкурси різного рівня;</w:t>
      </w:r>
    </w:p>
    <w:p w:rsidR="002A1E53" w:rsidRPr="00724EAA" w:rsidRDefault="002A1E53" w:rsidP="002A1E53">
      <w:pPr>
        <w:shd w:val="clear" w:color="auto" w:fill="FFFFFF"/>
        <w:spacing w:after="0" w:line="198" w:lineRule="atLeast"/>
        <w:ind w:firstLine="708"/>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3.3.2. В</w:t>
      </w:r>
      <w:r w:rsidR="008F2717" w:rsidRPr="00724EAA">
        <w:rPr>
          <w:rFonts w:ascii="Times New Roman" w:eastAsia="Times New Roman" w:hAnsi="Times New Roman" w:cs="Times New Roman"/>
          <w:sz w:val="28"/>
          <w:szCs w:val="28"/>
          <w:lang w:eastAsia="ru-RU"/>
        </w:rPr>
        <w:t xml:space="preserve">икористовує у своїй діяльності  </w:t>
      </w:r>
      <w:r w:rsidRPr="00724EAA">
        <w:rPr>
          <w:rFonts w:ascii="Times New Roman" w:eastAsia="Times New Roman" w:hAnsi="Times New Roman" w:cs="Times New Roman"/>
          <w:sz w:val="28"/>
          <w:szCs w:val="28"/>
          <w:lang w:eastAsia="ru-RU"/>
        </w:rPr>
        <w:t>рецензування робіт  на конкурси різного рівня,  на п</w:t>
      </w:r>
      <w:r w:rsidR="008F2717" w:rsidRPr="00724EAA">
        <w:rPr>
          <w:rFonts w:ascii="Times New Roman" w:eastAsia="Times New Roman" w:hAnsi="Times New Roman" w:cs="Times New Roman"/>
          <w:sz w:val="28"/>
          <w:szCs w:val="28"/>
          <w:lang w:eastAsia="ru-RU"/>
        </w:rPr>
        <w:t xml:space="preserve">рисвоєння  педагогічного звання </w:t>
      </w:r>
      <w:r w:rsidRPr="00724EAA">
        <w:rPr>
          <w:rFonts w:ascii="Times New Roman" w:eastAsia="Times New Roman" w:hAnsi="Times New Roman" w:cs="Times New Roman"/>
          <w:sz w:val="28"/>
          <w:szCs w:val="28"/>
          <w:lang w:eastAsia="ru-RU"/>
        </w:rPr>
        <w:t xml:space="preserve"> та  рекомендує вчителям сервіси безкоштовної перевірки робіт на антиплагіат.</w:t>
      </w:r>
    </w:p>
    <w:p w:rsidR="002A1E53" w:rsidRPr="00724EAA" w:rsidRDefault="002A1E53" w:rsidP="002A1E53">
      <w:pPr>
        <w:shd w:val="clear" w:color="auto" w:fill="FFFFFF"/>
        <w:spacing w:after="0" w:line="198" w:lineRule="atLeast"/>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3.4. Педагогічні працівники в процесі своєї освітньої діяльності дотримуються етики та академічної  доброчесності, умов даного  Положення, проводять роз’яснювальну роботу із здобувачами освіти щодо норм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w:t>
      </w:r>
    </w:p>
    <w:p w:rsidR="002A1E53" w:rsidRPr="00724EAA" w:rsidRDefault="002A1E53" w:rsidP="002A1E53">
      <w:pPr>
        <w:shd w:val="clear" w:color="auto" w:fill="FFFFFF"/>
        <w:spacing w:after="0" w:line="198" w:lineRule="atLeast"/>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3.5. Для прийняття рішення про призначення відповідальності за списуванння створюється Шкільна Комісія з попередження  списування здобувачами освіти (далі – Комісія) у складі</w:t>
      </w:r>
      <w:r w:rsidR="007F6D9F" w:rsidRPr="00724EAA">
        <w:rPr>
          <w:rFonts w:ascii="Times New Roman" w:eastAsia="Times New Roman" w:hAnsi="Times New Roman" w:cs="Times New Roman"/>
          <w:sz w:val="28"/>
          <w:szCs w:val="28"/>
          <w:lang w:eastAsia="ru-RU"/>
        </w:rPr>
        <w:t xml:space="preserve"> директора школи,</w:t>
      </w:r>
      <w:r w:rsidRPr="00724EAA">
        <w:rPr>
          <w:rFonts w:ascii="Times New Roman" w:eastAsia="Times New Roman" w:hAnsi="Times New Roman" w:cs="Times New Roman"/>
          <w:sz w:val="28"/>
          <w:szCs w:val="28"/>
          <w:lang w:eastAsia="ru-RU"/>
        </w:rPr>
        <w:t xml:space="preserve"> класного</w:t>
      </w:r>
      <w:r w:rsidR="008F2717" w:rsidRPr="00724EAA">
        <w:rPr>
          <w:rFonts w:ascii="Times New Roman" w:eastAsia="Times New Roman" w:hAnsi="Times New Roman" w:cs="Times New Roman"/>
          <w:sz w:val="28"/>
          <w:szCs w:val="28"/>
          <w:lang w:eastAsia="ru-RU"/>
        </w:rPr>
        <w:t xml:space="preserve"> керівника, вчителів-предметників</w:t>
      </w:r>
      <w:r w:rsidRPr="00724EAA">
        <w:rPr>
          <w:rFonts w:ascii="Times New Roman" w:eastAsia="Times New Roman" w:hAnsi="Times New Roman" w:cs="Times New Roman"/>
          <w:sz w:val="28"/>
          <w:szCs w:val="28"/>
          <w:lang w:eastAsia="ru-RU"/>
        </w:rPr>
        <w:t>.</w:t>
      </w:r>
    </w:p>
    <w:p w:rsidR="002A1E53" w:rsidRPr="00724EAA" w:rsidRDefault="002A1E53" w:rsidP="002A1E53">
      <w:pPr>
        <w:shd w:val="clear" w:color="auto" w:fill="FFFFFF"/>
        <w:spacing w:before="180" w:after="180" w:line="198" w:lineRule="atLeast"/>
        <w:ind w:left="720" w:hanging="360"/>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 </w:t>
      </w:r>
    </w:p>
    <w:p w:rsidR="008F2717" w:rsidRPr="00724EAA" w:rsidRDefault="008F2717" w:rsidP="002A1E53">
      <w:pPr>
        <w:shd w:val="clear" w:color="auto" w:fill="FFFFFF"/>
        <w:spacing w:before="180" w:after="180" w:line="198" w:lineRule="atLeast"/>
        <w:ind w:left="720" w:hanging="360"/>
        <w:jc w:val="both"/>
        <w:rPr>
          <w:rFonts w:ascii="Times New Roman" w:eastAsia="Times New Roman" w:hAnsi="Times New Roman" w:cs="Times New Roman"/>
          <w:sz w:val="28"/>
          <w:szCs w:val="28"/>
          <w:lang w:eastAsia="ru-RU"/>
        </w:rPr>
      </w:pPr>
    </w:p>
    <w:p w:rsidR="008F2717" w:rsidRPr="00724EAA" w:rsidRDefault="002A1E53" w:rsidP="008F2717">
      <w:pPr>
        <w:shd w:val="clear" w:color="auto" w:fill="FFFFFF"/>
        <w:spacing w:after="0" w:line="198" w:lineRule="atLeast"/>
        <w:ind w:left="720" w:hanging="360"/>
        <w:jc w:val="both"/>
        <w:rPr>
          <w:rFonts w:ascii="Times New Roman" w:eastAsia="Times New Roman" w:hAnsi="Times New Roman" w:cs="Times New Roman"/>
          <w:b/>
          <w:bCs/>
          <w:sz w:val="28"/>
          <w:szCs w:val="28"/>
          <w:lang w:eastAsia="ru-RU"/>
        </w:rPr>
      </w:pPr>
      <w:r w:rsidRPr="00724EAA">
        <w:rPr>
          <w:rFonts w:ascii="Times New Roman" w:eastAsia="Times New Roman" w:hAnsi="Times New Roman" w:cs="Times New Roman"/>
          <w:b/>
          <w:bCs/>
          <w:sz w:val="28"/>
          <w:szCs w:val="28"/>
          <w:lang w:val="en-US" w:eastAsia="ru-RU"/>
        </w:rPr>
        <w:t>IV</w:t>
      </w:r>
      <w:r w:rsidRPr="00724EAA">
        <w:rPr>
          <w:rFonts w:ascii="Times New Roman" w:eastAsia="Times New Roman" w:hAnsi="Times New Roman" w:cs="Times New Roman"/>
          <w:b/>
          <w:bCs/>
          <w:sz w:val="28"/>
          <w:szCs w:val="28"/>
          <w:lang w:eastAsia="ru-RU"/>
        </w:rPr>
        <w:t>. ВИДИ ВІДПОВІДАЛЬНОСТІ</w:t>
      </w:r>
      <w:r w:rsidR="008F2717" w:rsidRPr="00724EAA">
        <w:rPr>
          <w:rFonts w:ascii="Times New Roman" w:eastAsia="Times New Roman" w:hAnsi="Times New Roman" w:cs="Times New Roman"/>
          <w:b/>
          <w:bCs/>
          <w:sz w:val="28"/>
          <w:szCs w:val="28"/>
          <w:lang w:eastAsia="ru-RU"/>
        </w:rPr>
        <w:t xml:space="preserve"> </w:t>
      </w:r>
      <w:r w:rsidRPr="00724EAA">
        <w:rPr>
          <w:rFonts w:ascii="Times New Roman" w:eastAsia="Times New Roman" w:hAnsi="Times New Roman" w:cs="Times New Roman"/>
          <w:b/>
          <w:bCs/>
          <w:sz w:val="28"/>
          <w:szCs w:val="28"/>
          <w:lang w:eastAsia="ru-RU"/>
        </w:rPr>
        <w:t>ЗА</w:t>
      </w:r>
      <w:r w:rsidR="008F2717" w:rsidRPr="00724EAA">
        <w:rPr>
          <w:rFonts w:ascii="Times New Roman" w:eastAsia="Times New Roman" w:hAnsi="Times New Roman" w:cs="Times New Roman"/>
          <w:b/>
          <w:bCs/>
          <w:sz w:val="28"/>
          <w:szCs w:val="28"/>
          <w:lang w:eastAsia="ru-RU"/>
        </w:rPr>
        <w:t xml:space="preserve"> </w:t>
      </w:r>
      <w:r w:rsidRPr="00724EAA">
        <w:rPr>
          <w:rFonts w:ascii="Times New Roman" w:eastAsia="Times New Roman" w:hAnsi="Times New Roman" w:cs="Times New Roman"/>
          <w:b/>
          <w:bCs/>
          <w:sz w:val="28"/>
          <w:szCs w:val="28"/>
          <w:lang w:eastAsia="ru-RU"/>
        </w:rPr>
        <w:t xml:space="preserve"> ПОРУШЕННЯ</w:t>
      </w:r>
    </w:p>
    <w:p w:rsidR="002A1E53" w:rsidRPr="00724EAA" w:rsidRDefault="008F2717" w:rsidP="008F2717">
      <w:pPr>
        <w:shd w:val="clear" w:color="auto" w:fill="FFFFFF"/>
        <w:spacing w:after="0" w:line="198" w:lineRule="atLeast"/>
        <w:ind w:left="720" w:hanging="360"/>
        <w:jc w:val="both"/>
        <w:rPr>
          <w:rFonts w:ascii="Times New Roman" w:eastAsia="Times New Roman" w:hAnsi="Times New Roman" w:cs="Times New Roman"/>
          <w:b/>
          <w:bCs/>
          <w:sz w:val="28"/>
          <w:szCs w:val="28"/>
          <w:lang w:eastAsia="ru-RU"/>
        </w:rPr>
      </w:pPr>
      <w:r w:rsidRPr="00724EAA">
        <w:rPr>
          <w:rFonts w:ascii="Times New Roman" w:eastAsia="Times New Roman" w:hAnsi="Times New Roman" w:cs="Times New Roman"/>
          <w:b/>
          <w:bCs/>
          <w:sz w:val="28"/>
          <w:szCs w:val="28"/>
          <w:lang w:eastAsia="ru-RU"/>
        </w:rPr>
        <w:t xml:space="preserve">    </w:t>
      </w:r>
      <w:r w:rsidR="002A1E53" w:rsidRPr="00724EAA">
        <w:rPr>
          <w:rFonts w:ascii="Times New Roman" w:eastAsia="Times New Roman" w:hAnsi="Times New Roman" w:cs="Times New Roman"/>
          <w:b/>
          <w:bCs/>
          <w:sz w:val="28"/>
          <w:szCs w:val="28"/>
          <w:lang w:eastAsia="ru-RU"/>
        </w:rPr>
        <w:t xml:space="preserve"> АКАДЕМІЧНОЇ ДОБРОЧЕСНОСТІ</w:t>
      </w:r>
    </w:p>
    <w:p w:rsidR="008F2717" w:rsidRPr="00724EAA" w:rsidRDefault="008F2717" w:rsidP="008F2717">
      <w:pPr>
        <w:shd w:val="clear" w:color="auto" w:fill="FFFFFF"/>
        <w:spacing w:after="0" w:line="198" w:lineRule="atLeast"/>
        <w:ind w:left="720" w:hanging="360"/>
        <w:jc w:val="both"/>
        <w:rPr>
          <w:rFonts w:ascii="Times New Roman" w:eastAsia="Times New Roman" w:hAnsi="Times New Roman" w:cs="Times New Roman"/>
          <w:sz w:val="28"/>
          <w:szCs w:val="28"/>
          <w:lang w:eastAsia="ru-RU"/>
        </w:rPr>
      </w:pPr>
    </w:p>
    <w:p w:rsidR="002A1E53" w:rsidRPr="00724EAA" w:rsidRDefault="002A1E53" w:rsidP="002A1E53">
      <w:pPr>
        <w:shd w:val="clear" w:color="auto" w:fill="FFFFFF"/>
        <w:spacing w:after="0" w:line="198" w:lineRule="atLeast"/>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4.1. Види академічної відповідальності за конкретне порушення академічної доброчинності визначають спеціальні закони та внутрішнє Положення закладу.</w:t>
      </w:r>
    </w:p>
    <w:p w:rsidR="002A1E53" w:rsidRPr="00724EAA" w:rsidRDefault="002A1E53" w:rsidP="002A1E53">
      <w:pPr>
        <w:shd w:val="clear" w:color="auto" w:fill="FFFFFF"/>
        <w:spacing w:after="0" w:line="198" w:lineRule="atLeast"/>
        <w:jc w:val="both"/>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8"/>
          <w:szCs w:val="28"/>
          <w:lang w:eastAsia="ru-RU"/>
        </w:rPr>
        <w:lastRenderedPageBreak/>
        <w:t>    </w:t>
      </w:r>
    </w:p>
    <w:tbl>
      <w:tblPr>
        <w:tblW w:w="3000"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5"/>
        <w:gridCol w:w="1207"/>
        <w:gridCol w:w="2024"/>
        <w:gridCol w:w="2498"/>
        <w:gridCol w:w="2259"/>
      </w:tblGrid>
      <w:tr w:rsidR="00724EAA" w:rsidRPr="00724EAA" w:rsidTr="002A1E5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1E53" w:rsidRPr="00724EAA" w:rsidRDefault="002A1E53" w:rsidP="002A1E53">
            <w:pPr>
              <w:spacing w:after="0" w:line="240" w:lineRule="auto"/>
              <w:rPr>
                <w:rFonts w:ascii="Times New Roman" w:eastAsia="Times New Roman" w:hAnsi="Times New Roman" w:cs="Times New Roman"/>
                <w:sz w:val="24"/>
                <w:szCs w:val="24"/>
                <w:lang w:eastAsia="ru-RU"/>
              </w:rPr>
            </w:pPr>
            <w:r w:rsidRPr="00724EAA">
              <w:rPr>
                <w:rFonts w:ascii="Times New Roman" w:eastAsia="Times New Roman" w:hAnsi="Times New Roman" w:cs="Times New Roman"/>
                <w:b/>
                <w:bCs/>
                <w:sz w:val="24"/>
                <w:szCs w:val="24"/>
                <w:lang w:eastAsia="ru-RU"/>
              </w:rPr>
              <w:t>Порушення академічної доброчесності</w:t>
            </w:r>
          </w:p>
        </w:tc>
        <w:tc>
          <w:tcPr>
            <w:tcW w:w="0" w:type="auto"/>
            <w:tcBorders>
              <w:top w:val="outset" w:sz="6" w:space="0" w:color="auto"/>
              <w:left w:val="outset" w:sz="6" w:space="0" w:color="auto"/>
              <w:bottom w:val="outset" w:sz="6" w:space="0" w:color="auto"/>
              <w:right w:val="outset" w:sz="6" w:space="0" w:color="auto"/>
            </w:tcBorders>
            <w:vAlign w:val="center"/>
            <w:hideMark/>
          </w:tcPr>
          <w:p w:rsidR="002A1E53" w:rsidRPr="00724EAA" w:rsidRDefault="002A1E53" w:rsidP="002A1E53">
            <w:pPr>
              <w:spacing w:after="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b/>
                <w:bCs/>
                <w:sz w:val="24"/>
                <w:szCs w:val="24"/>
                <w:lang w:eastAsia="ru-RU"/>
              </w:rPr>
              <w:t>Суб</w:t>
            </w:r>
            <w:r w:rsidRPr="00724EAA">
              <w:rPr>
                <w:rFonts w:ascii="Times New Roman" w:eastAsia="Times New Roman" w:hAnsi="Times New Roman" w:cs="Times New Roman"/>
                <w:b/>
                <w:bCs/>
                <w:sz w:val="24"/>
                <w:szCs w:val="24"/>
                <w:lang w:val="en-US" w:eastAsia="ru-RU"/>
              </w:rPr>
              <w:t>’</w:t>
            </w:r>
            <w:r w:rsidRPr="00724EAA">
              <w:rPr>
                <w:rFonts w:ascii="Times New Roman" w:eastAsia="Times New Roman" w:hAnsi="Times New Roman" w:cs="Times New Roman"/>
                <w:b/>
                <w:bCs/>
                <w:sz w:val="24"/>
                <w:szCs w:val="24"/>
                <w:lang w:eastAsia="ru-RU"/>
              </w:rPr>
              <w:t>єкти</w:t>
            </w:r>
            <w:r w:rsidRPr="00724EAA">
              <w:rPr>
                <w:rFonts w:ascii="Times New Roman" w:eastAsia="Times New Roman" w:hAnsi="Times New Roman" w:cs="Times New Roman"/>
                <w:b/>
                <w:bCs/>
                <w:sz w:val="24"/>
                <w:szCs w:val="24"/>
                <w:lang w:eastAsia="ru-RU"/>
              </w:rPr>
              <w:br/>
              <w:t>порушення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2A1E53" w:rsidRPr="00724EAA" w:rsidRDefault="002A1E53" w:rsidP="002A1E53">
            <w:pPr>
              <w:spacing w:after="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b/>
                <w:bCs/>
                <w:sz w:val="24"/>
                <w:szCs w:val="24"/>
                <w:lang w:eastAsia="ru-RU"/>
              </w:rPr>
              <w:t>Обставини та умови порушення</w:t>
            </w:r>
            <w:r w:rsidRPr="00724EAA">
              <w:rPr>
                <w:rFonts w:ascii="Times New Roman" w:eastAsia="Times New Roman" w:hAnsi="Times New Roman" w:cs="Times New Roman"/>
                <w:b/>
                <w:bCs/>
                <w:sz w:val="24"/>
                <w:szCs w:val="24"/>
                <w:lang w:eastAsia="ru-RU"/>
              </w:rPr>
              <w:br/>
              <w:t>академічної доброчесності</w:t>
            </w:r>
          </w:p>
        </w:tc>
        <w:tc>
          <w:tcPr>
            <w:tcW w:w="0" w:type="auto"/>
            <w:tcBorders>
              <w:top w:val="outset" w:sz="6" w:space="0" w:color="auto"/>
              <w:left w:val="outset" w:sz="6" w:space="0" w:color="auto"/>
              <w:bottom w:val="outset" w:sz="6" w:space="0" w:color="auto"/>
              <w:right w:val="outset" w:sz="6" w:space="0" w:color="auto"/>
            </w:tcBorders>
            <w:vAlign w:val="center"/>
            <w:hideMark/>
          </w:tcPr>
          <w:p w:rsidR="002A1E53" w:rsidRPr="00724EAA" w:rsidRDefault="002A1E53" w:rsidP="002A1E53">
            <w:pPr>
              <w:spacing w:after="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b/>
                <w:bCs/>
                <w:sz w:val="24"/>
                <w:szCs w:val="24"/>
                <w:lang w:eastAsia="ru-RU"/>
              </w:rPr>
              <w:t>Наслідки  і форма відповідальності</w:t>
            </w:r>
          </w:p>
        </w:tc>
        <w:tc>
          <w:tcPr>
            <w:tcW w:w="0" w:type="auto"/>
            <w:tcBorders>
              <w:top w:val="outset" w:sz="6" w:space="0" w:color="auto"/>
              <w:left w:val="outset" w:sz="6" w:space="0" w:color="auto"/>
              <w:bottom w:val="outset" w:sz="6" w:space="0" w:color="auto"/>
              <w:right w:val="outset" w:sz="6" w:space="0" w:color="auto"/>
            </w:tcBorders>
            <w:vAlign w:val="center"/>
            <w:hideMark/>
          </w:tcPr>
          <w:p w:rsidR="002A1E53" w:rsidRPr="00724EAA" w:rsidRDefault="002A1E53" w:rsidP="002A1E53">
            <w:pPr>
              <w:spacing w:after="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b/>
                <w:bCs/>
                <w:sz w:val="27"/>
                <w:lang w:eastAsia="ru-RU"/>
              </w:rPr>
              <w:t>Орган / посадова особа, який приймає рішення про призначення</w:t>
            </w:r>
            <w:r w:rsidRPr="00724EAA">
              <w:rPr>
                <w:rFonts w:ascii="Times New Roman" w:eastAsia="Times New Roman" w:hAnsi="Times New Roman" w:cs="Times New Roman"/>
                <w:b/>
                <w:bCs/>
                <w:sz w:val="27"/>
                <w:szCs w:val="27"/>
                <w:lang w:eastAsia="ru-RU"/>
              </w:rPr>
              <w:br/>
            </w:r>
            <w:r w:rsidRPr="00724EAA">
              <w:rPr>
                <w:rFonts w:ascii="Times New Roman" w:eastAsia="Times New Roman" w:hAnsi="Times New Roman" w:cs="Times New Roman"/>
                <w:b/>
                <w:bCs/>
                <w:sz w:val="27"/>
                <w:lang w:eastAsia="ru-RU"/>
              </w:rPr>
              <w:t>виду відповідальності</w:t>
            </w:r>
          </w:p>
        </w:tc>
      </w:tr>
      <w:tr w:rsidR="00724EAA" w:rsidRPr="00724EAA" w:rsidTr="002A1E5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1E53" w:rsidRPr="00724EAA" w:rsidRDefault="002A1E53" w:rsidP="002A1E53">
            <w:pPr>
              <w:spacing w:after="0" w:line="240" w:lineRule="auto"/>
              <w:rPr>
                <w:rFonts w:ascii="Times New Roman" w:eastAsia="Times New Roman" w:hAnsi="Times New Roman" w:cs="Times New Roman"/>
                <w:sz w:val="24"/>
                <w:szCs w:val="24"/>
                <w:lang w:eastAsia="ru-RU"/>
              </w:rPr>
            </w:pPr>
            <w:r w:rsidRPr="00724EAA">
              <w:rPr>
                <w:rFonts w:ascii="Times New Roman" w:eastAsia="Times New Roman" w:hAnsi="Times New Roman" w:cs="Times New Roman"/>
                <w:b/>
                <w:bCs/>
                <w:sz w:val="24"/>
                <w:szCs w:val="24"/>
                <w:lang w:eastAsia="ru-RU"/>
              </w:rPr>
              <w:t>Списування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2A1E53" w:rsidRPr="00724EAA" w:rsidRDefault="002A1E53" w:rsidP="002A1E53">
            <w:pPr>
              <w:spacing w:after="0" w:line="240" w:lineRule="auto"/>
              <w:rPr>
                <w:rFonts w:ascii="Times New Roman" w:eastAsia="Times New Roman" w:hAnsi="Times New Roman" w:cs="Times New Roman"/>
                <w:sz w:val="24"/>
                <w:szCs w:val="24"/>
                <w:lang w:eastAsia="ru-RU"/>
              </w:rPr>
            </w:pPr>
            <w:r w:rsidRPr="00724EAA">
              <w:rPr>
                <w:rFonts w:ascii="Times New Roman" w:eastAsia="Times New Roman" w:hAnsi="Times New Roman" w:cs="Times New Roman"/>
                <w:b/>
                <w:bCs/>
                <w:sz w:val="24"/>
                <w:szCs w:val="24"/>
                <w:lang w:eastAsia="ru-RU"/>
              </w:rPr>
              <w:t>Здобувачі освіти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2A1E53" w:rsidRPr="00724EAA" w:rsidRDefault="002A1E53" w:rsidP="002A1E53">
            <w:pPr>
              <w:spacing w:after="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 контрольні роботи;</w:t>
            </w:r>
          </w:p>
          <w:p w:rsidR="002A1E53" w:rsidRPr="00724EAA" w:rsidRDefault="002A1E53" w:rsidP="002A1E53">
            <w:pPr>
              <w:spacing w:after="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 контрольні зрізи знань;</w:t>
            </w:r>
          </w:p>
          <w:p w:rsidR="002A1E53" w:rsidRPr="00724EAA" w:rsidRDefault="002A1E53" w:rsidP="002A1E53">
            <w:pPr>
              <w:spacing w:after="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 річне оцінювання</w:t>
            </w:r>
          </w:p>
          <w:p w:rsidR="002A1E53" w:rsidRPr="00724EAA" w:rsidRDefault="002A1E53" w:rsidP="002A1E53">
            <w:pPr>
              <w:spacing w:after="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 (для  екстернів)</w:t>
            </w:r>
          </w:p>
          <w:p w:rsidR="002A1E53" w:rsidRPr="00724EAA" w:rsidRDefault="002A1E53" w:rsidP="002A1E53">
            <w:pPr>
              <w:spacing w:after="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 </w:t>
            </w:r>
          </w:p>
          <w:p w:rsidR="002A1E53" w:rsidRPr="00724EAA" w:rsidRDefault="002A1E53" w:rsidP="002A1E53">
            <w:pPr>
              <w:spacing w:after="0" w:line="198" w:lineRule="atLeast"/>
              <w:rPr>
                <w:rFonts w:ascii="Times New Roman" w:eastAsia="Times New Roman" w:hAnsi="Times New Roman" w:cs="Times New Roman"/>
                <w:sz w:val="24"/>
                <w:szCs w:val="24"/>
                <w:lang w:eastAsia="ru-RU"/>
              </w:rPr>
            </w:pPr>
          </w:p>
          <w:p w:rsidR="002A1E53" w:rsidRPr="00724EAA" w:rsidRDefault="002A1E53" w:rsidP="002A1E53">
            <w:pPr>
              <w:spacing w:before="180" w:after="18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 </w:t>
            </w:r>
          </w:p>
          <w:p w:rsidR="002A1E53" w:rsidRPr="00724EAA" w:rsidRDefault="002A1E53" w:rsidP="002A1E53">
            <w:pPr>
              <w:spacing w:after="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-ДПА;</w:t>
            </w:r>
          </w:p>
          <w:p w:rsidR="002A1E53" w:rsidRPr="00724EAA" w:rsidRDefault="002A1E53" w:rsidP="002A1E53">
            <w:pPr>
              <w:spacing w:after="0" w:line="198" w:lineRule="atLeast"/>
              <w:rPr>
                <w:rFonts w:ascii="Times New Roman" w:eastAsia="Times New Roman" w:hAnsi="Times New Roman" w:cs="Times New Roman"/>
                <w:sz w:val="24"/>
                <w:szCs w:val="24"/>
                <w:lang w:eastAsia="ru-RU"/>
              </w:rPr>
            </w:pPr>
          </w:p>
          <w:p w:rsidR="002A1E53" w:rsidRPr="00724EAA" w:rsidRDefault="002A1E53" w:rsidP="002A1E53">
            <w:pPr>
              <w:spacing w:after="0" w:line="198" w:lineRule="atLeast"/>
              <w:rPr>
                <w:rFonts w:ascii="Times New Roman" w:eastAsia="Times New Roman" w:hAnsi="Times New Roman" w:cs="Times New Roman"/>
                <w:sz w:val="24"/>
                <w:szCs w:val="24"/>
                <w:lang w:eastAsia="ru-RU"/>
              </w:rPr>
            </w:pPr>
          </w:p>
          <w:p w:rsidR="002A1E53" w:rsidRPr="00724EAA" w:rsidRDefault="002A1E53" w:rsidP="002A1E53">
            <w:pPr>
              <w:spacing w:before="180" w:after="18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 </w:t>
            </w:r>
          </w:p>
          <w:p w:rsidR="002A1E53" w:rsidRPr="00724EAA" w:rsidRDefault="002A1E53" w:rsidP="002A1E53">
            <w:pPr>
              <w:spacing w:after="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 річне оцінювання</w:t>
            </w:r>
          </w:p>
          <w:p w:rsidR="002A1E53" w:rsidRPr="00724EAA" w:rsidRDefault="002A1E53" w:rsidP="002A1E53">
            <w:pPr>
              <w:spacing w:after="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 (для  екстернів)</w:t>
            </w:r>
          </w:p>
          <w:p w:rsidR="002A1E53" w:rsidRPr="00724EAA" w:rsidRDefault="002A1E53" w:rsidP="002A1E53">
            <w:pPr>
              <w:spacing w:after="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br/>
            </w:r>
          </w:p>
          <w:p w:rsidR="002A1E53" w:rsidRPr="00724EAA" w:rsidRDefault="002A1E53" w:rsidP="002A1E53">
            <w:pPr>
              <w:spacing w:after="0" w:line="198" w:lineRule="atLeast"/>
              <w:rPr>
                <w:rFonts w:ascii="Times New Roman" w:eastAsia="Times New Roman" w:hAnsi="Times New Roman" w:cs="Times New Roman"/>
                <w:sz w:val="24"/>
                <w:szCs w:val="24"/>
                <w:lang w:eastAsia="ru-RU"/>
              </w:rPr>
            </w:pPr>
          </w:p>
          <w:p w:rsidR="002A1E53" w:rsidRPr="00724EAA" w:rsidRDefault="002A1E53" w:rsidP="002A1E53">
            <w:pPr>
              <w:spacing w:after="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-І (шкільний) етап  Всеукраїнських предметних олімпіад, конкурсів</w:t>
            </w:r>
          </w:p>
          <w:p w:rsidR="002A1E53" w:rsidRPr="00724EAA" w:rsidRDefault="002A1E53" w:rsidP="002A1E53">
            <w:pPr>
              <w:spacing w:after="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1E53" w:rsidRPr="00724EAA" w:rsidRDefault="002A1E53" w:rsidP="002A1E53">
            <w:pPr>
              <w:spacing w:before="180" w:after="18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 </w:t>
            </w:r>
          </w:p>
          <w:p w:rsidR="002A1E53" w:rsidRPr="00724EAA" w:rsidRDefault="002A1E53" w:rsidP="002A1E53">
            <w:pPr>
              <w:spacing w:before="180" w:after="18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 </w:t>
            </w:r>
          </w:p>
          <w:p w:rsidR="002A1E53" w:rsidRPr="00724EAA" w:rsidRDefault="002A1E53" w:rsidP="002A1E53">
            <w:pPr>
              <w:spacing w:after="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Повторне письмове проходження   цінювання.</w:t>
            </w:r>
          </w:p>
          <w:p w:rsidR="002A1E53" w:rsidRPr="00724EAA" w:rsidRDefault="002A1E53" w:rsidP="002A1E53">
            <w:pPr>
              <w:spacing w:after="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Термін-1 тиждень або повторне проходження відповідного освітнього компонента освітньої програми</w:t>
            </w:r>
          </w:p>
          <w:p w:rsidR="002A1E53" w:rsidRPr="00724EAA" w:rsidRDefault="002A1E53" w:rsidP="002A1E53">
            <w:pPr>
              <w:spacing w:before="180" w:after="18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 </w:t>
            </w:r>
          </w:p>
          <w:p w:rsidR="002A1E53" w:rsidRPr="00724EAA" w:rsidRDefault="002A1E53" w:rsidP="002A1E53">
            <w:pPr>
              <w:spacing w:after="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Повторне проходження оцінювання  за графіком проведення  ДПА у закладі</w:t>
            </w:r>
          </w:p>
          <w:p w:rsidR="002A1E53" w:rsidRPr="00724EAA" w:rsidRDefault="002A1E53" w:rsidP="002A1E53">
            <w:pPr>
              <w:spacing w:before="180" w:after="18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 </w:t>
            </w:r>
          </w:p>
          <w:p w:rsidR="002A1E53" w:rsidRPr="00724EAA" w:rsidRDefault="002A1E53" w:rsidP="002A1E53">
            <w:pPr>
              <w:spacing w:after="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Не зарахування  результатів</w:t>
            </w:r>
          </w:p>
          <w:p w:rsidR="002A1E53" w:rsidRPr="00724EAA" w:rsidRDefault="002A1E53" w:rsidP="002A1E53">
            <w:pPr>
              <w:spacing w:after="0" w:line="198" w:lineRule="atLeast"/>
              <w:rPr>
                <w:rFonts w:ascii="Times New Roman" w:eastAsia="Times New Roman" w:hAnsi="Times New Roman" w:cs="Times New Roman"/>
                <w:sz w:val="24"/>
                <w:szCs w:val="24"/>
                <w:lang w:eastAsia="ru-RU"/>
              </w:rPr>
            </w:pPr>
          </w:p>
          <w:p w:rsidR="002A1E53" w:rsidRPr="00724EAA" w:rsidRDefault="002A1E53" w:rsidP="002A1E53">
            <w:pPr>
              <w:spacing w:after="0" w:line="198" w:lineRule="atLeast"/>
              <w:rPr>
                <w:rFonts w:ascii="Times New Roman" w:eastAsia="Times New Roman" w:hAnsi="Times New Roman" w:cs="Times New Roman"/>
                <w:sz w:val="24"/>
                <w:szCs w:val="24"/>
                <w:lang w:eastAsia="ru-RU"/>
              </w:rPr>
            </w:pPr>
          </w:p>
          <w:p w:rsidR="002A1E53" w:rsidRPr="00724EAA" w:rsidRDefault="002A1E53" w:rsidP="002A1E53">
            <w:pPr>
              <w:spacing w:after="0" w:line="198" w:lineRule="atLeast"/>
              <w:rPr>
                <w:rFonts w:ascii="Times New Roman" w:eastAsia="Times New Roman" w:hAnsi="Times New Roman" w:cs="Times New Roman"/>
                <w:sz w:val="24"/>
                <w:szCs w:val="24"/>
                <w:lang w:eastAsia="ru-RU"/>
              </w:rPr>
            </w:pPr>
          </w:p>
          <w:p w:rsidR="002A1E53" w:rsidRPr="00724EAA" w:rsidRDefault="002A1E53" w:rsidP="002A1E53">
            <w:pPr>
              <w:spacing w:after="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Робота учасника анулюється, не оцінюється.</w:t>
            </w:r>
          </w:p>
          <w:p w:rsidR="002A1E53" w:rsidRPr="00724EAA" w:rsidRDefault="002A1E53" w:rsidP="002A1E53">
            <w:pPr>
              <w:spacing w:after="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У разі повторних випадків списування учасник не допускається до участі в інших  олімпіадах, конкурсах</w:t>
            </w:r>
          </w:p>
        </w:tc>
        <w:tc>
          <w:tcPr>
            <w:tcW w:w="0" w:type="auto"/>
            <w:tcBorders>
              <w:top w:val="outset" w:sz="6" w:space="0" w:color="auto"/>
              <w:left w:val="outset" w:sz="6" w:space="0" w:color="auto"/>
              <w:bottom w:val="outset" w:sz="6" w:space="0" w:color="auto"/>
              <w:right w:val="outset" w:sz="6" w:space="0" w:color="auto"/>
            </w:tcBorders>
            <w:vAlign w:val="center"/>
            <w:hideMark/>
          </w:tcPr>
          <w:p w:rsidR="002A1E53" w:rsidRPr="00724EAA" w:rsidRDefault="002A1E53" w:rsidP="002A1E53">
            <w:pPr>
              <w:spacing w:after="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7"/>
                <w:szCs w:val="27"/>
                <w:lang w:eastAsia="ru-RU"/>
              </w:rPr>
              <w:t>Учителі-предметники</w:t>
            </w:r>
          </w:p>
          <w:p w:rsidR="002A1E53" w:rsidRPr="00724EAA" w:rsidRDefault="002A1E53" w:rsidP="002A1E53">
            <w:pPr>
              <w:spacing w:after="0" w:line="198" w:lineRule="atLeast"/>
              <w:rPr>
                <w:rFonts w:ascii="Times New Roman" w:eastAsia="Times New Roman" w:hAnsi="Times New Roman" w:cs="Times New Roman"/>
                <w:sz w:val="24"/>
                <w:szCs w:val="24"/>
                <w:lang w:eastAsia="ru-RU"/>
              </w:rPr>
            </w:pPr>
          </w:p>
          <w:p w:rsidR="002A1E53" w:rsidRPr="00724EAA" w:rsidRDefault="002A1E53" w:rsidP="002A1E53">
            <w:pPr>
              <w:spacing w:before="180" w:after="18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 </w:t>
            </w:r>
          </w:p>
          <w:p w:rsidR="002A1E53" w:rsidRPr="00724EAA" w:rsidRDefault="002A1E53" w:rsidP="002A1E53">
            <w:pPr>
              <w:spacing w:before="180" w:after="18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 </w:t>
            </w:r>
          </w:p>
          <w:p w:rsidR="002A1E53" w:rsidRPr="00724EAA" w:rsidRDefault="002A1E53" w:rsidP="002A1E53">
            <w:pPr>
              <w:spacing w:before="180" w:after="18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 </w:t>
            </w:r>
          </w:p>
          <w:p w:rsidR="002A1E53" w:rsidRPr="00724EAA" w:rsidRDefault="002A1E53" w:rsidP="002A1E53">
            <w:pPr>
              <w:spacing w:before="180" w:after="18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 </w:t>
            </w:r>
          </w:p>
          <w:p w:rsidR="002A1E53" w:rsidRPr="00724EAA" w:rsidRDefault="002A1E53" w:rsidP="002A1E53">
            <w:pPr>
              <w:spacing w:before="180" w:after="18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 </w:t>
            </w:r>
          </w:p>
          <w:p w:rsidR="002A1E53" w:rsidRPr="00724EAA" w:rsidRDefault="002A1E53" w:rsidP="002A1E53">
            <w:pPr>
              <w:spacing w:before="180" w:after="18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 </w:t>
            </w:r>
          </w:p>
          <w:p w:rsidR="002A1E53" w:rsidRPr="00724EAA" w:rsidRDefault="002A1E53" w:rsidP="002A1E53">
            <w:pPr>
              <w:spacing w:before="180" w:after="18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 </w:t>
            </w:r>
          </w:p>
          <w:p w:rsidR="002A1E53" w:rsidRPr="00724EAA" w:rsidRDefault="002A1E53" w:rsidP="002A1E53">
            <w:pPr>
              <w:spacing w:before="180" w:after="18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 </w:t>
            </w:r>
          </w:p>
          <w:p w:rsidR="002A1E53" w:rsidRPr="00724EAA" w:rsidRDefault="002A1E53" w:rsidP="002A1E53">
            <w:pPr>
              <w:spacing w:before="180" w:after="18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 </w:t>
            </w:r>
          </w:p>
          <w:p w:rsidR="002A1E53" w:rsidRPr="00724EAA" w:rsidRDefault="002A1E53" w:rsidP="002A1E53">
            <w:pPr>
              <w:spacing w:after="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7"/>
                <w:szCs w:val="27"/>
                <w:lang w:eastAsia="ru-RU"/>
              </w:rPr>
              <w:t>Атестаційна комісія</w:t>
            </w:r>
          </w:p>
          <w:p w:rsidR="002A1E53" w:rsidRPr="00724EAA" w:rsidRDefault="002A1E53" w:rsidP="002A1E53">
            <w:pPr>
              <w:spacing w:after="0" w:line="198" w:lineRule="atLeast"/>
              <w:rPr>
                <w:rFonts w:ascii="Times New Roman" w:eastAsia="Times New Roman" w:hAnsi="Times New Roman" w:cs="Times New Roman"/>
                <w:sz w:val="24"/>
                <w:szCs w:val="24"/>
                <w:lang w:eastAsia="ru-RU"/>
              </w:rPr>
            </w:pPr>
          </w:p>
          <w:p w:rsidR="002A1E53" w:rsidRPr="00724EAA" w:rsidRDefault="002A1E53" w:rsidP="002A1E53">
            <w:pPr>
              <w:spacing w:before="180" w:after="18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 </w:t>
            </w:r>
          </w:p>
          <w:p w:rsidR="002A1E53" w:rsidRPr="00724EAA" w:rsidRDefault="002A1E53" w:rsidP="002A1E53">
            <w:pPr>
              <w:spacing w:before="180" w:after="18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 </w:t>
            </w:r>
          </w:p>
          <w:p w:rsidR="002A1E53" w:rsidRPr="00724EAA" w:rsidRDefault="002A1E53" w:rsidP="002A1E53">
            <w:pPr>
              <w:spacing w:before="180" w:after="18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 </w:t>
            </w:r>
          </w:p>
          <w:p w:rsidR="002A1E53" w:rsidRPr="00724EAA" w:rsidRDefault="002A1E53" w:rsidP="002A1E53">
            <w:pPr>
              <w:spacing w:before="180" w:after="18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 </w:t>
            </w:r>
          </w:p>
          <w:p w:rsidR="002A1E53" w:rsidRPr="00724EAA" w:rsidRDefault="002A1E53" w:rsidP="002A1E53">
            <w:pPr>
              <w:spacing w:before="180" w:after="18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 </w:t>
            </w:r>
          </w:p>
          <w:p w:rsidR="002A1E53" w:rsidRPr="00724EAA" w:rsidRDefault="002A1E53" w:rsidP="002A1E53">
            <w:pPr>
              <w:spacing w:after="0" w:line="198" w:lineRule="atLeast"/>
              <w:rPr>
                <w:rFonts w:ascii="Times New Roman" w:eastAsia="Times New Roman" w:hAnsi="Times New Roman" w:cs="Times New Roman"/>
                <w:sz w:val="24"/>
                <w:szCs w:val="24"/>
                <w:lang w:eastAsia="ru-RU"/>
              </w:rPr>
            </w:pPr>
          </w:p>
          <w:p w:rsidR="002A1E53" w:rsidRPr="00724EAA" w:rsidRDefault="002A1E53" w:rsidP="002A1E53">
            <w:pPr>
              <w:spacing w:after="0" w:line="198" w:lineRule="atLeast"/>
              <w:rPr>
                <w:rFonts w:ascii="Times New Roman" w:eastAsia="Times New Roman" w:hAnsi="Times New Roman" w:cs="Times New Roman"/>
                <w:sz w:val="24"/>
                <w:szCs w:val="24"/>
                <w:lang w:eastAsia="ru-RU"/>
              </w:rPr>
            </w:pPr>
          </w:p>
          <w:p w:rsidR="002A1E53" w:rsidRPr="00724EAA" w:rsidRDefault="002A1E53" w:rsidP="002A1E53">
            <w:pPr>
              <w:spacing w:before="180" w:after="18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 </w:t>
            </w:r>
          </w:p>
          <w:p w:rsidR="002A1E53" w:rsidRPr="00724EAA" w:rsidRDefault="002A1E53" w:rsidP="002A1E53">
            <w:pPr>
              <w:spacing w:before="180" w:after="18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 </w:t>
            </w:r>
          </w:p>
          <w:p w:rsidR="002A1E53" w:rsidRPr="00724EAA" w:rsidRDefault="002A1E53" w:rsidP="002A1E53">
            <w:pPr>
              <w:spacing w:after="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7"/>
                <w:szCs w:val="27"/>
                <w:lang w:eastAsia="ru-RU"/>
              </w:rPr>
              <w:t>Оргкомітет, журі</w:t>
            </w:r>
          </w:p>
          <w:p w:rsidR="002A1E53" w:rsidRPr="00724EAA" w:rsidRDefault="002A1E53" w:rsidP="002A1E53">
            <w:pPr>
              <w:spacing w:before="180" w:after="18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 </w:t>
            </w:r>
          </w:p>
          <w:p w:rsidR="002A1E53" w:rsidRPr="00724EAA" w:rsidRDefault="002A1E53" w:rsidP="002A1E53">
            <w:pPr>
              <w:spacing w:before="180" w:after="18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 </w:t>
            </w:r>
          </w:p>
          <w:p w:rsidR="002A1E53" w:rsidRPr="00724EAA" w:rsidRDefault="002A1E53" w:rsidP="002A1E53">
            <w:pPr>
              <w:spacing w:before="180" w:after="18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 </w:t>
            </w:r>
          </w:p>
        </w:tc>
      </w:tr>
      <w:tr w:rsidR="00724EAA" w:rsidRPr="00724EAA" w:rsidTr="002A1E5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1E53" w:rsidRPr="00724EAA" w:rsidRDefault="002A1E53" w:rsidP="002A1E53">
            <w:pPr>
              <w:spacing w:after="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b/>
                <w:bCs/>
                <w:sz w:val="24"/>
                <w:szCs w:val="24"/>
                <w:lang w:eastAsia="ru-RU"/>
              </w:rPr>
              <w:lastRenderedPageBreak/>
              <w:t>Необ’єктивне оцінювання результатів навчання здобувачів</w:t>
            </w:r>
          </w:p>
        </w:tc>
        <w:tc>
          <w:tcPr>
            <w:tcW w:w="0" w:type="auto"/>
            <w:tcBorders>
              <w:top w:val="outset" w:sz="6" w:space="0" w:color="auto"/>
              <w:left w:val="outset" w:sz="6" w:space="0" w:color="auto"/>
              <w:bottom w:val="outset" w:sz="6" w:space="0" w:color="auto"/>
              <w:right w:val="outset" w:sz="6" w:space="0" w:color="auto"/>
            </w:tcBorders>
            <w:vAlign w:val="center"/>
            <w:hideMark/>
          </w:tcPr>
          <w:p w:rsidR="002A1E53" w:rsidRPr="00724EAA" w:rsidRDefault="002A1E53" w:rsidP="002A1E53">
            <w:pPr>
              <w:spacing w:after="0" w:line="240" w:lineRule="auto"/>
              <w:rPr>
                <w:rFonts w:ascii="Times New Roman" w:eastAsia="Times New Roman" w:hAnsi="Times New Roman" w:cs="Times New Roman"/>
                <w:sz w:val="24"/>
                <w:szCs w:val="24"/>
                <w:lang w:eastAsia="ru-RU"/>
              </w:rPr>
            </w:pPr>
            <w:r w:rsidRPr="00724EAA">
              <w:rPr>
                <w:rFonts w:ascii="Times New Roman" w:eastAsia="Times New Roman" w:hAnsi="Times New Roman" w:cs="Times New Roman"/>
                <w:b/>
                <w:bCs/>
                <w:sz w:val="24"/>
                <w:szCs w:val="24"/>
                <w:lang w:eastAsia="ru-RU"/>
              </w:rPr>
              <w:t>Педагогічні працівники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2A1E53" w:rsidRPr="00724EAA" w:rsidRDefault="002A1E53" w:rsidP="002A1E53">
            <w:pPr>
              <w:spacing w:after="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Свідоме завищення або заниження оцінки результатів навчання        </w:t>
            </w:r>
          </w:p>
          <w:p w:rsidR="002A1E53" w:rsidRPr="00724EAA" w:rsidRDefault="002A1E53" w:rsidP="002A1E53">
            <w:pPr>
              <w:spacing w:after="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(-усні відповіді;</w:t>
            </w:r>
          </w:p>
          <w:p w:rsidR="002A1E53" w:rsidRPr="00724EAA" w:rsidRDefault="002A1E53" w:rsidP="002A1E53">
            <w:pPr>
              <w:spacing w:after="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-домашні роботи;</w:t>
            </w:r>
          </w:p>
          <w:p w:rsidR="002A1E53" w:rsidRPr="00724EAA" w:rsidRDefault="002A1E53" w:rsidP="002A1E53">
            <w:pPr>
              <w:spacing w:after="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-контрольні роботи;</w:t>
            </w:r>
          </w:p>
          <w:p w:rsidR="002A1E53" w:rsidRPr="00724EAA" w:rsidRDefault="002A1E53" w:rsidP="002A1E53">
            <w:pPr>
              <w:spacing w:after="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-лабораторні та</w:t>
            </w:r>
          </w:p>
          <w:p w:rsidR="002A1E53" w:rsidRPr="00724EAA" w:rsidRDefault="002A1E53" w:rsidP="002A1E53">
            <w:pPr>
              <w:spacing w:after="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практичні роботи;</w:t>
            </w:r>
          </w:p>
          <w:p w:rsidR="002A1E53" w:rsidRPr="00724EAA" w:rsidRDefault="002A1E53" w:rsidP="002A1E53">
            <w:pPr>
              <w:spacing w:after="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-ДПА;</w:t>
            </w:r>
          </w:p>
          <w:p w:rsidR="002A1E53" w:rsidRPr="00724EAA" w:rsidRDefault="002A1E53" w:rsidP="002A1E53">
            <w:pPr>
              <w:spacing w:after="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-тематичне оцінювання;</w:t>
            </w:r>
          </w:p>
          <w:p w:rsidR="002A1E53" w:rsidRPr="00724EAA" w:rsidRDefault="002A1E53" w:rsidP="002A1E53">
            <w:pPr>
              <w:spacing w:after="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 моніторинги;</w:t>
            </w:r>
          </w:p>
        </w:tc>
        <w:tc>
          <w:tcPr>
            <w:tcW w:w="0" w:type="auto"/>
            <w:tcBorders>
              <w:top w:val="outset" w:sz="6" w:space="0" w:color="auto"/>
              <w:left w:val="outset" w:sz="6" w:space="0" w:color="auto"/>
              <w:bottom w:val="outset" w:sz="6" w:space="0" w:color="auto"/>
              <w:right w:val="outset" w:sz="6" w:space="0" w:color="auto"/>
            </w:tcBorders>
            <w:vAlign w:val="center"/>
            <w:hideMark/>
          </w:tcPr>
          <w:p w:rsidR="002A1E53" w:rsidRPr="00724EAA" w:rsidRDefault="002A1E53" w:rsidP="002A1E53">
            <w:pPr>
              <w:spacing w:after="0" w:line="240" w:lineRule="auto"/>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Педагогічному працівнику рекомендується опрацювати критерії оцінювання знань. Факти  систематичних порушень враховуються  при встановленні кваліфікаційних категорій, присвоєнні педагогічних  звань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2A1E53" w:rsidRPr="00724EAA" w:rsidRDefault="002A1E53" w:rsidP="002A1E53">
            <w:pPr>
              <w:spacing w:after="0" w:line="240" w:lineRule="auto"/>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7"/>
                <w:szCs w:val="27"/>
                <w:lang w:eastAsia="ru-RU"/>
              </w:rPr>
              <w:t>Адміністрація закладу, атестаційні  комісії усіх рівнів</w:t>
            </w:r>
          </w:p>
        </w:tc>
      </w:tr>
      <w:tr w:rsidR="00724EAA" w:rsidRPr="00724EAA" w:rsidTr="002A1E5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1E53" w:rsidRPr="00724EAA" w:rsidRDefault="002A1E53" w:rsidP="002A1E53">
            <w:pPr>
              <w:spacing w:after="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b/>
                <w:bCs/>
                <w:sz w:val="24"/>
                <w:szCs w:val="24"/>
                <w:lang w:eastAsia="ru-RU"/>
              </w:rPr>
              <w:t>Обман:</w:t>
            </w:r>
          </w:p>
          <w:p w:rsidR="002A1E53" w:rsidRPr="00724EAA" w:rsidRDefault="002A1E53" w:rsidP="002A1E53">
            <w:pPr>
              <w:spacing w:before="180" w:after="18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 </w:t>
            </w:r>
          </w:p>
          <w:p w:rsidR="002A1E53" w:rsidRPr="00724EAA" w:rsidRDefault="002A1E53" w:rsidP="002A1E53">
            <w:pPr>
              <w:spacing w:before="180" w:after="18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 </w:t>
            </w:r>
          </w:p>
          <w:p w:rsidR="002A1E53" w:rsidRPr="00724EAA" w:rsidRDefault="002A1E53" w:rsidP="002A1E53">
            <w:pPr>
              <w:spacing w:before="180" w:after="18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 </w:t>
            </w:r>
          </w:p>
          <w:p w:rsidR="002A1E53" w:rsidRPr="00724EAA" w:rsidRDefault="002A1E53" w:rsidP="002A1E53">
            <w:pPr>
              <w:spacing w:before="180" w:after="180" w:line="23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 </w:t>
            </w:r>
          </w:p>
          <w:p w:rsidR="002A1E53" w:rsidRPr="00724EAA" w:rsidRDefault="002A1E53" w:rsidP="002A1E53">
            <w:pPr>
              <w:spacing w:after="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Фальсифікація</w:t>
            </w:r>
          </w:p>
          <w:p w:rsidR="002A1E53" w:rsidRPr="00724EAA" w:rsidRDefault="002A1E53" w:rsidP="002A1E53">
            <w:pPr>
              <w:spacing w:before="180" w:after="18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 </w:t>
            </w:r>
          </w:p>
          <w:p w:rsidR="002A1E53" w:rsidRPr="00724EAA" w:rsidRDefault="002A1E53" w:rsidP="002A1E53">
            <w:pPr>
              <w:spacing w:before="180" w:after="18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 </w:t>
            </w:r>
          </w:p>
          <w:p w:rsidR="002A1E53" w:rsidRPr="00724EAA" w:rsidRDefault="002A1E53" w:rsidP="002A1E53">
            <w:pPr>
              <w:spacing w:before="180" w:after="18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 </w:t>
            </w:r>
          </w:p>
          <w:p w:rsidR="002A1E53" w:rsidRPr="00724EAA" w:rsidRDefault="002A1E53" w:rsidP="002A1E53">
            <w:pPr>
              <w:spacing w:after="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Фабрикація</w:t>
            </w:r>
          </w:p>
          <w:p w:rsidR="002A1E53" w:rsidRPr="00724EAA" w:rsidRDefault="002A1E53" w:rsidP="002A1E53">
            <w:pPr>
              <w:spacing w:before="180" w:after="18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 </w:t>
            </w:r>
          </w:p>
          <w:p w:rsidR="002A1E53" w:rsidRPr="00724EAA" w:rsidRDefault="002A1E53" w:rsidP="002A1E53">
            <w:pPr>
              <w:spacing w:before="180" w:after="18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 </w:t>
            </w:r>
          </w:p>
          <w:p w:rsidR="002A1E53" w:rsidRPr="00724EAA" w:rsidRDefault="002A1E53" w:rsidP="002A1E53">
            <w:pPr>
              <w:spacing w:after="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Плагіат</w:t>
            </w:r>
          </w:p>
          <w:p w:rsidR="002A1E53" w:rsidRPr="00724EAA" w:rsidRDefault="002A1E53" w:rsidP="002A1E53">
            <w:pPr>
              <w:spacing w:before="180" w:after="18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1E53" w:rsidRPr="00724EAA" w:rsidRDefault="002A1E53" w:rsidP="002A1E53">
            <w:pPr>
              <w:spacing w:after="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b/>
                <w:bCs/>
                <w:sz w:val="24"/>
                <w:szCs w:val="24"/>
                <w:lang w:eastAsia="ru-RU"/>
              </w:rPr>
              <w:t>Педагогічні працівники як автори</w:t>
            </w:r>
            <w:r w:rsidRPr="00724EAA">
              <w:rPr>
                <w:rFonts w:ascii="Times New Roman" w:eastAsia="Times New Roman" w:hAnsi="Times New Roman" w:cs="Times New Roman"/>
                <w:sz w:val="24"/>
                <w:szCs w:val="24"/>
                <w:lang w:eastAsia="ru-RU"/>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A1E53" w:rsidRPr="00724EAA" w:rsidRDefault="002A1E53" w:rsidP="002A1E53">
            <w:pPr>
              <w:spacing w:after="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Навчально-методичні освітні продукти, створені педагогічними працівниками:</w:t>
            </w:r>
          </w:p>
          <w:p w:rsidR="002A1E53" w:rsidRPr="00724EAA" w:rsidRDefault="002A1E53" w:rsidP="002A1E53">
            <w:pPr>
              <w:spacing w:after="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-методичні рекомендації;</w:t>
            </w:r>
          </w:p>
          <w:p w:rsidR="002A1E53" w:rsidRPr="00724EAA" w:rsidRDefault="002A1E53" w:rsidP="002A1E53">
            <w:pPr>
              <w:spacing w:after="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-навчальний посібник;</w:t>
            </w:r>
          </w:p>
          <w:p w:rsidR="002A1E53" w:rsidRPr="00724EAA" w:rsidRDefault="002A1E53" w:rsidP="002A1E53">
            <w:pPr>
              <w:spacing w:after="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-навчально-методичний посібник;</w:t>
            </w:r>
          </w:p>
          <w:p w:rsidR="002A1E53" w:rsidRPr="00724EAA" w:rsidRDefault="002A1E53" w:rsidP="002A1E53">
            <w:pPr>
              <w:spacing w:after="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-наочний посібник;</w:t>
            </w:r>
          </w:p>
          <w:p w:rsidR="002A1E53" w:rsidRPr="00724EAA" w:rsidRDefault="002A1E53" w:rsidP="002A1E53">
            <w:pPr>
              <w:spacing w:after="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-практичний посібник;</w:t>
            </w:r>
          </w:p>
          <w:p w:rsidR="002A1E53" w:rsidRPr="00724EAA" w:rsidRDefault="002A1E53" w:rsidP="002A1E53">
            <w:pPr>
              <w:spacing w:after="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-навчальний наочний посібник;</w:t>
            </w:r>
          </w:p>
          <w:p w:rsidR="002A1E53" w:rsidRPr="00724EAA" w:rsidRDefault="002A1E53" w:rsidP="002A1E53">
            <w:pPr>
              <w:spacing w:after="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-збірка;</w:t>
            </w:r>
          </w:p>
          <w:p w:rsidR="002A1E53" w:rsidRPr="00724EAA" w:rsidRDefault="002A1E53" w:rsidP="002A1E53">
            <w:pPr>
              <w:spacing w:after="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-методична збірка;</w:t>
            </w:r>
          </w:p>
          <w:p w:rsidR="002A1E53" w:rsidRPr="00724EAA" w:rsidRDefault="002A1E53" w:rsidP="002A1E53">
            <w:pPr>
              <w:spacing w:after="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-методичний вісник;</w:t>
            </w:r>
          </w:p>
          <w:p w:rsidR="002A1E53" w:rsidRPr="00724EAA" w:rsidRDefault="002A1E53" w:rsidP="002A1E53">
            <w:pPr>
              <w:spacing w:after="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-стаття;</w:t>
            </w:r>
          </w:p>
          <w:p w:rsidR="002A1E53" w:rsidRPr="00724EAA" w:rsidRDefault="002A1E53" w:rsidP="002A1E53">
            <w:pPr>
              <w:spacing w:after="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-методична розробка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2A1E53" w:rsidRPr="00724EAA" w:rsidRDefault="002A1E53" w:rsidP="002A1E53">
            <w:pPr>
              <w:spacing w:after="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У випадку встановлення порушень такого порядку:</w:t>
            </w:r>
          </w:p>
          <w:p w:rsidR="002A1E53" w:rsidRPr="00724EAA" w:rsidRDefault="002A1E53" w:rsidP="002A1E53">
            <w:pPr>
              <w:spacing w:after="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А) спотворене представлення у методичних розробках, публікаціях чужих розробок, ідей, синтезу або компіляції чужих джерел, використання Інтернету без посилань, фальсифікація наукових досліджень, неправдива інформація про власну освітню діяльність</w:t>
            </w:r>
          </w:p>
          <w:p w:rsidR="002A1E53" w:rsidRPr="00724EAA" w:rsidRDefault="002A1E53" w:rsidP="002A1E53">
            <w:pPr>
              <w:spacing w:after="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є підставою для відмови в присвоєнні або позбавлені раніше присвоєного педагогічного звання, кваліфікаційної категорії</w:t>
            </w:r>
          </w:p>
          <w:p w:rsidR="002A1E53" w:rsidRPr="00724EAA" w:rsidRDefault="002A1E53" w:rsidP="002A1E53">
            <w:pPr>
              <w:spacing w:after="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Б) в разі встановлення в атестаційний період  фактів списування здобувачами під час контрольних зрізів знань, фальсифікації результатів власної педагогічної діяльності</w:t>
            </w:r>
          </w:p>
          <w:p w:rsidR="002A1E53" w:rsidRPr="00724EAA" w:rsidRDefault="002A1E53" w:rsidP="002A1E53">
            <w:pPr>
              <w:spacing w:after="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4"/>
                <w:szCs w:val="24"/>
                <w:lang w:eastAsia="ru-RU"/>
              </w:rPr>
              <w:t xml:space="preserve">позбавлення педагогічного працівника І,ІІ кваліфікаційної </w:t>
            </w:r>
            <w:r w:rsidRPr="00724EAA">
              <w:rPr>
                <w:rFonts w:ascii="Times New Roman" w:eastAsia="Times New Roman" w:hAnsi="Times New Roman" w:cs="Times New Roman"/>
                <w:sz w:val="24"/>
                <w:szCs w:val="24"/>
                <w:lang w:eastAsia="ru-RU"/>
              </w:rPr>
              <w:lastRenderedPageBreak/>
              <w:t>категорії.</w:t>
            </w:r>
          </w:p>
        </w:tc>
        <w:tc>
          <w:tcPr>
            <w:tcW w:w="0" w:type="auto"/>
            <w:tcBorders>
              <w:top w:val="outset" w:sz="6" w:space="0" w:color="auto"/>
              <w:left w:val="outset" w:sz="6" w:space="0" w:color="auto"/>
              <w:bottom w:val="outset" w:sz="6" w:space="0" w:color="auto"/>
              <w:right w:val="outset" w:sz="6" w:space="0" w:color="auto"/>
            </w:tcBorders>
            <w:vAlign w:val="center"/>
            <w:hideMark/>
          </w:tcPr>
          <w:p w:rsidR="002A1E53" w:rsidRPr="00724EAA" w:rsidRDefault="002A1E53" w:rsidP="002A1E53">
            <w:pPr>
              <w:spacing w:after="0" w:line="198" w:lineRule="atLeast"/>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7"/>
                <w:szCs w:val="27"/>
                <w:lang w:eastAsia="ru-RU"/>
              </w:rPr>
              <w:lastRenderedPageBreak/>
              <w:t>Педагогічна та методичні  ради</w:t>
            </w:r>
          </w:p>
          <w:p w:rsidR="002A1E53" w:rsidRPr="00724EAA" w:rsidRDefault="002A1E53" w:rsidP="002A1E53">
            <w:pPr>
              <w:spacing w:after="0" w:line="240" w:lineRule="auto"/>
              <w:rPr>
                <w:rFonts w:ascii="Times New Roman" w:eastAsia="Times New Roman" w:hAnsi="Times New Roman" w:cs="Times New Roman"/>
                <w:sz w:val="24"/>
                <w:szCs w:val="24"/>
                <w:lang w:eastAsia="ru-RU"/>
              </w:rPr>
            </w:pPr>
            <w:r w:rsidRPr="00724EAA">
              <w:rPr>
                <w:rFonts w:ascii="Times New Roman" w:eastAsia="Times New Roman" w:hAnsi="Times New Roman" w:cs="Times New Roman"/>
                <w:sz w:val="27"/>
                <w:szCs w:val="27"/>
                <w:lang w:eastAsia="ru-RU"/>
              </w:rPr>
              <w:t>закладу,  атестаційна комісія закладу</w:t>
            </w:r>
          </w:p>
        </w:tc>
      </w:tr>
    </w:tbl>
    <w:p w:rsidR="002A1E53" w:rsidRPr="00724EAA" w:rsidRDefault="002A1E53" w:rsidP="002A1E53">
      <w:pPr>
        <w:shd w:val="clear" w:color="auto" w:fill="FFFFFF"/>
        <w:spacing w:after="0" w:line="360" w:lineRule="atLeast"/>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7"/>
          <w:szCs w:val="27"/>
          <w:lang w:eastAsia="ru-RU"/>
        </w:rPr>
        <w:lastRenderedPageBreak/>
        <w:br/>
      </w:r>
      <w:r w:rsidRPr="00724EAA">
        <w:rPr>
          <w:rFonts w:ascii="Times New Roman" w:eastAsia="Times New Roman" w:hAnsi="Times New Roman" w:cs="Times New Roman"/>
          <w:sz w:val="28"/>
          <w:szCs w:val="28"/>
          <w:lang w:eastAsia="ru-RU"/>
        </w:rPr>
        <w:t>4.2.</w:t>
      </w:r>
      <w:r w:rsidRPr="00724EAA">
        <w:rPr>
          <w:rFonts w:ascii="Times New Roman" w:eastAsia="Times New Roman" w:hAnsi="Times New Roman" w:cs="Times New Roman"/>
          <w:b/>
          <w:bCs/>
          <w:sz w:val="28"/>
          <w:szCs w:val="28"/>
          <w:lang w:eastAsia="ru-RU"/>
        </w:rPr>
        <w:t> </w:t>
      </w:r>
      <w:r w:rsidRPr="00724EAA">
        <w:rPr>
          <w:rFonts w:ascii="Times New Roman" w:eastAsia="Times New Roman" w:hAnsi="Times New Roman" w:cs="Times New Roman"/>
          <w:sz w:val="28"/>
          <w:szCs w:val="28"/>
          <w:lang w:eastAsia="ru-RU"/>
        </w:rPr>
        <w:t>Кожна особа, стосовно якої порушено питання про порушення нею академічної доброчесності, має такі права:</w:t>
      </w:r>
    </w:p>
    <w:p w:rsidR="002A1E53" w:rsidRPr="00724EAA" w:rsidRDefault="002A1E53" w:rsidP="002A1E53">
      <w:pPr>
        <w:numPr>
          <w:ilvl w:val="1"/>
          <w:numId w:val="1"/>
        </w:numPr>
        <w:shd w:val="clear" w:color="auto" w:fill="FFFFFF"/>
        <w:spacing w:after="0" w:line="255" w:lineRule="atLeast"/>
        <w:ind w:left="0"/>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ознайомлюватися з усіма матеріалами перевірки щодо встановлення факту порушення академічної доброчесності, подавати до них зауваження;</w:t>
      </w:r>
    </w:p>
    <w:p w:rsidR="002A1E53" w:rsidRPr="00724EAA" w:rsidRDefault="002A1E53" w:rsidP="002A1E53">
      <w:pPr>
        <w:numPr>
          <w:ilvl w:val="1"/>
          <w:numId w:val="1"/>
        </w:numPr>
        <w:shd w:val="clear" w:color="auto" w:fill="FFFFFF"/>
        <w:spacing w:after="0" w:line="255" w:lineRule="atLeast"/>
        <w:ind w:left="0"/>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2A1E53" w:rsidRPr="00724EAA" w:rsidRDefault="002A1E53" w:rsidP="002A1E53">
      <w:pPr>
        <w:numPr>
          <w:ilvl w:val="1"/>
          <w:numId w:val="1"/>
        </w:numPr>
        <w:shd w:val="clear" w:color="auto" w:fill="FFFFFF"/>
        <w:spacing w:after="0" w:line="255" w:lineRule="atLeast"/>
        <w:ind w:left="0"/>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2A1E53" w:rsidRPr="00724EAA" w:rsidRDefault="002A1E53" w:rsidP="002A1E53">
      <w:pPr>
        <w:numPr>
          <w:ilvl w:val="1"/>
          <w:numId w:val="1"/>
        </w:numPr>
        <w:shd w:val="clear" w:color="auto" w:fill="FFFFFF"/>
        <w:spacing w:after="0" w:line="255" w:lineRule="atLeast"/>
        <w:ind w:left="0"/>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оскаржити рішення про притягнення до академічної відповідальності до органу, уповноваженого розглядати апеляції, або до суду.</w:t>
      </w:r>
    </w:p>
    <w:p w:rsidR="002A1E53" w:rsidRPr="00724EAA" w:rsidRDefault="008F2717" w:rsidP="002A1E53">
      <w:pPr>
        <w:shd w:val="clear" w:color="auto" w:fill="FFFFFF"/>
        <w:spacing w:after="0" w:line="198" w:lineRule="atLeast"/>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4.3. </w:t>
      </w:r>
      <w:r w:rsidR="002A1E53" w:rsidRPr="00724EAA">
        <w:rPr>
          <w:rFonts w:ascii="Times New Roman" w:eastAsia="Times New Roman" w:hAnsi="Times New Roman" w:cs="Times New Roman"/>
          <w:sz w:val="28"/>
          <w:szCs w:val="28"/>
          <w:lang w:eastAsia="ru-RU"/>
        </w:rPr>
        <w:t>   За дії (бездіяльність) за порушенням академічної доброчесності</w:t>
      </w:r>
      <w:r w:rsidRPr="00724EAA">
        <w:rPr>
          <w:rFonts w:ascii="Times New Roman" w:eastAsia="Times New Roman" w:hAnsi="Times New Roman" w:cs="Times New Roman"/>
          <w:sz w:val="28"/>
          <w:szCs w:val="28"/>
          <w:lang w:eastAsia="ru-RU"/>
        </w:rPr>
        <w:t xml:space="preserve"> </w:t>
      </w:r>
      <w:r w:rsidR="002A1E53" w:rsidRPr="00724EAA">
        <w:rPr>
          <w:rFonts w:ascii="Times New Roman" w:eastAsia="Times New Roman" w:hAnsi="Times New Roman" w:cs="Times New Roman"/>
          <w:sz w:val="28"/>
          <w:szCs w:val="28"/>
          <w:lang w:eastAsia="ru-RU"/>
        </w:rPr>
        <w:t>особа може бути притягнута до інших видів відповідальності з підстав та в порядку, визначених законодавством.</w:t>
      </w:r>
    </w:p>
    <w:p w:rsidR="002A1E53" w:rsidRPr="00724EAA" w:rsidRDefault="002A1E53" w:rsidP="002A1E53">
      <w:pPr>
        <w:shd w:val="clear" w:color="auto" w:fill="FFFFFF"/>
        <w:spacing w:before="180" w:after="180" w:line="198" w:lineRule="atLeast"/>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 </w:t>
      </w:r>
    </w:p>
    <w:p w:rsidR="002A1E53" w:rsidRPr="00724EAA" w:rsidRDefault="002A1E53" w:rsidP="002A1E53">
      <w:pPr>
        <w:shd w:val="clear" w:color="auto" w:fill="FFFFFF"/>
        <w:spacing w:after="0" w:line="198" w:lineRule="atLeast"/>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b/>
          <w:bCs/>
          <w:sz w:val="28"/>
          <w:szCs w:val="28"/>
          <w:lang w:val="en-US" w:eastAsia="ru-RU"/>
        </w:rPr>
        <w:t>V</w:t>
      </w:r>
      <w:r w:rsidRPr="00724EAA">
        <w:rPr>
          <w:rFonts w:ascii="Times New Roman" w:eastAsia="Times New Roman" w:hAnsi="Times New Roman" w:cs="Times New Roman"/>
          <w:b/>
          <w:bCs/>
          <w:sz w:val="28"/>
          <w:szCs w:val="28"/>
          <w:lang w:eastAsia="ru-RU"/>
        </w:rPr>
        <w:t>.</w:t>
      </w:r>
      <w:r w:rsidR="008F2717" w:rsidRPr="00724EAA">
        <w:rPr>
          <w:rFonts w:ascii="Times New Roman" w:eastAsia="Times New Roman" w:hAnsi="Times New Roman" w:cs="Times New Roman"/>
          <w:b/>
          <w:bCs/>
          <w:sz w:val="28"/>
          <w:szCs w:val="28"/>
          <w:lang w:eastAsia="ru-RU"/>
        </w:rPr>
        <w:t xml:space="preserve"> </w:t>
      </w:r>
      <w:r w:rsidRPr="00724EAA">
        <w:rPr>
          <w:rFonts w:ascii="Times New Roman" w:eastAsia="Times New Roman" w:hAnsi="Times New Roman" w:cs="Times New Roman"/>
          <w:b/>
          <w:bCs/>
          <w:sz w:val="28"/>
          <w:szCs w:val="28"/>
          <w:lang w:eastAsia="ru-RU"/>
        </w:rPr>
        <w:t xml:space="preserve"> КОМІСІЯ З ПИТАНЬ АКАДЕМІЧНОЇ ДОБРОЧЕСНОСТІ</w:t>
      </w:r>
    </w:p>
    <w:p w:rsidR="002A1E53" w:rsidRPr="00724EAA" w:rsidRDefault="008F2717" w:rsidP="002A1E53">
      <w:pPr>
        <w:shd w:val="clear" w:color="auto" w:fill="FFFFFF"/>
        <w:spacing w:after="0" w:line="198" w:lineRule="atLeast"/>
        <w:jc w:val="both"/>
        <w:rPr>
          <w:rFonts w:ascii="Times New Roman" w:eastAsia="Times New Roman" w:hAnsi="Times New Roman" w:cs="Times New Roman"/>
          <w:b/>
          <w:bCs/>
          <w:sz w:val="28"/>
          <w:szCs w:val="28"/>
          <w:lang w:eastAsia="ru-RU"/>
        </w:rPr>
      </w:pPr>
      <w:r w:rsidRPr="00724EAA">
        <w:rPr>
          <w:rFonts w:ascii="Times New Roman" w:eastAsia="Times New Roman" w:hAnsi="Times New Roman" w:cs="Times New Roman"/>
          <w:b/>
          <w:bCs/>
          <w:sz w:val="28"/>
          <w:szCs w:val="28"/>
          <w:lang w:eastAsia="ru-RU"/>
        </w:rPr>
        <w:t xml:space="preserve">      </w:t>
      </w:r>
      <w:r w:rsidR="002A1E53" w:rsidRPr="00724EAA">
        <w:rPr>
          <w:rFonts w:ascii="Times New Roman" w:eastAsia="Times New Roman" w:hAnsi="Times New Roman" w:cs="Times New Roman"/>
          <w:b/>
          <w:bCs/>
          <w:sz w:val="28"/>
          <w:szCs w:val="28"/>
          <w:lang w:eastAsia="ru-RU"/>
        </w:rPr>
        <w:t>ТА ЕТИКИ ПЕДАГОГІЧНИХ ПРАЦІВНИКІВ</w:t>
      </w:r>
    </w:p>
    <w:p w:rsidR="008F2717" w:rsidRPr="00724EAA" w:rsidRDefault="008F2717" w:rsidP="002A1E53">
      <w:pPr>
        <w:shd w:val="clear" w:color="auto" w:fill="FFFFFF"/>
        <w:spacing w:after="0" w:line="198" w:lineRule="atLeast"/>
        <w:jc w:val="both"/>
        <w:rPr>
          <w:rFonts w:ascii="Times New Roman" w:eastAsia="Times New Roman" w:hAnsi="Times New Roman" w:cs="Times New Roman"/>
          <w:sz w:val="28"/>
          <w:szCs w:val="28"/>
          <w:lang w:eastAsia="ru-RU"/>
        </w:rPr>
      </w:pPr>
    </w:p>
    <w:p w:rsidR="002A1E53" w:rsidRPr="00724EAA" w:rsidRDefault="002A1E53" w:rsidP="002A1E53">
      <w:pPr>
        <w:shd w:val="clear" w:color="auto" w:fill="FFFFFF"/>
        <w:spacing w:after="0" w:line="198" w:lineRule="atLeast"/>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5.1. Комісія</w:t>
      </w:r>
      <w:r w:rsidRPr="00724EAA">
        <w:rPr>
          <w:rFonts w:ascii="Times New Roman" w:eastAsia="Times New Roman" w:hAnsi="Times New Roman" w:cs="Times New Roman"/>
          <w:b/>
          <w:bCs/>
          <w:sz w:val="28"/>
          <w:szCs w:val="28"/>
          <w:lang w:eastAsia="ru-RU"/>
        </w:rPr>
        <w:t> </w:t>
      </w:r>
      <w:r w:rsidRPr="00724EAA">
        <w:rPr>
          <w:rFonts w:ascii="Times New Roman" w:eastAsia="Times New Roman" w:hAnsi="Times New Roman" w:cs="Times New Roman"/>
          <w:sz w:val="28"/>
          <w:szCs w:val="28"/>
          <w:lang w:eastAsia="ru-RU"/>
        </w:rPr>
        <w:t>з питань академічної доброчесності  та етики педагогічних працівників – незалежний орган для  розгляду питань, пов’язаних із  порушенням</w:t>
      </w:r>
      <w:r w:rsidR="007F6D9F" w:rsidRPr="00724EAA">
        <w:rPr>
          <w:rFonts w:ascii="Times New Roman" w:eastAsia="Times New Roman" w:hAnsi="Times New Roman" w:cs="Times New Roman"/>
          <w:sz w:val="28"/>
          <w:szCs w:val="28"/>
          <w:lang w:eastAsia="ru-RU"/>
        </w:rPr>
        <w:t xml:space="preserve"> </w:t>
      </w:r>
      <w:r w:rsidRPr="00724EAA">
        <w:rPr>
          <w:rFonts w:ascii="Times New Roman" w:eastAsia="Times New Roman" w:hAnsi="Times New Roman" w:cs="Times New Roman"/>
          <w:sz w:val="28"/>
          <w:szCs w:val="28"/>
          <w:lang w:eastAsia="ru-RU"/>
        </w:rPr>
        <w:t xml:space="preserve"> Положення та моніторингу щодо взаємного дотримання усіма учасниками освітнього процесу  морально-етичних  норм поведінки та правових норм цього Положення.</w:t>
      </w:r>
    </w:p>
    <w:p w:rsidR="002A1E53" w:rsidRPr="00724EAA" w:rsidRDefault="002A1E53" w:rsidP="002A1E53">
      <w:pPr>
        <w:shd w:val="clear" w:color="auto" w:fill="FFFFFF"/>
        <w:spacing w:after="0" w:line="198" w:lineRule="atLeast"/>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5.2. Комісія наділяється правом одержувати і розглядати заяви щодо порушення цього Положення та надавати пропозиції адміністрації закладу щодо накладання відповідних санкцій.</w:t>
      </w:r>
    </w:p>
    <w:p w:rsidR="002A1E53" w:rsidRPr="00724EAA" w:rsidRDefault="002A1E53" w:rsidP="002A1E53">
      <w:pPr>
        <w:shd w:val="clear" w:color="auto" w:fill="FFFFFF"/>
        <w:spacing w:after="0" w:line="198" w:lineRule="atLeast"/>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5.3. У своїй діяльності Комісія керується Конституцією України, законодавством в сфері освіти та загальної середньої  освіти, нормативно-правовими актами Міністерства освіти і науки України, Статутом та</w:t>
      </w:r>
      <w:r w:rsidR="007F6D9F" w:rsidRPr="00724EAA">
        <w:rPr>
          <w:rFonts w:ascii="Times New Roman" w:eastAsia="Times New Roman" w:hAnsi="Times New Roman" w:cs="Times New Roman"/>
          <w:sz w:val="28"/>
          <w:szCs w:val="28"/>
          <w:lang w:eastAsia="ru-RU"/>
        </w:rPr>
        <w:t xml:space="preserve"> </w:t>
      </w:r>
      <w:r w:rsidRPr="00724EAA">
        <w:rPr>
          <w:rFonts w:ascii="Times New Roman" w:eastAsia="Times New Roman" w:hAnsi="Times New Roman" w:cs="Times New Roman"/>
          <w:sz w:val="28"/>
          <w:szCs w:val="28"/>
          <w:lang w:eastAsia="ru-RU"/>
        </w:rPr>
        <w:t>Правилами внутрішнього розпорядку закладу, чинним законодавством та цим Положенням.</w:t>
      </w:r>
    </w:p>
    <w:p w:rsidR="002A1E53" w:rsidRPr="00724EAA" w:rsidRDefault="002A1E53" w:rsidP="002A1E53">
      <w:pPr>
        <w:shd w:val="clear" w:color="auto" w:fill="FFFFFF"/>
        <w:spacing w:after="0" w:line="198" w:lineRule="atLeast"/>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5.4. Склад Комісії затверджується наказом директора закладу за поданням</w:t>
      </w:r>
      <w:r w:rsidR="007F6D9F" w:rsidRPr="00724EAA">
        <w:rPr>
          <w:rFonts w:ascii="Times New Roman" w:eastAsia="Times New Roman" w:hAnsi="Times New Roman" w:cs="Times New Roman"/>
          <w:sz w:val="28"/>
          <w:szCs w:val="28"/>
          <w:lang w:eastAsia="ru-RU"/>
        </w:rPr>
        <w:t xml:space="preserve"> </w:t>
      </w:r>
      <w:r w:rsidRPr="00724EAA">
        <w:rPr>
          <w:rFonts w:ascii="Times New Roman" w:eastAsia="Times New Roman" w:hAnsi="Times New Roman" w:cs="Times New Roman"/>
          <w:sz w:val="28"/>
          <w:szCs w:val="28"/>
          <w:lang w:eastAsia="ru-RU"/>
        </w:rPr>
        <w:t>педагогічної ради. Строк повноважень Комісії становить 3 роки.</w:t>
      </w:r>
    </w:p>
    <w:p w:rsidR="002A1E53" w:rsidRPr="00724EAA" w:rsidRDefault="002A1E53" w:rsidP="002A1E53">
      <w:pPr>
        <w:shd w:val="clear" w:color="auto" w:fill="FFFFFF"/>
        <w:spacing w:after="0" w:line="198" w:lineRule="atLeast"/>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5.5. До складу Комісії за посадами входять</w:t>
      </w:r>
      <w:r w:rsidR="00307E7D" w:rsidRPr="00724EAA">
        <w:rPr>
          <w:rFonts w:ascii="Times New Roman" w:eastAsia="Times New Roman" w:hAnsi="Times New Roman" w:cs="Times New Roman"/>
          <w:sz w:val="28"/>
          <w:szCs w:val="28"/>
          <w:lang w:eastAsia="ru-RU"/>
        </w:rPr>
        <w:t xml:space="preserve"> директор школи, голова ПК</w:t>
      </w:r>
      <w:r w:rsidRPr="00724EAA">
        <w:rPr>
          <w:rFonts w:ascii="Times New Roman" w:eastAsia="Times New Roman" w:hAnsi="Times New Roman" w:cs="Times New Roman"/>
          <w:sz w:val="28"/>
          <w:szCs w:val="28"/>
          <w:lang w:eastAsia="ru-RU"/>
        </w:rPr>
        <w:t xml:space="preserve">, </w:t>
      </w:r>
      <w:r w:rsidR="008F2717" w:rsidRPr="00724EAA">
        <w:rPr>
          <w:rFonts w:ascii="Times New Roman" w:eastAsia="Times New Roman" w:hAnsi="Times New Roman" w:cs="Times New Roman"/>
          <w:sz w:val="28"/>
          <w:szCs w:val="28"/>
          <w:lang w:eastAsia="ru-RU"/>
        </w:rPr>
        <w:t xml:space="preserve">представники </w:t>
      </w:r>
      <w:r w:rsidRPr="00724EAA">
        <w:rPr>
          <w:rFonts w:ascii="Times New Roman" w:eastAsia="Times New Roman" w:hAnsi="Times New Roman" w:cs="Times New Roman"/>
          <w:sz w:val="28"/>
          <w:szCs w:val="28"/>
          <w:lang w:eastAsia="ru-RU"/>
        </w:rPr>
        <w:t>батьківської громадськості та</w:t>
      </w:r>
      <w:r w:rsidRPr="00724EAA">
        <w:rPr>
          <w:rFonts w:ascii="Times New Roman" w:eastAsia="Times New Roman" w:hAnsi="Times New Roman" w:cs="Times New Roman"/>
          <w:b/>
          <w:bCs/>
          <w:sz w:val="28"/>
          <w:szCs w:val="28"/>
          <w:lang w:eastAsia="ru-RU"/>
        </w:rPr>
        <w:t> </w:t>
      </w:r>
      <w:r w:rsidR="00307E7D" w:rsidRPr="00724EAA">
        <w:rPr>
          <w:rFonts w:ascii="Times New Roman" w:eastAsia="Times New Roman" w:hAnsi="Times New Roman" w:cs="Times New Roman"/>
          <w:sz w:val="28"/>
          <w:szCs w:val="28"/>
          <w:lang w:eastAsia="ru-RU"/>
        </w:rPr>
        <w:t>уч</w:t>
      </w:r>
      <w:r w:rsidR="008F2717" w:rsidRPr="00724EAA">
        <w:rPr>
          <w:rFonts w:ascii="Times New Roman" w:eastAsia="Times New Roman" w:hAnsi="Times New Roman" w:cs="Times New Roman"/>
          <w:sz w:val="28"/>
          <w:szCs w:val="28"/>
          <w:lang w:eastAsia="ru-RU"/>
        </w:rPr>
        <w:t>е</w:t>
      </w:r>
      <w:r w:rsidR="00307E7D" w:rsidRPr="00724EAA">
        <w:rPr>
          <w:rFonts w:ascii="Times New Roman" w:eastAsia="Times New Roman" w:hAnsi="Times New Roman" w:cs="Times New Roman"/>
          <w:sz w:val="28"/>
          <w:szCs w:val="28"/>
          <w:lang w:eastAsia="ru-RU"/>
        </w:rPr>
        <w:t>н</w:t>
      </w:r>
      <w:r w:rsidR="008F2717" w:rsidRPr="00724EAA">
        <w:rPr>
          <w:rFonts w:ascii="Times New Roman" w:eastAsia="Times New Roman" w:hAnsi="Times New Roman" w:cs="Times New Roman"/>
          <w:sz w:val="28"/>
          <w:szCs w:val="28"/>
          <w:lang w:eastAsia="ru-RU"/>
        </w:rPr>
        <w:t>ь школи</w:t>
      </w:r>
      <w:r w:rsidR="00307E7D" w:rsidRPr="00724EAA">
        <w:rPr>
          <w:rFonts w:ascii="Times New Roman" w:eastAsia="Times New Roman" w:hAnsi="Times New Roman" w:cs="Times New Roman"/>
          <w:sz w:val="28"/>
          <w:szCs w:val="28"/>
          <w:lang w:eastAsia="ru-RU"/>
        </w:rPr>
        <w:t>.</w:t>
      </w:r>
      <w:r w:rsidRPr="00724EAA">
        <w:rPr>
          <w:rFonts w:ascii="Times New Roman" w:eastAsia="Times New Roman" w:hAnsi="Times New Roman" w:cs="Times New Roman"/>
          <w:sz w:val="28"/>
          <w:szCs w:val="28"/>
          <w:lang w:eastAsia="ru-RU"/>
        </w:rPr>
        <w:t xml:space="preserve"> </w:t>
      </w:r>
    </w:p>
    <w:p w:rsidR="002A1E53" w:rsidRPr="00724EAA" w:rsidRDefault="002A1E53" w:rsidP="002A1E53">
      <w:pPr>
        <w:shd w:val="clear" w:color="auto" w:fill="FFFFFF"/>
        <w:spacing w:after="0" w:line="198" w:lineRule="atLeast"/>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5.6. Будь-який працівник чи здобувач  освіти  закладу може звернутися до Комісії із заявою про порушення норм цього Положення, внесення пропозицій або доповнень.</w:t>
      </w:r>
    </w:p>
    <w:p w:rsidR="002A1E53" w:rsidRPr="00724EAA" w:rsidRDefault="002A1E53" w:rsidP="002A1E53">
      <w:pPr>
        <w:shd w:val="clear" w:color="auto" w:fill="FFFFFF"/>
        <w:spacing w:after="0" w:line="198" w:lineRule="atLeast"/>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 xml:space="preserve">5.7. Комісія зі свого складу обирає Голову, заступника та секретаря. Голова Комісії веде засідання, підписує протоколи та рішення тощо. За відсутності </w:t>
      </w:r>
      <w:r w:rsidRPr="00724EAA">
        <w:rPr>
          <w:rFonts w:ascii="Times New Roman" w:eastAsia="Times New Roman" w:hAnsi="Times New Roman" w:cs="Times New Roman"/>
          <w:sz w:val="28"/>
          <w:szCs w:val="28"/>
          <w:lang w:eastAsia="ru-RU"/>
        </w:rPr>
        <w:lastRenderedPageBreak/>
        <w:t>Голови його обов’язки виконує заступник. Повноваження відносно ведення протоколу засідання, технічної підготовки матеріалів до розгляду їх на засіданні тощо здійснює секретар.</w:t>
      </w:r>
    </w:p>
    <w:p w:rsidR="002A1E53" w:rsidRPr="00724EAA" w:rsidRDefault="002A1E53" w:rsidP="002A1E53">
      <w:pPr>
        <w:shd w:val="clear" w:color="auto" w:fill="FFFFFF"/>
        <w:spacing w:after="0" w:line="198" w:lineRule="atLeast"/>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5.8. Організаційною формою роботи Комісії є засідання. Засідання  скликаються при необхідності вирішення оперативних та нагальних питань.</w:t>
      </w:r>
    </w:p>
    <w:p w:rsidR="002A1E53" w:rsidRPr="00724EAA" w:rsidRDefault="002A1E53" w:rsidP="002A1E53">
      <w:pPr>
        <w:shd w:val="clear" w:color="auto" w:fill="FFFFFF"/>
        <w:spacing w:after="0" w:line="198" w:lineRule="atLeast"/>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5.9. Рішення приймаються відкритим голосуванням. Рішення вважається прийнятим, якщо за нього проголосувало більше половини присутніх на засіданні Комісії.</w:t>
      </w:r>
    </w:p>
    <w:p w:rsidR="002A1E53" w:rsidRPr="00724EAA" w:rsidRDefault="002A1E53" w:rsidP="002A1E53">
      <w:pPr>
        <w:shd w:val="clear" w:color="auto" w:fill="FFFFFF"/>
        <w:spacing w:after="0" w:line="198" w:lineRule="atLeast"/>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5.10. Засідання Комісії оформлюється протоколом, який підписує Голова та секретар.</w:t>
      </w:r>
    </w:p>
    <w:p w:rsidR="002A1E53" w:rsidRPr="00724EAA" w:rsidRDefault="002A1E53" w:rsidP="002A1E53">
      <w:pPr>
        <w:shd w:val="clear" w:color="auto" w:fill="FFFFFF"/>
        <w:spacing w:after="0" w:line="198" w:lineRule="atLeast"/>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5.11. Комісія не менше одного разу на рік звітує про свою роботу на конференції колективу.</w:t>
      </w:r>
    </w:p>
    <w:p w:rsidR="002A1E53" w:rsidRPr="00724EAA" w:rsidRDefault="002A1E53" w:rsidP="002A1E53">
      <w:pPr>
        <w:shd w:val="clear" w:color="auto" w:fill="FFFFFF"/>
        <w:spacing w:after="0" w:line="198" w:lineRule="atLeast"/>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5.12. Будь-який учасник освітнього процесу, якому стали відомі факти порушення норм цього Положення чи підготовки про можливість такого порушення, повинен звернутися до Голови або секретаря Комісії з письмовою заявою на ім’я її голови. У заяві обов’язково зазначаються особисті дані заявника (П.І.Б., контактні дані: адреса, телефон,  посада,клас, особистий підпис). Анонімні заяви чи заяви, викладені в некоректній формі, Комісією не розглядаються.</w:t>
      </w:r>
    </w:p>
    <w:p w:rsidR="002A1E53" w:rsidRPr="00724EAA" w:rsidRDefault="002A1E53" w:rsidP="002A1E53">
      <w:pPr>
        <w:shd w:val="clear" w:color="auto" w:fill="FFFFFF"/>
        <w:spacing w:after="0" w:line="198" w:lineRule="atLeast"/>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5.13. На засідання Комісії запрошуються заявник та особа, відносно якої розглядається питання щодо порушення Кодексу академічної доброчесності.</w:t>
      </w:r>
    </w:p>
    <w:p w:rsidR="002A1E53" w:rsidRPr="00724EAA" w:rsidRDefault="002A1E53" w:rsidP="002A1E53">
      <w:pPr>
        <w:shd w:val="clear" w:color="auto" w:fill="FFFFFF"/>
        <w:spacing w:after="0" w:line="198" w:lineRule="atLeast"/>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5.14. За результатами проведених засідань Комісія готує вмотивовані рішення у вигляді висновків щодо порушення чи не порушення норм цього Положення. Зазначені висновки носять рекомендаційний характер, подаються директору закладу  для подальшого вживання відповідних заходів морального, дисциплінарного чи адміністративного характеру.</w:t>
      </w:r>
    </w:p>
    <w:p w:rsidR="002A1E53" w:rsidRPr="00724EAA" w:rsidRDefault="002A1E53" w:rsidP="002A1E53">
      <w:pPr>
        <w:shd w:val="clear" w:color="auto" w:fill="FFFFFF"/>
        <w:spacing w:after="0" w:line="198" w:lineRule="atLeast"/>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5.15. Повноваження Комісії:</w:t>
      </w:r>
    </w:p>
    <w:p w:rsidR="002A1E53" w:rsidRPr="00724EAA" w:rsidRDefault="002A1E53" w:rsidP="002A1E53">
      <w:pPr>
        <w:shd w:val="clear" w:color="auto" w:fill="FFFFFF"/>
        <w:spacing w:after="0" w:line="198" w:lineRule="atLeast"/>
        <w:ind w:left="644" w:hanging="360"/>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        одержувати, розглядати, здійснювати аналіз заяв щодо порушення норм цього Положення та готувати відповідні висновки;</w:t>
      </w:r>
    </w:p>
    <w:p w:rsidR="002A1E53" w:rsidRPr="00724EAA" w:rsidRDefault="002A1E53" w:rsidP="002A1E53">
      <w:pPr>
        <w:shd w:val="clear" w:color="auto" w:fill="FFFFFF"/>
        <w:spacing w:after="0" w:line="198" w:lineRule="atLeast"/>
        <w:ind w:left="502" w:hanging="360"/>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        залучати до своєї роботи експертів з тієї чи іншої галузі, а також використовувати технічні і програмні засоби для достовірного встановлення фактів порушення норм академічної доброчесності за поданою заявою;</w:t>
      </w:r>
    </w:p>
    <w:p w:rsidR="002A1E53" w:rsidRPr="00724EAA" w:rsidRDefault="002A1E53" w:rsidP="002A1E53">
      <w:pPr>
        <w:shd w:val="clear" w:color="auto" w:fill="FFFFFF"/>
        <w:spacing w:after="0" w:line="198" w:lineRule="atLeast"/>
        <w:ind w:left="502" w:hanging="360"/>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        проводити інформаційну роботу щодо популяризації принципів академічної доброчесності та професійної етики  педагогічних працівників та здобувачів  освіти;</w:t>
      </w:r>
    </w:p>
    <w:p w:rsidR="002A1E53" w:rsidRPr="00724EAA" w:rsidRDefault="002A1E53" w:rsidP="002A1E53">
      <w:pPr>
        <w:shd w:val="clear" w:color="auto" w:fill="FFFFFF"/>
        <w:spacing w:after="0" w:line="198" w:lineRule="atLeast"/>
        <w:ind w:left="502" w:hanging="360"/>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        ініціювати, проводити та підтримувати дослідження з академічної доброчесності;</w:t>
      </w:r>
    </w:p>
    <w:p w:rsidR="002A1E53" w:rsidRPr="00724EAA" w:rsidRDefault="002A1E53" w:rsidP="002A1E53">
      <w:pPr>
        <w:shd w:val="clear" w:color="auto" w:fill="FFFFFF"/>
        <w:spacing w:after="0" w:line="198" w:lineRule="atLeast"/>
        <w:ind w:left="502" w:hanging="360"/>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        готувати пропозиції щодо підвищення ефективності впровадження принципів академічної доброчесності в закладі;</w:t>
      </w:r>
    </w:p>
    <w:p w:rsidR="002A1E53" w:rsidRPr="00724EAA" w:rsidRDefault="002A1E53" w:rsidP="002A1E53">
      <w:pPr>
        <w:shd w:val="clear" w:color="auto" w:fill="FFFFFF"/>
        <w:spacing w:after="0" w:line="198" w:lineRule="atLeast"/>
        <w:ind w:left="502" w:hanging="360"/>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        надавати рекомендації та консультації щодо способів і шляхів більш ефективного дотримання норм цього Положення.</w:t>
      </w:r>
    </w:p>
    <w:p w:rsidR="002A1E53" w:rsidRPr="00724EAA" w:rsidRDefault="002A1E53" w:rsidP="002A1E53">
      <w:pPr>
        <w:shd w:val="clear" w:color="auto" w:fill="FFFFFF"/>
        <w:spacing w:after="0" w:line="198" w:lineRule="atLeast"/>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b/>
          <w:bCs/>
          <w:sz w:val="28"/>
          <w:szCs w:val="28"/>
          <w:lang w:eastAsia="ru-RU"/>
        </w:rPr>
        <w:t> </w:t>
      </w:r>
    </w:p>
    <w:p w:rsidR="00724EAA" w:rsidRDefault="00724EAA" w:rsidP="002A1E53">
      <w:pPr>
        <w:shd w:val="clear" w:color="auto" w:fill="FFFFFF"/>
        <w:spacing w:after="0" w:line="198" w:lineRule="atLeast"/>
        <w:jc w:val="both"/>
        <w:rPr>
          <w:rFonts w:ascii="Times New Roman" w:eastAsia="Times New Roman" w:hAnsi="Times New Roman" w:cs="Times New Roman"/>
          <w:b/>
          <w:bCs/>
          <w:sz w:val="28"/>
          <w:szCs w:val="28"/>
          <w:lang w:eastAsia="ru-RU"/>
        </w:rPr>
      </w:pPr>
    </w:p>
    <w:p w:rsidR="002A1E53" w:rsidRPr="00724EAA" w:rsidRDefault="002A1E53" w:rsidP="002A1E53">
      <w:pPr>
        <w:shd w:val="clear" w:color="auto" w:fill="FFFFFF"/>
        <w:spacing w:after="0" w:line="198" w:lineRule="atLeast"/>
        <w:jc w:val="both"/>
        <w:rPr>
          <w:rFonts w:ascii="Times New Roman" w:eastAsia="Times New Roman" w:hAnsi="Times New Roman" w:cs="Times New Roman"/>
          <w:b/>
          <w:bCs/>
          <w:sz w:val="28"/>
          <w:szCs w:val="28"/>
          <w:lang w:eastAsia="ru-RU"/>
        </w:rPr>
      </w:pPr>
      <w:bookmarkStart w:id="0" w:name="_GoBack"/>
      <w:bookmarkEnd w:id="0"/>
      <w:r w:rsidRPr="00724EAA">
        <w:rPr>
          <w:rFonts w:ascii="Times New Roman" w:eastAsia="Times New Roman" w:hAnsi="Times New Roman" w:cs="Times New Roman"/>
          <w:b/>
          <w:bCs/>
          <w:sz w:val="28"/>
          <w:szCs w:val="28"/>
          <w:lang w:val="en-US" w:eastAsia="ru-RU"/>
        </w:rPr>
        <w:lastRenderedPageBreak/>
        <w:t>VI</w:t>
      </w:r>
      <w:r w:rsidRPr="00724EAA">
        <w:rPr>
          <w:rFonts w:ascii="Times New Roman" w:eastAsia="Times New Roman" w:hAnsi="Times New Roman" w:cs="Times New Roman"/>
          <w:b/>
          <w:bCs/>
          <w:sz w:val="28"/>
          <w:szCs w:val="28"/>
          <w:lang w:eastAsia="ru-RU"/>
        </w:rPr>
        <w:t>.</w:t>
      </w:r>
      <w:r w:rsidR="008F2717" w:rsidRPr="00724EAA">
        <w:rPr>
          <w:rFonts w:ascii="Times New Roman" w:eastAsia="Times New Roman" w:hAnsi="Times New Roman" w:cs="Times New Roman"/>
          <w:b/>
          <w:bCs/>
          <w:sz w:val="28"/>
          <w:szCs w:val="28"/>
          <w:lang w:eastAsia="ru-RU"/>
        </w:rPr>
        <w:t xml:space="preserve"> </w:t>
      </w:r>
      <w:r w:rsidRPr="00724EAA">
        <w:rPr>
          <w:rFonts w:ascii="Times New Roman" w:eastAsia="Times New Roman" w:hAnsi="Times New Roman" w:cs="Times New Roman"/>
          <w:b/>
          <w:bCs/>
          <w:sz w:val="28"/>
          <w:szCs w:val="28"/>
          <w:lang w:eastAsia="ru-RU"/>
        </w:rPr>
        <w:t xml:space="preserve"> ПРИКІНЦЕВІ ПОЛОЖЕННЯ</w:t>
      </w:r>
    </w:p>
    <w:p w:rsidR="008F2717" w:rsidRPr="00724EAA" w:rsidRDefault="008F2717" w:rsidP="002A1E53">
      <w:pPr>
        <w:shd w:val="clear" w:color="auto" w:fill="FFFFFF"/>
        <w:spacing w:after="0" w:line="198" w:lineRule="atLeast"/>
        <w:jc w:val="both"/>
        <w:rPr>
          <w:rFonts w:ascii="Times New Roman" w:eastAsia="Times New Roman" w:hAnsi="Times New Roman" w:cs="Times New Roman"/>
          <w:sz w:val="28"/>
          <w:szCs w:val="28"/>
          <w:lang w:eastAsia="ru-RU"/>
        </w:rPr>
      </w:pPr>
    </w:p>
    <w:p w:rsidR="002A1E53" w:rsidRPr="00724EAA" w:rsidRDefault="002A1E53" w:rsidP="002A1E53">
      <w:pPr>
        <w:shd w:val="clear" w:color="auto" w:fill="FFFFFF"/>
        <w:spacing w:after="0" w:line="198" w:lineRule="atLeast"/>
        <w:jc w:val="both"/>
        <w:rPr>
          <w:rFonts w:ascii="Times New Roman" w:eastAsia="Times New Roman" w:hAnsi="Times New Roman" w:cs="Times New Roman"/>
          <w:sz w:val="28"/>
          <w:szCs w:val="28"/>
          <w:lang w:eastAsia="ru-RU"/>
        </w:rPr>
      </w:pPr>
      <w:r w:rsidRPr="00724EAA">
        <w:rPr>
          <w:rFonts w:ascii="Times New Roman" w:eastAsia="Times New Roman" w:hAnsi="Times New Roman" w:cs="Times New Roman"/>
          <w:sz w:val="28"/>
          <w:szCs w:val="28"/>
          <w:lang w:eastAsia="ru-RU"/>
        </w:rPr>
        <w:t>6.1.Положення погоджується з відповідними органами самоврядування здобувачів освіти в частині їхньої відповідальності, ухвалюється педагогічною радою закладу більшістю голосів і вводиться в дію наказом директора школи.</w:t>
      </w:r>
    </w:p>
    <w:p w:rsidR="00BF6268" w:rsidRPr="00724EAA" w:rsidRDefault="00BF6268">
      <w:pPr>
        <w:rPr>
          <w:rFonts w:ascii="Times New Roman" w:hAnsi="Times New Roman" w:cs="Times New Roman"/>
          <w:sz w:val="28"/>
          <w:szCs w:val="28"/>
        </w:rPr>
      </w:pPr>
    </w:p>
    <w:sectPr w:rsidR="00BF6268" w:rsidRPr="00724EAA" w:rsidSect="00BF62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F2EC0"/>
    <w:multiLevelType w:val="multilevel"/>
    <w:tmpl w:val="7990F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E53"/>
    <w:rsid w:val="00262865"/>
    <w:rsid w:val="002A1E53"/>
    <w:rsid w:val="002D06E4"/>
    <w:rsid w:val="00307E7D"/>
    <w:rsid w:val="00612D21"/>
    <w:rsid w:val="00724EAA"/>
    <w:rsid w:val="007F6D9F"/>
    <w:rsid w:val="008F2717"/>
    <w:rsid w:val="00B43D89"/>
    <w:rsid w:val="00BF6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1E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A1E53"/>
  </w:style>
  <w:style w:type="character" w:styleId="a4">
    <w:name w:val="Strong"/>
    <w:basedOn w:val="a0"/>
    <w:uiPriority w:val="22"/>
    <w:qFormat/>
    <w:rsid w:val="002A1E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1E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A1E53"/>
  </w:style>
  <w:style w:type="character" w:styleId="a4">
    <w:name w:val="Strong"/>
    <w:basedOn w:val="a0"/>
    <w:uiPriority w:val="22"/>
    <w:qFormat/>
    <w:rsid w:val="002A1E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37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8866</Words>
  <Characters>5054</Characters>
  <Application>Microsoft Office Word</Application>
  <DocSecurity>0</DocSecurity>
  <Lines>42</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Вчитель</cp:lastModifiedBy>
  <cp:revision>8</cp:revision>
  <dcterms:created xsi:type="dcterms:W3CDTF">2020-09-30T08:22:00Z</dcterms:created>
  <dcterms:modified xsi:type="dcterms:W3CDTF">2020-09-30T11:53:00Z</dcterms:modified>
</cp:coreProperties>
</file>