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2B3E" w:rsidRDefault="00DC2B3E" w:rsidP="00DC2B3E">
      <w:pPr>
        <w:spacing w:after="0" w:line="240" w:lineRule="auto"/>
        <w:ind w:left="-851"/>
        <w:rPr>
          <w:rStyle w:val="a6"/>
          <w:rFonts w:eastAsiaTheme="minorHAnsi"/>
          <w:color w:val="000000" w:themeColor="text1"/>
          <w:sz w:val="20"/>
          <w:szCs w:val="20"/>
        </w:rPr>
      </w:pPr>
      <w:r>
        <w:rPr>
          <w:rStyle w:val="a6"/>
          <w:rFonts w:eastAsiaTheme="minorHAnsi"/>
          <w:color w:val="000000" w:themeColor="text1"/>
          <w:sz w:val="20"/>
          <w:szCs w:val="20"/>
        </w:rPr>
        <w:t xml:space="preserve">                                                       Держави Євразії</w:t>
      </w:r>
    </w:p>
    <w:p w:rsidR="00DC2B3E" w:rsidRPr="00DC2B3E" w:rsidRDefault="00DC2B3E" w:rsidP="00DC2B3E">
      <w:pPr>
        <w:spacing w:after="0" w:line="240" w:lineRule="auto"/>
        <w:ind w:left="-851"/>
        <w:rPr>
          <w:rFonts w:ascii="Times New Roman" w:hAnsi="Times New Roman" w:cs="Times New Roman"/>
          <w:color w:val="000000" w:themeColor="text1"/>
          <w:sz w:val="20"/>
          <w:szCs w:val="20"/>
        </w:rPr>
      </w:pPr>
      <w:r w:rsidRPr="00DC2B3E">
        <w:rPr>
          <w:rStyle w:val="a6"/>
          <w:rFonts w:eastAsiaTheme="minorHAnsi"/>
          <w:color w:val="000000" w:themeColor="text1"/>
          <w:sz w:val="20"/>
          <w:szCs w:val="20"/>
        </w:rPr>
        <w:t xml:space="preserve">Розміщення населення. </w:t>
      </w:r>
      <w:r w:rsidRPr="00DC2B3E">
        <w:rPr>
          <w:rFonts w:ascii="Times New Roman" w:hAnsi="Times New Roman" w:cs="Times New Roman"/>
          <w:color w:val="000000" w:themeColor="text1"/>
          <w:sz w:val="20"/>
          <w:szCs w:val="20"/>
          <w:lang w:val="uk-UA"/>
        </w:rPr>
        <w:t>Людина почала заселяти Євразію з пра</w:t>
      </w:r>
      <w:r w:rsidRPr="00DC2B3E">
        <w:rPr>
          <w:rFonts w:ascii="Times New Roman" w:hAnsi="Times New Roman" w:cs="Times New Roman"/>
          <w:color w:val="000000" w:themeColor="text1"/>
          <w:sz w:val="20"/>
          <w:szCs w:val="20"/>
          <w:lang w:val="uk-UA"/>
        </w:rPr>
        <w:softHyphen/>
        <w:t>давніх часів, про що свідчать археологічні знахідки вчених. Уважають, що сучасна людина живе в Євразії 35-40 тис. років. Однак у минуло</w:t>
      </w:r>
      <w:r w:rsidRPr="00DC2B3E">
        <w:rPr>
          <w:rFonts w:ascii="Times New Roman" w:hAnsi="Times New Roman" w:cs="Times New Roman"/>
          <w:color w:val="000000" w:themeColor="text1"/>
          <w:sz w:val="20"/>
          <w:szCs w:val="20"/>
          <w:lang w:val="uk-UA"/>
        </w:rPr>
        <w:softHyphen/>
        <w:t>му чисельність населення була невеликою.</w:t>
      </w:r>
    </w:p>
    <w:p w:rsidR="00DC2B3E" w:rsidRPr="00DC2B3E" w:rsidRDefault="00DC2B3E" w:rsidP="00DC2B3E">
      <w:pPr>
        <w:spacing w:after="0" w:line="240" w:lineRule="auto"/>
        <w:ind w:left="-851"/>
        <w:rPr>
          <w:rFonts w:ascii="Times New Roman" w:hAnsi="Times New Roman" w:cs="Times New Roman"/>
          <w:color w:val="000000" w:themeColor="text1"/>
          <w:sz w:val="20"/>
          <w:szCs w:val="20"/>
          <w:lang w:val="uk-UA"/>
        </w:rPr>
      </w:pPr>
      <w:r w:rsidRPr="00DC2B3E">
        <w:rPr>
          <w:rFonts w:ascii="Times New Roman" w:hAnsi="Times New Roman" w:cs="Times New Roman"/>
          <w:color w:val="000000" w:themeColor="text1"/>
          <w:sz w:val="20"/>
          <w:szCs w:val="20"/>
          <w:lang w:val="uk-UA"/>
        </w:rPr>
        <w:t>Нині загальна кількість населення Євразії становить майже 5,1 млрд осіб, тобто на цьому континенті проживає найбільше зем</w:t>
      </w:r>
      <w:r w:rsidRPr="00DC2B3E">
        <w:rPr>
          <w:rFonts w:ascii="Times New Roman" w:hAnsi="Times New Roman" w:cs="Times New Roman"/>
          <w:color w:val="000000" w:themeColor="text1"/>
          <w:sz w:val="20"/>
          <w:szCs w:val="20"/>
          <w:lang w:val="uk-UA"/>
        </w:rPr>
        <w:softHyphen/>
        <w:t xml:space="preserve">лян — 3/4 населення світу. </w:t>
      </w:r>
    </w:p>
    <w:p w:rsidR="00DC2B3E" w:rsidRPr="00DC2B3E" w:rsidRDefault="00DC2B3E" w:rsidP="00DC2B3E">
      <w:pPr>
        <w:spacing w:after="0" w:line="240" w:lineRule="auto"/>
        <w:ind w:left="-851"/>
        <w:rPr>
          <w:rFonts w:ascii="Times New Roman" w:hAnsi="Times New Roman" w:cs="Times New Roman"/>
          <w:color w:val="000000" w:themeColor="text1"/>
          <w:sz w:val="20"/>
          <w:szCs w:val="20"/>
          <w:lang w:val="uk-UA"/>
        </w:rPr>
      </w:pPr>
      <w:r w:rsidRPr="00DC2B3E">
        <w:rPr>
          <w:rFonts w:ascii="Times New Roman" w:hAnsi="Times New Roman" w:cs="Times New Roman"/>
          <w:color w:val="000000" w:themeColor="text1"/>
          <w:sz w:val="20"/>
          <w:szCs w:val="20"/>
          <w:lang w:val="uk-UA"/>
        </w:rPr>
        <w:t xml:space="preserve">І лише з другої половини XX ст. його кількість почала зростати. </w:t>
      </w:r>
    </w:p>
    <w:p w:rsidR="00DC2B3E" w:rsidRPr="00DC2B3E" w:rsidRDefault="00DC2B3E" w:rsidP="00DC2B3E">
      <w:pPr>
        <w:spacing w:after="0" w:line="240" w:lineRule="auto"/>
        <w:ind w:left="-851"/>
        <w:rPr>
          <w:rFonts w:ascii="Times New Roman" w:hAnsi="Times New Roman" w:cs="Times New Roman"/>
          <w:color w:val="000000" w:themeColor="text1"/>
          <w:sz w:val="20"/>
          <w:szCs w:val="20"/>
          <w:lang w:val="uk-UA"/>
        </w:rPr>
      </w:pPr>
      <w:r w:rsidRPr="00DC2B3E">
        <w:rPr>
          <w:rFonts w:ascii="Times New Roman" w:hAnsi="Times New Roman" w:cs="Times New Roman"/>
          <w:color w:val="000000" w:themeColor="text1"/>
          <w:sz w:val="20"/>
          <w:szCs w:val="20"/>
          <w:lang w:val="uk-UA"/>
        </w:rPr>
        <w:t>Середня густота населення Євразії най</w:t>
      </w:r>
      <w:r w:rsidRPr="00DC2B3E">
        <w:rPr>
          <w:rFonts w:ascii="Times New Roman" w:hAnsi="Times New Roman" w:cs="Times New Roman"/>
          <w:color w:val="000000" w:themeColor="text1"/>
          <w:sz w:val="20"/>
          <w:szCs w:val="20"/>
          <w:lang w:val="uk-UA"/>
        </w:rPr>
        <w:softHyphen/>
        <w:t xml:space="preserve">більша з-поміж усіх материків — понад 90 </w:t>
      </w:r>
      <w:r w:rsidRPr="00DC2B3E">
        <w:rPr>
          <w:rStyle w:val="85pt0pt"/>
          <w:rFonts w:eastAsiaTheme="minorHAnsi"/>
          <w:color w:val="000000" w:themeColor="text1"/>
          <w:sz w:val="20"/>
          <w:szCs w:val="20"/>
        </w:rPr>
        <w:t xml:space="preserve">осіб/км2. </w:t>
      </w:r>
      <w:r w:rsidRPr="00DC2B3E">
        <w:rPr>
          <w:rFonts w:ascii="Times New Roman" w:hAnsi="Times New Roman" w:cs="Times New Roman"/>
          <w:color w:val="000000" w:themeColor="text1"/>
          <w:sz w:val="20"/>
          <w:szCs w:val="20"/>
          <w:lang w:val="uk-UA"/>
        </w:rPr>
        <w:t>Населення роз</w:t>
      </w:r>
      <w:r w:rsidRPr="00DC2B3E">
        <w:rPr>
          <w:rFonts w:ascii="Times New Roman" w:hAnsi="Times New Roman" w:cs="Times New Roman"/>
          <w:color w:val="000000" w:themeColor="text1"/>
          <w:sz w:val="20"/>
          <w:szCs w:val="20"/>
          <w:lang w:val="uk-UA"/>
        </w:rPr>
        <w:softHyphen/>
        <w:t xml:space="preserve">міщене дуже нерівномірно. Є території, де середня густота населення  перевищує 1500 </w:t>
      </w:r>
      <w:r w:rsidRPr="00DC2B3E">
        <w:rPr>
          <w:rStyle w:val="85pt0pt"/>
          <w:rFonts w:eastAsiaTheme="minorHAnsi"/>
          <w:color w:val="000000" w:themeColor="text1"/>
          <w:sz w:val="20"/>
          <w:szCs w:val="20"/>
        </w:rPr>
        <w:t xml:space="preserve">осіб/км2, </w:t>
      </w:r>
      <w:r w:rsidRPr="00DC2B3E">
        <w:rPr>
          <w:rFonts w:ascii="Times New Roman" w:hAnsi="Times New Roman" w:cs="Times New Roman"/>
          <w:color w:val="000000" w:themeColor="text1"/>
          <w:sz w:val="20"/>
          <w:szCs w:val="20"/>
          <w:lang w:val="uk-UA"/>
        </w:rPr>
        <w:t>а є й такі, де на 1 км2 території припадає менше однієї людини. Причина цього — історичне минуле, а також природні умови території.</w:t>
      </w:r>
    </w:p>
    <w:p w:rsidR="00DC2B3E" w:rsidRPr="00DC2B3E" w:rsidRDefault="00DC2B3E" w:rsidP="00DC2B3E">
      <w:pPr>
        <w:spacing w:after="0" w:line="240" w:lineRule="auto"/>
        <w:ind w:left="-851"/>
        <w:rPr>
          <w:rFonts w:ascii="Times New Roman" w:hAnsi="Times New Roman" w:cs="Times New Roman"/>
          <w:color w:val="000000" w:themeColor="text1"/>
          <w:sz w:val="20"/>
          <w:szCs w:val="20"/>
          <w:lang w:val="uk-UA"/>
        </w:rPr>
      </w:pPr>
    </w:p>
    <w:p w:rsidR="00DC2B3E" w:rsidRPr="00DC2B3E" w:rsidRDefault="00DC2B3E" w:rsidP="00DC2B3E">
      <w:pPr>
        <w:spacing w:after="0" w:line="240" w:lineRule="auto"/>
        <w:ind w:left="-851"/>
        <w:rPr>
          <w:rFonts w:ascii="Times New Roman" w:hAnsi="Times New Roman" w:cs="Times New Roman"/>
          <w:b/>
          <w:color w:val="000000" w:themeColor="text1"/>
          <w:sz w:val="20"/>
          <w:szCs w:val="20"/>
          <w:lang w:val="uk-UA"/>
        </w:rPr>
      </w:pPr>
      <w:r w:rsidRPr="00DC2B3E">
        <w:rPr>
          <w:rFonts w:ascii="Times New Roman" w:hAnsi="Times New Roman" w:cs="Times New Roman"/>
          <w:b/>
          <w:color w:val="000000" w:themeColor="text1"/>
          <w:sz w:val="20"/>
          <w:szCs w:val="20"/>
          <w:lang w:val="uk-UA"/>
        </w:rPr>
        <w:t>Расовий і національний склад населення.</w:t>
      </w:r>
    </w:p>
    <w:p w:rsidR="00DC2B3E" w:rsidRPr="00DC2B3E" w:rsidRDefault="00DC2B3E" w:rsidP="00DC2B3E">
      <w:pPr>
        <w:spacing w:after="0" w:line="240" w:lineRule="auto"/>
        <w:ind w:left="-851"/>
        <w:rPr>
          <w:rFonts w:ascii="Times New Roman" w:hAnsi="Times New Roman" w:cs="Times New Roman"/>
          <w:i/>
          <w:color w:val="000000" w:themeColor="text1"/>
          <w:sz w:val="20"/>
          <w:szCs w:val="20"/>
          <w:lang w:val="uk-UA"/>
        </w:rPr>
      </w:pPr>
      <w:r w:rsidRPr="00DC2B3E">
        <w:rPr>
          <w:rFonts w:ascii="Times New Roman" w:hAnsi="Times New Roman" w:cs="Times New Roman"/>
          <w:color w:val="000000" w:themeColor="text1"/>
          <w:sz w:val="20"/>
          <w:szCs w:val="20"/>
          <w:lang w:val="uk-UA"/>
        </w:rPr>
        <w:t>На території Євразії проживають представни</w:t>
      </w:r>
      <w:r w:rsidRPr="00DC2B3E">
        <w:rPr>
          <w:rFonts w:ascii="Times New Roman" w:hAnsi="Times New Roman" w:cs="Times New Roman"/>
          <w:color w:val="000000" w:themeColor="text1"/>
          <w:sz w:val="20"/>
          <w:szCs w:val="20"/>
          <w:lang w:val="uk-UA"/>
        </w:rPr>
        <w:softHyphen/>
        <w:t xml:space="preserve">ки всіх людських рас </w:t>
      </w:r>
      <w:r w:rsidRPr="00DC2B3E">
        <w:rPr>
          <w:rFonts w:ascii="Times New Roman" w:hAnsi="Times New Roman" w:cs="Times New Roman"/>
          <w:i/>
          <w:color w:val="000000" w:themeColor="text1"/>
          <w:sz w:val="20"/>
          <w:szCs w:val="20"/>
          <w:lang w:val="uk-UA"/>
        </w:rPr>
        <w:t>— європеоїдної, монго</w:t>
      </w:r>
      <w:r w:rsidRPr="00DC2B3E">
        <w:rPr>
          <w:rFonts w:ascii="Times New Roman" w:hAnsi="Times New Roman" w:cs="Times New Roman"/>
          <w:i/>
          <w:color w:val="000000" w:themeColor="text1"/>
          <w:sz w:val="20"/>
          <w:szCs w:val="20"/>
          <w:lang w:val="uk-UA"/>
        </w:rPr>
        <w:softHyphen/>
        <w:t>лоїдної та негроїдної.</w:t>
      </w:r>
      <w:r w:rsidRPr="00DC2B3E">
        <w:rPr>
          <w:rFonts w:ascii="Times New Roman" w:hAnsi="Times New Roman" w:cs="Times New Roman"/>
          <w:color w:val="000000" w:themeColor="text1"/>
          <w:sz w:val="20"/>
          <w:szCs w:val="20"/>
          <w:lang w:val="uk-UA"/>
        </w:rPr>
        <w:t xml:space="preserve"> Найбільше </w:t>
      </w:r>
      <w:r w:rsidRPr="00DC2B3E">
        <w:rPr>
          <w:rFonts w:ascii="Times New Roman" w:hAnsi="Times New Roman" w:cs="Times New Roman"/>
          <w:i/>
          <w:color w:val="000000" w:themeColor="text1"/>
          <w:sz w:val="20"/>
          <w:szCs w:val="20"/>
          <w:lang w:val="uk-UA"/>
        </w:rPr>
        <w:t>європеоїдів.</w:t>
      </w:r>
    </w:p>
    <w:p w:rsidR="00DC2B3E" w:rsidRPr="00DC2B3E" w:rsidRDefault="00DC2B3E" w:rsidP="00DC2B3E">
      <w:pPr>
        <w:spacing w:after="0" w:line="240" w:lineRule="auto"/>
        <w:ind w:left="-851"/>
        <w:rPr>
          <w:rFonts w:ascii="Times New Roman" w:hAnsi="Times New Roman" w:cs="Times New Roman"/>
          <w:color w:val="000000" w:themeColor="text1"/>
          <w:sz w:val="20"/>
          <w:szCs w:val="20"/>
          <w:lang w:val="uk-UA"/>
        </w:rPr>
      </w:pPr>
      <w:r w:rsidRPr="00DC2B3E">
        <w:rPr>
          <w:rFonts w:ascii="Times New Roman" w:hAnsi="Times New Roman" w:cs="Times New Roman"/>
          <w:color w:val="000000" w:themeColor="text1"/>
          <w:sz w:val="20"/>
          <w:szCs w:val="20"/>
          <w:lang w:val="uk-UA"/>
        </w:rPr>
        <w:t>Вони переважають у Європі, Південно-Захід</w:t>
      </w:r>
      <w:r w:rsidRPr="00DC2B3E">
        <w:rPr>
          <w:rFonts w:ascii="Times New Roman" w:hAnsi="Times New Roman" w:cs="Times New Roman"/>
          <w:color w:val="000000" w:themeColor="text1"/>
          <w:sz w:val="20"/>
          <w:szCs w:val="20"/>
          <w:lang w:val="uk-UA"/>
        </w:rPr>
        <w:softHyphen/>
        <w:t xml:space="preserve">ній Азії та на півострові Індостан. </w:t>
      </w:r>
    </w:p>
    <w:p w:rsidR="00DC2B3E" w:rsidRPr="00DC2B3E" w:rsidRDefault="00DC2B3E" w:rsidP="00DC2B3E">
      <w:pPr>
        <w:spacing w:after="0" w:line="240" w:lineRule="auto"/>
        <w:ind w:left="-851"/>
        <w:rPr>
          <w:rFonts w:ascii="Times New Roman" w:hAnsi="Times New Roman" w:cs="Times New Roman"/>
          <w:color w:val="000000" w:themeColor="text1"/>
          <w:sz w:val="20"/>
          <w:szCs w:val="20"/>
          <w:lang w:val="uk-UA"/>
        </w:rPr>
      </w:pPr>
      <w:r w:rsidRPr="00DC2B3E">
        <w:rPr>
          <w:rFonts w:ascii="Times New Roman" w:hAnsi="Times New Roman" w:cs="Times New Roman"/>
          <w:color w:val="000000" w:themeColor="text1"/>
          <w:sz w:val="20"/>
          <w:szCs w:val="20"/>
          <w:lang w:val="uk-UA"/>
        </w:rPr>
        <w:t xml:space="preserve">У центральній, Східній і Північній Азії більшість населення — </w:t>
      </w:r>
      <w:r w:rsidRPr="00DC2B3E">
        <w:rPr>
          <w:rFonts w:ascii="Times New Roman" w:hAnsi="Times New Roman" w:cs="Times New Roman"/>
          <w:i/>
          <w:color w:val="000000" w:themeColor="text1"/>
          <w:sz w:val="20"/>
          <w:szCs w:val="20"/>
          <w:lang w:val="uk-UA"/>
        </w:rPr>
        <w:t>монголоїди</w:t>
      </w:r>
      <w:r w:rsidRPr="00DC2B3E">
        <w:rPr>
          <w:rStyle w:val="a5"/>
          <w:rFonts w:eastAsiaTheme="minorHAnsi"/>
          <w:color w:val="000000" w:themeColor="text1"/>
          <w:sz w:val="20"/>
          <w:szCs w:val="20"/>
        </w:rPr>
        <w:t>.</w:t>
      </w:r>
      <w:r w:rsidRPr="00DC2B3E">
        <w:rPr>
          <w:rFonts w:ascii="Times New Roman" w:hAnsi="Times New Roman" w:cs="Times New Roman"/>
          <w:color w:val="000000" w:themeColor="text1"/>
          <w:sz w:val="20"/>
          <w:szCs w:val="20"/>
          <w:lang w:val="uk-UA"/>
        </w:rPr>
        <w:t xml:space="preserve"> </w:t>
      </w:r>
    </w:p>
    <w:p w:rsidR="00DC2B3E" w:rsidRPr="00DC2B3E" w:rsidRDefault="00DC2B3E" w:rsidP="00DC2B3E">
      <w:pPr>
        <w:spacing w:after="0" w:line="240" w:lineRule="auto"/>
        <w:ind w:left="-851"/>
        <w:rPr>
          <w:rFonts w:ascii="Times New Roman" w:hAnsi="Times New Roman" w:cs="Times New Roman"/>
          <w:color w:val="000000" w:themeColor="text1"/>
          <w:sz w:val="20"/>
          <w:szCs w:val="20"/>
          <w:lang w:val="uk-UA"/>
        </w:rPr>
      </w:pPr>
      <w:r w:rsidRPr="00DC2B3E">
        <w:rPr>
          <w:rFonts w:ascii="Times New Roman" w:hAnsi="Times New Roman" w:cs="Times New Roman"/>
          <w:color w:val="000000" w:themeColor="text1"/>
          <w:sz w:val="20"/>
          <w:szCs w:val="20"/>
          <w:lang w:val="uk-UA"/>
        </w:rPr>
        <w:t xml:space="preserve">Представники </w:t>
      </w:r>
      <w:r w:rsidRPr="00DC2B3E">
        <w:rPr>
          <w:rFonts w:ascii="Times New Roman" w:hAnsi="Times New Roman" w:cs="Times New Roman"/>
          <w:i/>
          <w:color w:val="000000" w:themeColor="text1"/>
          <w:sz w:val="20"/>
          <w:szCs w:val="20"/>
          <w:lang w:val="uk-UA"/>
        </w:rPr>
        <w:t>негроїдної раси</w:t>
      </w:r>
      <w:r w:rsidRPr="00DC2B3E">
        <w:rPr>
          <w:rFonts w:ascii="Times New Roman" w:hAnsi="Times New Roman" w:cs="Times New Roman"/>
          <w:color w:val="000000" w:themeColor="text1"/>
          <w:sz w:val="20"/>
          <w:szCs w:val="20"/>
          <w:lang w:val="uk-UA"/>
        </w:rPr>
        <w:t xml:space="preserve"> живуть на півдні Індостану та на острові Шрі-Ланка.</w:t>
      </w:r>
    </w:p>
    <w:p w:rsidR="00DC2B3E" w:rsidRPr="00DC2B3E" w:rsidRDefault="00DC2B3E" w:rsidP="00DC2B3E">
      <w:pPr>
        <w:spacing w:after="0" w:line="240" w:lineRule="auto"/>
        <w:ind w:left="-851"/>
        <w:rPr>
          <w:rFonts w:ascii="Times New Roman" w:hAnsi="Times New Roman" w:cs="Times New Roman"/>
          <w:color w:val="000000" w:themeColor="text1"/>
          <w:sz w:val="20"/>
          <w:szCs w:val="20"/>
          <w:lang w:val="uk-UA"/>
        </w:rPr>
      </w:pPr>
      <w:r w:rsidRPr="00DC2B3E">
        <w:rPr>
          <w:rFonts w:ascii="Times New Roman" w:hAnsi="Times New Roman" w:cs="Times New Roman"/>
          <w:color w:val="000000" w:themeColor="text1"/>
          <w:sz w:val="20"/>
          <w:szCs w:val="20"/>
          <w:lang w:val="uk-UA"/>
        </w:rPr>
        <w:t>У Євразії проживає дуже багато народів. Ко</w:t>
      </w:r>
      <w:r w:rsidRPr="00DC2B3E">
        <w:rPr>
          <w:rFonts w:ascii="Times New Roman" w:hAnsi="Times New Roman" w:cs="Times New Roman"/>
          <w:color w:val="000000" w:themeColor="text1"/>
          <w:sz w:val="20"/>
          <w:szCs w:val="20"/>
          <w:lang w:val="uk-UA"/>
        </w:rPr>
        <w:softHyphen/>
        <w:t xml:space="preserve">жен народ має свою мову, культуру й територію проживання. За мовними ознаками народи об’єднуються в </w:t>
      </w:r>
      <w:r w:rsidRPr="00DC2B3E">
        <w:rPr>
          <w:rFonts w:ascii="Times New Roman" w:hAnsi="Times New Roman" w:cs="Times New Roman"/>
          <w:i/>
          <w:color w:val="000000" w:themeColor="text1"/>
          <w:sz w:val="20"/>
          <w:szCs w:val="20"/>
          <w:lang w:val="uk-UA"/>
        </w:rPr>
        <w:t>мовні сім’ї та групи</w:t>
      </w:r>
      <w:r w:rsidRPr="00DC2B3E">
        <w:rPr>
          <w:rStyle w:val="a5"/>
          <w:rFonts w:eastAsiaTheme="minorHAnsi"/>
          <w:color w:val="000000" w:themeColor="text1"/>
          <w:sz w:val="20"/>
          <w:szCs w:val="20"/>
        </w:rPr>
        <w:t>.</w:t>
      </w:r>
      <w:r w:rsidRPr="00DC2B3E">
        <w:rPr>
          <w:rFonts w:ascii="Times New Roman" w:hAnsi="Times New Roman" w:cs="Times New Roman"/>
          <w:color w:val="000000" w:themeColor="text1"/>
          <w:sz w:val="20"/>
          <w:szCs w:val="20"/>
          <w:lang w:val="uk-UA"/>
        </w:rPr>
        <w:t xml:space="preserve"> </w:t>
      </w:r>
    </w:p>
    <w:p w:rsidR="00DC2B3E" w:rsidRPr="00DC2B3E" w:rsidRDefault="00DC2B3E" w:rsidP="00DC2B3E">
      <w:pPr>
        <w:spacing w:after="0" w:line="240" w:lineRule="auto"/>
        <w:ind w:left="-851"/>
        <w:rPr>
          <w:rFonts w:ascii="Times New Roman" w:hAnsi="Times New Roman" w:cs="Times New Roman"/>
          <w:color w:val="000000" w:themeColor="text1"/>
          <w:sz w:val="20"/>
          <w:szCs w:val="20"/>
          <w:lang w:val="uk-UA"/>
        </w:rPr>
      </w:pPr>
      <w:r w:rsidRPr="00DC2B3E">
        <w:rPr>
          <w:rFonts w:ascii="Times New Roman" w:hAnsi="Times New Roman" w:cs="Times New Roman"/>
          <w:color w:val="000000" w:themeColor="text1"/>
          <w:sz w:val="20"/>
          <w:szCs w:val="20"/>
          <w:lang w:val="uk-UA"/>
        </w:rPr>
        <w:t>Так, українці належать до індоєвропейської мовної сім’ї, до слов’янської групи народів, англійці — до гер</w:t>
      </w:r>
      <w:r w:rsidRPr="00DC2B3E">
        <w:rPr>
          <w:rFonts w:ascii="Times New Roman" w:hAnsi="Times New Roman" w:cs="Times New Roman"/>
          <w:color w:val="000000" w:themeColor="text1"/>
          <w:sz w:val="20"/>
          <w:szCs w:val="20"/>
          <w:lang w:val="uk-UA"/>
        </w:rPr>
        <w:softHyphen/>
        <w:t>манської групи народів тієї самої сім’ї, китайці — до китайсько-тибетської мовної сім’ї тощо.</w:t>
      </w:r>
    </w:p>
    <w:p w:rsidR="00DC2B3E" w:rsidRPr="00DC2B3E" w:rsidRDefault="00DC2B3E" w:rsidP="00DC2B3E">
      <w:pPr>
        <w:spacing w:after="0" w:line="240" w:lineRule="auto"/>
        <w:ind w:left="-851"/>
        <w:rPr>
          <w:rFonts w:ascii="Times New Roman" w:hAnsi="Times New Roman" w:cs="Times New Roman"/>
          <w:color w:val="000000" w:themeColor="text1"/>
          <w:sz w:val="20"/>
          <w:szCs w:val="20"/>
          <w:lang w:val="uk-UA"/>
        </w:rPr>
      </w:pPr>
      <w:r w:rsidRPr="00DC2B3E">
        <w:rPr>
          <w:rFonts w:ascii="Times New Roman" w:hAnsi="Times New Roman" w:cs="Times New Roman"/>
          <w:color w:val="000000" w:themeColor="text1"/>
          <w:sz w:val="20"/>
          <w:szCs w:val="20"/>
          <w:lang w:val="uk-UA"/>
        </w:rPr>
        <w:t>Найбільшою є індоєвропейська мовна сім’я, народи якої живуть переважно в Європі та Пів</w:t>
      </w:r>
      <w:r w:rsidRPr="00DC2B3E">
        <w:rPr>
          <w:rFonts w:ascii="Times New Roman" w:hAnsi="Times New Roman" w:cs="Times New Roman"/>
          <w:color w:val="000000" w:themeColor="text1"/>
          <w:sz w:val="20"/>
          <w:szCs w:val="20"/>
          <w:lang w:val="uk-UA"/>
        </w:rPr>
        <w:softHyphen/>
        <w:t xml:space="preserve">денній Азії. </w:t>
      </w:r>
    </w:p>
    <w:p w:rsidR="00DC2B3E" w:rsidRPr="00DC2B3E" w:rsidRDefault="00DC2B3E" w:rsidP="00DC2B3E">
      <w:pPr>
        <w:spacing w:after="0" w:line="240" w:lineRule="auto"/>
        <w:ind w:left="-851"/>
        <w:rPr>
          <w:rFonts w:ascii="Times New Roman" w:hAnsi="Times New Roman" w:cs="Times New Roman"/>
          <w:color w:val="000000" w:themeColor="text1"/>
          <w:sz w:val="20"/>
          <w:szCs w:val="20"/>
          <w:lang w:val="uk-UA"/>
        </w:rPr>
      </w:pPr>
      <w:r w:rsidRPr="00DC2B3E">
        <w:rPr>
          <w:rFonts w:ascii="Times New Roman" w:hAnsi="Times New Roman" w:cs="Times New Roman"/>
          <w:color w:val="000000" w:themeColor="text1"/>
          <w:sz w:val="20"/>
          <w:szCs w:val="20"/>
          <w:lang w:val="uk-UA"/>
        </w:rPr>
        <w:t>Найчисленнішими народами світу є китайці і гіндустанці — один із на</w:t>
      </w:r>
      <w:r w:rsidRPr="00DC2B3E">
        <w:rPr>
          <w:rFonts w:ascii="Times New Roman" w:hAnsi="Times New Roman" w:cs="Times New Roman"/>
          <w:color w:val="000000" w:themeColor="text1"/>
          <w:sz w:val="20"/>
          <w:szCs w:val="20"/>
          <w:lang w:val="uk-UA"/>
        </w:rPr>
        <w:softHyphen/>
        <w:t xml:space="preserve">родів Індії </w:t>
      </w:r>
    </w:p>
    <w:p w:rsidR="00DC2B3E" w:rsidRPr="00DC2B3E" w:rsidRDefault="00DC2B3E" w:rsidP="00DC2B3E">
      <w:pPr>
        <w:spacing w:after="0" w:line="240" w:lineRule="auto"/>
        <w:ind w:left="-851"/>
        <w:rPr>
          <w:rFonts w:ascii="Times New Roman" w:hAnsi="Times New Roman" w:cs="Times New Roman"/>
          <w:i/>
          <w:color w:val="000000" w:themeColor="text1"/>
          <w:sz w:val="20"/>
          <w:szCs w:val="20"/>
          <w:lang w:val="uk-UA"/>
        </w:rPr>
      </w:pPr>
      <w:r w:rsidRPr="00DC2B3E">
        <w:rPr>
          <w:rFonts w:ascii="Times New Roman" w:hAnsi="Times New Roman" w:cs="Times New Roman"/>
          <w:color w:val="000000" w:themeColor="text1"/>
          <w:sz w:val="20"/>
          <w:szCs w:val="20"/>
          <w:lang w:val="uk-UA"/>
        </w:rPr>
        <w:t xml:space="preserve">Євразія є центром, де сформувалися три світові релігії: </w:t>
      </w:r>
      <w:r w:rsidRPr="00DC2B3E">
        <w:rPr>
          <w:rFonts w:ascii="Times New Roman" w:hAnsi="Times New Roman" w:cs="Times New Roman"/>
          <w:i/>
          <w:color w:val="000000" w:themeColor="text1"/>
          <w:sz w:val="20"/>
          <w:szCs w:val="20"/>
          <w:lang w:val="uk-UA"/>
        </w:rPr>
        <w:t>християнство, мусульманство (іслам) і буддизм.</w:t>
      </w:r>
    </w:p>
    <w:p w:rsidR="00DC2B3E" w:rsidRPr="00DC2B3E" w:rsidRDefault="00DC2B3E" w:rsidP="00DC2B3E">
      <w:pPr>
        <w:spacing w:after="0" w:line="240" w:lineRule="auto"/>
        <w:ind w:left="-851"/>
        <w:rPr>
          <w:rFonts w:ascii="Times New Roman" w:hAnsi="Times New Roman" w:cs="Times New Roman"/>
          <w:b/>
          <w:i/>
          <w:color w:val="000000" w:themeColor="text1"/>
          <w:sz w:val="20"/>
          <w:szCs w:val="20"/>
          <w:lang w:val="uk-UA"/>
        </w:rPr>
      </w:pPr>
    </w:p>
    <w:p w:rsidR="00DC2B3E" w:rsidRPr="00DC2B3E" w:rsidRDefault="00DC2B3E" w:rsidP="00DC2B3E">
      <w:pPr>
        <w:spacing w:after="0" w:line="240" w:lineRule="auto"/>
        <w:ind w:left="-851"/>
        <w:rPr>
          <w:rFonts w:ascii="Times New Roman" w:hAnsi="Times New Roman" w:cs="Times New Roman"/>
          <w:color w:val="000000" w:themeColor="text1"/>
          <w:sz w:val="20"/>
          <w:szCs w:val="20"/>
          <w:lang w:val="uk-UA"/>
        </w:rPr>
      </w:pPr>
      <w:r w:rsidRPr="00DC2B3E">
        <w:rPr>
          <w:rStyle w:val="a6"/>
          <w:rFonts w:eastAsiaTheme="minorHAnsi"/>
          <w:color w:val="000000" w:themeColor="text1"/>
          <w:sz w:val="20"/>
          <w:szCs w:val="20"/>
        </w:rPr>
        <w:t xml:space="preserve">Держави. Україна і держави Європи й Азії. </w:t>
      </w:r>
      <w:r w:rsidRPr="00DC2B3E">
        <w:rPr>
          <w:rFonts w:ascii="Times New Roman" w:hAnsi="Times New Roman" w:cs="Times New Roman"/>
          <w:color w:val="000000" w:themeColor="text1"/>
          <w:sz w:val="20"/>
          <w:szCs w:val="20"/>
          <w:lang w:val="uk-UA"/>
        </w:rPr>
        <w:t xml:space="preserve">Протягом історії людства державні кордони країн Євразії постійно змінювалися. На території Європи виникли давні цивілізації Греції, Римської імперії, на території Азії — Вавилона, Ассирії, Індії та Китаю. </w:t>
      </w:r>
    </w:p>
    <w:p w:rsidR="00DC2B3E" w:rsidRPr="00DC2B3E" w:rsidRDefault="00DC2B3E" w:rsidP="00DC2B3E">
      <w:pPr>
        <w:spacing w:after="0" w:line="240" w:lineRule="auto"/>
        <w:ind w:left="-851"/>
        <w:rPr>
          <w:rFonts w:ascii="Times New Roman" w:hAnsi="Times New Roman" w:cs="Times New Roman"/>
          <w:color w:val="000000" w:themeColor="text1"/>
          <w:sz w:val="20"/>
          <w:szCs w:val="20"/>
          <w:lang w:val="uk-UA"/>
        </w:rPr>
      </w:pPr>
      <w:r w:rsidRPr="00DC2B3E">
        <w:rPr>
          <w:rFonts w:ascii="Times New Roman" w:hAnsi="Times New Roman" w:cs="Times New Roman"/>
          <w:color w:val="000000" w:themeColor="text1"/>
          <w:sz w:val="20"/>
          <w:szCs w:val="20"/>
          <w:lang w:val="uk-UA"/>
        </w:rPr>
        <w:t>Через числен</w:t>
      </w:r>
      <w:r w:rsidRPr="00DC2B3E">
        <w:rPr>
          <w:rFonts w:ascii="Times New Roman" w:hAnsi="Times New Roman" w:cs="Times New Roman"/>
          <w:color w:val="000000" w:themeColor="text1"/>
          <w:sz w:val="20"/>
          <w:szCs w:val="20"/>
          <w:lang w:val="uk-UA"/>
        </w:rPr>
        <w:softHyphen/>
        <w:t>ні військові походи, загарбницькі війни, приєднання нових земель зникали одні й виникали інші держави.</w:t>
      </w:r>
    </w:p>
    <w:p w:rsidR="00DC2B3E" w:rsidRPr="00DC2B3E" w:rsidRDefault="00DC2B3E" w:rsidP="00DC2B3E">
      <w:pPr>
        <w:spacing w:after="0" w:line="240" w:lineRule="auto"/>
        <w:ind w:left="-851"/>
        <w:rPr>
          <w:rFonts w:ascii="Times New Roman" w:hAnsi="Times New Roman" w:cs="Times New Roman"/>
          <w:color w:val="000000" w:themeColor="text1"/>
          <w:sz w:val="20"/>
          <w:szCs w:val="20"/>
          <w:lang w:val="uk-UA"/>
        </w:rPr>
      </w:pPr>
      <w:r w:rsidRPr="00DC2B3E">
        <w:rPr>
          <w:rFonts w:ascii="Times New Roman" w:hAnsi="Times New Roman" w:cs="Times New Roman"/>
          <w:color w:val="000000" w:themeColor="text1"/>
          <w:sz w:val="20"/>
          <w:szCs w:val="20"/>
          <w:lang w:val="uk-UA"/>
        </w:rPr>
        <w:t xml:space="preserve">Загалом формування сучасної політичної карти світу закінчилося в останньому десятилітті XX ст. У ці роки отримала незалежність і сформувала свою державу й наша батьківщина — </w:t>
      </w:r>
      <w:r w:rsidRPr="00DC2B3E">
        <w:rPr>
          <w:rFonts w:ascii="Times New Roman" w:hAnsi="Times New Roman" w:cs="Times New Roman"/>
          <w:i/>
          <w:color w:val="000000" w:themeColor="text1"/>
          <w:sz w:val="20"/>
          <w:szCs w:val="20"/>
          <w:lang w:val="uk-UA"/>
        </w:rPr>
        <w:t>Україна</w:t>
      </w:r>
      <w:r w:rsidRPr="00DC2B3E">
        <w:rPr>
          <w:rStyle w:val="a5"/>
          <w:rFonts w:eastAsiaTheme="minorHAnsi"/>
          <w:color w:val="000000" w:themeColor="text1"/>
          <w:sz w:val="20"/>
          <w:szCs w:val="20"/>
        </w:rPr>
        <w:t>,</w:t>
      </w:r>
      <w:r w:rsidRPr="00DC2B3E">
        <w:rPr>
          <w:rFonts w:ascii="Times New Roman" w:hAnsi="Times New Roman" w:cs="Times New Roman"/>
          <w:color w:val="000000" w:themeColor="text1"/>
          <w:sz w:val="20"/>
          <w:szCs w:val="20"/>
          <w:lang w:val="uk-UA"/>
        </w:rPr>
        <w:t xml:space="preserve"> найбільша за площею країна Європи.</w:t>
      </w:r>
    </w:p>
    <w:p w:rsidR="00DC2B3E" w:rsidRPr="00DC2B3E" w:rsidRDefault="00DC2B3E" w:rsidP="00DC2B3E">
      <w:pPr>
        <w:spacing w:after="0" w:line="240" w:lineRule="auto"/>
        <w:ind w:left="-851"/>
        <w:rPr>
          <w:rFonts w:ascii="Times New Roman" w:hAnsi="Times New Roman" w:cs="Times New Roman"/>
          <w:color w:val="000000" w:themeColor="text1"/>
          <w:sz w:val="20"/>
          <w:szCs w:val="20"/>
          <w:lang w:val="uk-UA"/>
        </w:rPr>
      </w:pPr>
      <w:r w:rsidRPr="00DC2B3E">
        <w:rPr>
          <w:rFonts w:ascii="Times New Roman" w:hAnsi="Times New Roman" w:cs="Times New Roman"/>
          <w:color w:val="000000" w:themeColor="text1"/>
          <w:sz w:val="20"/>
          <w:szCs w:val="20"/>
          <w:lang w:val="uk-UA"/>
        </w:rPr>
        <w:t>Нині на політичній карті Євразії налічу</w:t>
      </w:r>
      <w:r w:rsidRPr="00DC2B3E">
        <w:rPr>
          <w:rFonts w:ascii="Times New Roman" w:hAnsi="Times New Roman" w:cs="Times New Roman"/>
          <w:color w:val="000000" w:themeColor="text1"/>
          <w:sz w:val="20"/>
          <w:szCs w:val="20"/>
          <w:lang w:val="uk-UA"/>
        </w:rPr>
        <w:softHyphen/>
        <w:t>ється 93 країни й території, 91 з них — неза</w:t>
      </w:r>
      <w:r w:rsidRPr="00DC2B3E">
        <w:rPr>
          <w:rFonts w:ascii="Times New Roman" w:hAnsi="Times New Roman" w:cs="Times New Roman"/>
          <w:color w:val="000000" w:themeColor="text1"/>
          <w:sz w:val="20"/>
          <w:szCs w:val="20"/>
          <w:lang w:val="uk-UA"/>
        </w:rPr>
        <w:softHyphen/>
        <w:t xml:space="preserve">лежна. </w:t>
      </w:r>
    </w:p>
    <w:p w:rsidR="00DC2B3E" w:rsidRPr="00DC2B3E" w:rsidRDefault="00DC2B3E" w:rsidP="00DC2B3E">
      <w:pPr>
        <w:spacing w:after="0" w:line="240" w:lineRule="auto"/>
        <w:ind w:left="-851"/>
        <w:rPr>
          <w:rFonts w:ascii="Times New Roman" w:hAnsi="Times New Roman" w:cs="Times New Roman"/>
          <w:color w:val="000000" w:themeColor="text1"/>
          <w:sz w:val="20"/>
          <w:szCs w:val="20"/>
          <w:lang w:val="uk-UA"/>
        </w:rPr>
      </w:pPr>
      <w:r w:rsidRPr="00DC2B3E">
        <w:rPr>
          <w:rFonts w:ascii="Times New Roman" w:hAnsi="Times New Roman" w:cs="Times New Roman"/>
          <w:color w:val="000000" w:themeColor="text1"/>
          <w:sz w:val="20"/>
          <w:szCs w:val="20"/>
          <w:lang w:val="uk-UA"/>
        </w:rPr>
        <w:t xml:space="preserve">На території Євразії розташовані найбільші за площею держави світу — </w:t>
      </w:r>
      <w:r w:rsidRPr="00DC2B3E">
        <w:rPr>
          <w:rFonts w:ascii="Times New Roman" w:hAnsi="Times New Roman" w:cs="Times New Roman"/>
          <w:i/>
          <w:color w:val="000000" w:themeColor="text1"/>
          <w:sz w:val="20"/>
          <w:szCs w:val="20"/>
          <w:lang w:val="uk-UA"/>
        </w:rPr>
        <w:t>Росія і Китай.</w:t>
      </w:r>
      <w:r w:rsidRPr="00DC2B3E">
        <w:rPr>
          <w:rFonts w:ascii="Times New Roman" w:hAnsi="Times New Roman" w:cs="Times New Roman"/>
          <w:color w:val="000000" w:themeColor="text1"/>
          <w:sz w:val="20"/>
          <w:szCs w:val="20"/>
          <w:lang w:val="uk-UA"/>
        </w:rPr>
        <w:t xml:space="preserve"> Площа Росії (17 млн км</w:t>
      </w:r>
      <w:r w:rsidRPr="00DC2B3E">
        <w:rPr>
          <w:rFonts w:ascii="Times New Roman" w:hAnsi="Times New Roman" w:cs="Times New Roman"/>
          <w:color w:val="000000" w:themeColor="text1"/>
          <w:sz w:val="20"/>
          <w:szCs w:val="20"/>
          <w:vertAlign w:val="superscript"/>
          <w:lang w:val="uk-UA"/>
        </w:rPr>
        <w:t>2</w:t>
      </w:r>
      <w:r w:rsidRPr="00DC2B3E">
        <w:rPr>
          <w:rFonts w:ascii="Times New Roman" w:hAnsi="Times New Roman" w:cs="Times New Roman"/>
          <w:color w:val="000000" w:themeColor="text1"/>
          <w:sz w:val="20"/>
          <w:szCs w:val="20"/>
          <w:lang w:val="uk-UA"/>
        </w:rPr>
        <w:t>) майже така, як територія Південної Америки, а Китаю (9,5 млн км2) — на третину більша за Австралію.</w:t>
      </w:r>
    </w:p>
    <w:p w:rsidR="00DC2B3E" w:rsidRPr="00DC2B3E" w:rsidRDefault="00DC2B3E" w:rsidP="00DC2B3E">
      <w:pPr>
        <w:spacing w:after="0" w:line="240" w:lineRule="auto"/>
        <w:ind w:left="-851"/>
        <w:rPr>
          <w:rFonts w:ascii="Times New Roman" w:hAnsi="Times New Roman" w:cs="Times New Roman"/>
          <w:color w:val="000000" w:themeColor="text1"/>
          <w:sz w:val="20"/>
          <w:szCs w:val="20"/>
          <w:lang w:val="uk-UA"/>
        </w:rPr>
      </w:pPr>
      <w:r w:rsidRPr="00DC2B3E">
        <w:rPr>
          <w:rFonts w:ascii="Times New Roman" w:hAnsi="Times New Roman" w:cs="Times New Roman"/>
          <w:color w:val="000000" w:themeColor="text1"/>
          <w:sz w:val="20"/>
          <w:szCs w:val="20"/>
          <w:lang w:val="uk-UA"/>
        </w:rPr>
        <w:t>Поряд з такими велетнями в Євразії історично сформувалися держави - карлики, які займають територію, меншу за Київ. Найменшою країною світу є</w:t>
      </w:r>
      <w:r w:rsidRPr="00DC2B3E">
        <w:rPr>
          <w:rFonts w:ascii="Times New Roman" w:hAnsi="Times New Roman" w:cs="Times New Roman"/>
          <w:i/>
          <w:color w:val="000000" w:themeColor="text1"/>
          <w:sz w:val="20"/>
          <w:szCs w:val="20"/>
          <w:lang w:val="uk-UA"/>
        </w:rPr>
        <w:t xml:space="preserve"> Ватикан</w:t>
      </w:r>
      <w:r w:rsidRPr="00DC2B3E">
        <w:rPr>
          <w:rFonts w:ascii="Times New Roman" w:hAnsi="Times New Roman" w:cs="Times New Roman"/>
          <w:color w:val="000000" w:themeColor="text1"/>
          <w:sz w:val="20"/>
          <w:szCs w:val="20"/>
          <w:lang w:val="uk-UA"/>
        </w:rPr>
        <w:t xml:space="preserve"> (0,44 км</w:t>
      </w:r>
      <w:r w:rsidRPr="00DC2B3E">
        <w:rPr>
          <w:rFonts w:ascii="Times New Roman" w:hAnsi="Times New Roman" w:cs="Times New Roman"/>
          <w:color w:val="000000" w:themeColor="text1"/>
          <w:sz w:val="20"/>
          <w:szCs w:val="20"/>
          <w:vertAlign w:val="superscript"/>
          <w:lang w:val="uk-UA"/>
        </w:rPr>
        <w:t>2</w:t>
      </w:r>
      <w:r w:rsidRPr="00DC2B3E">
        <w:rPr>
          <w:rFonts w:ascii="Times New Roman" w:hAnsi="Times New Roman" w:cs="Times New Roman"/>
          <w:color w:val="000000" w:themeColor="text1"/>
          <w:sz w:val="20"/>
          <w:szCs w:val="20"/>
          <w:lang w:val="uk-UA"/>
        </w:rPr>
        <w:t>).</w:t>
      </w:r>
    </w:p>
    <w:p w:rsidR="00DC2B3E" w:rsidRPr="00DC2B3E" w:rsidRDefault="00DC2B3E" w:rsidP="00DC2B3E">
      <w:pPr>
        <w:spacing w:after="0" w:line="240" w:lineRule="auto"/>
        <w:ind w:left="-851"/>
        <w:rPr>
          <w:rFonts w:ascii="Times New Roman" w:hAnsi="Times New Roman" w:cs="Times New Roman"/>
          <w:color w:val="000000" w:themeColor="text1"/>
          <w:sz w:val="20"/>
          <w:szCs w:val="20"/>
          <w:lang w:val="uk-UA"/>
        </w:rPr>
      </w:pPr>
      <w:r w:rsidRPr="00DC2B3E">
        <w:rPr>
          <w:rFonts w:ascii="Times New Roman" w:hAnsi="Times New Roman" w:cs="Times New Roman"/>
          <w:color w:val="000000" w:themeColor="text1"/>
          <w:sz w:val="20"/>
          <w:szCs w:val="20"/>
          <w:lang w:val="uk-UA"/>
        </w:rPr>
        <w:t xml:space="preserve">У Євразії також розташовані найбільші за чисельністю населення держави світу — </w:t>
      </w:r>
      <w:r w:rsidRPr="00DC2B3E">
        <w:rPr>
          <w:rFonts w:ascii="Times New Roman" w:hAnsi="Times New Roman" w:cs="Times New Roman"/>
          <w:i/>
          <w:color w:val="000000" w:themeColor="text1"/>
          <w:sz w:val="20"/>
          <w:szCs w:val="20"/>
          <w:lang w:val="uk-UA"/>
        </w:rPr>
        <w:t>Китай та Індія</w:t>
      </w:r>
      <w:r w:rsidRPr="00DC2B3E">
        <w:rPr>
          <w:rStyle w:val="a5"/>
          <w:rFonts w:eastAsiaTheme="minorHAnsi"/>
          <w:color w:val="000000" w:themeColor="text1"/>
          <w:sz w:val="20"/>
          <w:szCs w:val="20"/>
        </w:rPr>
        <w:t>.</w:t>
      </w:r>
      <w:r w:rsidRPr="00DC2B3E">
        <w:rPr>
          <w:rFonts w:ascii="Times New Roman" w:hAnsi="Times New Roman" w:cs="Times New Roman"/>
          <w:color w:val="000000" w:themeColor="text1"/>
          <w:sz w:val="20"/>
          <w:szCs w:val="20"/>
          <w:lang w:val="uk-UA"/>
        </w:rPr>
        <w:t xml:space="preserve"> Населення кожної з них перевищує 1,2 млрд осіб.</w:t>
      </w:r>
    </w:p>
    <w:p w:rsidR="00DC2B3E" w:rsidRPr="00DC2B3E" w:rsidRDefault="00DC2B3E" w:rsidP="00DC2B3E">
      <w:pPr>
        <w:spacing w:after="0" w:line="240" w:lineRule="auto"/>
        <w:ind w:left="-851"/>
        <w:rPr>
          <w:rFonts w:ascii="Times New Roman" w:hAnsi="Times New Roman" w:cs="Times New Roman"/>
          <w:color w:val="000000" w:themeColor="text1"/>
          <w:sz w:val="20"/>
          <w:szCs w:val="20"/>
          <w:lang w:val="uk-UA"/>
        </w:rPr>
      </w:pPr>
      <w:r w:rsidRPr="00DC2B3E">
        <w:rPr>
          <w:rFonts w:ascii="Times New Roman" w:hAnsi="Times New Roman" w:cs="Times New Roman"/>
          <w:color w:val="000000" w:themeColor="text1"/>
          <w:sz w:val="20"/>
          <w:szCs w:val="20"/>
          <w:lang w:val="uk-UA"/>
        </w:rPr>
        <w:t>Країни Євразії дуже різняться рівнем економічного розвитку. Тут злидні існують поряд з розкішшю, а новітні досягнення науки й техні</w:t>
      </w:r>
      <w:r w:rsidRPr="00DC2B3E">
        <w:rPr>
          <w:rFonts w:ascii="Times New Roman" w:hAnsi="Times New Roman" w:cs="Times New Roman"/>
          <w:color w:val="000000" w:themeColor="text1"/>
          <w:sz w:val="20"/>
          <w:szCs w:val="20"/>
          <w:lang w:val="uk-UA"/>
        </w:rPr>
        <w:softHyphen/>
        <w:t xml:space="preserve">ки — з пережитками середньовіччя. </w:t>
      </w:r>
    </w:p>
    <w:p w:rsidR="00DC2B3E" w:rsidRPr="00DC2B3E" w:rsidRDefault="00DC2B3E" w:rsidP="00DC2B3E">
      <w:pPr>
        <w:spacing w:after="0" w:line="240" w:lineRule="auto"/>
        <w:ind w:left="-851"/>
        <w:rPr>
          <w:rFonts w:ascii="Times New Roman" w:hAnsi="Times New Roman" w:cs="Times New Roman"/>
          <w:color w:val="000000" w:themeColor="text1"/>
          <w:sz w:val="20"/>
          <w:szCs w:val="20"/>
          <w:lang w:val="uk-UA"/>
        </w:rPr>
      </w:pPr>
      <w:r w:rsidRPr="00DC2B3E">
        <w:rPr>
          <w:rFonts w:ascii="Times New Roman" w:hAnsi="Times New Roman" w:cs="Times New Roman"/>
          <w:color w:val="000000" w:themeColor="text1"/>
          <w:sz w:val="20"/>
          <w:szCs w:val="20"/>
          <w:lang w:val="uk-UA"/>
        </w:rPr>
        <w:t>Офіційно вважаються високорозвиненими 26 євразійських країн.</w:t>
      </w:r>
    </w:p>
    <w:p w:rsidR="00DC2B3E" w:rsidRPr="00DC2B3E" w:rsidRDefault="00DC2B3E" w:rsidP="00DC2B3E">
      <w:pPr>
        <w:spacing w:after="0" w:line="240" w:lineRule="auto"/>
        <w:ind w:left="-851"/>
        <w:rPr>
          <w:rFonts w:ascii="Times New Roman" w:hAnsi="Times New Roman" w:cs="Times New Roman"/>
          <w:i/>
          <w:color w:val="000000" w:themeColor="text1"/>
          <w:sz w:val="20"/>
          <w:szCs w:val="20"/>
        </w:rPr>
      </w:pPr>
      <w:r w:rsidRPr="00DC2B3E">
        <w:rPr>
          <w:rFonts w:ascii="Times New Roman" w:hAnsi="Times New Roman" w:cs="Times New Roman"/>
          <w:color w:val="000000" w:themeColor="text1"/>
          <w:sz w:val="20"/>
          <w:szCs w:val="20"/>
          <w:lang w:val="uk-UA"/>
        </w:rPr>
        <w:t xml:space="preserve"> Найвищого рівня розвитку досягли </w:t>
      </w:r>
      <w:r w:rsidRPr="00DC2B3E">
        <w:rPr>
          <w:rFonts w:ascii="Times New Roman" w:hAnsi="Times New Roman" w:cs="Times New Roman"/>
          <w:i/>
          <w:color w:val="000000" w:themeColor="text1"/>
          <w:sz w:val="20"/>
          <w:szCs w:val="20"/>
        </w:rPr>
        <w:t>Японія, Німеччина, Франція, Велика Британія та Італія.</w:t>
      </w:r>
    </w:p>
    <w:p w:rsidR="00DC2B3E" w:rsidRPr="00DC2B3E" w:rsidRDefault="00DC2B3E" w:rsidP="00DC2B3E">
      <w:pPr>
        <w:spacing w:after="0" w:line="240" w:lineRule="auto"/>
        <w:ind w:left="-851"/>
        <w:rPr>
          <w:rFonts w:ascii="Times New Roman" w:hAnsi="Times New Roman" w:cs="Times New Roman"/>
          <w:i/>
          <w:color w:val="000000" w:themeColor="text1"/>
          <w:sz w:val="20"/>
          <w:szCs w:val="20"/>
        </w:rPr>
      </w:pPr>
      <w:r w:rsidRPr="00DC2B3E">
        <w:rPr>
          <w:rFonts w:ascii="Times New Roman" w:hAnsi="Times New Roman" w:cs="Times New Roman"/>
          <w:color w:val="000000" w:themeColor="text1"/>
          <w:sz w:val="20"/>
          <w:szCs w:val="20"/>
          <w:lang w:val="uk-UA"/>
        </w:rPr>
        <w:t xml:space="preserve">У багатьох державах Євразії проживають великі групи українців, зокрема в </w:t>
      </w:r>
      <w:r w:rsidRPr="00DC2B3E">
        <w:rPr>
          <w:rFonts w:ascii="Times New Roman" w:hAnsi="Times New Roman" w:cs="Times New Roman"/>
          <w:i/>
          <w:color w:val="000000" w:themeColor="text1"/>
          <w:sz w:val="20"/>
          <w:szCs w:val="20"/>
        </w:rPr>
        <w:t>Росії, Казахстані, Молдові, Польщі.</w:t>
      </w:r>
    </w:p>
    <w:p w:rsidR="00DC2B3E" w:rsidRDefault="00DC2B3E" w:rsidP="00DC2B3E">
      <w:pPr>
        <w:spacing w:after="0" w:line="240" w:lineRule="auto"/>
        <w:ind w:left="-851"/>
        <w:rPr>
          <w:rFonts w:ascii="Times New Roman" w:hAnsi="Times New Roman" w:cs="Times New Roman"/>
          <w:color w:val="000000" w:themeColor="text1"/>
          <w:sz w:val="20"/>
          <w:szCs w:val="20"/>
          <w:lang w:val="uk-UA"/>
        </w:rPr>
      </w:pPr>
      <w:r w:rsidRPr="00DC2B3E">
        <w:rPr>
          <w:rFonts w:ascii="Times New Roman" w:hAnsi="Times New Roman" w:cs="Times New Roman"/>
          <w:color w:val="000000" w:themeColor="text1"/>
          <w:sz w:val="20"/>
          <w:szCs w:val="20"/>
          <w:lang w:val="uk-UA"/>
        </w:rPr>
        <w:t>Україна підтримує тісні політичні, торговельні, культурні, тури</w:t>
      </w:r>
      <w:r w:rsidRPr="00DC2B3E">
        <w:rPr>
          <w:rFonts w:ascii="Times New Roman" w:hAnsi="Times New Roman" w:cs="Times New Roman"/>
          <w:color w:val="000000" w:themeColor="text1"/>
          <w:sz w:val="20"/>
          <w:szCs w:val="20"/>
          <w:lang w:val="uk-UA"/>
        </w:rPr>
        <w:softHyphen/>
        <w:t>стичні зв’язки з більшістю країн Європи та Азії.</w:t>
      </w:r>
    </w:p>
    <w:p w:rsidR="00DC2B3E" w:rsidRPr="00DC2B3E" w:rsidRDefault="00DC2B3E" w:rsidP="00DC2B3E">
      <w:pPr>
        <w:spacing w:after="0" w:line="240" w:lineRule="auto"/>
        <w:ind w:left="-851"/>
        <w:rPr>
          <w:rFonts w:ascii="Times New Roman" w:eastAsia="Times New Roman" w:hAnsi="Times New Roman" w:cs="Times New Roman"/>
          <w:bCs/>
          <w:color w:val="000000" w:themeColor="text1"/>
          <w:sz w:val="20"/>
          <w:szCs w:val="20"/>
          <w:shd w:val="clear" w:color="auto" w:fill="FFFFFF"/>
          <w:lang w:val="uk-UA" w:eastAsia="ru-RU"/>
        </w:rPr>
      </w:pPr>
      <w:r w:rsidRPr="00DC2B3E">
        <w:rPr>
          <w:rFonts w:ascii="Times New Roman" w:eastAsia="Times New Roman" w:hAnsi="Times New Roman" w:cs="Times New Roman"/>
          <w:bCs/>
          <w:color w:val="000000" w:themeColor="text1"/>
          <w:sz w:val="20"/>
          <w:szCs w:val="20"/>
          <w:shd w:val="clear" w:color="auto" w:fill="FFFFFF"/>
          <w:lang w:val="uk-UA" w:eastAsia="ru-RU"/>
        </w:rPr>
        <w:t>1. Китай</w:t>
      </w:r>
    </w:p>
    <w:p w:rsidR="00DC2B3E" w:rsidRPr="00DC2B3E" w:rsidRDefault="00DC2B3E" w:rsidP="00DC2B3E">
      <w:pPr>
        <w:spacing w:after="0" w:line="240" w:lineRule="auto"/>
        <w:ind w:left="-851"/>
        <w:rPr>
          <w:rFonts w:ascii="Times New Roman" w:eastAsia="Times New Roman" w:hAnsi="Times New Roman" w:cs="Times New Roman"/>
          <w:bCs/>
          <w:color w:val="000000" w:themeColor="text1"/>
          <w:sz w:val="20"/>
          <w:szCs w:val="20"/>
          <w:shd w:val="clear" w:color="auto" w:fill="FFFFFF"/>
          <w:lang w:eastAsia="ru-RU"/>
        </w:rPr>
      </w:pPr>
      <w:r w:rsidRPr="00DC2B3E">
        <w:rPr>
          <w:rFonts w:ascii="Times New Roman" w:eastAsia="Times New Roman" w:hAnsi="Times New Roman" w:cs="Times New Roman"/>
          <w:bCs/>
          <w:color w:val="000000" w:themeColor="text1"/>
          <w:sz w:val="20"/>
          <w:szCs w:val="20"/>
          <w:shd w:val="clear" w:color="auto" w:fill="FFFFFF"/>
          <w:lang w:val="uk-UA" w:eastAsia="ru-RU"/>
        </w:rPr>
        <w:t xml:space="preserve">Розташований у Східній і Центральній Азії, межує з 13 країнами, має найдовший у світі сухопутний кордон — 22,8 тис. км; омивають води Жовтого, Східнокитайського та Південнокитайського морів. </w:t>
      </w:r>
      <w:r w:rsidRPr="00DC2B3E">
        <w:rPr>
          <w:rFonts w:ascii="Times New Roman" w:eastAsia="Times New Roman" w:hAnsi="Times New Roman" w:cs="Times New Roman"/>
          <w:bCs/>
          <w:color w:val="000000" w:themeColor="text1"/>
          <w:sz w:val="20"/>
          <w:szCs w:val="20"/>
          <w:shd w:val="clear" w:color="auto" w:fill="FFFFFF"/>
          <w:lang w:eastAsia="ru-RU"/>
        </w:rPr>
        <w:t>За площею посідає третє місце у світі після Росії й Канади.</w:t>
      </w:r>
    </w:p>
    <w:p w:rsidR="00DC2B3E" w:rsidRPr="00DC2B3E" w:rsidRDefault="00DC2B3E" w:rsidP="00DC2B3E">
      <w:pPr>
        <w:spacing w:after="0" w:line="240" w:lineRule="auto"/>
        <w:ind w:left="-851"/>
        <w:rPr>
          <w:rFonts w:ascii="Times New Roman" w:eastAsia="Times New Roman" w:hAnsi="Times New Roman" w:cs="Times New Roman"/>
          <w:bCs/>
          <w:color w:val="000000" w:themeColor="text1"/>
          <w:sz w:val="20"/>
          <w:szCs w:val="20"/>
          <w:shd w:val="clear" w:color="auto" w:fill="FFFFFF"/>
          <w:lang w:eastAsia="ru-RU"/>
        </w:rPr>
      </w:pPr>
      <w:r w:rsidRPr="00DC2B3E">
        <w:rPr>
          <w:rFonts w:ascii="Times New Roman" w:eastAsia="Times New Roman" w:hAnsi="Times New Roman" w:cs="Times New Roman"/>
          <w:bCs/>
          <w:color w:val="000000" w:themeColor="text1"/>
          <w:sz w:val="20"/>
          <w:szCs w:val="20"/>
          <w:shd w:val="clear" w:color="auto" w:fill="FFFFFF"/>
          <w:lang w:eastAsia="ru-RU"/>
        </w:rPr>
        <w:t>Розташований у межах трьох кліматичних поясів: помірного, субтропічного та субекваторіального. Найбільші річки: Янцзи, Хуанхе. Різноманітна природа, багатий рослинний та тваринний світ.</w:t>
      </w:r>
    </w:p>
    <w:p w:rsidR="00DC2B3E" w:rsidRPr="00DC2B3E" w:rsidRDefault="00DC2B3E" w:rsidP="00DC2B3E">
      <w:pPr>
        <w:spacing w:after="0" w:line="240" w:lineRule="auto"/>
        <w:ind w:left="-851"/>
        <w:rPr>
          <w:rFonts w:ascii="Times New Roman" w:eastAsia="Times New Roman" w:hAnsi="Times New Roman" w:cs="Times New Roman"/>
          <w:bCs/>
          <w:color w:val="000000" w:themeColor="text1"/>
          <w:sz w:val="20"/>
          <w:szCs w:val="20"/>
          <w:shd w:val="clear" w:color="auto" w:fill="FFFFFF"/>
          <w:lang w:eastAsia="ru-RU"/>
        </w:rPr>
      </w:pPr>
      <w:r w:rsidRPr="00DC2B3E">
        <w:rPr>
          <w:rFonts w:ascii="Times New Roman" w:eastAsia="Times New Roman" w:hAnsi="Times New Roman" w:cs="Times New Roman"/>
          <w:bCs/>
          <w:color w:val="000000" w:themeColor="text1"/>
          <w:sz w:val="20"/>
          <w:szCs w:val="20"/>
          <w:shd w:val="clear" w:color="auto" w:fill="FFFFFF"/>
          <w:lang w:eastAsia="ru-RU"/>
        </w:rPr>
        <w:t>Мінеральні ресурси: провідні місця у світі за запасами вугілля, нафти, залізної руди, бокситів, вольфраму, молібдену, олова, ртуті, свинцю, цинку. Усього понад 140 видів корисних копалин.</w:t>
      </w:r>
    </w:p>
    <w:p w:rsidR="00DC2B3E" w:rsidRPr="00DC2B3E" w:rsidRDefault="00DC2B3E" w:rsidP="00DC2B3E">
      <w:pPr>
        <w:spacing w:after="0" w:line="240" w:lineRule="auto"/>
        <w:ind w:left="-851"/>
        <w:rPr>
          <w:rFonts w:ascii="Times New Roman" w:eastAsia="Times New Roman" w:hAnsi="Times New Roman" w:cs="Times New Roman"/>
          <w:bCs/>
          <w:color w:val="000000" w:themeColor="text1"/>
          <w:sz w:val="20"/>
          <w:szCs w:val="20"/>
          <w:shd w:val="clear" w:color="auto" w:fill="FFFFFF"/>
          <w:lang w:eastAsia="ru-RU"/>
        </w:rPr>
      </w:pPr>
      <w:r w:rsidRPr="00DC2B3E">
        <w:rPr>
          <w:rFonts w:ascii="Times New Roman" w:eastAsia="Times New Roman" w:hAnsi="Times New Roman" w:cs="Times New Roman"/>
          <w:bCs/>
          <w:color w:val="000000" w:themeColor="text1"/>
          <w:sz w:val="20"/>
          <w:szCs w:val="20"/>
          <w:shd w:val="clear" w:color="auto" w:fill="FFFFFF"/>
          <w:lang w:eastAsia="ru-RU"/>
        </w:rPr>
        <w:t>Найбільш населена країна світу (1,356 млрд осіб, 2015 р.), багатонаціональна країна (понад 55 етнічних груп), більшість населення ханьці (китайці) — 93 %. 90 % населення проживає на сході країни. Міст-мільйонерів понад 70. Найбільше — Шанхай (18,6 млн осіб), столиця — Пекін (понад 13 млн осіб).</w:t>
      </w:r>
    </w:p>
    <w:p w:rsidR="00DC2B3E" w:rsidRPr="00DC2B3E" w:rsidRDefault="00DC2B3E" w:rsidP="00DC2B3E">
      <w:pPr>
        <w:spacing w:after="0" w:line="240" w:lineRule="auto"/>
        <w:ind w:left="-851"/>
        <w:rPr>
          <w:rFonts w:ascii="Times New Roman" w:eastAsia="Times New Roman" w:hAnsi="Times New Roman" w:cs="Times New Roman"/>
          <w:bCs/>
          <w:color w:val="000000" w:themeColor="text1"/>
          <w:sz w:val="20"/>
          <w:szCs w:val="20"/>
          <w:shd w:val="clear" w:color="auto" w:fill="FFFFFF"/>
          <w:lang w:eastAsia="ru-RU"/>
        </w:rPr>
      </w:pPr>
      <w:r w:rsidRPr="00DC2B3E">
        <w:rPr>
          <w:rFonts w:ascii="Times New Roman" w:eastAsia="Times New Roman" w:hAnsi="Times New Roman" w:cs="Times New Roman"/>
          <w:bCs/>
          <w:color w:val="000000" w:themeColor="text1"/>
          <w:sz w:val="20"/>
          <w:szCs w:val="20"/>
          <w:shd w:val="clear" w:color="auto" w:fill="FFFFFF"/>
          <w:lang w:eastAsia="ru-RU"/>
        </w:rPr>
        <w:t>Провідні місця у світі за виробництвом автомобілів, сталі, вугілля, цементу, зерна, бавовни, м’яса, бавовняних тканин, телевізорів, хімічних волокон, мінеральних добрив, електроенергії. Виробляють комп’ютери, мобільні телефони, побутову техніку.</w:t>
      </w:r>
    </w:p>
    <w:p w:rsidR="00DC2B3E" w:rsidRPr="00DC2B3E" w:rsidRDefault="00DC2B3E" w:rsidP="00DC2B3E">
      <w:pPr>
        <w:spacing w:after="0" w:line="240" w:lineRule="auto"/>
        <w:ind w:left="-851"/>
        <w:rPr>
          <w:rFonts w:ascii="Times New Roman" w:eastAsia="Times New Roman" w:hAnsi="Times New Roman" w:cs="Times New Roman"/>
          <w:bCs/>
          <w:color w:val="000000" w:themeColor="text1"/>
          <w:sz w:val="20"/>
          <w:szCs w:val="20"/>
          <w:shd w:val="clear" w:color="auto" w:fill="FFFFFF"/>
          <w:lang w:eastAsia="ru-RU"/>
        </w:rPr>
      </w:pPr>
      <w:r w:rsidRPr="00DC2B3E">
        <w:rPr>
          <w:rFonts w:ascii="Times New Roman" w:eastAsia="Times New Roman" w:hAnsi="Times New Roman" w:cs="Times New Roman"/>
          <w:bCs/>
          <w:color w:val="000000" w:themeColor="text1"/>
          <w:sz w:val="20"/>
          <w:szCs w:val="20"/>
          <w:shd w:val="clear" w:color="auto" w:fill="FFFFFF"/>
          <w:lang w:eastAsia="ru-RU"/>
        </w:rPr>
        <w:t>Вирощують зернові культури (рис, пшениця, кукурудза), цукрову тростину та цукровий буряк, чай, арахіс, тютюн, фрукти й овочі; розводятьсвиней, дрібну й велику рогату худобу, домашніх птахів.</w:t>
      </w:r>
    </w:p>
    <w:p w:rsidR="00DC2B3E" w:rsidRPr="00DC2B3E" w:rsidRDefault="00DC2B3E" w:rsidP="00DC2B3E">
      <w:pPr>
        <w:spacing w:after="0" w:line="240" w:lineRule="auto"/>
        <w:ind w:left="-851"/>
        <w:rPr>
          <w:rFonts w:ascii="Times New Roman" w:eastAsia="Times New Roman" w:hAnsi="Times New Roman" w:cs="Times New Roman"/>
          <w:bCs/>
          <w:color w:val="000000" w:themeColor="text1"/>
          <w:sz w:val="20"/>
          <w:szCs w:val="20"/>
          <w:shd w:val="clear" w:color="auto" w:fill="FFFFFF"/>
          <w:lang w:eastAsia="ru-RU"/>
        </w:rPr>
      </w:pPr>
      <w:r w:rsidRPr="00DC2B3E">
        <w:rPr>
          <w:rFonts w:ascii="Times New Roman" w:eastAsia="Times New Roman" w:hAnsi="Times New Roman" w:cs="Times New Roman"/>
          <w:bCs/>
          <w:color w:val="000000" w:themeColor="text1"/>
          <w:sz w:val="20"/>
          <w:szCs w:val="20"/>
          <w:shd w:val="clear" w:color="auto" w:fill="FFFFFF"/>
          <w:lang w:eastAsia="ru-RU"/>
        </w:rPr>
        <w:t>2. Японія</w:t>
      </w:r>
    </w:p>
    <w:p w:rsidR="00DC2B3E" w:rsidRPr="00DC2B3E" w:rsidRDefault="00DC2B3E" w:rsidP="00DC2B3E">
      <w:pPr>
        <w:spacing w:after="0" w:line="240" w:lineRule="auto"/>
        <w:ind w:left="-851"/>
        <w:rPr>
          <w:rFonts w:ascii="Times New Roman" w:eastAsia="Times New Roman" w:hAnsi="Times New Roman" w:cs="Times New Roman"/>
          <w:bCs/>
          <w:color w:val="000000" w:themeColor="text1"/>
          <w:sz w:val="20"/>
          <w:szCs w:val="20"/>
          <w:shd w:val="clear" w:color="auto" w:fill="FFFFFF"/>
          <w:lang w:eastAsia="ru-RU"/>
        </w:rPr>
      </w:pPr>
      <w:r w:rsidRPr="00DC2B3E">
        <w:rPr>
          <w:rFonts w:ascii="Times New Roman" w:eastAsia="Times New Roman" w:hAnsi="Times New Roman" w:cs="Times New Roman"/>
          <w:bCs/>
          <w:color w:val="000000" w:themeColor="text1"/>
          <w:sz w:val="20"/>
          <w:szCs w:val="20"/>
          <w:shd w:val="clear" w:color="auto" w:fill="FFFFFF"/>
          <w:lang w:eastAsia="ru-RU"/>
        </w:rPr>
        <w:t>Розташована на архіпелазі поблизу східних берегів Азії, найбільші острови — Хоккайдо, Хонсю, Сикоку й Кюсю.</w:t>
      </w:r>
    </w:p>
    <w:p w:rsidR="00DC2B3E" w:rsidRPr="00DC2B3E" w:rsidRDefault="00DC2B3E" w:rsidP="00DC2B3E">
      <w:pPr>
        <w:spacing w:after="0" w:line="240" w:lineRule="auto"/>
        <w:ind w:left="-851"/>
        <w:rPr>
          <w:rFonts w:ascii="Times New Roman" w:eastAsia="Times New Roman" w:hAnsi="Times New Roman" w:cs="Times New Roman"/>
          <w:bCs/>
          <w:color w:val="000000" w:themeColor="text1"/>
          <w:sz w:val="20"/>
          <w:szCs w:val="20"/>
          <w:shd w:val="clear" w:color="auto" w:fill="FFFFFF"/>
          <w:lang w:eastAsia="ru-RU"/>
        </w:rPr>
      </w:pPr>
      <w:r w:rsidRPr="00DC2B3E">
        <w:rPr>
          <w:rFonts w:ascii="Times New Roman" w:eastAsia="Times New Roman" w:hAnsi="Times New Roman" w:cs="Times New Roman"/>
          <w:bCs/>
          <w:color w:val="000000" w:themeColor="text1"/>
          <w:sz w:val="20"/>
          <w:szCs w:val="20"/>
          <w:shd w:val="clear" w:color="auto" w:fill="FFFFFF"/>
          <w:lang w:eastAsia="ru-RU"/>
        </w:rPr>
        <w:t>70 % поверхні займають гори, багато вулканів (понад 200), 17 з них активні. Найвища гора й символ Японії — Фудзіяма (3776 м), часті землетруси, трап ляються цунамі.</w:t>
      </w:r>
    </w:p>
    <w:p w:rsidR="00DC2B3E" w:rsidRPr="00DC2B3E" w:rsidRDefault="00DC2B3E" w:rsidP="00DC2B3E">
      <w:pPr>
        <w:spacing w:after="0" w:line="240" w:lineRule="auto"/>
        <w:ind w:left="-851"/>
        <w:rPr>
          <w:rFonts w:ascii="Times New Roman" w:eastAsia="Times New Roman" w:hAnsi="Times New Roman" w:cs="Times New Roman"/>
          <w:bCs/>
          <w:color w:val="000000" w:themeColor="text1"/>
          <w:sz w:val="20"/>
          <w:szCs w:val="20"/>
          <w:shd w:val="clear" w:color="auto" w:fill="FFFFFF"/>
          <w:lang w:eastAsia="ru-RU"/>
        </w:rPr>
      </w:pPr>
      <w:r w:rsidRPr="00DC2B3E">
        <w:rPr>
          <w:rFonts w:ascii="Times New Roman" w:eastAsia="Times New Roman" w:hAnsi="Times New Roman" w:cs="Times New Roman"/>
          <w:bCs/>
          <w:color w:val="000000" w:themeColor="text1"/>
          <w:sz w:val="20"/>
          <w:szCs w:val="20"/>
          <w:shd w:val="clear" w:color="auto" w:fill="FFFFFF"/>
          <w:lang w:eastAsia="ru-RU"/>
        </w:rPr>
        <w:t>Клімат Японії переважно субтропічний мусонний, на півночі — помірний, на півдні — тропічний. Багато річок. Понад 17 тис. видів рослин, більшість із яких ендемічні. Ліси займають понад 60 % площі країни. Корисних копалин небагато, значну кількість мінеральної сировини завозить з інших країн.</w:t>
      </w:r>
    </w:p>
    <w:p w:rsidR="00DC2B3E" w:rsidRPr="00DC2B3E" w:rsidRDefault="00DC2B3E" w:rsidP="00DC2B3E">
      <w:pPr>
        <w:spacing w:after="0" w:line="240" w:lineRule="auto"/>
        <w:ind w:left="-851"/>
        <w:rPr>
          <w:rFonts w:ascii="Times New Roman" w:eastAsia="Times New Roman" w:hAnsi="Times New Roman" w:cs="Times New Roman"/>
          <w:bCs/>
          <w:color w:val="000000" w:themeColor="text1"/>
          <w:sz w:val="20"/>
          <w:szCs w:val="20"/>
          <w:shd w:val="clear" w:color="auto" w:fill="FFFFFF"/>
          <w:lang w:eastAsia="ru-RU"/>
        </w:rPr>
      </w:pPr>
      <w:r w:rsidRPr="00DC2B3E">
        <w:rPr>
          <w:rFonts w:ascii="Times New Roman" w:eastAsia="Times New Roman" w:hAnsi="Times New Roman" w:cs="Times New Roman"/>
          <w:bCs/>
          <w:color w:val="000000" w:themeColor="text1"/>
          <w:sz w:val="20"/>
          <w:szCs w:val="20"/>
          <w:shd w:val="clear" w:color="auto" w:fill="FFFFFF"/>
          <w:lang w:eastAsia="ru-RU"/>
        </w:rPr>
        <w:lastRenderedPageBreak/>
        <w:t>Населення 125,1 млн осіб (2015 р.), 99 % її населення — японці. Велика середня тривалість життя (понад 80 років). 80 % проживає в містах, розташованих на прибережних рівнинах: Токіо, Осака, Йокогама, Нагоя, Кіото, Кобе, Саппоро, Хіросіма.</w:t>
      </w:r>
    </w:p>
    <w:p w:rsidR="00DC2B3E" w:rsidRPr="00DC2B3E" w:rsidRDefault="00DC2B3E" w:rsidP="00DC2B3E">
      <w:pPr>
        <w:spacing w:after="0" w:line="240" w:lineRule="auto"/>
        <w:ind w:left="-851"/>
        <w:rPr>
          <w:rFonts w:ascii="Times New Roman" w:eastAsia="Times New Roman" w:hAnsi="Times New Roman" w:cs="Times New Roman"/>
          <w:bCs/>
          <w:color w:val="000000" w:themeColor="text1"/>
          <w:sz w:val="20"/>
          <w:szCs w:val="20"/>
          <w:shd w:val="clear" w:color="auto" w:fill="FFFFFF"/>
          <w:lang w:eastAsia="ru-RU"/>
        </w:rPr>
      </w:pPr>
      <w:r w:rsidRPr="00DC2B3E">
        <w:rPr>
          <w:rFonts w:ascii="Times New Roman" w:eastAsia="Times New Roman" w:hAnsi="Times New Roman" w:cs="Times New Roman"/>
          <w:bCs/>
          <w:color w:val="000000" w:themeColor="text1"/>
          <w:sz w:val="20"/>
          <w:szCs w:val="20"/>
          <w:shd w:val="clear" w:color="auto" w:fill="FFFFFF"/>
          <w:lang w:eastAsia="ru-RU"/>
        </w:rPr>
        <w:t>Високорозвинена країна, посідає провідні місця у світі з виробництва автомобілів, морських суден, побутової електроніки, промислових роботів, верстатів, сталі, електроенергії, цементу, переробки нафти. Високо розвинута металургія, хімічна, легка, деревообробна галузі. Вирощують рис, картоплю, цукровий буряк, цибулю, огірки, фрукти; посідає одне з перших місць за виловом риби й морепродуктів.</w:t>
      </w:r>
    </w:p>
    <w:p w:rsidR="00DC2B3E" w:rsidRPr="00DC2B3E" w:rsidRDefault="00DC2B3E" w:rsidP="00DC2B3E">
      <w:pPr>
        <w:spacing w:after="0" w:line="240" w:lineRule="auto"/>
        <w:ind w:left="-851"/>
        <w:rPr>
          <w:rFonts w:ascii="Times New Roman" w:eastAsia="Times New Roman" w:hAnsi="Times New Roman" w:cs="Times New Roman"/>
          <w:bCs/>
          <w:color w:val="000000" w:themeColor="text1"/>
          <w:sz w:val="20"/>
          <w:szCs w:val="20"/>
          <w:shd w:val="clear" w:color="auto" w:fill="FFFFFF"/>
          <w:lang w:eastAsia="ru-RU"/>
        </w:rPr>
      </w:pPr>
      <w:r w:rsidRPr="00DC2B3E">
        <w:rPr>
          <w:rFonts w:ascii="Times New Roman" w:eastAsia="Times New Roman" w:hAnsi="Times New Roman" w:cs="Times New Roman"/>
          <w:bCs/>
          <w:color w:val="000000" w:themeColor="text1"/>
          <w:sz w:val="20"/>
          <w:szCs w:val="20"/>
          <w:shd w:val="clear" w:color="auto" w:fill="FFFFFF"/>
          <w:lang w:eastAsia="ru-RU"/>
        </w:rPr>
        <w:t>3. Індія</w:t>
      </w:r>
    </w:p>
    <w:p w:rsidR="00DC2B3E" w:rsidRPr="00DC2B3E" w:rsidRDefault="00DC2B3E" w:rsidP="00DC2B3E">
      <w:pPr>
        <w:spacing w:after="0" w:line="240" w:lineRule="auto"/>
        <w:ind w:left="-851"/>
        <w:rPr>
          <w:rFonts w:ascii="Times New Roman" w:eastAsia="Times New Roman" w:hAnsi="Times New Roman" w:cs="Times New Roman"/>
          <w:bCs/>
          <w:color w:val="000000" w:themeColor="text1"/>
          <w:sz w:val="20"/>
          <w:szCs w:val="20"/>
          <w:shd w:val="clear" w:color="auto" w:fill="FFFFFF"/>
          <w:lang w:eastAsia="ru-RU"/>
        </w:rPr>
      </w:pPr>
      <w:r w:rsidRPr="00DC2B3E">
        <w:rPr>
          <w:rFonts w:ascii="Times New Roman" w:eastAsia="Times New Roman" w:hAnsi="Times New Roman" w:cs="Times New Roman"/>
          <w:bCs/>
          <w:color w:val="000000" w:themeColor="text1"/>
          <w:sz w:val="20"/>
          <w:szCs w:val="20"/>
          <w:shd w:val="clear" w:color="auto" w:fill="FFFFFF"/>
          <w:lang w:eastAsia="ru-RU"/>
        </w:rPr>
        <w:t>Розташована в Південній Азії на півострові Індостан та прилеглій материковій частині, омивається водами Індійського океану.</w:t>
      </w:r>
    </w:p>
    <w:p w:rsidR="00DC2B3E" w:rsidRPr="00DC2B3E" w:rsidRDefault="00DC2B3E" w:rsidP="00DC2B3E">
      <w:pPr>
        <w:spacing w:after="0" w:line="240" w:lineRule="auto"/>
        <w:ind w:left="-851"/>
        <w:rPr>
          <w:rFonts w:ascii="Times New Roman" w:eastAsia="Times New Roman" w:hAnsi="Times New Roman" w:cs="Times New Roman"/>
          <w:bCs/>
          <w:color w:val="000000" w:themeColor="text1"/>
          <w:sz w:val="20"/>
          <w:szCs w:val="20"/>
          <w:shd w:val="clear" w:color="auto" w:fill="FFFFFF"/>
          <w:lang w:eastAsia="ru-RU"/>
        </w:rPr>
      </w:pPr>
      <w:r w:rsidRPr="00DC2B3E">
        <w:rPr>
          <w:rFonts w:ascii="Times New Roman" w:eastAsia="Times New Roman" w:hAnsi="Times New Roman" w:cs="Times New Roman"/>
          <w:bCs/>
          <w:color w:val="000000" w:themeColor="text1"/>
          <w:sz w:val="20"/>
          <w:szCs w:val="20"/>
          <w:shd w:val="clear" w:color="auto" w:fill="FFFFFF"/>
          <w:lang w:eastAsia="ru-RU"/>
        </w:rPr>
        <w:t>Плоскогір’я Декан, Індо-Ґанґська низовина, пасма Гімалаїв на півночі. Переважно субекваторіальний мусонний клімат; найбільші річки — Ґанґ, Інд, Брахмапутра.</w:t>
      </w:r>
    </w:p>
    <w:p w:rsidR="00DC2B3E" w:rsidRPr="00DC2B3E" w:rsidRDefault="00DC2B3E" w:rsidP="00DC2B3E">
      <w:pPr>
        <w:spacing w:after="0" w:line="240" w:lineRule="auto"/>
        <w:ind w:left="-851"/>
        <w:rPr>
          <w:rFonts w:ascii="Times New Roman" w:eastAsia="Times New Roman" w:hAnsi="Times New Roman" w:cs="Times New Roman"/>
          <w:bCs/>
          <w:color w:val="000000" w:themeColor="text1"/>
          <w:sz w:val="20"/>
          <w:szCs w:val="20"/>
          <w:shd w:val="clear" w:color="auto" w:fill="FFFFFF"/>
          <w:lang w:eastAsia="ru-RU"/>
        </w:rPr>
      </w:pPr>
      <w:r w:rsidRPr="00DC2B3E">
        <w:rPr>
          <w:rFonts w:ascii="Times New Roman" w:eastAsia="Times New Roman" w:hAnsi="Times New Roman" w:cs="Times New Roman"/>
          <w:bCs/>
          <w:color w:val="000000" w:themeColor="text1"/>
          <w:sz w:val="20"/>
          <w:szCs w:val="20"/>
          <w:shd w:val="clear" w:color="auto" w:fill="FFFFFF"/>
          <w:lang w:eastAsia="ru-RU"/>
        </w:rPr>
        <w:t>Багаті запаси залізних, марганцевих, уранових, мідних, алюмінієвих руд, кам’яного вугілля, золота, коштовного й напівкоштовного виробного каміння.</w:t>
      </w:r>
    </w:p>
    <w:p w:rsidR="00DC2B3E" w:rsidRPr="00DC2B3E" w:rsidRDefault="00DC2B3E" w:rsidP="00DC2B3E">
      <w:pPr>
        <w:spacing w:after="0" w:line="240" w:lineRule="auto"/>
        <w:ind w:left="-851"/>
        <w:rPr>
          <w:rFonts w:ascii="Times New Roman" w:eastAsia="Times New Roman" w:hAnsi="Times New Roman" w:cs="Times New Roman"/>
          <w:bCs/>
          <w:color w:val="000000" w:themeColor="text1"/>
          <w:sz w:val="20"/>
          <w:szCs w:val="20"/>
          <w:shd w:val="clear" w:color="auto" w:fill="FFFFFF"/>
          <w:lang w:eastAsia="ru-RU"/>
        </w:rPr>
      </w:pPr>
      <w:r w:rsidRPr="00DC2B3E">
        <w:rPr>
          <w:rFonts w:ascii="Times New Roman" w:eastAsia="Times New Roman" w:hAnsi="Times New Roman" w:cs="Times New Roman"/>
          <w:bCs/>
          <w:color w:val="000000" w:themeColor="text1"/>
          <w:sz w:val="20"/>
          <w:szCs w:val="20"/>
          <w:shd w:val="clear" w:color="auto" w:fill="FFFFFF"/>
          <w:lang w:eastAsia="ru-RU"/>
        </w:rPr>
        <w:t>Друга держава світу за кількістю населення (1,305 млрд осіб, 2015 р.), багатонаціональна країна, серед етнічних груп переважають — хіндустанці,маратхи, бенгальці, біхарці, пенджабці. Найбільші міста — Мумбаї, Колката, Делі, Ченаї.</w:t>
      </w:r>
    </w:p>
    <w:p w:rsidR="00DC2B3E" w:rsidRPr="00DC2B3E" w:rsidRDefault="00DC2B3E" w:rsidP="00DC2B3E">
      <w:pPr>
        <w:spacing w:after="0" w:line="240" w:lineRule="auto"/>
        <w:ind w:left="-851"/>
        <w:rPr>
          <w:rFonts w:ascii="Times New Roman" w:eastAsia="Times New Roman" w:hAnsi="Times New Roman" w:cs="Times New Roman"/>
          <w:bCs/>
          <w:color w:val="000000" w:themeColor="text1"/>
          <w:sz w:val="20"/>
          <w:szCs w:val="20"/>
          <w:shd w:val="clear" w:color="auto" w:fill="FFFFFF"/>
          <w:lang w:eastAsia="ru-RU"/>
        </w:rPr>
      </w:pPr>
      <w:r w:rsidRPr="00DC2B3E">
        <w:rPr>
          <w:rFonts w:ascii="Times New Roman" w:eastAsia="Times New Roman" w:hAnsi="Times New Roman" w:cs="Times New Roman"/>
          <w:bCs/>
          <w:color w:val="000000" w:themeColor="text1"/>
          <w:sz w:val="20"/>
          <w:szCs w:val="20"/>
          <w:shd w:val="clear" w:color="auto" w:fill="FFFFFF"/>
          <w:lang w:eastAsia="ru-RU"/>
        </w:rPr>
        <w:t>Країна є одним із найбільших світових виробників та продавців вугілля, марганцевої та залізної руд; працюють підприємства чорної металургії, важкого і транспортного машинобудування, виробництва електроустаткування, побутової електроніки, хімікатів.</w:t>
      </w:r>
    </w:p>
    <w:p w:rsidR="00DC2B3E" w:rsidRPr="00DC2B3E" w:rsidRDefault="00DC2B3E" w:rsidP="00DC2B3E">
      <w:pPr>
        <w:spacing w:after="0" w:line="240" w:lineRule="auto"/>
        <w:ind w:left="-851"/>
        <w:rPr>
          <w:rFonts w:ascii="Times New Roman" w:eastAsia="Times New Roman" w:hAnsi="Times New Roman" w:cs="Times New Roman"/>
          <w:bCs/>
          <w:color w:val="000000" w:themeColor="text1"/>
          <w:sz w:val="20"/>
          <w:szCs w:val="20"/>
          <w:shd w:val="clear" w:color="auto" w:fill="FFFFFF"/>
          <w:lang w:eastAsia="ru-RU"/>
        </w:rPr>
      </w:pPr>
      <w:r w:rsidRPr="00DC2B3E">
        <w:rPr>
          <w:rFonts w:ascii="Times New Roman" w:eastAsia="Times New Roman" w:hAnsi="Times New Roman" w:cs="Times New Roman"/>
          <w:bCs/>
          <w:color w:val="000000" w:themeColor="text1"/>
          <w:sz w:val="20"/>
          <w:szCs w:val="20"/>
          <w:shd w:val="clear" w:color="auto" w:fill="FFFFFF"/>
          <w:lang w:eastAsia="ru-RU"/>
        </w:rPr>
        <w:t>Вирощують рис, пшеницю, просо, овочі та фрукти, цукрову тростину, бавовник, каву, арахіс, сезам (кунжут), рицину, гірчицю, льон, чай.</w:t>
      </w:r>
    </w:p>
    <w:p w:rsidR="00DC2B3E" w:rsidRPr="00DC2B3E" w:rsidRDefault="00DC2B3E" w:rsidP="00DC2B3E">
      <w:pPr>
        <w:spacing w:after="0" w:line="240" w:lineRule="auto"/>
        <w:ind w:left="-851"/>
        <w:rPr>
          <w:rFonts w:ascii="Times New Roman" w:hAnsi="Times New Roman" w:cs="Times New Roman"/>
          <w:color w:val="000000" w:themeColor="text1"/>
          <w:sz w:val="20"/>
          <w:szCs w:val="20"/>
        </w:rPr>
      </w:pPr>
    </w:p>
    <w:p w:rsidR="00DC2B3E" w:rsidRPr="00DC2B3E" w:rsidRDefault="00DC2B3E" w:rsidP="00DC2B3E">
      <w:pPr>
        <w:pStyle w:val="a3"/>
        <w:spacing w:before="0" w:beforeAutospacing="0" w:after="0" w:afterAutospacing="0"/>
        <w:ind w:left="-851"/>
        <w:rPr>
          <w:bCs/>
          <w:color w:val="000000" w:themeColor="text1"/>
          <w:sz w:val="20"/>
          <w:szCs w:val="20"/>
          <w:shd w:val="clear" w:color="auto" w:fill="FFFFFF"/>
        </w:rPr>
      </w:pPr>
      <w:r w:rsidRPr="00DC2B3E">
        <w:rPr>
          <w:bCs/>
          <w:color w:val="000000" w:themeColor="text1"/>
          <w:sz w:val="20"/>
          <w:szCs w:val="20"/>
          <w:shd w:val="clear" w:color="auto" w:fill="FFFFFF"/>
        </w:rPr>
        <w:t>Німеччина. Розташована в центрі Європи. Одна із найрозвиненіших держав світу. Основу господарства становить розвинута промисловість, провідними галузями якої є чорна й кольорова металургія, машинобудування, хімічна, електроенергетика, лісова, харчова, легка. Дуже добре розвинуте сільське господарство. Німеччина — виробник пшениці, ячменю, картоплі й хмелю.</w:t>
      </w:r>
    </w:p>
    <w:p w:rsidR="00DC2B3E" w:rsidRPr="00DC2B3E" w:rsidRDefault="00DC2B3E" w:rsidP="00DC2B3E">
      <w:pPr>
        <w:pStyle w:val="a3"/>
        <w:spacing w:before="0" w:beforeAutospacing="0" w:after="0" w:afterAutospacing="0"/>
        <w:ind w:left="-851"/>
        <w:rPr>
          <w:bCs/>
          <w:color w:val="000000" w:themeColor="text1"/>
          <w:sz w:val="20"/>
          <w:szCs w:val="20"/>
          <w:shd w:val="clear" w:color="auto" w:fill="FFFFFF"/>
        </w:rPr>
      </w:pPr>
      <w:r w:rsidRPr="00DC2B3E">
        <w:rPr>
          <w:bCs/>
          <w:color w:val="000000" w:themeColor="text1"/>
          <w:sz w:val="20"/>
          <w:szCs w:val="20"/>
          <w:shd w:val="clear" w:color="auto" w:fill="FFFFFF"/>
        </w:rPr>
        <w:t>Франція. Розташована на заході Європи, посідає друге місце за площею серед європейських держав. Одна із найрозвинутіших країн світу, найбільший європейський центр машинобудування. Вона виробляє літаки, автомобілі, морські судна, різноманітну побутову техніку та електроніку. Провідними галузями є також електроенергетика, хімічна, харчова, легка промисловість. В усьому світі відомі французькі парфуми й косметика, елегантне взуття й одяг. Франція — один із найбільших виробників сільськогосподарської продукції у світі. Славиться своїми садами й виноградниками.</w:t>
      </w:r>
    </w:p>
    <w:p w:rsidR="00DC2B3E" w:rsidRPr="00DC2B3E" w:rsidRDefault="00DC2B3E" w:rsidP="00DC2B3E">
      <w:pPr>
        <w:pStyle w:val="a3"/>
        <w:spacing w:before="0" w:beforeAutospacing="0" w:after="0" w:afterAutospacing="0"/>
        <w:ind w:left="-851"/>
        <w:rPr>
          <w:bCs/>
          <w:color w:val="000000" w:themeColor="text1"/>
          <w:sz w:val="20"/>
          <w:szCs w:val="20"/>
          <w:shd w:val="clear" w:color="auto" w:fill="FFFFFF"/>
        </w:rPr>
      </w:pPr>
      <w:r w:rsidRPr="00DC2B3E">
        <w:rPr>
          <w:bCs/>
          <w:color w:val="000000" w:themeColor="text1"/>
          <w:sz w:val="20"/>
          <w:szCs w:val="20"/>
          <w:shd w:val="clear" w:color="auto" w:fill="FFFFFF"/>
        </w:rPr>
        <w:t>Велика Британія. Острівна держава на північному заході Європи. Високорозвинута країна. Провідне місце посідає промисловість — передове машинобудування, електроніка, хімічна, фармацевтична, харчова, легка. Поблизу берегів Великої Британії відкриті великі поклади нафти й газу. Головною галуззю сільського господарства є тваринництво. Розводять м’ясні й молочні породи корів, овець, свиней і домашньої птиці. Вирощують пшеницю, ячмінь, цукровий буряк, картоплю, овочі. Велика Британія є найважливішим європейським центром міжнародної торгівлі, лідером у сфері фінансових послуг.</w:t>
      </w:r>
    </w:p>
    <w:p w:rsidR="00DC2B3E" w:rsidRPr="00DC2B3E" w:rsidRDefault="00DC2B3E" w:rsidP="00DC2B3E">
      <w:pPr>
        <w:pStyle w:val="a3"/>
        <w:spacing w:before="0" w:beforeAutospacing="0" w:after="0" w:afterAutospacing="0"/>
        <w:ind w:left="-851"/>
        <w:rPr>
          <w:bCs/>
          <w:color w:val="4682B4"/>
          <w:sz w:val="20"/>
          <w:szCs w:val="20"/>
          <w:shd w:val="clear" w:color="auto" w:fill="FFFFFF"/>
        </w:rPr>
      </w:pPr>
      <w:r w:rsidRPr="00DC2B3E">
        <w:rPr>
          <w:bCs/>
          <w:color w:val="000000" w:themeColor="text1"/>
          <w:sz w:val="20"/>
          <w:szCs w:val="20"/>
          <w:shd w:val="clear" w:color="auto" w:fill="FFFFFF"/>
        </w:rPr>
        <w:t>Італія. Розташована на півдні Європи на перетині торговельних шляхів. Економічно розвинута країна. Галузі промисловості: машинобудування (автомобільна, електротехнічна, електронна), хімічна, нафтохімічна, легка, харчова. Сільське господарство: вирощують пшеницю, рис, фрукти, овочі, виноград, оливи, кукурудзу, мигдаль, волоський горіх, розводять велику рогату худобу, овець, свиней, птицю. Італія є</w:t>
      </w:r>
      <w:r w:rsidRPr="00DC2B3E">
        <w:rPr>
          <w:bCs/>
          <w:color w:val="4682B4"/>
          <w:sz w:val="20"/>
          <w:szCs w:val="20"/>
          <w:shd w:val="clear" w:color="auto" w:fill="FFFFFF"/>
        </w:rPr>
        <w:t xml:space="preserve"> </w:t>
      </w:r>
      <w:r w:rsidRPr="00DC2B3E">
        <w:rPr>
          <w:bCs/>
          <w:color w:val="000000" w:themeColor="text1"/>
          <w:sz w:val="20"/>
          <w:szCs w:val="20"/>
          <w:shd w:val="clear" w:color="auto" w:fill="FFFFFF"/>
        </w:rPr>
        <w:t>великим центром світового туризму</w:t>
      </w:r>
    </w:p>
    <w:p w:rsidR="00BD69F5" w:rsidRPr="00DC2B3E" w:rsidRDefault="00BD69F5" w:rsidP="00DC2B3E">
      <w:pPr>
        <w:spacing w:after="0"/>
        <w:rPr>
          <w:lang w:val="uk-UA"/>
        </w:rPr>
      </w:pPr>
    </w:p>
    <w:sectPr w:rsidR="00BD69F5" w:rsidRPr="00DC2B3E" w:rsidSect="00DC2B3E">
      <w:pgSz w:w="11906" w:h="16838"/>
      <w:pgMar w:top="568"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C2B3E"/>
    <w:rsid w:val="00BD69F5"/>
    <w:rsid w:val="00DC2B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69F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C2B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C2B3E"/>
    <w:rPr>
      <w:color w:val="0000FF"/>
      <w:u w:val="single"/>
    </w:rPr>
  </w:style>
  <w:style w:type="character" w:customStyle="1" w:styleId="a5">
    <w:name w:val="Основной текст + Курсив"/>
    <w:basedOn w:val="a0"/>
    <w:rsid w:val="00DC2B3E"/>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uk-UA"/>
    </w:rPr>
  </w:style>
  <w:style w:type="character" w:customStyle="1" w:styleId="a6">
    <w:name w:val="Основной текст + Полужирный"/>
    <w:basedOn w:val="a0"/>
    <w:rsid w:val="00DC2B3E"/>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uk-UA"/>
    </w:rPr>
  </w:style>
  <w:style w:type="character" w:customStyle="1" w:styleId="85pt0pt">
    <w:name w:val="Основной текст + 8;5 pt;Интервал 0 pt"/>
    <w:basedOn w:val="a0"/>
    <w:rsid w:val="00DC2B3E"/>
    <w:rPr>
      <w:rFonts w:ascii="Times New Roman" w:eastAsia="Times New Roman" w:hAnsi="Times New Roman" w:cs="Times New Roman"/>
      <w:b w:val="0"/>
      <w:bCs w:val="0"/>
      <w:i w:val="0"/>
      <w:iCs w:val="0"/>
      <w:smallCaps w:val="0"/>
      <w:strike w:val="0"/>
      <w:color w:val="000000"/>
      <w:spacing w:val="10"/>
      <w:w w:val="100"/>
      <w:position w:val="0"/>
      <w:sz w:val="17"/>
      <w:szCs w:val="17"/>
      <w:u w:val="none"/>
      <w:shd w:val="clear" w:color="auto" w:fill="FFFFFF"/>
      <w:lang w:val="uk-UA"/>
    </w:rPr>
  </w:style>
</w:styles>
</file>

<file path=word/webSettings.xml><?xml version="1.0" encoding="utf-8"?>
<w:webSettings xmlns:r="http://schemas.openxmlformats.org/officeDocument/2006/relationships" xmlns:w="http://schemas.openxmlformats.org/wordprocessingml/2006/main">
  <w:divs>
    <w:div w:id="1618216390">
      <w:bodyDiv w:val="1"/>
      <w:marLeft w:val="0"/>
      <w:marRight w:val="0"/>
      <w:marTop w:val="0"/>
      <w:marBottom w:val="0"/>
      <w:divBdr>
        <w:top w:val="none" w:sz="0" w:space="0" w:color="auto"/>
        <w:left w:val="none" w:sz="0" w:space="0" w:color="auto"/>
        <w:bottom w:val="none" w:sz="0" w:space="0" w:color="auto"/>
        <w:right w:val="none" w:sz="0" w:space="0" w:color="auto"/>
      </w:divBdr>
    </w:div>
    <w:div w:id="1737047551">
      <w:bodyDiv w:val="1"/>
      <w:marLeft w:val="0"/>
      <w:marRight w:val="0"/>
      <w:marTop w:val="0"/>
      <w:marBottom w:val="0"/>
      <w:divBdr>
        <w:top w:val="none" w:sz="0" w:space="0" w:color="auto"/>
        <w:left w:val="none" w:sz="0" w:space="0" w:color="auto"/>
        <w:bottom w:val="none" w:sz="0" w:space="0" w:color="auto"/>
        <w:right w:val="none" w:sz="0" w:space="0" w:color="auto"/>
      </w:divBdr>
      <w:divsChild>
        <w:div w:id="756826055">
          <w:marLeft w:val="0"/>
          <w:marRight w:val="0"/>
          <w:marTop w:val="150"/>
          <w:marBottom w:val="150"/>
          <w:divBdr>
            <w:top w:val="none" w:sz="0" w:space="0" w:color="auto"/>
            <w:left w:val="none" w:sz="0" w:space="0" w:color="auto"/>
            <w:bottom w:val="none" w:sz="0" w:space="0" w:color="auto"/>
            <w:right w:val="none" w:sz="0" w:space="0" w:color="auto"/>
          </w:divBdr>
          <w:divsChild>
            <w:div w:id="802380654">
              <w:marLeft w:val="0"/>
              <w:marRight w:val="0"/>
              <w:marTop w:val="0"/>
              <w:marBottom w:val="0"/>
              <w:divBdr>
                <w:top w:val="none" w:sz="0" w:space="0" w:color="auto"/>
                <w:left w:val="none" w:sz="0" w:space="0" w:color="auto"/>
                <w:bottom w:val="none" w:sz="0" w:space="0" w:color="auto"/>
                <w:right w:val="none" w:sz="0" w:space="0" w:color="auto"/>
              </w:divBdr>
              <w:divsChild>
                <w:div w:id="72456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11059">
          <w:marLeft w:val="0"/>
          <w:marRight w:val="0"/>
          <w:marTop w:val="150"/>
          <w:marBottom w:val="150"/>
          <w:divBdr>
            <w:top w:val="none" w:sz="0" w:space="0" w:color="auto"/>
            <w:left w:val="none" w:sz="0" w:space="0" w:color="auto"/>
            <w:bottom w:val="none" w:sz="0" w:space="0" w:color="auto"/>
            <w:right w:val="none" w:sz="0" w:space="0" w:color="auto"/>
          </w:divBdr>
          <w:divsChild>
            <w:div w:id="878662819">
              <w:marLeft w:val="0"/>
              <w:marRight w:val="0"/>
              <w:marTop w:val="0"/>
              <w:marBottom w:val="0"/>
              <w:divBdr>
                <w:top w:val="none" w:sz="0" w:space="0" w:color="auto"/>
                <w:left w:val="none" w:sz="0" w:space="0" w:color="auto"/>
                <w:bottom w:val="none" w:sz="0" w:space="0" w:color="auto"/>
                <w:right w:val="none" w:sz="0" w:space="0" w:color="auto"/>
              </w:divBdr>
              <w:divsChild>
                <w:div w:id="123825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1373</Words>
  <Characters>7828</Characters>
  <Application>Microsoft Office Word</Application>
  <DocSecurity>0</DocSecurity>
  <Lines>65</Lines>
  <Paragraphs>18</Paragraphs>
  <ScaleCrop>false</ScaleCrop>
  <Company>SPecialiST RePack</Company>
  <LinksUpToDate>false</LinksUpToDate>
  <CharactersWithSpaces>9183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2020-04-22T15:52:00Z</dcterms:created>
  <dcterms:modified xsi:type="dcterms:W3CDTF">2020-04-22T15:57:00Z</dcterms:modified>
</cp:coreProperties>
</file>