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32" w:rsidRDefault="00B25432" w:rsidP="00B25432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B25432" w:rsidRPr="00D95F8D" w:rsidRDefault="00B25432" w:rsidP="00B25432">
      <w:pPr>
        <w:pStyle w:val="a3"/>
        <w:spacing w:after="0"/>
        <w:ind w:left="1068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Bientôt les vacances. </w:t>
      </w:r>
      <w:r>
        <w:rPr>
          <w:rFonts w:ascii="Times New Roman" w:hAnsi="Times New Roman" w:cs="Times New Roman"/>
          <w:b/>
          <w:bCs/>
          <w:sz w:val="24"/>
          <w:szCs w:val="24"/>
        </w:rPr>
        <w:t>Де провести канікули.</w:t>
      </w:r>
    </w:p>
    <w:p w:rsidR="00B25432" w:rsidRDefault="00B25432" w:rsidP="00B254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Пригадайте </w:t>
      </w:r>
      <w:r w:rsidRPr="00636C79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до теми, розміщені в таблиці на стор. 110.</w:t>
      </w:r>
    </w:p>
    <w:p w:rsidR="00B25432" w:rsidRDefault="00B25432" w:rsidP="00B2543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10. Прочитайте текст, дайте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25432" w:rsidRDefault="00B25432" w:rsidP="00B2543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Нові</w:t>
      </w:r>
      <w:proofErr w:type="spellEnd"/>
      <w:r w:rsidRPr="007B1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7B1F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n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ral</w:t>
      </w:r>
      <w:proofErr w:type="spellEnd"/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основному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sable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- </w:t>
      </w:r>
      <w:r w:rsidRPr="007B1FF4">
        <w:rPr>
          <w:rFonts w:ascii="Times New Roman" w:hAnsi="Times New Roman" w:cs="Times New Roman"/>
          <w:sz w:val="24"/>
          <w:szCs w:val="24"/>
        </w:rPr>
        <w:t>пісок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vieu</w:t>
      </w:r>
      <w:proofErr w:type="spellEnd"/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>- ,</w:t>
      </w:r>
      <w:proofErr w:type="gramEnd"/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balade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>прогулянка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autre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7B1FF4">
        <w:rPr>
          <w:rFonts w:ascii="Times New Roman" w:hAnsi="Times New Roman" w:cs="Times New Roman"/>
          <w:sz w:val="24"/>
          <w:szCs w:val="24"/>
        </w:rPr>
        <w:t>нший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pays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du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soleil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сонячні країни.</w:t>
      </w:r>
      <w:r w:rsidRPr="007B1F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25432" w:rsidRDefault="00B25432" w:rsidP="00B25432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B25432" w:rsidRPr="007B1FF4" w:rsidRDefault="00B25432" w:rsidP="00B25432">
      <w:pPr>
        <w:spacing w:after="0"/>
        <w:rPr>
          <w:rFonts w:ascii="Times New Roman" w:hAnsi="Times New Roman" w:cs="Times New Roman"/>
        </w:rPr>
      </w:pPr>
      <w:proofErr w:type="spellStart"/>
      <w:r w:rsidRPr="007B1FF4">
        <w:rPr>
          <w:rFonts w:ascii="Times New Roman" w:hAnsi="Times New Roman" w:cs="Times New Roman"/>
          <w:lang w:val="ru-RU"/>
        </w:rPr>
        <w:t>Ро</w:t>
      </w:r>
      <w:r>
        <w:rPr>
          <w:rFonts w:ascii="Times New Roman" w:hAnsi="Times New Roman" w:cs="Times New Roman"/>
          <w:lang w:val="ru-RU"/>
        </w:rPr>
        <w:t>зкажіть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чи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українці</w:t>
      </w:r>
      <w:proofErr w:type="spellEnd"/>
      <w:r>
        <w:rPr>
          <w:rFonts w:ascii="Times New Roman" w:hAnsi="Times New Roman" w:cs="Times New Roman"/>
          <w:lang w:val="ru-RU"/>
        </w:rPr>
        <w:t xml:space="preserve"> так само </w:t>
      </w:r>
      <w:proofErr w:type="spellStart"/>
      <w:r>
        <w:rPr>
          <w:rFonts w:ascii="Times New Roman" w:hAnsi="Times New Roman" w:cs="Times New Roman"/>
          <w:lang w:val="ru-RU"/>
        </w:rPr>
        <w:t>проводять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канікули</w:t>
      </w:r>
      <w:proofErr w:type="spellEnd"/>
      <w:r>
        <w:rPr>
          <w:rFonts w:ascii="Times New Roman" w:hAnsi="Times New Roman" w:cs="Times New Roman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lang w:val="ru-RU"/>
        </w:rPr>
        <w:t>відпустку</w:t>
      </w:r>
      <w:proofErr w:type="spellEnd"/>
      <w:r>
        <w:rPr>
          <w:rFonts w:ascii="Times New Roman" w:hAnsi="Times New Roman" w:cs="Times New Roman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lang w:val="ru-RU"/>
        </w:rPr>
        <w:t>французи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</w:p>
    <w:p w:rsidR="000F04E8" w:rsidRPr="00A7233A" w:rsidRDefault="000F04E8" w:rsidP="00A7233A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0F04E8" w:rsidRPr="00A7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0D2396"/>
    <w:rsid w:val="000F04E8"/>
    <w:rsid w:val="002A3741"/>
    <w:rsid w:val="0037172B"/>
    <w:rsid w:val="00504000"/>
    <w:rsid w:val="007A33DB"/>
    <w:rsid w:val="008631E7"/>
    <w:rsid w:val="008A3A60"/>
    <w:rsid w:val="008C018F"/>
    <w:rsid w:val="008D36A3"/>
    <w:rsid w:val="008E4A62"/>
    <w:rsid w:val="008E4BFE"/>
    <w:rsid w:val="00996183"/>
    <w:rsid w:val="00A7233A"/>
    <w:rsid w:val="00AA2486"/>
    <w:rsid w:val="00B14232"/>
    <w:rsid w:val="00B25432"/>
    <w:rsid w:val="00B32550"/>
    <w:rsid w:val="00B8314F"/>
    <w:rsid w:val="00BC1108"/>
    <w:rsid w:val="00CB5164"/>
    <w:rsid w:val="00D220E6"/>
    <w:rsid w:val="00DA0D79"/>
    <w:rsid w:val="00E02442"/>
    <w:rsid w:val="00EC7302"/>
    <w:rsid w:val="00EE4679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21</cp:revision>
  <dcterms:created xsi:type="dcterms:W3CDTF">2020-03-22T21:19:00Z</dcterms:created>
  <dcterms:modified xsi:type="dcterms:W3CDTF">2020-04-20T10:39:00Z</dcterms:modified>
</cp:coreProperties>
</file>