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FE" w:rsidRDefault="008E4BFE" w:rsidP="008E4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24. 03</w:t>
      </w:r>
    </w:p>
    <w:p w:rsidR="008E4BFE" w:rsidRDefault="008E4BFE" w:rsidP="008E4BF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14 /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C79">
        <w:rPr>
          <w:rFonts w:ascii="Times New Roman" w:hAnsi="Times New Roman" w:cs="Times New Roman"/>
          <w:sz w:val="24"/>
          <w:szCs w:val="24"/>
        </w:rPr>
        <w:t xml:space="preserve"> </w:t>
      </w:r>
      <w:r w:rsidRPr="00DD2508">
        <w:rPr>
          <w:rFonts w:ascii="Times New Roman" w:hAnsi="Times New Roman" w:cs="Times New Roman"/>
          <w:b/>
          <w:bCs/>
          <w:sz w:val="24"/>
          <w:szCs w:val="24"/>
          <w:lang w:val="fr-FR"/>
        </w:rPr>
        <w:t>Kyiv, capitale de l’Ukraine.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8E4BFE" w:rsidRDefault="008E4BFE" w:rsidP="008E4BFE">
      <w:pPr>
        <w:jc w:val="center"/>
        <w:rPr>
          <w:rFonts w:ascii="Times New Roman" w:hAnsi="Times New Roman" w:cs="Times New Roman"/>
          <w:b/>
          <w:bCs/>
        </w:rPr>
      </w:pPr>
      <w:r w:rsidRPr="00DD2508">
        <w:rPr>
          <w:rFonts w:ascii="Times New Roman" w:hAnsi="Times New Roman" w:cs="Times New Roman"/>
        </w:rPr>
        <w:t>ПОВТОРЕННЯ</w:t>
      </w:r>
      <w:r>
        <w:rPr>
          <w:rFonts w:ascii="Times New Roman" w:hAnsi="Times New Roman" w:cs="Times New Roman"/>
          <w:b/>
          <w:bCs/>
        </w:rPr>
        <w:t xml:space="preserve">. </w:t>
      </w:r>
    </w:p>
    <w:p w:rsidR="008E4BFE" w:rsidRPr="008749B6" w:rsidRDefault="008E4BFE" w:rsidP="008E4B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9B6">
        <w:rPr>
          <w:rFonts w:ascii="Times New Roman" w:hAnsi="Times New Roman" w:cs="Times New Roman"/>
          <w:sz w:val="24"/>
          <w:szCs w:val="24"/>
        </w:rPr>
        <w:t xml:space="preserve">Дайте відповідь на питання: </w:t>
      </w:r>
    </w:p>
    <w:p w:rsidR="008E4BFE" w:rsidRPr="00F80D8A" w:rsidRDefault="008E4BFE" w:rsidP="008E4B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0D8A">
        <w:rPr>
          <w:rFonts w:ascii="Times New Roman" w:hAnsi="Times New Roman" w:cs="Times New Roman"/>
          <w:sz w:val="24"/>
          <w:szCs w:val="24"/>
          <w:lang w:val="fr-FR"/>
        </w:rPr>
        <w:t>Comment s’appelle la capitale de l’Ukraine 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E4BFE" w:rsidRPr="00F80D8A" w:rsidRDefault="008E4BFE" w:rsidP="008E4B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Pourquoi il y a beaucoup de monuments historiques à Kyiv ? </w:t>
      </w:r>
    </w:p>
    <w:p w:rsidR="008E4BFE" w:rsidRPr="00F80D8A" w:rsidRDefault="008E4BFE" w:rsidP="008E4B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Sur quelle place se trouve la philharmonie ? </w:t>
      </w:r>
    </w:p>
    <w:p w:rsidR="008E4BFE" w:rsidRDefault="008E4BFE" w:rsidP="008E4B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Прочитайте за ролями діалог, вправа 7, стор. 96. </w:t>
      </w:r>
    </w:p>
    <w:p w:rsidR="008E4BFE" w:rsidRDefault="008E4BFE" w:rsidP="008E4BFE">
      <w:pPr>
        <w:pStyle w:val="a3"/>
        <w:ind w:left="1068"/>
        <w:rPr>
          <w:rFonts w:ascii="Times New Roman" w:hAnsi="Times New Roman" w:cs="Times New Roman"/>
        </w:rPr>
      </w:pPr>
    </w:p>
    <w:p w:rsidR="008E4BFE" w:rsidRPr="008749B6" w:rsidRDefault="008E4BFE" w:rsidP="008E4BFE">
      <w:pPr>
        <w:pStyle w:val="a3"/>
        <w:ind w:left="1068"/>
        <w:jc w:val="center"/>
        <w:rPr>
          <w:rFonts w:ascii="Times New Roman" w:hAnsi="Times New Roman" w:cs="Times New Roman"/>
        </w:rPr>
      </w:pPr>
      <w:r w:rsidRPr="008749B6">
        <w:rPr>
          <w:rFonts w:ascii="Times New Roman" w:hAnsi="Times New Roman" w:cs="Times New Roman"/>
        </w:rPr>
        <w:t>ВИКОНАННЯ ВПРАВ.</w:t>
      </w:r>
    </w:p>
    <w:p w:rsidR="008E4BFE" w:rsidRDefault="008E4BFE" w:rsidP="008E4BFE">
      <w:pPr>
        <w:pStyle w:val="a3"/>
        <w:spacing w:after="0"/>
        <w:ind w:left="1068"/>
        <w:rPr>
          <w:rFonts w:ascii="Times New Roman" w:hAnsi="Times New Roman" w:cs="Times New Roman"/>
        </w:rPr>
      </w:pPr>
      <w:r w:rsidRPr="000F733E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8</w:t>
      </w:r>
      <w:r w:rsidRPr="000F733E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стор. 96 – прочитайте, складіть план шляху до гімназії. </w:t>
      </w:r>
    </w:p>
    <w:p w:rsidR="008E4BFE" w:rsidRDefault="008E4BFE" w:rsidP="008E4BFE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Прочитайте, перекладіть і запишіть у словники слова таблиці на стор. 97.</w:t>
      </w:r>
    </w:p>
    <w:p w:rsidR="008E4BFE" w:rsidRDefault="008E4BFE" w:rsidP="008E4BFE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8E4BFE" w:rsidRDefault="008E4BFE" w:rsidP="008E4BFE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8E4BFE" w:rsidRDefault="008E4BFE" w:rsidP="008E4BFE">
      <w:pPr>
        <w:pStyle w:val="a3"/>
        <w:spacing w:after="0"/>
        <w:ind w:left="1068"/>
        <w:rPr>
          <w:rFonts w:ascii="Times New Roman" w:hAnsi="Times New Roman" w:cs="Times New Roman"/>
        </w:rPr>
      </w:pPr>
      <w:r w:rsidRPr="000F733E"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4,</w:t>
      </w:r>
      <w:r>
        <w:rPr>
          <w:rFonts w:ascii="Times New Roman" w:hAnsi="Times New Roman" w:cs="Times New Roman"/>
        </w:rPr>
        <w:t xml:space="preserve"> стор. 95 – письмово.</w:t>
      </w:r>
    </w:p>
    <w:p w:rsidR="00B14232" w:rsidRDefault="00B14232">
      <w:bookmarkStart w:id="0" w:name="_GoBack"/>
      <w:bookmarkEnd w:id="0"/>
    </w:p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8E4BFE"/>
    <w:rsid w:val="00B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185</Characters>
  <Application>Microsoft Office Word</Application>
  <DocSecurity>0</DocSecurity>
  <Lines>1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</cp:revision>
  <dcterms:created xsi:type="dcterms:W3CDTF">2020-03-22T21:19:00Z</dcterms:created>
  <dcterms:modified xsi:type="dcterms:W3CDTF">2020-03-22T21:20:00Z</dcterms:modified>
</cp:coreProperties>
</file>