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FE6" w:rsidRDefault="00764FE6" w:rsidP="00764FE6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7466C">
        <w:rPr>
          <w:rFonts w:ascii="Times New Roman" w:hAnsi="Times New Roman" w:cs="Times New Roman"/>
          <w:sz w:val="24"/>
          <w:szCs w:val="24"/>
        </w:rPr>
        <w:t xml:space="preserve">07 </w:t>
      </w:r>
      <w:r>
        <w:rPr>
          <w:rFonts w:ascii="Times New Roman" w:hAnsi="Times New Roman" w:cs="Times New Roman"/>
          <w:sz w:val="24"/>
          <w:szCs w:val="24"/>
        </w:rPr>
        <w:t>квітня</w:t>
      </w:r>
    </w:p>
    <w:p w:rsidR="00764FE6" w:rsidRDefault="00764FE6" w:rsidP="00764FE6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6025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Урок </w:t>
      </w:r>
      <w:r w:rsidRPr="0060256F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VI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І</w:t>
      </w:r>
      <w:r w:rsidRPr="0060256F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r w:rsidRPr="006025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/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.</w:t>
      </w:r>
      <w:r w:rsidRPr="0060256F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r w:rsidRPr="0060256F">
        <w:rPr>
          <w:rFonts w:ascii="Times New Roman" w:hAnsi="Times New Roman" w:cs="Times New Roman"/>
          <w:b/>
          <w:bCs/>
          <w:sz w:val="24"/>
          <w:szCs w:val="24"/>
        </w:rPr>
        <w:t>Тема.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On va à la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fête!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</w:p>
    <w:p w:rsidR="00764FE6" w:rsidRDefault="00764FE6" w:rsidP="00764FE6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:rsidR="00764FE6" w:rsidRDefault="00764FE6" w:rsidP="00764F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Нові слова: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La Fête nationale - ,</w:t>
      </w:r>
      <w:r>
        <w:rPr>
          <w:rFonts w:ascii="Times New Roman" w:hAnsi="Times New Roman" w:cs="Times New Roman"/>
          <w:sz w:val="24"/>
          <w:szCs w:val="24"/>
        </w:rPr>
        <w:t xml:space="preserve"> національне свято,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le feu d’artifice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феєоверк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, la tour Eiffel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056B">
        <w:rPr>
          <w:rFonts w:ascii="Times New Roman" w:hAnsi="Times New Roman" w:cs="Times New Roman"/>
          <w:sz w:val="24"/>
          <w:szCs w:val="24"/>
        </w:rPr>
        <w:t>Ейфелева вежа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le bal populaire – </w:t>
      </w:r>
      <w:r w:rsidRPr="0057056B">
        <w:rPr>
          <w:rFonts w:ascii="Times New Roman" w:hAnsi="Times New Roman" w:cs="Times New Roman"/>
          <w:sz w:val="24"/>
          <w:szCs w:val="24"/>
        </w:rPr>
        <w:t>популярний, народний бал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, le TGV - </w:t>
      </w:r>
      <w:r>
        <w:rPr>
          <w:rFonts w:ascii="Times New Roman" w:hAnsi="Times New Roman" w:cs="Times New Roman"/>
          <w:sz w:val="24"/>
          <w:szCs w:val="24"/>
        </w:rPr>
        <w:t xml:space="preserve"> швидкісний поїзд,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préparer le repas - </w:t>
      </w:r>
      <w:r>
        <w:rPr>
          <w:rFonts w:ascii="Times New Roman" w:hAnsi="Times New Roman" w:cs="Times New Roman"/>
          <w:sz w:val="24"/>
          <w:szCs w:val="24"/>
        </w:rPr>
        <w:t xml:space="preserve"> готувати їжу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, hier - </w:t>
      </w:r>
      <w:r>
        <w:rPr>
          <w:rFonts w:ascii="Times New Roman" w:hAnsi="Times New Roman" w:cs="Times New Roman"/>
          <w:sz w:val="24"/>
          <w:szCs w:val="24"/>
        </w:rPr>
        <w:t xml:space="preserve"> вчора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, être en retard – </w:t>
      </w:r>
      <w:r>
        <w:rPr>
          <w:rFonts w:ascii="Times New Roman" w:hAnsi="Times New Roman" w:cs="Times New Roman"/>
          <w:sz w:val="24"/>
          <w:szCs w:val="24"/>
        </w:rPr>
        <w:t xml:space="preserve"> запізнитися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, ranger - </w:t>
      </w:r>
      <w:r>
        <w:rPr>
          <w:rFonts w:ascii="Times New Roman" w:hAnsi="Times New Roman" w:cs="Times New Roman"/>
          <w:sz w:val="24"/>
          <w:szCs w:val="24"/>
        </w:rPr>
        <w:t xml:space="preserve"> складати, прибирати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, faire le lit - </w:t>
      </w:r>
      <w:r>
        <w:rPr>
          <w:rFonts w:ascii="Times New Roman" w:hAnsi="Times New Roman" w:cs="Times New Roman"/>
          <w:sz w:val="24"/>
          <w:szCs w:val="24"/>
        </w:rPr>
        <w:t xml:space="preserve"> застеляти ліжко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, préparer - </w:t>
      </w:r>
      <w:r>
        <w:rPr>
          <w:rFonts w:ascii="Times New Roman" w:hAnsi="Times New Roman" w:cs="Times New Roman"/>
          <w:sz w:val="24"/>
          <w:szCs w:val="24"/>
        </w:rPr>
        <w:t xml:space="preserve"> готувати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, le repas - </w:t>
      </w:r>
      <w:r>
        <w:rPr>
          <w:rFonts w:ascii="Times New Roman" w:hAnsi="Times New Roman" w:cs="Times New Roman"/>
          <w:sz w:val="24"/>
          <w:szCs w:val="24"/>
        </w:rPr>
        <w:t xml:space="preserve"> їжа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, rester - </w:t>
      </w:r>
      <w:r>
        <w:rPr>
          <w:rFonts w:ascii="Times New Roman" w:hAnsi="Times New Roman" w:cs="Times New Roman"/>
          <w:sz w:val="24"/>
          <w:szCs w:val="24"/>
        </w:rPr>
        <w:t xml:space="preserve"> залишатися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, le train - </w:t>
      </w:r>
      <w:r>
        <w:rPr>
          <w:rFonts w:ascii="Times New Roman" w:hAnsi="Times New Roman" w:cs="Times New Roman"/>
          <w:sz w:val="24"/>
          <w:szCs w:val="24"/>
        </w:rPr>
        <w:t xml:space="preserve"> поїзд.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Quelle chance ! - </w:t>
      </w:r>
      <w:r>
        <w:rPr>
          <w:rFonts w:ascii="Times New Roman" w:hAnsi="Times New Roman" w:cs="Times New Roman"/>
          <w:sz w:val="24"/>
          <w:szCs w:val="24"/>
        </w:rPr>
        <w:t xml:space="preserve"> Яка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удача!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FE6" w:rsidRDefault="00764FE6" w:rsidP="00764F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Запишіть слова в словники, </w:t>
      </w:r>
    </w:p>
    <w:p w:rsidR="00764FE6" w:rsidRPr="008C7FBC" w:rsidRDefault="00764FE6" w:rsidP="00764FE6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C7FB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ПОВТОРЕННЯ </w:t>
      </w:r>
    </w:p>
    <w:p w:rsidR="00764FE6" w:rsidRDefault="00764FE6" w:rsidP="00764F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Провідмінюйте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BC">
        <w:rPr>
          <w:rFonts w:ascii="Times New Roman" w:hAnsi="Times New Roman" w:cs="Times New Roman"/>
          <w:sz w:val="24"/>
          <w:szCs w:val="24"/>
        </w:rPr>
        <w:t>дієсл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C7FB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fr-FR"/>
        </w:rPr>
        <w:t>aller</w:t>
      </w:r>
      <w:r w:rsidRPr="001D3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</w:t>
      </w:r>
      <w:proofErr w:type="spellEnd"/>
      <w:r w:rsidRPr="001D3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avoir</w:t>
      </w:r>
      <w:r w:rsidRPr="001D30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4FE6" w:rsidRDefault="00764FE6" w:rsidP="00764F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4FE6" w:rsidRDefault="00764FE6" w:rsidP="00764F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A18">
        <w:rPr>
          <w:rFonts w:ascii="Times New Roman" w:hAnsi="Times New Roman" w:cs="Times New Roman"/>
          <w:b/>
          <w:bCs/>
        </w:rPr>
        <w:t xml:space="preserve">Вправа </w:t>
      </w:r>
      <w:r w:rsidRPr="001D304F">
        <w:rPr>
          <w:rFonts w:ascii="Times New Roman" w:hAnsi="Times New Roman" w:cs="Times New Roman"/>
          <w:b/>
          <w:bCs/>
          <w:lang w:val="ru-RU"/>
        </w:rPr>
        <w:t>3</w:t>
      </w:r>
      <w:r>
        <w:rPr>
          <w:rFonts w:ascii="Times New Roman" w:hAnsi="Times New Roman" w:cs="Times New Roman"/>
          <w:b/>
          <w:bCs/>
          <w:lang w:val="ru-RU"/>
        </w:rPr>
        <w:t xml:space="preserve"> А</w:t>
      </w:r>
      <w:r w:rsidRPr="00040A18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</w:rPr>
        <w:t xml:space="preserve"> стор. 1</w:t>
      </w:r>
      <w:r w:rsidRPr="001D304F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</w:t>
      </w:r>
      <w:r w:rsidRPr="001D30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Скажіть, що робитиме </w:t>
      </w:r>
      <w:proofErr w:type="spellStart"/>
      <w:r>
        <w:rPr>
          <w:rFonts w:ascii="Times New Roman" w:hAnsi="Times New Roman" w:cs="Times New Roman"/>
        </w:rPr>
        <w:t>Лілу</w:t>
      </w:r>
      <w:proofErr w:type="spellEnd"/>
      <w:r>
        <w:rPr>
          <w:rFonts w:ascii="Times New Roman" w:hAnsi="Times New Roman" w:cs="Times New Roman"/>
        </w:rPr>
        <w:t xml:space="preserve"> сьогодні.  У майбутньому часі: дієслово </w:t>
      </w:r>
      <w:r>
        <w:rPr>
          <w:rFonts w:ascii="Times New Roman" w:hAnsi="Times New Roman" w:cs="Times New Roman"/>
          <w:sz w:val="24"/>
          <w:szCs w:val="24"/>
          <w:lang w:val="fr-FR"/>
        </w:rPr>
        <w:t>aller</w:t>
      </w:r>
      <w:r>
        <w:rPr>
          <w:rFonts w:ascii="Times New Roman" w:hAnsi="Times New Roman" w:cs="Times New Roman"/>
          <w:sz w:val="24"/>
          <w:szCs w:val="24"/>
        </w:rPr>
        <w:t xml:space="preserve"> + інфінітив: </w:t>
      </w:r>
      <w:r>
        <w:rPr>
          <w:rFonts w:ascii="Times New Roman" w:hAnsi="Times New Roman" w:cs="Times New Roman"/>
          <w:sz w:val="24"/>
          <w:szCs w:val="24"/>
          <w:lang w:val="fr-FR"/>
        </w:rPr>
        <w:t>elle</w:t>
      </w:r>
      <w:r w:rsidRPr="00FC1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va</w:t>
      </w:r>
      <w:r w:rsidRPr="00FC1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ranger</w:t>
      </w:r>
      <w:r w:rsidRPr="00FC1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la</w:t>
      </w:r>
      <w:r w:rsidRPr="00FC1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chambre</w:t>
      </w:r>
      <w:r w:rsidRPr="00FC15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4FE6" w:rsidRDefault="00764FE6" w:rsidP="00764F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A18">
        <w:rPr>
          <w:rFonts w:ascii="Times New Roman" w:hAnsi="Times New Roman" w:cs="Times New Roman"/>
          <w:b/>
          <w:bCs/>
        </w:rPr>
        <w:t xml:space="preserve">Вправа </w:t>
      </w:r>
      <w:r w:rsidRPr="001D304F">
        <w:rPr>
          <w:rFonts w:ascii="Times New Roman" w:hAnsi="Times New Roman" w:cs="Times New Roman"/>
          <w:b/>
          <w:bCs/>
          <w:lang w:val="ru-RU"/>
        </w:rPr>
        <w:t>3</w:t>
      </w:r>
      <w:r>
        <w:rPr>
          <w:rFonts w:ascii="Times New Roman" w:hAnsi="Times New Roman" w:cs="Times New Roman"/>
          <w:b/>
          <w:bCs/>
          <w:lang w:val="ru-RU"/>
        </w:rPr>
        <w:t xml:space="preserve"> В</w:t>
      </w:r>
      <w:r w:rsidRPr="00040A18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</w:rPr>
        <w:t xml:space="preserve"> стор. 1</w:t>
      </w:r>
      <w:r w:rsidRPr="001D304F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Лілу</w:t>
      </w:r>
      <w:proofErr w:type="spellEnd"/>
      <w:r>
        <w:rPr>
          <w:rFonts w:ascii="Times New Roman" w:hAnsi="Times New Roman" w:cs="Times New Roman"/>
        </w:rPr>
        <w:t xml:space="preserve"> розказує по телефону, що вона робила сьогодні. Дієслова вживати у минулому часі (</w:t>
      </w:r>
      <w:proofErr w:type="spellStart"/>
      <w:r>
        <w:rPr>
          <w:rFonts w:ascii="Times New Roman" w:hAnsi="Times New Roman" w:cs="Times New Roman"/>
          <w:lang w:val="fr-FR"/>
        </w:rPr>
        <w:t>pass</w:t>
      </w:r>
      <w:proofErr w:type="spellEnd"/>
      <w:r w:rsidRPr="00FC15D4">
        <w:rPr>
          <w:rFonts w:ascii="Times New Roman" w:hAnsi="Times New Roman" w:cs="Times New Roman"/>
        </w:rPr>
        <w:t xml:space="preserve">é </w:t>
      </w:r>
      <w:r>
        <w:rPr>
          <w:rFonts w:ascii="Times New Roman" w:hAnsi="Times New Roman" w:cs="Times New Roman"/>
          <w:lang w:val="fr-FR"/>
        </w:rPr>
        <w:t>compos</w:t>
      </w:r>
      <w:r w:rsidRPr="00FC15D4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): дієслово </w:t>
      </w:r>
      <w:r>
        <w:rPr>
          <w:rFonts w:ascii="Times New Roman" w:hAnsi="Times New Roman" w:cs="Times New Roman"/>
          <w:sz w:val="24"/>
          <w:szCs w:val="24"/>
          <w:lang w:val="fr-FR"/>
        </w:rPr>
        <w:t>avoir</w:t>
      </w:r>
      <w:r w:rsidRPr="001D30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+ форма </w:t>
      </w:r>
      <w:r>
        <w:rPr>
          <w:rFonts w:ascii="Times New Roman" w:hAnsi="Times New Roman" w:cs="Times New Roman"/>
          <w:sz w:val="24"/>
          <w:szCs w:val="24"/>
          <w:lang w:val="fr-FR"/>
        </w:rPr>
        <w:t>participe passé Elle a rangé la chambre. Elle</w:t>
      </w:r>
      <w:r w:rsidRPr="00764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764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fait</w:t>
      </w:r>
      <w:r w:rsidRPr="00764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le</w:t>
      </w:r>
      <w:r w:rsidRPr="00764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lit</w:t>
      </w:r>
      <w:r w:rsidRPr="00764FE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764FE6" w:rsidRDefault="00764FE6" w:rsidP="00764FE6">
      <w:pPr>
        <w:pStyle w:val="a3"/>
        <w:ind w:left="108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C7FBC">
        <w:rPr>
          <w:rFonts w:ascii="Times New Roman" w:hAnsi="Times New Roman" w:cs="Times New Roman"/>
          <w:b/>
          <w:bCs/>
          <w:i/>
          <w:iCs/>
          <w:sz w:val="20"/>
          <w:szCs w:val="20"/>
        </w:rPr>
        <w:t>ДОМАШНЄ ЗАВДАННЯ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:rsidR="00764FE6" w:rsidRDefault="00764FE6" w:rsidP="00764FE6">
      <w:pPr>
        <w:pStyle w:val="a3"/>
        <w:ind w:left="108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764FE6" w:rsidRDefault="00764FE6" w:rsidP="00764FE6">
      <w:pPr>
        <w:pStyle w:val="a3"/>
        <w:ind w:left="108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040A18">
        <w:rPr>
          <w:rFonts w:ascii="Times New Roman" w:hAnsi="Times New Roman" w:cs="Times New Roman"/>
          <w:b/>
          <w:bCs/>
        </w:rPr>
        <w:t xml:space="preserve">Вправа </w:t>
      </w:r>
      <w:r w:rsidRPr="001D304F">
        <w:rPr>
          <w:rFonts w:ascii="Times New Roman" w:hAnsi="Times New Roman" w:cs="Times New Roman"/>
          <w:b/>
          <w:bCs/>
          <w:lang w:val="ru-RU"/>
        </w:rPr>
        <w:t>3</w:t>
      </w:r>
      <w:r>
        <w:rPr>
          <w:rFonts w:ascii="Times New Roman" w:hAnsi="Times New Roman" w:cs="Times New Roman"/>
          <w:b/>
          <w:bCs/>
          <w:lang w:val="ru-RU"/>
        </w:rPr>
        <w:t xml:space="preserve"> А</w:t>
      </w:r>
      <w:r w:rsidRPr="00040A18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</w:rPr>
        <w:t xml:space="preserve"> стор. 1</w:t>
      </w:r>
      <w:r w:rsidRPr="001D304F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. </w:t>
      </w:r>
      <w:r w:rsidRPr="00040A18">
        <w:rPr>
          <w:rFonts w:ascii="Times New Roman" w:hAnsi="Times New Roman" w:cs="Times New Roman"/>
          <w:b/>
          <w:bCs/>
        </w:rPr>
        <w:t xml:space="preserve">Вправа </w:t>
      </w:r>
      <w:r w:rsidRPr="001D304F">
        <w:rPr>
          <w:rFonts w:ascii="Times New Roman" w:hAnsi="Times New Roman" w:cs="Times New Roman"/>
          <w:b/>
          <w:bCs/>
          <w:lang w:val="ru-RU"/>
        </w:rPr>
        <w:t>3</w:t>
      </w:r>
      <w:r>
        <w:rPr>
          <w:rFonts w:ascii="Times New Roman" w:hAnsi="Times New Roman" w:cs="Times New Roman"/>
          <w:b/>
          <w:bCs/>
          <w:lang w:val="ru-RU"/>
        </w:rPr>
        <w:t xml:space="preserve"> В</w:t>
      </w:r>
      <w:r w:rsidRPr="00040A18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</w:rPr>
        <w:t xml:space="preserve"> стор. 1</w:t>
      </w:r>
      <w:r w:rsidRPr="001D304F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 – письмово одну з вправ на вибір.</w:t>
      </w:r>
    </w:p>
    <w:p w:rsidR="00764FE6" w:rsidRPr="001D286C" w:rsidRDefault="00764FE6" w:rsidP="00DA124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764FE6" w:rsidRPr="001D2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7017"/>
    <w:multiLevelType w:val="hybridMultilevel"/>
    <w:tmpl w:val="842AA50A"/>
    <w:lvl w:ilvl="0" w:tplc="12A0E1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C0330"/>
    <w:multiLevelType w:val="hybridMultilevel"/>
    <w:tmpl w:val="DDEC64B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9A95FF2"/>
    <w:multiLevelType w:val="hybridMultilevel"/>
    <w:tmpl w:val="EE665EF2"/>
    <w:lvl w:ilvl="0" w:tplc="E716B8AA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0E7C39"/>
    <w:multiLevelType w:val="hybridMultilevel"/>
    <w:tmpl w:val="11727F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81921"/>
    <w:multiLevelType w:val="hybridMultilevel"/>
    <w:tmpl w:val="6AD8382E"/>
    <w:lvl w:ilvl="0" w:tplc="0422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67963203"/>
    <w:multiLevelType w:val="hybridMultilevel"/>
    <w:tmpl w:val="A8E2790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C7D4ABC"/>
    <w:multiLevelType w:val="hybridMultilevel"/>
    <w:tmpl w:val="806ACA2C"/>
    <w:lvl w:ilvl="0" w:tplc="0422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76F5785D"/>
    <w:multiLevelType w:val="hybridMultilevel"/>
    <w:tmpl w:val="842AA50A"/>
    <w:lvl w:ilvl="0" w:tplc="12A0E1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FE"/>
    <w:rsid w:val="000D3329"/>
    <w:rsid w:val="001D286C"/>
    <w:rsid w:val="00281D76"/>
    <w:rsid w:val="00333674"/>
    <w:rsid w:val="00685906"/>
    <w:rsid w:val="006B0D49"/>
    <w:rsid w:val="00764FE6"/>
    <w:rsid w:val="007F0077"/>
    <w:rsid w:val="00AD6B4E"/>
    <w:rsid w:val="00B14232"/>
    <w:rsid w:val="00B97E79"/>
    <w:rsid w:val="00DA124E"/>
    <w:rsid w:val="00FE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E133F"/>
  <w15:chartTrackingRefBased/>
  <w15:docId w15:val="{2990665C-63C9-4CF8-89B8-1B1102C3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6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650</Words>
  <Characters>371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 Андросович</cp:lastModifiedBy>
  <cp:revision>9</cp:revision>
  <dcterms:created xsi:type="dcterms:W3CDTF">2020-03-22T20:53:00Z</dcterms:created>
  <dcterms:modified xsi:type="dcterms:W3CDTF">2020-04-07T12:33:00Z</dcterms:modified>
</cp:coreProperties>
</file>