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2B" w:rsidRPr="00150B08" w:rsidRDefault="0065502B" w:rsidP="00F04D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50B08">
        <w:rPr>
          <w:rFonts w:ascii="Times New Roman" w:hAnsi="Times New Roman" w:cs="Times New Roman"/>
          <w:b/>
          <w:sz w:val="26"/>
          <w:szCs w:val="26"/>
        </w:rPr>
        <w:t xml:space="preserve">Тема: </w:t>
      </w:r>
      <w:r w:rsidRPr="00150B08">
        <w:rPr>
          <w:rFonts w:ascii="Times New Roman" w:hAnsi="Times New Roman" w:cs="Times New Roman"/>
          <w:b/>
          <w:i/>
          <w:sz w:val="26"/>
          <w:szCs w:val="26"/>
        </w:rPr>
        <w:t>«Орнаментальна композиція. Елементи орнаменту. Види орнаментів за мотивами і композицією.»</w:t>
      </w:r>
    </w:p>
    <w:p w:rsidR="0065502B" w:rsidRPr="00150B08" w:rsidRDefault="00F04D5C" w:rsidP="00F04D5C">
      <w:pPr>
        <w:spacing w:after="0" w:line="240" w:lineRule="auto"/>
        <w:ind w:left="3402" w:hanging="340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50B08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 </w:t>
      </w:r>
      <w:r w:rsidR="0065502B" w:rsidRPr="00150B08">
        <w:rPr>
          <w:rFonts w:ascii="Times New Roman" w:hAnsi="Times New Roman" w:cs="Times New Roman"/>
          <w:b/>
          <w:sz w:val="26"/>
          <w:szCs w:val="26"/>
          <w:lang w:eastAsia="ru-RU"/>
        </w:rPr>
        <w:t>  Матеріали та інструменти</w:t>
      </w:r>
      <w:r w:rsidR="0065502B" w:rsidRPr="00150B08">
        <w:rPr>
          <w:rFonts w:ascii="Times New Roman" w:hAnsi="Times New Roman" w:cs="Times New Roman"/>
          <w:sz w:val="26"/>
          <w:szCs w:val="26"/>
          <w:lang w:eastAsia="ru-RU"/>
        </w:rPr>
        <w:t xml:space="preserve">: альбом, олівці кольорові, фломастері, простий олівець, гумка, </w:t>
      </w:r>
      <w:proofErr w:type="spellStart"/>
      <w:r w:rsidR="0065502B" w:rsidRPr="00150B08">
        <w:rPr>
          <w:rFonts w:ascii="Times New Roman" w:hAnsi="Times New Roman" w:cs="Times New Roman"/>
          <w:sz w:val="26"/>
          <w:szCs w:val="26"/>
          <w:lang w:eastAsia="ru-RU"/>
        </w:rPr>
        <w:t>гуашеві</w:t>
      </w:r>
      <w:proofErr w:type="spellEnd"/>
      <w:r w:rsidR="0065502B" w:rsidRPr="00150B08">
        <w:rPr>
          <w:rFonts w:ascii="Times New Roman" w:hAnsi="Times New Roman" w:cs="Times New Roman"/>
          <w:sz w:val="26"/>
          <w:szCs w:val="26"/>
          <w:lang w:eastAsia="ru-RU"/>
        </w:rPr>
        <w:t xml:space="preserve"> фарби, ємкість для води, серветки.</w:t>
      </w:r>
    </w:p>
    <w:p w:rsidR="008C57D1" w:rsidRPr="00150B08" w:rsidRDefault="008C57D1" w:rsidP="00150B08">
      <w:pPr>
        <w:pStyle w:val="a5"/>
        <w:ind w:firstLine="720"/>
        <w:jc w:val="both"/>
        <w:rPr>
          <w:sz w:val="26"/>
          <w:szCs w:val="26"/>
          <w:lang w:val="uk-UA"/>
        </w:rPr>
      </w:pPr>
      <w:r w:rsidRPr="00150B08">
        <w:rPr>
          <w:sz w:val="26"/>
          <w:szCs w:val="26"/>
          <w:lang w:val="uk-UA"/>
        </w:rPr>
        <w:t>Декорат</w:t>
      </w:r>
      <w:r w:rsidR="00150B08" w:rsidRPr="00150B08">
        <w:rPr>
          <w:sz w:val="26"/>
          <w:szCs w:val="26"/>
          <w:lang w:val="uk-UA"/>
        </w:rPr>
        <w:t>ивно-ужиткове мистецтво — це</w:t>
      </w:r>
      <w:r w:rsidR="00150B08" w:rsidRPr="00150B08">
        <w:rPr>
          <w:sz w:val="26"/>
          <w:szCs w:val="26"/>
        </w:rPr>
        <w:t xml:space="preserve"> </w:t>
      </w:r>
      <w:r w:rsidRPr="00150B08">
        <w:rPr>
          <w:iCs/>
          <w:sz w:val="26"/>
          <w:szCs w:val="26"/>
          <w:lang w:val="uk-UA"/>
        </w:rPr>
        <w:t xml:space="preserve">вид </w:t>
      </w:r>
      <w:r w:rsidRPr="00150B08">
        <w:rPr>
          <w:iCs/>
          <w:spacing w:val="-3"/>
          <w:sz w:val="26"/>
          <w:szCs w:val="26"/>
          <w:lang w:val="uk-UA"/>
        </w:rPr>
        <w:t>мистецтва, суть якого полягає у виготовленні пред</w:t>
      </w:r>
      <w:r w:rsidRPr="00150B08">
        <w:rPr>
          <w:iCs/>
          <w:spacing w:val="-3"/>
          <w:sz w:val="26"/>
          <w:szCs w:val="26"/>
          <w:lang w:val="uk-UA"/>
        </w:rPr>
        <w:softHyphen/>
      </w:r>
      <w:r w:rsidRPr="00150B08">
        <w:rPr>
          <w:iCs/>
          <w:spacing w:val="-2"/>
          <w:sz w:val="26"/>
          <w:szCs w:val="26"/>
          <w:lang w:val="uk-UA"/>
        </w:rPr>
        <w:t xml:space="preserve">метів, що мають художні якості й призначені для </w:t>
      </w:r>
      <w:r w:rsidRPr="00150B08">
        <w:rPr>
          <w:iCs/>
          <w:sz w:val="26"/>
          <w:szCs w:val="26"/>
          <w:lang w:val="uk-UA"/>
        </w:rPr>
        <w:t xml:space="preserve">задоволення практичних потреб, наприклад, посуд, </w:t>
      </w:r>
      <w:r w:rsidRPr="00150B08">
        <w:rPr>
          <w:iCs/>
          <w:spacing w:val="-1"/>
          <w:sz w:val="26"/>
          <w:szCs w:val="26"/>
          <w:lang w:val="uk-UA"/>
        </w:rPr>
        <w:t xml:space="preserve">меблі, тканина, а також для прикрашання житла, </w:t>
      </w:r>
      <w:r w:rsidR="00150B08" w:rsidRPr="00150B08">
        <w:rPr>
          <w:iCs/>
          <w:sz w:val="26"/>
          <w:szCs w:val="26"/>
          <w:lang w:val="uk-UA"/>
        </w:rPr>
        <w:t>парків, архітектурних спору</w:t>
      </w:r>
      <w:r w:rsidR="00150B08" w:rsidRPr="00150B08">
        <w:rPr>
          <w:iCs/>
          <w:sz w:val="26"/>
          <w:szCs w:val="26"/>
        </w:rPr>
        <w:t>д</w:t>
      </w:r>
      <w:r w:rsidRPr="00150B08">
        <w:rPr>
          <w:iCs/>
          <w:sz w:val="26"/>
          <w:szCs w:val="26"/>
          <w:lang w:val="uk-UA"/>
        </w:rPr>
        <w:t>.</w:t>
      </w:r>
      <w:r w:rsidR="00150B08" w:rsidRPr="00150B08">
        <w:rPr>
          <w:sz w:val="26"/>
          <w:szCs w:val="26"/>
          <w:lang w:val="uk-UA"/>
        </w:rPr>
        <w:t xml:space="preserve"> </w:t>
      </w:r>
      <w:r w:rsidRPr="00150B08">
        <w:rPr>
          <w:sz w:val="26"/>
          <w:szCs w:val="26"/>
          <w:lang w:val="uk-UA"/>
        </w:rPr>
        <w:t>До видів декоративно-у</w:t>
      </w:r>
      <w:r w:rsidR="00150B08" w:rsidRPr="00150B08">
        <w:rPr>
          <w:sz w:val="26"/>
          <w:szCs w:val="26"/>
          <w:lang w:val="uk-UA"/>
        </w:rPr>
        <w:t xml:space="preserve">житкового мистецтва належать </w:t>
      </w:r>
      <w:r w:rsidRPr="00150B08">
        <w:rPr>
          <w:iCs/>
          <w:sz w:val="26"/>
          <w:szCs w:val="26"/>
          <w:lang w:val="uk-UA"/>
        </w:rPr>
        <w:t xml:space="preserve">розпис, різьблення, ткацтво, вишивка, </w:t>
      </w:r>
      <w:r w:rsidRPr="00150B08">
        <w:rPr>
          <w:iCs/>
          <w:spacing w:val="-1"/>
          <w:sz w:val="26"/>
          <w:szCs w:val="26"/>
          <w:lang w:val="uk-UA"/>
        </w:rPr>
        <w:t>народний живопи</w:t>
      </w:r>
      <w:r w:rsidR="00150B08" w:rsidRPr="00150B08">
        <w:rPr>
          <w:iCs/>
          <w:spacing w:val="-1"/>
          <w:sz w:val="26"/>
          <w:szCs w:val="26"/>
          <w:lang w:val="uk-UA"/>
        </w:rPr>
        <w:t>с, гончарство, писанкарство, ви</w:t>
      </w:r>
      <w:r w:rsidRPr="00150B08">
        <w:rPr>
          <w:iCs/>
          <w:sz w:val="26"/>
          <w:szCs w:val="26"/>
          <w:lang w:val="uk-UA"/>
        </w:rPr>
        <w:t>тинанка, лозоплетіння, флористика, художня об</w:t>
      </w:r>
      <w:r w:rsidRPr="00150B08">
        <w:rPr>
          <w:iCs/>
          <w:sz w:val="26"/>
          <w:szCs w:val="26"/>
          <w:lang w:val="uk-UA"/>
        </w:rPr>
        <w:softHyphen/>
        <w:t>робка метал</w:t>
      </w:r>
      <w:r w:rsidR="00150B08" w:rsidRPr="00150B08">
        <w:rPr>
          <w:iCs/>
          <w:sz w:val="26"/>
          <w:szCs w:val="26"/>
          <w:lang w:val="uk-UA"/>
        </w:rPr>
        <w:t>у, виготовлення виробів зі скла</w:t>
      </w:r>
      <w:r w:rsidRPr="00150B08">
        <w:rPr>
          <w:iCs/>
          <w:sz w:val="26"/>
          <w:szCs w:val="26"/>
          <w:lang w:val="uk-UA"/>
        </w:rPr>
        <w:t>.</w:t>
      </w:r>
    </w:p>
    <w:p w:rsidR="00221712" w:rsidRPr="00150B08" w:rsidRDefault="00150B08" w:rsidP="00150B08">
      <w:pPr>
        <w:pStyle w:val="a3"/>
        <w:shd w:val="clear" w:color="auto" w:fill="FFFFFF"/>
        <w:spacing w:after="0" w:line="240" w:lineRule="auto"/>
        <w:ind w:firstLine="300"/>
        <w:jc w:val="both"/>
        <w:rPr>
          <w:rFonts w:eastAsia="Times New Roman"/>
          <w:color w:val="000000"/>
          <w:sz w:val="26"/>
          <w:szCs w:val="26"/>
          <w:lang w:val="ru-RU" w:eastAsia="ru-RU"/>
        </w:rPr>
      </w:pPr>
      <w:r w:rsidRPr="00150B08">
        <w:rPr>
          <w:rFonts w:eastAsia="Times New Roman"/>
          <w:color w:val="000000"/>
          <w:sz w:val="26"/>
          <w:szCs w:val="26"/>
          <w:lang w:val="ru-RU" w:eastAsia="ru-RU"/>
        </w:rPr>
        <w:tab/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Декоративне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мистецтво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за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своїм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походженням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—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мистецтво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народне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. </w:t>
      </w:r>
      <w:proofErr w:type="spellStart"/>
      <w:proofErr w:type="gram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Наш</w:t>
      </w:r>
      <w:proofErr w:type="gram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і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давні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пращури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створювали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речі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,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знаходячи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для них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найдоцільнішу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форму, з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покоління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в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покоління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зберігали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й донесли до нас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винайдену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красу.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Кожен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витві</w:t>
      </w:r>
      <w:proofErr w:type="gram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р</w:t>
      </w:r>
      <w:proofErr w:type="spellEnd"/>
      <w:proofErr w:type="gram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народного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мистецтва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відображає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мудрість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народу,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його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характер, уклад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життя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.</w:t>
      </w:r>
      <w:r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Для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декорування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р</w:t>
      </w:r>
      <w:proofErr w:type="gram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ізних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предметів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використовують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сюжетні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зображення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,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малюнки-символи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та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орнаменти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.</w:t>
      </w:r>
      <w:r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Зразки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візерунків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для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прикрашання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предметів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,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виконані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в </w:t>
      </w:r>
      <w:proofErr w:type="spellStart"/>
      <w:proofErr w:type="gram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р</w:t>
      </w:r>
      <w:proofErr w:type="gram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ізних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техніках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декоративно-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ужиткового</w:t>
      </w:r>
      <w:proofErr w:type="spellEnd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="00221712" w:rsidRPr="00150B08">
        <w:rPr>
          <w:rFonts w:eastAsia="Times New Roman"/>
          <w:color w:val="000000"/>
          <w:sz w:val="26"/>
          <w:szCs w:val="26"/>
          <w:lang w:val="ru-RU" w:eastAsia="ru-RU"/>
        </w:rPr>
        <w:t>мистецтва</w:t>
      </w:r>
      <w:proofErr w:type="spellEnd"/>
    </w:p>
    <w:p w:rsidR="008C57D1" w:rsidRPr="00150B08" w:rsidRDefault="00F04D5C" w:rsidP="00F04D5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 xml:space="preserve">      </w:t>
      </w:r>
      <w:r w:rsidR="008C57D1" w:rsidRPr="00150B08">
        <w:rPr>
          <w:rFonts w:ascii="Times New Roman" w:hAnsi="Times New Roman" w:cs="Times New Roman"/>
          <w:b/>
          <w:sz w:val="26"/>
          <w:szCs w:val="26"/>
        </w:rPr>
        <w:t>Орнамент</w:t>
      </w:r>
      <w:r w:rsidR="008C57D1" w:rsidRPr="00150B08">
        <w:rPr>
          <w:rFonts w:ascii="Times New Roman" w:hAnsi="Times New Roman" w:cs="Times New Roman"/>
          <w:sz w:val="26"/>
          <w:szCs w:val="26"/>
        </w:rPr>
        <w:t xml:space="preserve"> – це декоративна композиція, яка складається з елементів,що ритмічно по</w:t>
      </w:r>
      <w:r w:rsidR="00221712" w:rsidRPr="00150B08">
        <w:rPr>
          <w:rFonts w:ascii="Times New Roman" w:hAnsi="Times New Roman" w:cs="Times New Roman"/>
          <w:sz w:val="26"/>
          <w:szCs w:val="26"/>
        </w:rPr>
        <w:t>вторюються, чергуються.</w:t>
      </w:r>
    </w:p>
    <w:p w:rsidR="00F04D5C" w:rsidRPr="00150B08" w:rsidRDefault="008C57D1" w:rsidP="00F04D5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sz w:val="26"/>
          <w:szCs w:val="26"/>
        </w:rPr>
        <w:t>Частину художніх елементів, які ритмічно повторюються по всій довжині і ширині,</w:t>
      </w:r>
      <w:proofErr w:type="spellStart"/>
      <w:r w:rsidR="00221712" w:rsidRPr="00150B08">
        <w:rPr>
          <w:rFonts w:ascii="Times New Roman" w:hAnsi="Times New Roman" w:cs="Times New Roman"/>
          <w:sz w:val="26"/>
          <w:szCs w:val="26"/>
        </w:rPr>
        <w:t>м</w:t>
      </w:r>
      <w:r w:rsidRPr="00150B08">
        <w:rPr>
          <w:rFonts w:ascii="Times New Roman" w:hAnsi="Times New Roman" w:cs="Times New Roman"/>
          <w:sz w:val="26"/>
          <w:szCs w:val="26"/>
        </w:rPr>
        <w:t>називають</w:t>
      </w:r>
      <w:proofErr w:type="spellEnd"/>
      <w:r w:rsidRPr="00150B08">
        <w:rPr>
          <w:rFonts w:ascii="Times New Roman" w:hAnsi="Times New Roman" w:cs="Times New Roman"/>
          <w:sz w:val="26"/>
          <w:szCs w:val="26"/>
        </w:rPr>
        <w:t xml:space="preserve"> </w:t>
      </w:r>
      <w:r w:rsidRPr="00150B08">
        <w:rPr>
          <w:rFonts w:ascii="Times New Roman" w:hAnsi="Times New Roman" w:cs="Times New Roman"/>
          <w:b/>
          <w:sz w:val="26"/>
          <w:szCs w:val="26"/>
        </w:rPr>
        <w:t>рапортом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8C57D1" w:rsidRPr="00150B08" w:rsidRDefault="00221712" w:rsidP="00F04D5C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b/>
          <w:sz w:val="26"/>
          <w:szCs w:val="26"/>
        </w:rPr>
        <w:t xml:space="preserve">Стилізація </w:t>
      </w:r>
      <w:r w:rsidRPr="00150B08">
        <w:rPr>
          <w:rFonts w:ascii="Times New Roman" w:hAnsi="Times New Roman" w:cs="Times New Roman"/>
          <w:sz w:val="26"/>
          <w:szCs w:val="26"/>
        </w:rPr>
        <w:t>– процес узагальнення предмета за формою та кольором на основі добирання найвиразніших рис.</w:t>
      </w:r>
    </w:p>
    <w:p w:rsidR="008C57D1" w:rsidRPr="00150B08" w:rsidRDefault="008C57D1" w:rsidP="00F04D5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50B08">
        <w:rPr>
          <w:rFonts w:ascii="Times New Roman" w:hAnsi="Times New Roman" w:cs="Times New Roman"/>
          <w:b/>
          <w:i/>
          <w:sz w:val="26"/>
          <w:szCs w:val="26"/>
        </w:rPr>
        <w:t>За мотивами орнаменти поділяються на кілька груп: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>Геометричний орнамент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складається з поєднаних у кольорі геометричних елементів, які чітко чергуються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>Рослинний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складається з рослинних елементів , декоративно стилізованих квіт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ів, листя, гілок тощо. 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 xml:space="preserve">Зооморфний </w:t>
      </w:r>
      <w:r w:rsidRPr="00150B08">
        <w:rPr>
          <w:rFonts w:ascii="Times New Roman" w:hAnsi="Times New Roman" w:cs="Times New Roman"/>
          <w:sz w:val="26"/>
          <w:szCs w:val="26"/>
        </w:rPr>
        <w:t>– характеризується орнаментальними композиціями, як реалістичними, так і стилізованими зображеннями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 птахів, тварин, риби. 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>Антропоморфний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стилізоване зоб</w:t>
      </w:r>
      <w:r w:rsidR="00221712" w:rsidRPr="00150B08">
        <w:rPr>
          <w:rFonts w:ascii="Times New Roman" w:hAnsi="Times New Roman" w:cs="Times New Roman"/>
          <w:sz w:val="26"/>
          <w:szCs w:val="26"/>
        </w:rPr>
        <w:t>раження силуетів людей.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 xml:space="preserve">Предметний </w:t>
      </w:r>
      <w:r w:rsidRPr="00150B08">
        <w:rPr>
          <w:rFonts w:ascii="Times New Roman" w:hAnsi="Times New Roman" w:cs="Times New Roman"/>
          <w:sz w:val="26"/>
          <w:szCs w:val="26"/>
        </w:rPr>
        <w:t>– складається із зображення предметів побуту, знарядь праці, відпочинку, атрибутики театрального мистецтва, музичн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их інструментів тощо. 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>Каліграфічний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утворюється з окремих літер 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або елементів тексту. 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>Пейзажний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реалістичне або стилізоване зображення мотивів природи, архітектурних 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пам’яток тощо. </w:t>
      </w:r>
    </w:p>
    <w:p w:rsidR="008C57D1" w:rsidRPr="00150B08" w:rsidRDefault="008C57D1" w:rsidP="00F04D5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i/>
          <w:sz w:val="26"/>
          <w:szCs w:val="26"/>
        </w:rPr>
        <w:t>Геральдичний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це композиція із зображенням гербів, орд</w:t>
      </w:r>
      <w:r w:rsidR="00221712" w:rsidRPr="00150B08">
        <w:rPr>
          <w:rFonts w:ascii="Times New Roman" w:hAnsi="Times New Roman" w:cs="Times New Roman"/>
          <w:sz w:val="26"/>
          <w:szCs w:val="26"/>
        </w:rPr>
        <w:t xml:space="preserve">енів, медалей,емблем, значків. </w:t>
      </w:r>
    </w:p>
    <w:p w:rsidR="008C57D1" w:rsidRPr="00150B08" w:rsidRDefault="008C57D1" w:rsidP="00F04D5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50B08">
        <w:rPr>
          <w:rFonts w:ascii="Times New Roman" w:hAnsi="Times New Roman" w:cs="Times New Roman"/>
          <w:b/>
          <w:i/>
          <w:sz w:val="26"/>
          <w:szCs w:val="26"/>
        </w:rPr>
        <w:t>Типи орнаментів</w:t>
      </w:r>
    </w:p>
    <w:p w:rsidR="008C57D1" w:rsidRPr="00150B08" w:rsidRDefault="008C57D1" w:rsidP="00F04D5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b/>
          <w:sz w:val="26"/>
          <w:szCs w:val="26"/>
        </w:rPr>
        <w:t>Стрічковий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у вигляді прямої чи криволінійної орнаментальної смужки, що прикрашає середину виробу чи обрамляє його.</w:t>
      </w:r>
    </w:p>
    <w:p w:rsidR="008C57D1" w:rsidRPr="00150B08" w:rsidRDefault="008C57D1" w:rsidP="00F04D5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b/>
          <w:sz w:val="26"/>
          <w:szCs w:val="26"/>
        </w:rPr>
        <w:t xml:space="preserve">Сітчастий </w:t>
      </w:r>
      <w:r w:rsidRPr="00150B08">
        <w:rPr>
          <w:rFonts w:ascii="Times New Roman" w:hAnsi="Times New Roman" w:cs="Times New Roman"/>
          <w:sz w:val="26"/>
          <w:szCs w:val="26"/>
        </w:rPr>
        <w:t>– уся поверхня заповнена узором.</w:t>
      </w:r>
    </w:p>
    <w:p w:rsidR="00221712" w:rsidRPr="00150B08" w:rsidRDefault="008C57D1" w:rsidP="00F04D5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b/>
          <w:sz w:val="26"/>
          <w:szCs w:val="26"/>
        </w:rPr>
        <w:t>Центричний (розетковий)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окремі елементи орнаменту вписані у квадрат, коло, ромб або інший багатокутник, розташований у центрі.</w:t>
      </w:r>
    </w:p>
    <w:p w:rsidR="00221712" w:rsidRPr="00150B08" w:rsidRDefault="00221712" w:rsidP="00F04D5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sz w:val="26"/>
          <w:szCs w:val="26"/>
        </w:rPr>
        <w:lastRenderedPageBreak/>
        <w:t>Будь-який ор</w:t>
      </w:r>
      <w:r w:rsidR="00F04D5C" w:rsidRPr="00150B08">
        <w:rPr>
          <w:rFonts w:ascii="Times New Roman" w:hAnsi="Times New Roman" w:cs="Times New Roman"/>
          <w:sz w:val="26"/>
          <w:szCs w:val="26"/>
        </w:rPr>
        <w:t xml:space="preserve">намент складається з елементів. </w:t>
      </w:r>
      <w:r w:rsidR="00F04D5C" w:rsidRPr="00150B08">
        <w:rPr>
          <w:rFonts w:ascii="Times New Roman" w:hAnsi="Times New Roman" w:cs="Times New Roman"/>
          <w:b/>
          <w:sz w:val="26"/>
          <w:szCs w:val="26"/>
        </w:rPr>
        <w:t>Елемент орнаменту</w:t>
      </w:r>
      <w:r w:rsidR="00F04D5C" w:rsidRPr="00150B08">
        <w:rPr>
          <w:rFonts w:ascii="Times New Roman" w:hAnsi="Times New Roman" w:cs="Times New Roman"/>
          <w:sz w:val="26"/>
          <w:szCs w:val="26"/>
        </w:rPr>
        <w:t xml:space="preserve"> – найпростіший зв’язок кількох ліній, які утворюють елементарну фігуру геометричного чи довільного вигляду.</w:t>
      </w:r>
    </w:p>
    <w:p w:rsidR="00F04D5C" w:rsidRPr="00150B08" w:rsidRDefault="00F04D5C" w:rsidP="00F04D5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50B08">
        <w:rPr>
          <w:rFonts w:ascii="Times New Roman" w:hAnsi="Times New Roman" w:cs="Times New Roman"/>
          <w:sz w:val="26"/>
          <w:szCs w:val="26"/>
        </w:rPr>
        <w:t xml:space="preserve">    З елементів складається модульна фігура. </w:t>
      </w:r>
      <w:r w:rsidRPr="00150B08">
        <w:rPr>
          <w:rFonts w:ascii="Times New Roman" w:hAnsi="Times New Roman" w:cs="Times New Roman"/>
          <w:b/>
          <w:sz w:val="26"/>
          <w:szCs w:val="26"/>
        </w:rPr>
        <w:t>Модуль в орнаменті</w:t>
      </w:r>
      <w:r w:rsidRPr="00150B08">
        <w:rPr>
          <w:rFonts w:ascii="Times New Roman" w:hAnsi="Times New Roman" w:cs="Times New Roman"/>
          <w:sz w:val="26"/>
          <w:szCs w:val="26"/>
        </w:rPr>
        <w:t xml:space="preserve"> – основна фігура чи композиція ліній, яка створює та тримає орнамент у його ритмічній послідовності.</w:t>
      </w:r>
      <w:r w:rsidR="00150B08" w:rsidRPr="00150B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150B08">
        <w:rPr>
          <w:rFonts w:ascii="Times New Roman" w:hAnsi="Times New Roman" w:cs="Times New Roman"/>
          <w:b/>
          <w:i/>
          <w:sz w:val="26"/>
          <w:szCs w:val="26"/>
        </w:rPr>
        <w:t>За композицією орнаменти бувають</w:t>
      </w:r>
      <w:r w:rsidRPr="00150B08">
        <w:rPr>
          <w:rFonts w:ascii="Times New Roman" w:hAnsi="Times New Roman" w:cs="Times New Roman"/>
          <w:sz w:val="26"/>
          <w:szCs w:val="26"/>
        </w:rPr>
        <w:t xml:space="preserve">: </w:t>
      </w:r>
      <w:r w:rsidR="00150B08" w:rsidRPr="00150B0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150B08" w:rsidRPr="00150B08">
        <w:rPr>
          <w:rFonts w:ascii="Times New Roman" w:hAnsi="Times New Roman" w:cs="Times New Roman"/>
          <w:sz w:val="26"/>
          <w:szCs w:val="26"/>
        </w:rPr>
        <w:t>у смужці, у квадраті</w:t>
      </w:r>
      <w:r w:rsidR="00150B08" w:rsidRPr="00150B08">
        <w:rPr>
          <w:rFonts w:ascii="Times New Roman" w:hAnsi="Times New Roman" w:cs="Times New Roman"/>
          <w:sz w:val="26"/>
          <w:szCs w:val="26"/>
          <w:lang w:val="ru-RU"/>
        </w:rPr>
        <w:t xml:space="preserve">,  у </w:t>
      </w:r>
      <w:r w:rsidRPr="00150B08">
        <w:rPr>
          <w:rFonts w:ascii="Times New Roman" w:hAnsi="Times New Roman" w:cs="Times New Roman"/>
          <w:sz w:val="26"/>
          <w:szCs w:val="26"/>
        </w:rPr>
        <w:t>колі, у прямокутнику, у трикутнику.</w:t>
      </w:r>
    </w:p>
    <w:p w:rsidR="0065502B" w:rsidRPr="00902014" w:rsidRDefault="00150B08" w:rsidP="00150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0201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Самостійна практична робота</w:t>
      </w:r>
      <w:r w:rsidRPr="00902014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 для </w:t>
      </w:r>
      <w:proofErr w:type="spellStart"/>
      <w:r w:rsidRPr="00902014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учн</w:t>
      </w:r>
      <w:r w:rsidRPr="0090201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ів</w:t>
      </w:r>
      <w:proofErr w:type="spellEnd"/>
    </w:p>
    <w:p w:rsidR="00F04D5C" w:rsidRPr="00150B08" w:rsidRDefault="00F04D5C" w:rsidP="00F04D5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50B08">
        <w:rPr>
          <w:rFonts w:ascii="Times New Roman" w:hAnsi="Times New Roman" w:cs="Times New Roman"/>
          <w:b/>
          <w:color w:val="000000"/>
          <w:sz w:val="26"/>
          <w:szCs w:val="26"/>
        </w:rPr>
        <w:t>Створення рослинного орнаменту з використанням власної стилізації улюбленої рослини.</w:t>
      </w:r>
    </w:p>
    <w:p w:rsidR="0065502B" w:rsidRPr="00150B08" w:rsidRDefault="00F04D5C" w:rsidP="00F04D5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proofErr w:type="spellStart"/>
      <w:r w:rsidRPr="00150B08">
        <w:rPr>
          <w:rFonts w:ascii="Times New Roman" w:hAnsi="Times New Roman" w:cs="Times New Roman"/>
          <w:i/>
          <w:color w:val="000000"/>
          <w:sz w:val="26"/>
          <w:szCs w:val="26"/>
        </w:rPr>
        <w:t>Алгаритм</w:t>
      </w:r>
      <w:proofErr w:type="spellEnd"/>
      <w:r w:rsidRPr="00150B08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роботи</w:t>
      </w:r>
      <w:r w:rsidR="0065502B" w:rsidRPr="00150B08">
        <w:rPr>
          <w:rFonts w:ascii="Times New Roman" w:hAnsi="Times New Roman" w:cs="Times New Roman"/>
          <w:i/>
          <w:color w:val="000000"/>
          <w:sz w:val="26"/>
          <w:szCs w:val="26"/>
        </w:rPr>
        <w:t>:</w:t>
      </w:r>
    </w:p>
    <w:p w:rsidR="0065502B" w:rsidRPr="00150B08" w:rsidRDefault="00F04D5C" w:rsidP="00F04D5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50B08">
        <w:rPr>
          <w:rFonts w:ascii="Times New Roman" w:hAnsi="Times New Roman" w:cs="Times New Roman"/>
          <w:color w:val="000000"/>
          <w:sz w:val="26"/>
          <w:szCs w:val="26"/>
        </w:rPr>
        <w:t>Композиційне визначення орнаменту</w:t>
      </w:r>
      <w:r w:rsidR="0065502B" w:rsidRPr="00150B08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65502B" w:rsidRPr="00150B08" w:rsidRDefault="00F04D5C" w:rsidP="00F04D5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50B08">
        <w:rPr>
          <w:rFonts w:ascii="Times New Roman" w:hAnsi="Times New Roman" w:cs="Times New Roman"/>
          <w:color w:val="000000"/>
          <w:sz w:val="26"/>
          <w:szCs w:val="26"/>
        </w:rPr>
        <w:t>Обдумати стилізацію квітки</w:t>
      </w:r>
      <w:r w:rsidR="0065502B" w:rsidRPr="00150B08">
        <w:rPr>
          <w:rFonts w:ascii="Times New Roman" w:hAnsi="Times New Roman" w:cs="Times New Roman"/>
          <w:color w:val="000000"/>
          <w:sz w:val="26"/>
          <w:szCs w:val="26"/>
        </w:rPr>
        <w:t>;</w:t>
      </w:r>
      <w:bookmarkStart w:id="0" w:name="_GoBack"/>
      <w:bookmarkEnd w:id="0"/>
    </w:p>
    <w:p w:rsidR="0065502B" w:rsidRPr="00150B08" w:rsidRDefault="00F04D5C" w:rsidP="00F04D5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50B08">
        <w:rPr>
          <w:rFonts w:ascii="Times New Roman" w:hAnsi="Times New Roman" w:cs="Times New Roman"/>
          <w:color w:val="000000"/>
          <w:sz w:val="26"/>
          <w:szCs w:val="26"/>
        </w:rPr>
        <w:t>Кольорова гамма рослинного орнаменту;</w:t>
      </w:r>
    </w:p>
    <w:p w:rsidR="0065502B" w:rsidRPr="00150B08" w:rsidRDefault="0065502B" w:rsidP="00F04D5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50B08">
        <w:rPr>
          <w:rFonts w:ascii="Times New Roman" w:hAnsi="Times New Roman" w:cs="Times New Roman"/>
          <w:color w:val="000000"/>
          <w:sz w:val="26"/>
          <w:szCs w:val="26"/>
        </w:rPr>
        <w:t>Виконати роботу простим олівцем;</w:t>
      </w:r>
    </w:p>
    <w:p w:rsidR="0065502B" w:rsidRPr="00150B08" w:rsidRDefault="0065502B" w:rsidP="00F04D5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50B08">
        <w:rPr>
          <w:rFonts w:ascii="Times New Roman" w:hAnsi="Times New Roman" w:cs="Times New Roman"/>
          <w:color w:val="000000"/>
          <w:sz w:val="26"/>
          <w:szCs w:val="26"/>
        </w:rPr>
        <w:t>Робота в кольорі.</w:t>
      </w:r>
    </w:p>
    <w:p w:rsidR="00150B08" w:rsidRDefault="00150B08" w:rsidP="00F04D5C">
      <w:pPr>
        <w:spacing w:after="0" w:line="240" w:lineRule="auto"/>
        <w:jc w:val="both"/>
        <w:rPr>
          <w:noProof/>
          <w:lang w:val="ru-RU" w:eastAsia="ru-RU"/>
        </w:rPr>
      </w:pPr>
    </w:p>
    <w:p w:rsidR="00123C05" w:rsidRPr="00150B08" w:rsidRDefault="00150B08" w:rsidP="00F04D5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0B08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</w:t>
      </w:r>
      <w:r w:rsidRPr="00150B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ЗРАЗКИ ДЛЯ РОБОТИ</w:t>
      </w:r>
    </w:p>
    <w:p w:rsidR="00123C05" w:rsidRDefault="00123C05" w:rsidP="00F04D5C">
      <w:pPr>
        <w:spacing w:after="0" w:line="240" w:lineRule="auto"/>
        <w:jc w:val="both"/>
        <w:rPr>
          <w:noProof/>
          <w:lang w:val="ru-RU" w:eastAsia="ru-RU"/>
        </w:rPr>
      </w:pPr>
    </w:p>
    <w:p w:rsidR="00123C05" w:rsidRDefault="00123C05" w:rsidP="00F04D5C">
      <w:pPr>
        <w:spacing w:after="0" w:line="240" w:lineRule="auto"/>
        <w:jc w:val="both"/>
        <w:rPr>
          <w:noProof/>
          <w:lang w:val="ru-RU" w:eastAsia="ru-RU"/>
        </w:rPr>
      </w:pPr>
    </w:p>
    <w:p w:rsidR="00123C05" w:rsidRDefault="00123C05" w:rsidP="00F04D5C">
      <w:pPr>
        <w:spacing w:after="0" w:line="240" w:lineRule="auto"/>
        <w:jc w:val="both"/>
        <w:rPr>
          <w:noProof/>
          <w:lang w:val="ru-RU" w:eastAsia="ru-RU"/>
        </w:rPr>
      </w:pPr>
    </w:p>
    <w:p w:rsidR="00123C05" w:rsidRDefault="00123C05" w:rsidP="00F04D5C">
      <w:pPr>
        <w:spacing w:after="0" w:line="240" w:lineRule="auto"/>
        <w:jc w:val="both"/>
        <w:rPr>
          <w:noProof/>
          <w:lang w:val="ru-RU" w:eastAsia="ru-RU"/>
        </w:rPr>
      </w:pPr>
    </w:p>
    <w:p w:rsidR="00123C05" w:rsidRDefault="00150B08" w:rsidP="00F04D5C">
      <w:pPr>
        <w:spacing w:after="0" w:line="24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905375" cy="5105400"/>
            <wp:effectExtent l="0" t="0" r="0" b="0"/>
            <wp:docPr id="1" name="Рисунок 1" descr="C:\Users\Oskar\Desktop\ВАНЯ2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kar\Desktop\ВАНЯ2\images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5C" w:rsidRDefault="00123C05" w:rsidP="00F04D5C">
      <w:pPr>
        <w:spacing w:after="0" w:line="240" w:lineRule="auto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3140EF3F" wp14:editId="232714F6">
            <wp:simplePos x="0" y="0"/>
            <wp:positionH relativeFrom="column">
              <wp:posOffset>-441960</wp:posOffset>
            </wp:positionH>
            <wp:positionV relativeFrom="paragraph">
              <wp:posOffset>2918460</wp:posOffset>
            </wp:positionV>
            <wp:extent cx="5940425" cy="594042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13387872-Geometric-abstract-patter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1072" behindDoc="0" locked="0" layoutInCell="1" allowOverlap="1" wp14:anchorId="2D5BE960" wp14:editId="3A14D0B5">
            <wp:simplePos x="0" y="0"/>
            <wp:positionH relativeFrom="column">
              <wp:posOffset>-413385</wp:posOffset>
            </wp:positionH>
            <wp:positionV relativeFrom="paragraph">
              <wp:posOffset>-491490</wp:posOffset>
            </wp:positionV>
            <wp:extent cx="5940425" cy="333565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k_narisovat_rastitelnij_ornament_v_kvadrate_ili_polose_poetapno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014">
        <w:pict>
          <v:rect id="AutoShape 3" o:spid="_x0000_s1031" alt="http://zkan.com.ua/wp-content/uploads/a/images_18/kak_narisovat_rastitelnij_ornament_v_kvadrate_ili_polose_poetapno_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K6ejfhADAAA5BgAADgAAAAAAAAAAAAAAAAAuAgAAZHJzL2Uyb0Rv&#10;Yy54bWxQSwECLQAUAAYACAAAACEATKDpLNgAAAADAQAADwAAAAAAAAAAAAAAAABqBQAAZHJzL2Rv&#10;d25yZXYueG1sUEsFBgAAAAAEAAQA8wAAAG8GAAAAAA==&#10;" filled="f" stroked="f">
            <o:lock v:ext="edit" aspectratio="t"/>
            <w10:wrap type="none"/>
            <w10:anchorlock/>
          </v:rect>
        </w:pict>
      </w:r>
      <w:r w:rsidR="00F04D5C" w:rsidRPr="00F04D5C">
        <w:rPr>
          <w:noProof/>
          <w:lang w:val="ru-RU" w:eastAsia="ru-RU"/>
        </w:rPr>
        <w:t xml:space="preserve"> </w:t>
      </w:r>
      <w:r w:rsidR="00902014">
        <w:pict>
          <v:rect id="AutoShape 5" o:spid="_x0000_s1030" alt="http://zkan.com.ua/wp-content/uploads/a/images_18/kak_narisovat_rastitelnij_ornament_v_kvadrate_ili_polose_poetapno_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9nHNlhADAAA5BgAADgAAAAAAAAAAAAAAAAAuAgAAZHJzL2Uyb0Rv&#10;Yy54bWxQSwECLQAUAAYACAAAACEATKDpLNgAAAADAQAADwAAAAAAAAAAAAAAAABqBQAAZHJzL2Rv&#10;d25yZXYueG1sUEsFBgAAAAAEAAQA8wAAAG8GAAAAAA==&#10;" filled="f" stroked="f">
            <o:lock v:ext="edit" aspectratio="t"/>
            <w10:wrap type="none"/>
            <w10:anchorlock/>
          </v:rect>
        </w:pict>
      </w:r>
      <w:r w:rsidR="00F04D5C" w:rsidRPr="00F04D5C">
        <w:rPr>
          <w:noProof/>
          <w:lang w:val="ru-RU" w:eastAsia="ru-RU"/>
        </w:rPr>
        <w:t xml:space="preserve"> </w:t>
      </w:r>
      <w:r w:rsidR="00902014">
        <w:pict>
          <v:rect id="AutoShape 6" o:spid="_x0000_s1029" alt="http://previews.123rf.com/images/lunasolvo/lunasolvo1412/lunasolvo141200003/34238671-Traditional-northern-geometrical-ornament-seamless-pattern-Stock-Phot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RRncHBkDAABfBgAADgAAAAAAAAAAAAAAAAAuAgAA&#10;ZHJzL2Uyb0RvYy54bWxQSwECLQAUAAYACAAAACEATKDpLNgAAAADAQAADwAAAAAAAAAAAAAAAABz&#10;BQAAZHJzL2Rvd25yZXYueG1sUEsFBgAAAAAEAAQA8wAAAHgGAAAAAA==&#10;" filled="f" stroked="f">
            <o:lock v:ext="edit" aspectratio="t"/>
            <w10:wrap type="none"/>
            <w10:anchorlock/>
          </v:rect>
        </w:pict>
      </w:r>
      <w:r w:rsidR="00F04D5C" w:rsidRPr="00F04D5C">
        <w:rPr>
          <w:noProof/>
          <w:lang w:val="ru-RU" w:eastAsia="ru-RU"/>
        </w:rPr>
        <w:t xml:space="preserve"> </w:t>
      </w:r>
      <w:r w:rsidR="00902014">
        <w:pict>
          <v:rect id="AutoShape 7" o:spid="_x0000_s1028" alt="https://im1-tub-ua.yandex.net/i?id=d42c900027ec97661e74ca28fe70db1a-l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Dfnb28QIAAA4GAAAO&#10;AAAAAAAAAAAAAAAAAC4CAABkcnMvZTJvRG9jLnhtbFBLAQItABQABgAIAAAAIQBMoOks2AAAAAMB&#10;AAAPAAAAAAAAAAAAAAAAAEsFAABkcnMvZG93bnJldi54bWxQSwUGAAAAAAQABADzAAAAUAYAAAAA&#10;" filled="f" stroked="f">
            <o:lock v:ext="edit" aspectratio="t"/>
            <w10:wrap type="none"/>
            <w10:anchorlock/>
          </v:rect>
        </w:pict>
      </w:r>
    </w:p>
    <w:p w:rsidR="00123C05" w:rsidRDefault="00123C05" w:rsidP="00F04D5C">
      <w:pPr>
        <w:spacing w:after="0" w:line="240" w:lineRule="auto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7A167E25" wp14:editId="4BF23D56">
            <wp:simplePos x="0" y="0"/>
            <wp:positionH relativeFrom="column">
              <wp:posOffset>-375285</wp:posOffset>
            </wp:positionH>
            <wp:positionV relativeFrom="paragraph">
              <wp:posOffset>-491490</wp:posOffset>
            </wp:positionV>
            <wp:extent cx="5940425" cy="408432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C05" w:rsidRDefault="00123C05" w:rsidP="00F04D5C">
      <w:pPr>
        <w:spacing w:after="0" w:line="240" w:lineRule="auto"/>
        <w:jc w:val="both"/>
      </w:pPr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25290_c425eb3f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05" w:rsidRDefault="00123C05" w:rsidP="00F04D5C">
      <w:pPr>
        <w:spacing w:after="0" w:line="240" w:lineRule="auto"/>
        <w:jc w:val="both"/>
      </w:pPr>
    </w:p>
    <w:p w:rsidR="00123C05" w:rsidRDefault="00123C05" w:rsidP="00F04D5C">
      <w:pPr>
        <w:spacing w:after="0" w:line="240" w:lineRule="auto"/>
        <w:jc w:val="both"/>
      </w:pPr>
    </w:p>
    <w:p w:rsidR="00123C05" w:rsidRDefault="00123C05" w:rsidP="00F04D5C">
      <w:pPr>
        <w:spacing w:after="0" w:line="240" w:lineRule="auto"/>
        <w:jc w:val="both"/>
      </w:pPr>
    </w:p>
    <w:p w:rsidR="00123C05" w:rsidRDefault="00123C05" w:rsidP="00F04D5C">
      <w:pPr>
        <w:spacing w:after="0" w:line="240" w:lineRule="auto"/>
        <w:jc w:val="both"/>
      </w:pPr>
    </w:p>
    <w:p w:rsidR="00123C05" w:rsidRDefault="00123C05" w:rsidP="00F04D5C">
      <w:pPr>
        <w:spacing w:after="0" w:line="240" w:lineRule="auto"/>
        <w:jc w:val="both"/>
      </w:pPr>
    </w:p>
    <w:p w:rsidR="00123C05" w:rsidRDefault="00123C05" w:rsidP="00F04D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46F9E84" wp14:editId="4920E10E">
            <wp:simplePos x="0" y="0"/>
            <wp:positionH relativeFrom="column">
              <wp:posOffset>-949325</wp:posOffset>
            </wp:positionH>
            <wp:positionV relativeFrom="paragraph">
              <wp:posOffset>232410</wp:posOffset>
            </wp:positionV>
            <wp:extent cx="6884035" cy="469582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03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014">
        <w:pict>
          <v:rect id="AutoShape 9" o:spid="_x0000_s1027" alt="http://www.te.zavantag.com/tw_files2/urls_36/147/d-146911/146911_html_27605e9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XnMZ8/UCAAAT&#10;BgAADgAAAAAAAAAAAAAAAAAuAgAAZHJzL2Uyb0RvYy54bWxQSwECLQAUAAYACAAAACEATKDpLNgA&#10;AAADAQAADwAAAAAAAAAAAAAAAABPBQAAZHJzL2Rvd25yZXYueG1sUEsFBgAAAAAEAAQA8wAAAFQG&#10;AAAAAA==&#10;" filled="f" stroked="f">
            <o:lock v:ext="edit" aspectratio="t"/>
            <w10:wrap type="none"/>
            <w10:anchorlock/>
          </v:rect>
        </w:pict>
      </w:r>
    </w:p>
    <w:p w:rsidR="00123C05" w:rsidRDefault="00123C05" w:rsidP="00123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91C01BC" wp14:editId="227B66A9">
            <wp:simplePos x="0" y="0"/>
            <wp:positionH relativeFrom="column">
              <wp:posOffset>-573405</wp:posOffset>
            </wp:positionH>
            <wp:positionV relativeFrom="paragraph">
              <wp:posOffset>438150</wp:posOffset>
            </wp:positionV>
            <wp:extent cx="6252845" cy="260985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lib_gallery-314760-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84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C05" w:rsidRDefault="00123C05" w:rsidP="00123C05">
      <w:pPr>
        <w:rPr>
          <w:rFonts w:ascii="Times New Roman" w:hAnsi="Times New Roman" w:cs="Times New Roman"/>
          <w:sz w:val="28"/>
          <w:szCs w:val="28"/>
        </w:rPr>
      </w:pPr>
    </w:p>
    <w:p w:rsidR="00123C05" w:rsidRDefault="00123C05" w:rsidP="00123C05">
      <w:pPr>
        <w:rPr>
          <w:rFonts w:ascii="Times New Roman" w:hAnsi="Times New Roman" w:cs="Times New Roman"/>
          <w:sz w:val="28"/>
          <w:szCs w:val="28"/>
        </w:rPr>
      </w:pPr>
    </w:p>
    <w:p w:rsidR="00123C05" w:rsidRDefault="00123C05" w:rsidP="00123C05">
      <w:pPr>
        <w:rPr>
          <w:rFonts w:ascii="Times New Roman" w:hAnsi="Times New Roman" w:cs="Times New Roman"/>
          <w:sz w:val="28"/>
          <w:szCs w:val="28"/>
        </w:rPr>
      </w:pPr>
    </w:p>
    <w:p w:rsidR="00123C05" w:rsidRDefault="00123C05" w:rsidP="00123C05">
      <w:pPr>
        <w:rPr>
          <w:rFonts w:ascii="Times New Roman" w:hAnsi="Times New Roman" w:cs="Times New Roman"/>
          <w:sz w:val="28"/>
          <w:szCs w:val="28"/>
        </w:rPr>
      </w:pPr>
    </w:p>
    <w:p w:rsidR="00123C05" w:rsidRPr="00123C05" w:rsidRDefault="00123C05" w:rsidP="00123C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5480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5912caf71ddb84936e161ecf1a0ef7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014">
        <w:pict>
          <v:rect id="AutoShape 10" o:spid="_x0000_s1026" alt="http://www.te.zavantag.com/tw_files2/urls_36/147/d-146911/146911_html_27605e9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VWLNi/UCAAAU&#10;BgAADgAAAAAAAAAAAAAAAAAuAgAAZHJzL2Uyb0RvYy54bWxQSwECLQAUAAYACAAAACEATKDpLNgA&#10;AAADAQAADwAAAAAAAAAAAAAAAABPBQAAZHJzL2Rvd25yZXYueG1sUEsFBgAAAAAEAAQA8wAAAFQG&#10;AAAAAA==&#10;" filled="f" stroked="f">
            <o:lock v:ext="edit" aspectratio="t"/>
            <w10:wrap type="none"/>
            <w10:anchorlock/>
          </v:rect>
        </w:pict>
      </w:r>
    </w:p>
    <w:sectPr w:rsidR="00123C05" w:rsidRPr="00123C05" w:rsidSect="00E95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46E4"/>
    <w:multiLevelType w:val="hybridMultilevel"/>
    <w:tmpl w:val="DCA09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A39AA"/>
    <w:multiLevelType w:val="hybridMultilevel"/>
    <w:tmpl w:val="CFA45E10"/>
    <w:lvl w:ilvl="0" w:tplc="815880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711E5"/>
    <w:multiLevelType w:val="hybridMultilevel"/>
    <w:tmpl w:val="748EF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90EE4"/>
    <w:multiLevelType w:val="hybridMultilevel"/>
    <w:tmpl w:val="82CE9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22C0E"/>
    <w:multiLevelType w:val="hybridMultilevel"/>
    <w:tmpl w:val="A6208B00"/>
    <w:lvl w:ilvl="0" w:tplc="2A80C118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67582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FA7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F42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A9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6F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528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586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A2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6B5F77"/>
    <w:multiLevelType w:val="hybridMultilevel"/>
    <w:tmpl w:val="B726B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E9F33FB"/>
    <w:multiLevelType w:val="hybridMultilevel"/>
    <w:tmpl w:val="5ABC6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E3496"/>
    <w:multiLevelType w:val="hybridMultilevel"/>
    <w:tmpl w:val="3E280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4A3405"/>
    <w:multiLevelType w:val="hybridMultilevel"/>
    <w:tmpl w:val="A6545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B639C5"/>
    <w:multiLevelType w:val="hybridMultilevel"/>
    <w:tmpl w:val="57EC7FCA"/>
    <w:lvl w:ilvl="0" w:tplc="C56417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0A5428"/>
    <w:multiLevelType w:val="hybridMultilevel"/>
    <w:tmpl w:val="C39E26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9"/>
  </w:num>
  <w:num w:numId="7">
    <w:abstractNumId w:val="10"/>
  </w:num>
  <w:num w:numId="8">
    <w:abstractNumId w:val="7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362F"/>
    <w:rsid w:val="00123C05"/>
    <w:rsid w:val="00150B08"/>
    <w:rsid w:val="00221712"/>
    <w:rsid w:val="002323E0"/>
    <w:rsid w:val="0065502B"/>
    <w:rsid w:val="006B7AC4"/>
    <w:rsid w:val="0075362F"/>
    <w:rsid w:val="007E43A0"/>
    <w:rsid w:val="007F1AA0"/>
    <w:rsid w:val="008C57D1"/>
    <w:rsid w:val="00902014"/>
    <w:rsid w:val="00E95D5E"/>
    <w:rsid w:val="00F04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02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02B"/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65502B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4">
    <w:name w:val="List Paragraph"/>
    <w:basedOn w:val="a"/>
    <w:uiPriority w:val="99"/>
    <w:qFormat/>
    <w:rsid w:val="0065502B"/>
    <w:pPr>
      <w:ind w:left="720"/>
      <w:contextualSpacing/>
    </w:pPr>
  </w:style>
  <w:style w:type="paragraph" w:styleId="a5">
    <w:name w:val="No Spacing"/>
    <w:uiPriority w:val="99"/>
    <w:qFormat/>
    <w:rsid w:val="006550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5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B08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Oskar</cp:lastModifiedBy>
  <cp:revision>4</cp:revision>
  <dcterms:created xsi:type="dcterms:W3CDTF">2017-02-21T19:22:00Z</dcterms:created>
  <dcterms:modified xsi:type="dcterms:W3CDTF">2020-03-31T13:11:00Z</dcterms:modified>
</cp:coreProperties>
</file>