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C8" w:rsidRDefault="001634E5" w:rsidP="00125B2B">
      <w:pPr>
        <w:spacing w:after="0" w:line="240" w:lineRule="auto"/>
        <w:jc w:val="center"/>
        <w:rPr>
          <w:rFonts w:ascii="Times New Roman" w:hAnsi="Times New Roman"/>
          <w:color w:val="FF0000"/>
          <w:sz w:val="40"/>
          <w:szCs w:val="28"/>
        </w:rPr>
      </w:pPr>
      <w:r w:rsidRPr="00125B2B">
        <w:rPr>
          <w:rFonts w:ascii="Times New Roman" w:hAnsi="Times New Roman"/>
          <w:color w:val="FF0000"/>
          <w:sz w:val="40"/>
          <w:szCs w:val="28"/>
        </w:rPr>
        <w:t>28 04 2020 Переміщення слайдами презентації. Режим показу презентації та режим змінювання слайдів.</w:t>
      </w:r>
    </w:p>
    <w:p w:rsidR="002A53E4" w:rsidRDefault="006365EB" w:rsidP="002A53E4">
      <w:pPr>
        <w:spacing w:after="0" w:line="240" w:lineRule="auto"/>
        <w:ind w:firstLine="708"/>
        <w:rPr>
          <w:rFonts w:ascii="Times New Roman" w:hAnsi="Times New Roman"/>
          <w:sz w:val="40"/>
          <w:szCs w:val="28"/>
        </w:rPr>
      </w:pPr>
      <w:r w:rsidRPr="006365EB">
        <w:rPr>
          <w:rFonts w:ascii="Times New Roman" w:hAnsi="Times New Roman"/>
          <w:sz w:val="40"/>
          <w:szCs w:val="28"/>
        </w:rPr>
        <w:t xml:space="preserve">У режимі </w:t>
      </w:r>
      <w:r w:rsidRPr="002A53E4">
        <w:rPr>
          <w:rFonts w:ascii="Times New Roman" w:hAnsi="Times New Roman"/>
          <w:color w:val="4F81BD" w:themeColor="accent1"/>
          <w:sz w:val="40"/>
          <w:szCs w:val="28"/>
        </w:rPr>
        <w:t>Змінювання слайдів</w:t>
      </w:r>
      <w:r w:rsidRPr="006365EB">
        <w:rPr>
          <w:rFonts w:ascii="Times New Roman" w:hAnsi="Times New Roman"/>
          <w:sz w:val="40"/>
          <w:szCs w:val="28"/>
        </w:rPr>
        <w:t xml:space="preserve"> можна редагувати змінювати презентацію. </w:t>
      </w:r>
    </w:p>
    <w:p w:rsidR="006365EB" w:rsidRPr="006365EB" w:rsidRDefault="006365EB" w:rsidP="002A53E4">
      <w:pPr>
        <w:spacing w:after="0" w:line="240" w:lineRule="auto"/>
        <w:ind w:firstLine="708"/>
        <w:rPr>
          <w:rFonts w:ascii="Times New Roman" w:hAnsi="Times New Roman"/>
          <w:sz w:val="40"/>
          <w:szCs w:val="28"/>
        </w:rPr>
      </w:pPr>
      <w:r w:rsidRPr="006365EB">
        <w:rPr>
          <w:rFonts w:ascii="Times New Roman" w:hAnsi="Times New Roman"/>
          <w:sz w:val="40"/>
          <w:szCs w:val="28"/>
        </w:rPr>
        <w:t xml:space="preserve">У режимі </w:t>
      </w:r>
      <w:r w:rsidRPr="002A53E4">
        <w:rPr>
          <w:rFonts w:ascii="Times New Roman" w:hAnsi="Times New Roman"/>
          <w:color w:val="4F81BD" w:themeColor="accent1"/>
          <w:sz w:val="40"/>
          <w:szCs w:val="28"/>
        </w:rPr>
        <w:t>Показ слайдів</w:t>
      </w:r>
      <w:r w:rsidRPr="006365EB">
        <w:rPr>
          <w:rFonts w:ascii="Times New Roman" w:hAnsi="Times New Roman"/>
          <w:sz w:val="40"/>
          <w:szCs w:val="28"/>
        </w:rPr>
        <w:t xml:space="preserve"> можна переглянути презентацію повністю на ввесь екран.</w:t>
      </w:r>
    </w:p>
    <w:p w:rsidR="00125B2B" w:rsidRPr="00125B2B" w:rsidRDefault="00125B2B" w:rsidP="00125B2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4F81BD" w:themeColor="accent1"/>
          <w:sz w:val="48"/>
          <w:szCs w:val="28"/>
        </w:rPr>
      </w:pPr>
      <w:r w:rsidRPr="00125B2B">
        <w:rPr>
          <w:rFonts w:ascii="Times New Roman" w:hAnsi="Times New Roman"/>
          <w:b/>
          <w:color w:val="4F81BD" w:themeColor="accent1"/>
          <w:sz w:val="48"/>
          <w:szCs w:val="28"/>
        </w:rPr>
        <w:t>Запуск презентації на показ.</w:t>
      </w:r>
    </w:p>
    <w:p w:rsidR="00125B2B" w:rsidRDefault="00125B2B" w:rsidP="00125B2B">
      <w:pPr>
        <w:pStyle w:val="a3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F62948">
        <w:rPr>
          <w:rFonts w:ascii="Times New Roman" w:hAnsi="Times New Roman"/>
          <w:color w:val="FF0000"/>
          <w:sz w:val="28"/>
          <w:szCs w:val="28"/>
          <w:highlight w:val="yellow"/>
        </w:rPr>
        <w:t>І спосіб</w:t>
      </w:r>
      <w:r w:rsidRPr="00125B2B">
        <w:rPr>
          <w:rFonts w:ascii="Times New Roman" w:hAnsi="Times New Roman"/>
          <w:sz w:val="28"/>
          <w:szCs w:val="28"/>
        </w:rPr>
        <w:t xml:space="preserve"> зверху Натиснути </w:t>
      </w:r>
      <w:r w:rsidRPr="00125B2B">
        <w:rPr>
          <w:rFonts w:ascii="Times New Roman" w:hAnsi="Times New Roman"/>
          <w:color w:val="FF0000"/>
          <w:sz w:val="28"/>
          <w:szCs w:val="28"/>
        </w:rPr>
        <w:t>Показ слайдів</w:t>
      </w:r>
      <w:r w:rsidRPr="00125B2B">
        <w:rPr>
          <w:rFonts w:ascii="Times New Roman" w:hAnsi="Times New Roman"/>
          <w:sz w:val="28"/>
          <w:szCs w:val="28"/>
        </w:rPr>
        <w:t xml:space="preserve"> і вибрати  </w:t>
      </w:r>
      <w:proofErr w:type="spellStart"/>
      <w:r w:rsidRPr="00125B2B">
        <w:rPr>
          <w:rFonts w:ascii="Times New Roman" w:hAnsi="Times New Roman"/>
          <w:color w:val="FF0000"/>
          <w:sz w:val="28"/>
          <w:szCs w:val="28"/>
        </w:rPr>
        <w:t>Начать</w:t>
      </w:r>
      <w:proofErr w:type="spellEnd"/>
      <w:r w:rsidRPr="00125B2B">
        <w:rPr>
          <w:rFonts w:ascii="Times New Roman" w:hAnsi="Times New Roman"/>
          <w:color w:val="FF0000"/>
          <w:sz w:val="28"/>
          <w:szCs w:val="28"/>
        </w:rPr>
        <w:t xml:space="preserve"> показ</w:t>
      </w:r>
    </w:p>
    <w:p w:rsidR="00B60215" w:rsidRPr="00B273D5" w:rsidRDefault="00B60215" w:rsidP="00125B2B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74F7F">
        <w:rPr>
          <w:rFonts w:ascii="Times New Roman" w:hAnsi="Times New Roman"/>
          <w:color w:val="FF0000"/>
          <w:sz w:val="28"/>
          <w:szCs w:val="28"/>
        </w:rPr>
        <w:t>ІІ спосіб</w:t>
      </w:r>
      <w:r>
        <w:rPr>
          <w:rFonts w:ascii="Times New Roman" w:hAnsi="Times New Roman"/>
          <w:sz w:val="28"/>
          <w:szCs w:val="28"/>
        </w:rPr>
        <w:t xml:space="preserve"> натиснути</w:t>
      </w:r>
      <w:r w:rsidR="002C1AF7">
        <w:rPr>
          <w:rFonts w:ascii="Times New Roman" w:hAnsi="Times New Roman"/>
          <w:sz w:val="28"/>
          <w:szCs w:val="28"/>
        </w:rPr>
        <w:t xml:space="preserve"> клавішу </w:t>
      </w:r>
      <w:r w:rsidR="00B273D5">
        <w:rPr>
          <w:rFonts w:ascii="Times New Roman" w:hAnsi="Times New Roman"/>
          <w:sz w:val="28"/>
          <w:szCs w:val="28"/>
          <w:lang w:val="en-US"/>
        </w:rPr>
        <w:t>F</w:t>
      </w:r>
      <w:r w:rsidR="00B273D5" w:rsidRPr="00B273D5">
        <w:rPr>
          <w:rFonts w:ascii="Times New Roman" w:hAnsi="Times New Roman"/>
          <w:sz w:val="28"/>
          <w:szCs w:val="28"/>
          <w:lang w:val="ru-RU"/>
        </w:rPr>
        <w:t xml:space="preserve">5 </w:t>
      </w:r>
      <w:r w:rsidR="002C1AF7">
        <w:rPr>
          <w:noProof/>
          <w:lang w:eastAsia="uk-UA"/>
        </w:rPr>
        <w:drawing>
          <wp:inline distT="0" distB="0" distL="0" distR="0">
            <wp:extent cx="1524000" cy="1054274"/>
            <wp:effectExtent l="19050" t="0" r="0" b="0"/>
            <wp:docPr id="1" name="Рисунок 1" descr="Что будет если нажать F5 на 30 секунд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будет если нажать F5 на 30 секунд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4100" r="58150" b="19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5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3D5" w:rsidRDefault="00F62948" w:rsidP="00125B2B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F452B4">
        <w:rPr>
          <w:rFonts w:ascii="Times New Roman" w:hAnsi="Times New Roman"/>
          <w:noProof/>
          <w:color w:val="FF0000"/>
          <w:sz w:val="28"/>
          <w:szCs w:val="28"/>
          <w:highlight w:val="yellow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5.25pt;margin-top:17pt;width:99pt;height:10.5pt;z-index:251658240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Pr="00F452B4">
        <w:rPr>
          <w:rFonts w:ascii="Times New Roman" w:hAnsi="Times New Roman"/>
          <w:noProof/>
          <w:color w:val="FF0000"/>
          <w:sz w:val="28"/>
          <w:szCs w:val="28"/>
          <w:highlight w:val="yellow"/>
          <w:lang w:eastAsia="uk-UA"/>
        </w:rPr>
        <w:pict>
          <v:shape id="_x0000_s1028" type="#_x0000_t32" style="position:absolute;left:0;text-align:left;margin-left:64.5pt;margin-top:11.75pt;width:291pt;height:37.5pt;flip:x;z-index:25165926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B273D5" w:rsidRPr="00F452B4">
        <w:rPr>
          <w:rFonts w:ascii="Times New Roman" w:hAnsi="Times New Roman"/>
          <w:color w:val="FF0000"/>
          <w:sz w:val="28"/>
          <w:szCs w:val="28"/>
          <w:highlight w:val="yellow"/>
        </w:rPr>
        <w:t>ІІІ спосіб</w:t>
      </w:r>
      <w:r w:rsidR="00B273D5">
        <w:rPr>
          <w:rFonts w:ascii="Times New Roman" w:hAnsi="Times New Roman"/>
          <w:sz w:val="28"/>
          <w:szCs w:val="28"/>
        </w:rPr>
        <w:t xml:space="preserve"> натиснути Показ слайдів вибрати С начала</w:t>
      </w:r>
      <w:r w:rsidR="00B273D5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4267200" cy="1066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3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7A7" w:rsidRPr="00E867A7" w:rsidRDefault="00E867A7" w:rsidP="00E867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4F81BD" w:themeColor="accent1"/>
          <w:sz w:val="48"/>
          <w:szCs w:val="28"/>
        </w:rPr>
      </w:pPr>
      <w:r w:rsidRPr="00E867A7">
        <w:rPr>
          <w:rFonts w:ascii="Times New Roman" w:hAnsi="Times New Roman"/>
          <w:b/>
          <w:color w:val="4F81BD" w:themeColor="accent1"/>
          <w:sz w:val="48"/>
          <w:szCs w:val="28"/>
        </w:rPr>
        <w:t>Переміщення слайдами презентації.</w:t>
      </w:r>
    </w:p>
    <w:p w:rsidR="00E867A7" w:rsidRDefault="00E867A7" w:rsidP="00E867A7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переміщення слайдами презентації можна використовувати:</w:t>
      </w:r>
    </w:p>
    <w:p w:rsidR="00E867A7" w:rsidRDefault="00E867A7" w:rsidP="00E867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Мишка – Ліва кнопка – наступний слайд (елемент).</w:t>
      </w:r>
    </w:p>
    <w:p w:rsidR="0079399D" w:rsidRDefault="0079399D" w:rsidP="00E867A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Клавіші зі стрілками</w:t>
      </w:r>
    </w:p>
    <w:p w:rsidR="00D46E07" w:rsidRDefault="00E57FCC" w:rsidP="00D46E07">
      <w:pPr>
        <w:pStyle w:val="a3"/>
        <w:tabs>
          <w:tab w:val="center" w:pos="5233"/>
          <w:tab w:val="right" w:pos="10466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31" type="#_x0000_t47" style="position:absolute;left:0;text-align:left;margin-left:370.5pt;margin-top:18.75pt;width:153.75pt;height:48pt;z-index:251661312" adj="-8745,21938,-843,,-9680,19935,-8745,21938">
            <v:textbox style="mso-next-textbox:#_x0000_s1031">
              <w:txbxContent>
                <w:p w:rsidR="00E57FCC" w:rsidRPr="00E57FCC" w:rsidRDefault="00E57FCC">
                  <w:pPr>
                    <w:rPr>
                      <w:sz w:val="36"/>
                    </w:rPr>
                  </w:pPr>
                  <w:r w:rsidRPr="00E57FCC">
                    <w:rPr>
                      <w:sz w:val="36"/>
                    </w:rPr>
                    <w:t>Наступний слайд</w:t>
                  </w:r>
                </w:p>
              </w:txbxContent>
            </v:textbox>
            <o:callout v:ext="edit" minusy="t"/>
          </v:shape>
        </w:pict>
      </w:r>
      <w:r w:rsidRPr="00D46E07">
        <w:rPr>
          <w:rFonts w:ascii="Times New Roman" w:hAnsi="Times New Roman"/>
          <w:sz w:val="28"/>
          <w:szCs w:val="28"/>
        </w:rPr>
        <w:tab/>
      </w:r>
      <w:r w:rsidR="0079399D">
        <w:rPr>
          <w:noProof/>
          <w:lang w:eastAsia="uk-UA"/>
        </w:rPr>
        <w:pict>
          <v:shape id="_x0000_s1029" type="#_x0000_t47" style="position:absolute;left:0;text-align:left;margin-left:11.25pt;margin-top:27.75pt;width:147.75pt;height:48pt;z-index:251660288;mso-position-horizontal-relative:text;mso-position-vertical-relative:text" adj="29714,12150,22477,,33127,-8078,34099,-6075">
            <v:textbox style="mso-next-textbox:#_x0000_s1029">
              <w:txbxContent>
                <w:p w:rsidR="0079399D" w:rsidRPr="00E57FCC" w:rsidRDefault="00E57FCC">
                  <w:pPr>
                    <w:rPr>
                      <w:sz w:val="32"/>
                    </w:rPr>
                  </w:pPr>
                  <w:r w:rsidRPr="00E57FCC">
                    <w:rPr>
                      <w:sz w:val="32"/>
                    </w:rPr>
                    <w:t>Попередній слайд</w:t>
                  </w:r>
                </w:p>
              </w:txbxContent>
            </v:textbox>
            <o:callout v:ext="edit" minusx="t" minusy="t"/>
          </v:shape>
        </w:pict>
      </w:r>
      <w:r w:rsidR="0079399D">
        <w:rPr>
          <w:noProof/>
          <w:lang w:eastAsia="uk-UA"/>
        </w:rPr>
        <w:drawing>
          <wp:inline distT="0" distB="0" distL="0" distR="0">
            <wp:extent cx="1724025" cy="1143000"/>
            <wp:effectExtent l="19050" t="0" r="9525" b="0"/>
            <wp:docPr id="3" name="Рисунок 7" descr="Клавіші управління курсор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лавіші управління курсор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5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7F" w:rsidRPr="00674F7F" w:rsidRDefault="00D46E07" w:rsidP="00674F7F">
      <w:pPr>
        <w:pStyle w:val="a3"/>
        <w:numPr>
          <w:ilvl w:val="0"/>
          <w:numId w:val="2"/>
        </w:numPr>
        <w:tabs>
          <w:tab w:val="center" w:pos="5233"/>
          <w:tab w:val="right" w:pos="1046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лівому нижньому куті є кнопки.</w:t>
      </w:r>
    </w:p>
    <w:p w:rsidR="00D46E07" w:rsidRDefault="00674F7F" w:rsidP="00D4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pict>
          <v:shape id="_x0000_s1033" type="#_x0000_t47" style="position:absolute;left:0;text-align:left;margin-left:341.25pt;margin-top:6.85pt;width:153.75pt;height:29.25pt;z-index:251663360" adj="-3793,9415,-843,6646,-9680,32714,-8745,36000">
            <v:textbox style="mso-next-textbox:#_x0000_s1033">
              <w:txbxContent>
                <w:p w:rsidR="00674F7F" w:rsidRPr="00E57FCC" w:rsidRDefault="00674F7F" w:rsidP="00674F7F">
                  <w:pPr>
                    <w:rPr>
                      <w:sz w:val="36"/>
                    </w:rPr>
                  </w:pPr>
                  <w:r w:rsidRPr="00E57FCC">
                    <w:rPr>
                      <w:sz w:val="36"/>
                    </w:rPr>
                    <w:t>Наступний слайд</w:t>
                  </w:r>
                </w:p>
              </w:txbxContent>
            </v:textbox>
            <o:callout v:ext="edit" minusy="t"/>
          </v:shape>
        </w:pict>
      </w:r>
      <w:r>
        <w:rPr>
          <w:rFonts w:ascii="Times New Roman" w:hAnsi="Times New Roman"/>
          <w:noProof/>
          <w:sz w:val="28"/>
          <w:szCs w:val="28"/>
          <w:lang w:eastAsia="uk-UA"/>
        </w:rPr>
        <w:pict>
          <v:shape id="_x0000_s1032" type="#_x0000_t47" style="position:absolute;left:0;text-align:left;margin-left:11.25pt;margin-top:9.85pt;width:147.75pt;height:26.25pt;z-index:251662336" adj="25986,11726,22477,7406,33127,-14770,34099,-11109">
            <v:textbox style="mso-next-textbox:#_x0000_s1032">
              <w:txbxContent>
                <w:p w:rsidR="00674F7F" w:rsidRPr="00E57FCC" w:rsidRDefault="00674F7F" w:rsidP="00674F7F">
                  <w:pPr>
                    <w:rPr>
                      <w:sz w:val="32"/>
                    </w:rPr>
                  </w:pPr>
                  <w:r w:rsidRPr="00E57FCC">
                    <w:rPr>
                      <w:sz w:val="32"/>
                    </w:rPr>
                    <w:t>Попередній слайд</w:t>
                  </w:r>
                </w:p>
              </w:txbxContent>
            </v:textbox>
            <o:callout v:ext="edit" minusx="t" minusy="t"/>
          </v:shape>
        </w:pict>
      </w:r>
      <w:r w:rsidR="00D46E07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2038350" cy="5238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754" t="94914" r="76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7F" w:rsidRDefault="00674F7F" w:rsidP="00674F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Вихід з режиму показу слайдів.</w:t>
      </w:r>
    </w:p>
    <w:p w:rsidR="00674F7F" w:rsidRDefault="00674F7F" w:rsidP="00674F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Дійти до кінці презентації та натиснути </w:t>
      </w:r>
      <w:r w:rsidR="00CD3298">
        <w:rPr>
          <w:rFonts w:ascii="Times New Roman" w:hAnsi="Times New Roman"/>
          <w:sz w:val="28"/>
          <w:szCs w:val="28"/>
        </w:rPr>
        <w:t>Лівою кнопкою миші.</w:t>
      </w:r>
    </w:p>
    <w:p w:rsidR="00CD3298" w:rsidRDefault="00CD3298" w:rsidP="00674F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Натиснути клавішу </w:t>
      </w:r>
      <w:r>
        <w:rPr>
          <w:noProof/>
          <w:lang w:eastAsia="uk-UA"/>
        </w:rPr>
        <w:drawing>
          <wp:inline distT="0" distB="0" distL="0" distR="0">
            <wp:extent cx="552450" cy="566988"/>
            <wp:effectExtent l="19050" t="0" r="0" b="0"/>
            <wp:docPr id="13" name="Рисунок 13" descr="Управління комп'ютером без мишки. Як працювати, користуватися 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вління комп'ютером без мишки. Як працювати, користуватися і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656" t="8475" r="91406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9" cy="567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298" w:rsidRDefault="006365EB" w:rsidP="00674F7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pict>
          <v:shape id="_x0000_s1034" type="#_x0000_t32" style="position:absolute;left:0;text-align:left;margin-left:112.5pt;margin-top:13.1pt;width:122.25pt;height:28.2pt;z-index:251664384" o:connectortype="straight" strokecolor="red" strokeweight="3pt">
            <v:stroke endarrow="block"/>
            <v:shadow type="perspective" color="#622423 [1605]" opacity=".5" offset="1pt" offset2="-1pt"/>
          </v:shape>
        </w:pict>
      </w:r>
      <w:r w:rsidR="00CD3298">
        <w:rPr>
          <w:rFonts w:ascii="Times New Roman" w:hAnsi="Times New Roman"/>
          <w:sz w:val="28"/>
          <w:szCs w:val="28"/>
        </w:rPr>
        <w:t>Натиснути і вибрати Завершить показ</w:t>
      </w:r>
      <w:r>
        <w:rPr>
          <w:rFonts w:ascii="Times New Roman" w:hAnsi="Times New Roman"/>
          <w:sz w:val="28"/>
          <w:szCs w:val="28"/>
        </w:rPr>
        <w:t>.</w:t>
      </w:r>
    </w:p>
    <w:p w:rsidR="00CD3298" w:rsidRDefault="00CD3298" w:rsidP="00CD32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2362200" cy="58102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E4" w:rsidRPr="00153518" w:rsidRDefault="00153518" w:rsidP="00153518">
      <w:pPr>
        <w:spacing w:after="0" w:line="240" w:lineRule="auto"/>
        <w:rPr>
          <w:rFonts w:ascii="Times New Roman" w:hAnsi="Times New Roman"/>
          <w:color w:val="1F497D" w:themeColor="text2"/>
          <w:sz w:val="32"/>
          <w:szCs w:val="28"/>
        </w:rPr>
      </w:pPr>
      <w:r w:rsidRPr="00153518">
        <w:rPr>
          <w:rFonts w:ascii="Times New Roman" w:hAnsi="Times New Roman"/>
          <w:color w:val="1F497D" w:themeColor="text2"/>
          <w:sz w:val="32"/>
          <w:szCs w:val="28"/>
        </w:rPr>
        <w:t>Запустіть на показ презентацію яку ви створили на минулому уроці.</w:t>
      </w:r>
    </w:p>
    <w:p w:rsidR="002A53E4" w:rsidRPr="00153518" w:rsidRDefault="002A53E4" w:rsidP="00CD3298">
      <w:pPr>
        <w:spacing w:after="0" w:line="240" w:lineRule="auto"/>
        <w:jc w:val="center"/>
        <w:rPr>
          <w:rFonts w:ascii="Times New Roman" w:hAnsi="Times New Roman"/>
          <w:color w:val="1F497D" w:themeColor="text2"/>
          <w:sz w:val="32"/>
          <w:szCs w:val="28"/>
        </w:rPr>
      </w:pPr>
    </w:p>
    <w:p w:rsidR="001634E5" w:rsidRDefault="001634E5" w:rsidP="002A53E4">
      <w:pPr>
        <w:spacing w:after="0" w:line="240" w:lineRule="auto"/>
        <w:jc w:val="center"/>
        <w:rPr>
          <w:rFonts w:ascii="Times New Roman" w:hAnsi="Times New Roman"/>
          <w:color w:val="FF0000"/>
          <w:sz w:val="40"/>
          <w:szCs w:val="28"/>
        </w:rPr>
      </w:pPr>
      <w:r w:rsidRPr="002A53E4">
        <w:rPr>
          <w:rFonts w:ascii="Times New Roman" w:hAnsi="Times New Roman"/>
          <w:color w:val="FF0000"/>
          <w:sz w:val="40"/>
          <w:szCs w:val="28"/>
        </w:rPr>
        <w:lastRenderedPageBreak/>
        <w:t xml:space="preserve">05 </w:t>
      </w:r>
      <w:proofErr w:type="spellStart"/>
      <w:r w:rsidRPr="002A53E4">
        <w:rPr>
          <w:rFonts w:ascii="Times New Roman" w:hAnsi="Times New Roman"/>
          <w:color w:val="FF0000"/>
          <w:sz w:val="40"/>
          <w:szCs w:val="28"/>
        </w:rPr>
        <w:t>05</w:t>
      </w:r>
      <w:proofErr w:type="spellEnd"/>
      <w:r w:rsidRPr="002A53E4">
        <w:rPr>
          <w:rFonts w:ascii="Times New Roman" w:hAnsi="Times New Roman"/>
          <w:color w:val="FF0000"/>
          <w:sz w:val="40"/>
          <w:szCs w:val="28"/>
        </w:rPr>
        <w:t xml:space="preserve"> 2020 </w:t>
      </w:r>
      <w:r w:rsidRPr="002A53E4">
        <w:rPr>
          <w:rFonts w:ascii="Times New Roman" w:hAnsi="Times New Roman"/>
          <w:color w:val="FF0000"/>
          <w:sz w:val="40"/>
          <w:szCs w:val="28"/>
        </w:rPr>
        <w:t>Переміщення текстових вікон/полів та зображень на слайдах.</w:t>
      </w:r>
    </w:p>
    <w:p w:rsidR="00D13BDE" w:rsidRDefault="002A53E4" w:rsidP="00B25984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На слайдах </w:t>
      </w:r>
      <w:r w:rsidRPr="00B25984">
        <w:rPr>
          <w:rFonts w:ascii="Times New Roman" w:hAnsi="Times New Roman"/>
          <w:b/>
          <w:color w:val="1F497D" w:themeColor="text2"/>
          <w:sz w:val="36"/>
          <w:szCs w:val="28"/>
        </w:rPr>
        <w:t>текстові рамки</w:t>
      </w:r>
      <w:r w:rsidRPr="00B25984">
        <w:rPr>
          <w:rFonts w:ascii="Times New Roman" w:hAnsi="Times New Roman"/>
          <w:sz w:val="36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та </w:t>
      </w:r>
      <w:r w:rsidRPr="00B25984">
        <w:rPr>
          <w:rFonts w:ascii="Times New Roman" w:hAnsi="Times New Roman"/>
          <w:b/>
          <w:color w:val="1F497D" w:themeColor="text2"/>
          <w:sz w:val="36"/>
          <w:szCs w:val="28"/>
        </w:rPr>
        <w:t>малюнки</w:t>
      </w:r>
      <w:r>
        <w:rPr>
          <w:rFonts w:ascii="Times New Roman" w:hAnsi="Times New Roman"/>
          <w:sz w:val="32"/>
          <w:szCs w:val="28"/>
        </w:rPr>
        <w:t xml:space="preserve"> можна</w:t>
      </w:r>
      <w:r w:rsidR="00D13BDE">
        <w:rPr>
          <w:rFonts w:ascii="Times New Roman" w:hAnsi="Times New Roman"/>
          <w:sz w:val="32"/>
          <w:szCs w:val="28"/>
        </w:rPr>
        <w:t>:</w:t>
      </w:r>
    </w:p>
    <w:p w:rsidR="00D13BDE" w:rsidRPr="002A78D0" w:rsidRDefault="00D13BDE" w:rsidP="002A78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1F497D" w:themeColor="text2"/>
          <w:sz w:val="32"/>
          <w:szCs w:val="28"/>
        </w:rPr>
      </w:pPr>
      <w:r w:rsidRPr="00D13BDE">
        <w:rPr>
          <w:rFonts w:ascii="Times New Roman" w:hAnsi="Times New Roman"/>
          <w:sz w:val="32"/>
          <w:szCs w:val="28"/>
        </w:rPr>
        <w:t>З</w:t>
      </w:r>
      <w:r>
        <w:rPr>
          <w:rFonts w:ascii="Times New Roman" w:hAnsi="Times New Roman"/>
          <w:sz w:val="32"/>
          <w:szCs w:val="28"/>
        </w:rPr>
        <w:t xml:space="preserve">меншувати, збільшувати. </w:t>
      </w:r>
      <w:r w:rsidRPr="002A78D0">
        <w:rPr>
          <w:rFonts w:ascii="Times New Roman" w:hAnsi="Times New Roman"/>
          <w:color w:val="1F497D" w:themeColor="text2"/>
          <w:sz w:val="32"/>
          <w:szCs w:val="28"/>
        </w:rPr>
        <w:t>Підводимо мишку до маркера натискаємо Ліву клавішу миші і не відпускаючи протягуємо для зменшення – до середини тексту, для збільшення –</w:t>
      </w:r>
      <w:r w:rsidR="002A78D0" w:rsidRPr="002A78D0">
        <w:rPr>
          <w:rFonts w:ascii="Times New Roman" w:hAnsi="Times New Roman"/>
          <w:color w:val="1F497D" w:themeColor="text2"/>
          <w:sz w:val="32"/>
          <w:szCs w:val="28"/>
        </w:rPr>
        <w:t xml:space="preserve"> від тексту.</w:t>
      </w:r>
    </w:p>
    <w:p w:rsidR="00D13BDE" w:rsidRPr="00D13BDE" w:rsidRDefault="00D13BDE" w:rsidP="00A36EDD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  <w:lang w:eastAsia="uk-UA"/>
        </w:rPr>
        <w:drawing>
          <wp:inline distT="0" distB="0" distL="0" distR="0">
            <wp:extent cx="4133850" cy="129743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29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DE" w:rsidRDefault="00D13BDE" w:rsidP="002A78D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З</w:t>
      </w:r>
      <w:r w:rsidRPr="00D13BDE">
        <w:rPr>
          <w:rFonts w:ascii="Times New Roman" w:hAnsi="Times New Roman"/>
          <w:sz w:val="32"/>
          <w:szCs w:val="28"/>
        </w:rPr>
        <w:t>мінювати напрямок</w:t>
      </w:r>
      <w:r>
        <w:rPr>
          <w:rFonts w:ascii="Times New Roman" w:hAnsi="Times New Roman"/>
          <w:sz w:val="32"/>
          <w:szCs w:val="28"/>
        </w:rPr>
        <w:t>.</w:t>
      </w:r>
      <w:r w:rsidR="002A78D0" w:rsidRPr="002A78D0">
        <w:rPr>
          <w:rFonts w:ascii="Times New Roman" w:hAnsi="Times New Roman"/>
          <w:color w:val="1F497D" w:themeColor="text2"/>
          <w:sz w:val="32"/>
          <w:szCs w:val="28"/>
        </w:rPr>
        <w:t xml:space="preserve"> Підводимо мишку до маркера </w:t>
      </w:r>
      <w:r w:rsidR="002A78D0">
        <w:rPr>
          <w:rFonts w:ascii="Times New Roman" w:hAnsi="Times New Roman"/>
          <w:color w:val="1F497D" w:themeColor="text2"/>
          <w:sz w:val="32"/>
          <w:szCs w:val="28"/>
        </w:rPr>
        <w:t xml:space="preserve">з зеленим кружечком </w:t>
      </w:r>
      <w:r w:rsidR="002A78D0" w:rsidRPr="002A78D0">
        <w:rPr>
          <w:rFonts w:ascii="Times New Roman" w:hAnsi="Times New Roman"/>
          <w:color w:val="1F497D" w:themeColor="text2"/>
          <w:sz w:val="32"/>
          <w:szCs w:val="28"/>
        </w:rPr>
        <w:t xml:space="preserve">натискаємо Ліву клавішу миші і не відпускаючи </w:t>
      </w:r>
      <w:r w:rsidR="002A78D0">
        <w:rPr>
          <w:rFonts w:ascii="Times New Roman" w:hAnsi="Times New Roman"/>
          <w:color w:val="1F497D" w:themeColor="text2"/>
          <w:sz w:val="32"/>
          <w:szCs w:val="28"/>
        </w:rPr>
        <w:t>крутимо доки текстова рамка не стане у потрібний для нас напрямок.</w:t>
      </w:r>
    </w:p>
    <w:p w:rsidR="002A78D0" w:rsidRPr="002A78D0" w:rsidRDefault="008F60D2" w:rsidP="008F60D2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  <w:lang w:eastAsia="uk-UA"/>
        </w:rPr>
        <w:drawing>
          <wp:inline distT="0" distB="0" distL="0" distR="0">
            <wp:extent cx="2457450" cy="110490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E4" w:rsidRPr="00B25984" w:rsidRDefault="00D13BDE" w:rsidP="00D13B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П</w:t>
      </w:r>
      <w:r w:rsidR="002A53E4" w:rsidRPr="00D13BDE">
        <w:rPr>
          <w:rFonts w:ascii="Times New Roman" w:hAnsi="Times New Roman"/>
          <w:sz w:val="32"/>
          <w:szCs w:val="28"/>
        </w:rPr>
        <w:t>ереміщувати.</w:t>
      </w:r>
      <w:r w:rsidR="008F60D2" w:rsidRPr="008F60D2">
        <w:rPr>
          <w:rFonts w:ascii="Times New Roman" w:hAnsi="Times New Roman"/>
          <w:color w:val="1F497D" w:themeColor="text2"/>
          <w:sz w:val="32"/>
          <w:szCs w:val="28"/>
        </w:rPr>
        <w:t xml:space="preserve"> </w:t>
      </w:r>
      <w:r w:rsidR="008F60D2">
        <w:rPr>
          <w:rFonts w:ascii="Times New Roman" w:hAnsi="Times New Roman"/>
          <w:color w:val="1F497D" w:themeColor="text2"/>
          <w:sz w:val="32"/>
          <w:szCs w:val="28"/>
        </w:rPr>
        <w:t xml:space="preserve">Підводимо мишку до рамки (Лінії) </w:t>
      </w:r>
      <w:r w:rsidR="008F60D2" w:rsidRPr="002A78D0">
        <w:rPr>
          <w:rFonts w:ascii="Times New Roman" w:hAnsi="Times New Roman"/>
          <w:color w:val="1F497D" w:themeColor="text2"/>
          <w:sz w:val="32"/>
          <w:szCs w:val="28"/>
        </w:rPr>
        <w:t xml:space="preserve">натискаємо Ліву клавішу миші </w:t>
      </w:r>
      <w:r w:rsidR="008F60D2">
        <w:rPr>
          <w:rFonts w:ascii="Times New Roman" w:hAnsi="Times New Roman"/>
          <w:color w:val="1F497D" w:themeColor="text2"/>
          <w:sz w:val="32"/>
          <w:szCs w:val="28"/>
        </w:rPr>
        <w:t xml:space="preserve">коли вказівник змінить свій вигляд на </w:t>
      </w:r>
      <w:r w:rsidR="00B25984">
        <w:rPr>
          <w:rFonts w:ascii="Times New Roman" w:hAnsi="Times New Roman"/>
          <w:noProof/>
          <w:color w:val="1F497D" w:themeColor="text2"/>
          <w:sz w:val="32"/>
          <w:szCs w:val="28"/>
          <w:lang w:eastAsia="uk-UA"/>
        </w:rPr>
        <w:drawing>
          <wp:inline distT="0" distB="0" distL="0" distR="0">
            <wp:extent cx="390525" cy="3048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5984">
        <w:rPr>
          <w:rFonts w:ascii="Times New Roman" w:hAnsi="Times New Roman"/>
          <w:color w:val="1F497D" w:themeColor="text2"/>
          <w:sz w:val="32"/>
          <w:szCs w:val="28"/>
        </w:rPr>
        <w:t xml:space="preserve"> </w:t>
      </w:r>
      <w:r w:rsidR="008F60D2" w:rsidRPr="002A78D0">
        <w:rPr>
          <w:rFonts w:ascii="Times New Roman" w:hAnsi="Times New Roman"/>
          <w:color w:val="1F497D" w:themeColor="text2"/>
          <w:sz w:val="32"/>
          <w:szCs w:val="28"/>
        </w:rPr>
        <w:t xml:space="preserve"> не відпускаю</w:t>
      </w:r>
      <w:r w:rsidR="00B25984">
        <w:rPr>
          <w:rFonts w:ascii="Times New Roman" w:hAnsi="Times New Roman"/>
          <w:color w:val="1F497D" w:themeColor="text2"/>
          <w:sz w:val="32"/>
          <w:szCs w:val="28"/>
        </w:rPr>
        <w:t>чи перетягуємо у потрібне місце.</w:t>
      </w:r>
    </w:p>
    <w:p w:rsidR="00B25984" w:rsidRPr="00B25984" w:rsidRDefault="00B25984" w:rsidP="00B25984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  <w:lang w:eastAsia="uk-UA"/>
        </w:rPr>
        <w:drawing>
          <wp:inline distT="0" distB="0" distL="0" distR="0">
            <wp:extent cx="2409825" cy="847725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BDE" w:rsidRDefault="00153518" w:rsidP="0015351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Спробуй виконати такі дії самостійно.</w:t>
      </w:r>
    </w:p>
    <w:p w:rsidR="000D0346" w:rsidRPr="000D0346" w:rsidRDefault="000D0346" w:rsidP="000D0346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B25984" w:rsidRDefault="001634E5" w:rsidP="00B2598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color w:val="FF0000"/>
          <w:sz w:val="40"/>
          <w:szCs w:val="28"/>
        </w:rPr>
      </w:pPr>
      <w:r w:rsidRPr="002A53E4">
        <w:rPr>
          <w:rFonts w:ascii="Times New Roman" w:hAnsi="Times New Roman"/>
          <w:color w:val="FF0000"/>
          <w:sz w:val="40"/>
          <w:szCs w:val="28"/>
        </w:rPr>
        <w:t xml:space="preserve">12 05 2020 </w:t>
      </w:r>
      <w:r w:rsidRPr="002A53E4">
        <w:rPr>
          <w:rFonts w:ascii="Times New Roman" w:hAnsi="Times New Roman"/>
          <w:color w:val="FF0000"/>
          <w:sz w:val="40"/>
          <w:szCs w:val="28"/>
        </w:rPr>
        <w:t>Утворення нового слайду, текстового вікна/поля.</w:t>
      </w:r>
    </w:p>
    <w:p w:rsidR="004D67D2" w:rsidRDefault="00B25984" w:rsidP="00125B2B">
      <w:pPr>
        <w:tabs>
          <w:tab w:val="left" w:pos="6450"/>
        </w:tabs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Додати до презентації новий слайд можна кількома способами</w:t>
      </w:r>
      <w:r w:rsidR="004D67D2">
        <w:rPr>
          <w:rFonts w:ascii="Times New Roman" w:hAnsi="Times New Roman"/>
          <w:sz w:val="32"/>
          <w:szCs w:val="28"/>
        </w:rPr>
        <w:t>:</w:t>
      </w:r>
    </w:p>
    <w:p w:rsidR="004D67D2" w:rsidRPr="004D67D2" w:rsidRDefault="004D67D2" w:rsidP="004D67D2">
      <w:pPr>
        <w:pStyle w:val="a3"/>
        <w:numPr>
          <w:ilvl w:val="0"/>
          <w:numId w:val="5"/>
        </w:num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32"/>
          <w:szCs w:val="28"/>
        </w:rPr>
      </w:pPr>
      <w:r w:rsidRPr="004D67D2">
        <w:rPr>
          <w:rFonts w:ascii="Times New Roman" w:hAnsi="Times New Roman"/>
          <w:color w:val="1F497D" w:themeColor="text2"/>
          <w:sz w:val="32"/>
          <w:szCs w:val="28"/>
        </w:rPr>
        <w:t xml:space="preserve">Натиснути зверху меню Вставка і вибрати </w:t>
      </w:r>
      <w:proofErr w:type="spellStart"/>
      <w:r w:rsidRPr="004D67D2">
        <w:rPr>
          <w:rFonts w:ascii="Times New Roman" w:hAnsi="Times New Roman"/>
          <w:color w:val="1F497D" w:themeColor="text2"/>
          <w:sz w:val="32"/>
          <w:szCs w:val="28"/>
        </w:rPr>
        <w:t>Создать</w:t>
      </w:r>
      <w:proofErr w:type="spellEnd"/>
      <w:r w:rsidRPr="004D67D2">
        <w:rPr>
          <w:rFonts w:ascii="Times New Roman" w:hAnsi="Times New Roman"/>
          <w:color w:val="1F497D" w:themeColor="text2"/>
          <w:sz w:val="32"/>
          <w:szCs w:val="28"/>
        </w:rPr>
        <w:t xml:space="preserve"> слайд.</w:t>
      </w:r>
    </w:p>
    <w:p w:rsidR="004D67D2" w:rsidRPr="004D67D2" w:rsidRDefault="004D67D2" w:rsidP="004D67D2">
      <w:pPr>
        <w:pStyle w:val="a3"/>
        <w:numPr>
          <w:ilvl w:val="0"/>
          <w:numId w:val="5"/>
        </w:num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32"/>
          <w:szCs w:val="28"/>
        </w:rPr>
      </w:pPr>
      <w:r w:rsidRPr="004D67D2">
        <w:rPr>
          <w:rFonts w:ascii="Times New Roman" w:hAnsi="Times New Roman"/>
          <w:color w:val="1F497D" w:themeColor="text2"/>
          <w:sz w:val="32"/>
          <w:szCs w:val="28"/>
        </w:rPr>
        <w:t xml:space="preserve">Натиснути  </w:t>
      </w:r>
      <w:proofErr w:type="spellStart"/>
      <w:r w:rsidRPr="004D67D2">
        <w:rPr>
          <w:rFonts w:ascii="Times New Roman" w:hAnsi="Times New Roman"/>
          <w:color w:val="1F497D" w:themeColor="text2"/>
          <w:sz w:val="32"/>
          <w:szCs w:val="28"/>
        </w:rPr>
        <w:t>Главная</w:t>
      </w:r>
      <w:proofErr w:type="spellEnd"/>
      <w:r w:rsidRPr="004D67D2">
        <w:rPr>
          <w:rFonts w:ascii="Times New Roman" w:hAnsi="Times New Roman"/>
          <w:color w:val="1F497D" w:themeColor="text2"/>
          <w:sz w:val="32"/>
          <w:szCs w:val="28"/>
        </w:rPr>
        <w:t xml:space="preserve"> (Основне) і вибрати вказівку </w:t>
      </w:r>
      <w:proofErr w:type="spellStart"/>
      <w:r w:rsidRPr="004D67D2">
        <w:rPr>
          <w:rFonts w:ascii="Times New Roman" w:hAnsi="Times New Roman"/>
          <w:color w:val="1F497D" w:themeColor="text2"/>
          <w:sz w:val="32"/>
          <w:szCs w:val="28"/>
        </w:rPr>
        <w:t>Создать</w:t>
      </w:r>
      <w:proofErr w:type="spellEnd"/>
      <w:r w:rsidRPr="004D67D2">
        <w:rPr>
          <w:rFonts w:ascii="Times New Roman" w:hAnsi="Times New Roman"/>
          <w:color w:val="1F497D" w:themeColor="text2"/>
          <w:sz w:val="32"/>
          <w:szCs w:val="28"/>
        </w:rPr>
        <w:t xml:space="preserve"> слайд </w:t>
      </w:r>
    </w:p>
    <w:p w:rsidR="001634E5" w:rsidRDefault="004D67D2" w:rsidP="00A36EDD">
      <w:p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color w:val="FF0000"/>
          <w:sz w:val="40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2714625" cy="161925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EDD" w:rsidRDefault="00A36EDD" w:rsidP="00A36EDD">
      <w:pPr>
        <w:pStyle w:val="a3"/>
        <w:numPr>
          <w:ilvl w:val="0"/>
          <w:numId w:val="5"/>
        </w:num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color w:val="1F497D" w:themeColor="text2"/>
          <w:sz w:val="32"/>
          <w:szCs w:val="28"/>
        </w:rPr>
      </w:pPr>
      <w:r>
        <w:rPr>
          <w:rFonts w:ascii="Times New Roman" w:hAnsi="Times New Roman"/>
          <w:color w:val="1F497D" w:themeColor="text2"/>
          <w:sz w:val="32"/>
          <w:szCs w:val="28"/>
        </w:rPr>
        <w:lastRenderedPageBreak/>
        <w:t xml:space="preserve">Натиснути Праву кнопку миші на будь якому слайді і вибрати </w:t>
      </w:r>
      <w:proofErr w:type="spellStart"/>
      <w:r w:rsidR="006800CD">
        <w:rPr>
          <w:rFonts w:ascii="Times New Roman" w:hAnsi="Times New Roman"/>
          <w:color w:val="1F497D" w:themeColor="text2"/>
          <w:sz w:val="32"/>
          <w:szCs w:val="28"/>
        </w:rPr>
        <w:t>Создать</w:t>
      </w:r>
      <w:proofErr w:type="spellEnd"/>
      <w:r w:rsidR="006800CD">
        <w:rPr>
          <w:rFonts w:ascii="Times New Roman" w:hAnsi="Times New Roman"/>
          <w:color w:val="1F497D" w:themeColor="text2"/>
          <w:sz w:val="32"/>
          <w:szCs w:val="28"/>
        </w:rPr>
        <w:t xml:space="preserve"> слайд.</w:t>
      </w:r>
    </w:p>
    <w:p w:rsidR="006800CD" w:rsidRDefault="006800CD" w:rsidP="006800CD">
      <w:p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color w:val="1F497D" w:themeColor="text2"/>
          <w:sz w:val="32"/>
          <w:szCs w:val="28"/>
        </w:rPr>
      </w:pPr>
      <w:r>
        <w:rPr>
          <w:rFonts w:ascii="Times New Roman" w:hAnsi="Times New Roman"/>
          <w:noProof/>
          <w:color w:val="1F497D" w:themeColor="text2"/>
          <w:sz w:val="32"/>
          <w:szCs w:val="28"/>
          <w:lang w:eastAsia="uk-UA"/>
        </w:rPr>
        <w:drawing>
          <wp:inline distT="0" distB="0" distL="0" distR="0">
            <wp:extent cx="1666875" cy="14668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0CD" w:rsidRPr="00255A16" w:rsidRDefault="006800CD" w:rsidP="00255A16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color w:val="FF0000"/>
          <w:sz w:val="32"/>
          <w:szCs w:val="28"/>
        </w:rPr>
      </w:pPr>
      <w:r w:rsidRPr="00255A16">
        <w:rPr>
          <w:rFonts w:ascii="Times New Roman" w:hAnsi="Times New Roman"/>
          <w:sz w:val="32"/>
          <w:szCs w:val="28"/>
        </w:rPr>
        <w:t>Додати текстову рамку на слайд можна за допомогою інструментів Фігури.</w:t>
      </w:r>
      <w:r w:rsidR="00255A16">
        <w:rPr>
          <w:rFonts w:ascii="Times New Roman" w:hAnsi="Times New Roman"/>
          <w:sz w:val="32"/>
          <w:szCs w:val="28"/>
        </w:rPr>
        <w:t xml:space="preserve"> Для цього потрібно натиснути меню </w:t>
      </w:r>
      <w:r w:rsidR="00255A16" w:rsidRPr="00255A16">
        <w:rPr>
          <w:rFonts w:ascii="Times New Roman" w:hAnsi="Times New Roman"/>
          <w:color w:val="FF0000"/>
          <w:sz w:val="32"/>
          <w:szCs w:val="28"/>
        </w:rPr>
        <w:t>Вставка</w:t>
      </w:r>
      <w:r w:rsidR="00255A16">
        <w:rPr>
          <w:rFonts w:ascii="Times New Roman" w:hAnsi="Times New Roman"/>
          <w:sz w:val="32"/>
          <w:szCs w:val="28"/>
        </w:rPr>
        <w:t xml:space="preserve"> і вибрати </w:t>
      </w:r>
      <w:r w:rsidR="00255A16" w:rsidRPr="00255A16">
        <w:rPr>
          <w:rFonts w:ascii="Times New Roman" w:hAnsi="Times New Roman"/>
          <w:color w:val="FF0000"/>
          <w:sz w:val="32"/>
          <w:szCs w:val="28"/>
        </w:rPr>
        <w:t>Фігури</w:t>
      </w:r>
      <w:r w:rsidR="00255A16">
        <w:rPr>
          <w:rFonts w:ascii="Times New Roman" w:hAnsi="Times New Roman"/>
          <w:sz w:val="32"/>
          <w:szCs w:val="28"/>
        </w:rPr>
        <w:t xml:space="preserve"> або </w:t>
      </w:r>
      <w:proofErr w:type="spellStart"/>
      <w:r w:rsidR="00255A16" w:rsidRPr="00255A16">
        <w:rPr>
          <w:rFonts w:ascii="Times New Roman" w:hAnsi="Times New Roman"/>
          <w:color w:val="FF0000"/>
          <w:sz w:val="32"/>
          <w:szCs w:val="28"/>
        </w:rPr>
        <w:t>Автофігури</w:t>
      </w:r>
      <w:proofErr w:type="spellEnd"/>
      <w:r w:rsidR="00255A16" w:rsidRPr="00255A16">
        <w:rPr>
          <w:rFonts w:ascii="Times New Roman" w:hAnsi="Times New Roman"/>
          <w:color w:val="FF0000"/>
          <w:sz w:val="32"/>
          <w:szCs w:val="28"/>
        </w:rPr>
        <w:t>.</w:t>
      </w:r>
    </w:p>
    <w:p w:rsidR="00255A16" w:rsidRDefault="00255A16" w:rsidP="00255A16">
      <w:p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  <w:lang w:eastAsia="uk-UA"/>
        </w:rPr>
        <w:drawing>
          <wp:inline distT="0" distB="0" distL="0" distR="0">
            <wp:extent cx="2495550" cy="153352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D4F" w:rsidRDefault="00A95D4F" w:rsidP="00A95D4F">
      <w:pPr>
        <w:tabs>
          <w:tab w:val="left" w:pos="6450"/>
        </w:tabs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Текстове поле це інструмент </w:t>
      </w:r>
      <w:proofErr w:type="spellStart"/>
      <w:r>
        <w:rPr>
          <w:rFonts w:ascii="Times New Roman" w:hAnsi="Times New Roman"/>
          <w:sz w:val="32"/>
          <w:szCs w:val="28"/>
        </w:rPr>
        <w:t>Надпись</w:t>
      </w:r>
      <w:proofErr w:type="spellEnd"/>
      <w:r>
        <w:rPr>
          <w:rFonts w:ascii="Times New Roman" w:hAnsi="Times New Roman"/>
          <w:sz w:val="32"/>
          <w:szCs w:val="28"/>
        </w:rPr>
        <w:t xml:space="preserve"> </w:t>
      </w:r>
    </w:p>
    <w:p w:rsidR="00A95D4F" w:rsidRDefault="00A95D4F" w:rsidP="00A95D4F">
      <w:pPr>
        <w:tabs>
          <w:tab w:val="left" w:pos="6450"/>
        </w:tabs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  <w:lang w:eastAsia="uk-UA"/>
        </w:rPr>
        <w:drawing>
          <wp:inline distT="0" distB="0" distL="0" distR="0">
            <wp:extent cx="1123950" cy="12954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346" w:rsidRPr="00033A5A" w:rsidRDefault="004366BF" w:rsidP="00A95D4F">
      <w:p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40"/>
          <w:szCs w:val="28"/>
        </w:rPr>
      </w:pPr>
      <w:r w:rsidRPr="00033A5A">
        <w:rPr>
          <w:rFonts w:ascii="Times New Roman" w:hAnsi="Times New Roman"/>
          <w:color w:val="1F497D" w:themeColor="text2"/>
          <w:sz w:val="40"/>
          <w:szCs w:val="28"/>
        </w:rPr>
        <w:t>Спробуй додати до презентації</w:t>
      </w:r>
      <w:r w:rsidR="000D0346" w:rsidRPr="00033A5A">
        <w:rPr>
          <w:rFonts w:ascii="Times New Roman" w:hAnsi="Times New Roman"/>
          <w:color w:val="1F497D" w:themeColor="text2"/>
          <w:sz w:val="40"/>
          <w:szCs w:val="28"/>
        </w:rPr>
        <w:t xml:space="preserve"> слайди</w:t>
      </w:r>
      <w:r w:rsidRPr="00033A5A">
        <w:rPr>
          <w:rFonts w:ascii="Times New Roman" w:hAnsi="Times New Roman"/>
          <w:color w:val="1F497D" w:themeColor="text2"/>
          <w:sz w:val="40"/>
          <w:szCs w:val="28"/>
        </w:rPr>
        <w:t xml:space="preserve"> різними способами</w:t>
      </w:r>
      <w:r w:rsidR="000D0346" w:rsidRPr="00033A5A">
        <w:rPr>
          <w:rFonts w:ascii="Times New Roman" w:hAnsi="Times New Roman"/>
          <w:color w:val="1F497D" w:themeColor="text2"/>
          <w:sz w:val="40"/>
          <w:szCs w:val="28"/>
        </w:rPr>
        <w:t>.</w:t>
      </w:r>
    </w:p>
    <w:p w:rsidR="000D0346" w:rsidRPr="000D0346" w:rsidRDefault="000D0346" w:rsidP="00A95D4F">
      <w:p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48"/>
          <w:szCs w:val="28"/>
        </w:rPr>
      </w:pPr>
    </w:p>
    <w:p w:rsidR="001634E5" w:rsidRPr="002A53E4" w:rsidRDefault="001634E5" w:rsidP="00A95D4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color w:val="FF0000"/>
          <w:sz w:val="40"/>
          <w:szCs w:val="28"/>
        </w:rPr>
      </w:pPr>
      <w:r w:rsidRPr="002A53E4">
        <w:rPr>
          <w:rFonts w:ascii="Times New Roman" w:hAnsi="Times New Roman"/>
          <w:color w:val="FF0000"/>
          <w:sz w:val="40"/>
          <w:szCs w:val="28"/>
        </w:rPr>
        <w:t xml:space="preserve">19 05 2020 </w:t>
      </w:r>
      <w:r w:rsidRPr="002A53E4">
        <w:rPr>
          <w:rFonts w:ascii="Times New Roman" w:hAnsi="Times New Roman"/>
          <w:color w:val="FF0000"/>
          <w:sz w:val="40"/>
          <w:szCs w:val="28"/>
        </w:rPr>
        <w:t>Доповнення презентації текстом, зображенням, схемою.</w:t>
      </w:r>
    </w:p>
    <w:p w:rsidR="00F37E24" w:rsidRDefault="00A95D4F" w:rsidP="00A95D4F">
      <w:pPr>
        <w:pStyle w:val="a3"/>
        <w:numPr>
          <w:ilvl w:val="0"/>
          <w:numId w:val="6"/>
        </w:numPr>
        <w:tabs>
          <w:tab w:val="left" w:pos="6450"/>
        </w:tabs>
        <w:spacing w:after="0" w:line="240" w:lineRule="auto"/>
        <w:rPr>
          <w:rFonts w:ascii="Times New Roman" w:hAnsi="Times New Roman"/>
          <w:color w:val="FF0000"/>
          <w:sz w:val="40"/>
          <w:szCs w:val="28"/>
        </w:rPr>
      </w:pPr>
      <w:r>
        <w:rPr>
          <w:rFonts w:ascii="Times New Roman" w:hAnsi="Times New Roman"/>
          <w:color w:val="FF0000"/>
          <w:sz w:val="40"/>
          <w:szCs w:val="28"/>
        </w:rPr>
        <w:t>Додавання малюнку:</w:t>
      </w:r>
    </w:p>
    <w:p w:rsidR="00A95D4F" w:rsidRPr="00EB0C30" w:rsidRDefault="00A95D4F" w:rsidP="00EB0C30">
      <w:pPr>
        <w:pStyle w:val="a3"/>
        <w:numPr>
          <w:ilvl w:val="0"/>
          <w:numId w:val="8"/>
        </w:num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40"/>
          <w:szCs w:val="28"/>
        </w:rPr>
      </w:pPr>
      <w:r w:rsidRPr="00EB0C30">
        <w:rPr>
          <w:rFonts w:ascii="Times New Roman" w:hAnsi="Times New Roman"/>
          <w:color w:val="1F497D" w:themeColor="text2"/>
          <w:sz w:val="40"/>
          <w:szCs w:val="28"/>
        </w:rPr>
        <w:t>Копіювання малюнку П</w:t>
      </w:r>
      <w:r w:rsidR="003F671F" w:rsidRPr="00EB0C30">
        <w:rPr>
          <w:rFonts w:ascii="Times New Roman" w:hAnsi="Times New Roman"/>
          <w:color w:val="1F497D" w:themeColor="text2"/>
          <w:sz w:val="40"/>
          <w:szCs w:val="28"/>
        </w:rPr>
        <w:t xml:space="preserve">рава </w:t>
      </w:r>
      <w:r w:rsidRPr="00EB0C30">
        <w:rPr>
          <w:rFonts w:ascii="Times New Roman" w:hAnsi="Times New Roman"/>
          <w:color w:val="1F497D" w:themeColor="text2"/>
          <w:sz w:val="40"/>
          <w:szCs w:val="28"/>
        </w:rPr>
        <w:t xml:space="preserve">КМ на малюнку </w:t>
      </w:r>
      <w:proofErr w:type="spellStart"/>
      <w:r w:rsidR="00EB0C30">
        <w:rPr>
          <w:rFonts w:ascii="Times New Roman" w:hAnsi="Times New Roman"/>
          <w:color w:val="1F497D" w:themeColor="text2"/>
          <w:sz w:val="40"/>
          <w:szCs w:val="28"/>
        </w:rPr>
        <w:t>Копировать</w:t>
      </w:r>
      <w:proofErr w:type="spellEnd"/>
      <w:r w:rsidR="00EB0C30">
        <w:rPr>
          <w:rFonts w:ascii="Times New Roman" w:hAnsi="Times New Roman"/>
          <w:color w:val="1F497D" w:themeColor="text2"/>
          <w:sz w:val="40"/>
          <w:szCs w:val="28"/>
        </w:rPr>
        <w:t xml:space="preserve">, далі </w:t>
      </w:r>
      <w:r w:rsidRPr="00EB0C30">
        <w:rPr>
          <w:rFonts w:ascii="Times New Roman" w:hAnsi="Times New Roman"/>
          <w:color w:val="1F497D" w:themeColor="text2"/>
          <w:sz w:val="40"/>
          <w:szCs w:val="28"/>
        </w:rPr>
        <w:t>П</w:t>
      </w:r>
      <w:r w:rsidR="003F671F" w:rsidRPr="00EB0C30">
        <w:rPr>
          <w:rFonts w:ascii="Times New Roman" w:hAnsi="Times New Roman"/>
          <w:color w:val="1F497D" w:themeColor="text2"/>
          <w:sz w:val="40"/>
          <w:szCs w:val="28"/>
        </w:rPr>
        <w:t xml:space="preserve">рава </w:t>
      </w:r>
      <w:r w:rsidRPr="00EB0C30">
        <w:rPr>
          <w:rFonts w:ascii="Times New Roman" w:hAnsi="Times New Roman"/>
          <w:color w:val="1F497D" w:themeColor="text2"/>
          <w:sz w:val="40"/>
          <w:szCs w:val="28"/>
        </w:rPr>
        <w:t>КМ</w:t>
      </w:r>
      <w:r w:rsidR="003F671F" w:rsidRPr="00EB0C30">
        <w:rPr>
          <w:rFonts w:ascii="Times New Roman" w:hAnsi="Times New Roman"/>
          <w:color w:val="1F497D" w:themeColor="text2"/>
          <w:sz w:val="40"/>
          <w:szCs w:val="28"/>
        </w:rPr>
        <w:t xml:space="preserve"> на слайді Вставить.</w:t>
      </w:r>
    </w:p>
    <w:p w:rsidR="003F671F" w:rsidRPr="00EB0C30" w:rsidRDefault="003F671F" w:rsidP="00EB0C30">
      <w:pPr>
        <w:pStyle w:val="a3"/>
        <w:numPr>
          <w:ilvl w:val="0"/>
          <w:numId w:val="8"/>
        </w:num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40"/>
          <w:szCs w:val="28"/>
        </w:rPr>
      </w:pPr>
      <w:r w:rsidRPr="00EB0C30">
        <w:rPr>
          <w:rFonts w:ascii="Times New Roman" w:hAnsi="Times New Roman"/>
          <w:color w:val="1F497D" w:themeColor="text2"/>
          <w:sz w:val="40"/>
          <w:szCs w:val="28"/>
        </w:rPr>
        <w:t xml:space="preserve">Меню Вставка вибрати Рисунок, далі </w:t>
      </w:r>
      <w:proofErr w:type="spellStart"/>
      <w:r w:rsidRPr="00EB0C30">
        <w:rPr>
          <w:rFonts w:ascii="Times New Roman" w:hAnsi="Times New Roman"/>
          <w:color w:val="1F497D" w:themeColor="text2"/>
          <w:sz w:val="40"/>
          <w:szCs w:val="28"/>
        </w:rPr>
        <w:t>Из</w:t>
      </w:r>
      <w:proofErr w:type="spellEnd"/>
      <w:r w:rsidRPr="00EB0C30">
        <w:rPr>
          <w:rFonts w:ascii="Times New Roman" w:hAnsi="Times New Roman"/>
          <w:color w:val="1F497D" w:themeColor="text2"/>
          <w:sz w:val="40"/>
          <w:szCs w:val="28"/>
        </w:rPr>
        <w:t xml:space="preserve"> </w:t>
      </w:r>
      <w:proofErr w:type="spellStart"/>
      <w:r w:rsidRPr="00EB0C30">
        <w:rPr>
          <w:rFonts w:ascii="Times New Roman" w:hAnsi="Times New Roman"/>
          <w:color w:val="1F497D" w:themeColor="text2"/>
          <w:sz w:val="40"/>
          <w:szCs w:val="28"/>
        </w:rPr>
        <w:t>Файла</w:t>
      </w:r>
      <w:proofErr w:type="spellEnd"/>
      <w:r w:rsidRPr="00EB0C30">
        <w:rPr>
          <w:rFonts w:ascii="Times New Roman" w:hAnsi="Times New Roman"/>
          <w:color w:val="1F497D" w:themeColor="text2"/>
          <w:sz w:val="40"/>
          <w:szCs w:val="28"/>
        </w:rPr>
        <w:t>, обрати малюнок, натиснути Вставить.</w:t>
      </w:r>
    </w:p>
    <w:p w:rsidR="003F671F" w:rsidRDefault="003F671F" w:rsidP="003F671F">
      <w:p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color w:val="FF0000"/>
          <w:sz w:val="40"/>
          <w:szCs w:val="28"/>
        </w:rPr>
      </w:pPr>
      <w:r>
        <w:rPr>
          <w:rFonts w:ascii="Times New Roman" w:hAnsi="Times New Roman"/>
          <w:noProof/>
          <w:color w:val="FF0000"/>
          <w:sz w:val="40"/>
          <w:szCs w:val="28"/>
          <w:lang w:eastAsia="uk-UA"/>
        </w:rPr>
        <w:drawing>
          <wp:inline distT="0" distB="0" distL="0" distR="0">
            <wp:extent cx="3352800" cy="1133475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C30" w:rsidRPr="003E2D77" w:rsidRDefault="00EB0C30" w:rsidP="00AA65E1">
      <w:pPr>
        <w:pStyle w:val="a3"/>
        <w:numPr>
          <w:ilvl w:val="0"/>
          <w:numId w:val="6"/>
        </w:num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40"/>
          <w:szCs w:val="28"/>
        </w:rPr>
      </w:pPr>
      <w:r>
        <w:rPr>
          <w:rFonts w:ascii="Times New Roman" w:hAnsi="Times New Roman"/>
          <w:color w:val="FF0000"/>
          <w:sz w:val="40"/>
          <w:szCs w:val="28"/>
        </w:rPr>
        <w:lastRenderedPageBreak/>
        <w:t>Додавання схеми:</w:t>
      </w:r>
      <w:r w:rsidR="00AA65E1">
        <w:rPr>
          <w:rFonts w:ascii="Times New Roman" w:hAnsi="Times New Roman"/>
          <w:color w:val="FF0000"/>
          <w:sz w:val="40"/>
          <w:szCs w:val="28"/>
        </w:rPr>
        <w:t xml:space="preserve"> </w:t>
      </w:r>
      <w:r w:rsidR="00995A4A" w:rsidRPr="003E2D77">
        <w:rPr>
          <w:rFonts w:ascii="Times New Roman" w:hAnsi="Times New Roman"/>
          <w:color w:val="1F497D" w:themeColor="text2"/>
          <w:sz w:val="40"/>
          <w:szCs w:val="28"/>
        </w:rPr>
        <w:t>Натиснути меню Вставка о</w:t>
      </w:r>
      <w:r w:rsidRPr="003E2D77">
        <w:rPr>
          <w:rFonts w:ascii="Times New Roman" w:hAnsi="Times New Roman"/>
          <w:color w:val="1F497D" w:themeColor="text2"/>
          <w:sz w:val="40"/>
          <w:szCs w:val="28"/>
        </w:rPr>
        <w:t xml:space="preserve">брати </w:t>
      </w:r>
      <w:proofErr w:type="spellStart"/>
      <w:r w:rsidR="00995A4A" w:rsidRPr="003E2D77">
        <w:rPr>
          <w:rFonts w:ascii="Times New Roman" w:hAnsi="Times New Roman"/>
          <w:color w:val="1F497D" w:themeColor="text2"/>
          <w:sz w:val="40"/>
          <w:szCs w:val="28"/>
          <w:lang w:val="en-US"/>
        </w:rPr>
        <w:t>SmartArt</w:t>
      </w:r>
      <w:proofErr w:type="spellEnd"/>
      <w:r w:rsidR="00995A4A" w:rsidRPr="003E2D77">
        <w:rPr>
          <w:rFonts w:ascii="Times New Roman" w:hAnsi="Times New Roman"/>
          <w:color w:val="1F497D" w:themeColor="text2"/>
          <w:sz w:val="40"/>
          <w:szCs w:val="28"/>
        </w:rPr>
        <w:t xml:space="preserve">, або </w:t>
      </w:r>
      <w:proofErr w:type="spellStart"/>
      <w:r w:rsidR="00995A4A" w:rsidRPr="003E2D77">
        <w:rPr>
          <w:rFonts w:ascii="Times New Roman" w:hAnsi="Times New Roman"/>
          <w:color w:val="1F497D" w:themeColor="text2"/>
          <w:sz w:val="40"/>
          <w:szCs w:val="28"/>
        </w:rPr>
        <w:t>Организационная</w:t>
      </w:r>
      <w:proofErr w:type="spellEnd"/>
      <w:r w:rsidR="00995A4A" w:rsidRPr="003E2D77">
        <w:rPr>
          <w:rFonts w:ascii="Times New Roman" w:hAnsi="Times New Roman"/>
          <w:color w:val="1F497D" w:themeColor="text2"/>
          <w:sz w:val="40"/>
          <w:szCs w:val="28"/>
        </w:rPr>
        <w:t xml:space="preserve"> </w:t>
      </w:r>
      <w:proofErr w:type="spellStart"/>
      <w:r w:rsidR="00995A4A" w:rsidRPr="003E2D77">
        <w:rPr>
          <w:rFonts w:ascii="Times New Roman" w:hAnsi="Times New Roman"/>
          <w:color w:val="1F497D" w:themeColor="text2"/>
          <w:sz w:val="40"/>
          <w:szCs w:val="28"/>
        </w:rPr>
        <w:t>дияграмма</w:t>
      </w:r>
      <w:proofErr w:type="spellEnd"/>
      <w:r w:rsidR="00995A4A" w:rsidRPr="003E2D77">
        <w:rPr>
          <w:rFonts w:ascii="Times New Roman" w:hAnsi="Times New Roman"/>
          <w:color w:val="1F497D" w:themeColor="text2"/>
          <w:sz w:val="40"/>
          <w:szCs w:val="28"/>
        </w:rPr>
        <w:t>.</w:t>
      </w:r>
    </w:p>
    <w:p w:rsidR="00EB0C30" w:rsidRDefault="00EB0C30" w:rsidP="00995A4A">
      <w:p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color w:val="FF0000"/>
          <w:sz w:val="40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3286125" cy="14097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A4A" w:rsidRDefault="00995A4A" w:rsidP="00995A4A">
      <w:pPr>
        <w:pStyle w:val="a3"/>
        <w:numPr>
          <w:ilvl w:val="0"/>
          <w:numId w:val="9"/>
        </w:numPr>
        <w:tabs>
          <w:tab w:val="left" w:pos="6450"/>
        </w:tabs>
        <w:spacing w:after="0" w:line="240" w:lineRule="auto"/>
        <w:rPr>
          <w:rFonts w:ascii="Times New Roman" w:hAnsi="Times New Roman"/>
          <w:color w:val="FF0000"/>
          <w:sz w:val="40"/>
          <w:szCs w:val="28"/>
        </w:rPr>
      </w:pPr>
      <w:r>
        <w:rPr>
          <w:rFonts w:ascii="Times New Roman" w:hAnsi="Times New Roman"/>
          <w:color w:val="FF0000"/>
          <w:sz w:val="40"/>
          <w:szCs w:val="28"/>
        </w:rPr>
        <w:t>До</w:t>
      </w:r>
      <w:r w:rsidR="00AA65E1">
        <w:rPr>
          <w:rFonts w:ascii="Times New Roman" w:hAnsi="Times New Roman"/>
          <w:color w:val="FF0000"/>
          <w:sz w:val="40"/>
          <w:szCs w:val="28"/>
        </w:rPr>
        <w:t>да</w:t>
      </w:r>
      <w:r>
        <w:rPr>
          <w:rFonts w:ascii="Times New Roman" w:hAnsi="Times New Roman"/>
          <w:color w:val="FF0000"/>
          <w:sz w:val="40"/>
          <w:szCs w:val="28"/>
        </w:rPr>
        <w:t xml:space="preserve">вання </w:t>
      </w:r>
      <w:r w:rsidR="00AA65E1">
        <w:rPr>
          <w:rFonts w:ascii="Times New Roman" w:hAnsi="Times New Roman"/>
          <w:color w:val="FF0000"/>
          <w:sz w:val="40"/>
          <w:szCs w:val="28"/>
        </w:rPr>
        <w:t>тексту</w:t>
      </w:r>
    </w:p>
    <w:p w:rsidR="00AA65E1" w:rsidRPr="003E2D77" w:rsidRDefault="00AA65E1" w:rsidP="00AA65E1">
      <w:p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40"/>
          <w:szCs w:val="28"/>
        </w:rPr>
      </w:pPr>
      <w:r w:rsidRPr="003E2D77">
        <w:rPr>
          <w:rFonts w:ascii="Times New Roman" w:hAnsi="Times New Roman"/>
          <w:color w:val="1F497D" w:themeColor="text2"/>
          <w:sz w:val="40"/>
          <w:szCs w:val="28"/>
        </w:rPr>
        <w:t xml:space="preserve">1 Інструмент </w:t>
      </w:r>
      <w:proofErr w:type="spellStart"/>
      <w:r w:rsidRPr="003E2D77">
        <w:rPr>
          <w:rFonts w:ascii="Times New Roman" w:hAnsi="Times New Roman"/>
          <w:color w:val="1F497D" w:themeColor="text2"/>
          <w:sz w:val="40"/>
          <w:szCs w:val="28"/>
        </w:rPr>
        <w:t>Надпись</w:t>
      </w:r>
      <w:proofErr w:type="spellEnd"/>
    </w:p>
    <w:p w:rsidR="00AA65E1" w:rsidRPr="003E2D77" w:rsidRDefault="003E2D77" w:rsidP="003E2D77">
      <w:p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color w:val="1F497D" w:themeColor="text2"/>
          <w:sz w:val="40"/>
          <w:szCs w:val="28"/>
        </w:rPr>
      </w:pPr>
      <w:r>
        <w:rPr>
          <w:rFonts w:ascii="Times New Roman" w:hAnsi="Times New Roman"/>
          <w:noProof/>
          <w:color w:val="1F497D" w:themeColor="text2"/>
          <w:sz w:val="40"/>
          <w:szCs w:val="28"/>
          <w:lang w:eastAsia="uk-UA"/>
        </w:rPr>
        <w:drawing>
          <wp:inline distT="0" distB="0" distL="0" distR="0">
            <wp:extent cx="2476500" cy="15430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E1" w:rsidRPr="003E2D77" w:rsidRDefault="00AA65E1" w:rsidP="00AA65E1">
      <w:p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40"/>
          <w:szCs w:val="28"/>
        </w:rPr>
      </w:pPr>
      <w:r w:rsidRPr="003E2D77">
        <w:rPr>
          <w:rFonts w:ascii="Times New Roman" w:hAnsi="Times New Roman"/>
          <w:color w:val="1F497D" w:themeColor="text2"/>
          <w:sz w:val="40"/>
          <w:szCs w:val="28"/>
        </w:rPr>
        <w:t xml:space="preserve">2 Інструмент </w:t>
      </w:r>
      <w:r w:rsidRPr="003E2D77">
        <w:rPr>
          <w:rFonts w:ascii="Times New Roman" w:hAnsi="Times New Roman"/>
          <w:color w:val="1F497D" w:themeColor="text2"/>
          <w:sz w:val="40"/>
          <w:szCs w:val="28"/>
          <w:lang w:val="en-US"/>
        </w:rPr>
        <w:t>WordArt</w:t>
      </w:r>
    </w:p>
    <w:p w:rsidR="00AA65E1" w:rsidRDefault="003E2D77" w:rsidP="003E2D77">
      <w:p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color w:val="FF0000"/>
          <w:sz w:val="40"/>
          <w:szCs w:val="28"/>
        </w:rPr>
      </w:pPr>
      <w:r>
        <w:rPr>
          <w:rFonts w:ascii="Times New Roman" w:hAnsi="Times New Roman"/>
          <w:noProof/>
          <w:color w:val="FF0000"/>
          <w:sz w:val="40"/>
          <w:szCs w:val="28"/>
          <w:lang w:eastAsia="uk-UA"/>
        </w:rPr>
        <w:drawing>
          <wp:inline distT="0" distB="0" distL="0" distR="0">
            <wp:extent cx="2771775" cy="131445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D77" w:rsidRDefault="003E2D77" w:rsidP="003E2D77">
      <w:p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40"/>
          <w:szCs w:val="28"/>
        </w:rPr>
      </w:pPr>
      <w:r>
        <w:rPr>
          <w:rFonts w:ascii="Times New Roman" w:hAnsi="Times New Roman"/>
          <w:color w:val="1F497D" w:themeColor="text2"/>
          <w:sz w:val="40"/>
          <w:szCs w:val="28"/>
        </w:rPr>
        <w:t>Спробуй</w:t>
      </w:r>
      <w:r w:rsidR="00F41CB2">
        <w:rPr>
          <w:rFonts w:ascii="Times New Roman" w:hAnsi="Times New Roman"/>
          <w:color w:val="1F497D" w:themeColor="text2"/>
          <w:sz w:val="40"/>
          <w:szCs w:val="28"/>
        </w:rPr>
        <w:t>те</w:t>
      </w:r>
      <w:r>
        <w:rPr>
          <w:rFonts w:ascii="Times New Roman" w:hAnsi="Times New Roman"/>
          <w:color w:val="1F497D" w:themeColor="text2"/>
          <w:sz w:val="40"/>
          <w:szCs w:val="28"/>
        </w:rPr>
        <w:t xml:space="preserve"> дода</w:t>
      </w:r>
      <w:r w:rsidR="00F41CB2">
        <w:rPr>
          <w:rFonts w:ascii="Times New Roman" w:hAnsi="Times New Roman"/>
          <w:color w:val="1F497D" w:themeColor="text2"/>
          <w:sz w:val="40"/>
          <w:szCs w:val="28"/>
        </w:rPr>
        <w:t xml:space="preserve">ти в презентацію </w:t>
      </w:r>
      <w:r w:rsidR="000D0346">
        <w:rPr>
          <w:rFonts w:ascii="Times New Roman" w:hAnsi="Times New Roman"/>
          <w:color w:val="1F497D" w:themeColor="text2"/>
          <w:sz w:val="40"/>
          <w:szCs w:val="28"/>
        </w:rPr>
        <w:t xml:space="preserve">малюнок, </w:t>
      </w:r>
      <w:r w:rsidR="00F41CB2">
        <w:rPr>
          <w:rFonts w:ascii="Times New Roman" w:hAnsi="Times New Roman"/>
          <w:color w:val="1F497D" w:themeColor="text2"/>
          <w:sz w:val="40"/>
          <w:szCs w:val="28"/>
        </w:rPr>
        <w:t xml:space="preserve">надпис та об’єкт </w:t>
      </w:r>
      <w:r w:rsidR="00F41CB2" w:rsidRPr="003E2D77">
        <w:rPr>
          <w:rFonts w:ascii="Times New Roman" w:hAnsi="Times New Roman"/>
          <w:color w:val="1F497D" w:themeColor="text2"/>
          <w:sz w:val="40"/>
          <w:szCs w:val="28"/>
          <w:lang w:val="en-US"/>
        </w:rPr>
        <w:t>WordArt</w:t>
      </w:r>
      <w:r w:rsidR="00F41CB2">
        <w:rPr>
          <w:rFonts w:ascii="Times New Roman" w:hAnsi="Times New Roman"/>
          <w:color w:val="1F497D" w:themeColor="text2"/>
          <w:sz w:val="40"/>
          <w:szCs w:val="28"/>
        </w:rPr>
        <w:t>.</w:t>
      </w:r>
    </w:p>
    <w:p w:rsidR="00153518" w:rsidRDefault="00153518" w:rsidP="003E2D77">
      <w:p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40"/>
          <w:szCs w:val="28"/>
        </w:rPr>
      </w:pPr>
    </w:p>
    <w:p w:rsidR="00153518" w:rsidRPr="00F41CB2" w:rsidRDefault="00153518" w:rsidP="003E2D77">
      <w:pPr>
        <w:tabs>
          <w:tab w:val="left" w:pos="6450"/>
        </w:tabs>
        <w:spacing w:after="0" w:line="240" w:lineRule="auto"/>
        <w:rPr>
          <w:rFonts w:ascii="Times New Roman" w:hAnsi="Times New Roman"/>
          <w:color w:val="1F497D" w:themeColor="text2"/>
          <w:sz w:val="40"/>
          <w:szCs w:val="28"/>
        </w:rPr>
      </w:pPr>
    </w:p>
    <w:p w:rsidR="001634E5" w:rsidRPr="002A53E4" w:rsidRDefault="001634E5" w:rsidP="00153518">
      <w:pPr>
        <w:tabs>
          <w:tab w:val="left" w:pos="6450"/>
        </w:tabs>
        <w:spacing w:after="0" w:line="240" w:lineRule="auto"/>
        <w:jc w:val="center"/>
        <w:rPr>
          <w:rFonts w:ascii="Times New Roman" w:hAnsi="Times New Roman"/>
          <w:color w:val="FF0000"/>
          <w:sz w:val="40"/>
          <w:szCs w:val="28"/>
        </w:rPr>
      </w:pPr>
      <w:r w:rsidRPr="002A53E4">
        <w:rPr>
          <w:rFonts w:ascii="Times New Roman" w:hAnsi="Times New Roman"/>
          <w:color w:val="FF0000"/>
          <w:sz w:val="40"/>
          <w:szCs w:val="28"/>
        </w:rPr>
        <w:t>26 05 2020 Повторення та систематизація навчального матеріалу. Створення власної презентації.</w:t>
      </w:r>
    </w:p>
    <w:p w:rsidR="001634E5" w:rsidRPr="00125B2B" w:rsidRDefault="001634E5" w:rsidP="00125B2B">
      <w:pPr>
        <w:tabs>
          <w:tab w:val="left" w:pos="64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25B2B">
        <w:rPr>
          <w:rFonts w:ascii="Times New Roman" w:hAnsi="Times New Roman"/>
          <w:sz w:val="28"/>
          <w:szCs w:val="28"/>
        </w:rPr>
        <w:t xml:space="preserve">Завдання Використовуючи програму </w:t>
      </w:r>
      <w:r w:rsidR="00F37E24" w:rsidRPr="00125B2B">
        <w:rPr>
          <w:rFonts w:ascii="Times New Roman" w:hAnsi="Times New Roman"/>
          <w:sz w:val="28"/>
          <w:szCs w:val="28"/>
        </w:rPr>
        <w:t xml:space="preserve">Microsoft Office PowerPoint створити власну презентацію на одну із запропонованих тем: 1. Мій рідний край. 2. Моя Батьківщина. 3. Моя сім’я. 4.Мої домашні улюбленці. </w:t>
      </w:r>
      <w:proofErr w:type="spellStart"/>
      <w:r w:rsidR="00F37E24" w:rsidRPr="00125B2B">
        <w:rPr>
          <w:rFonts w:ascii="Times New Roman" w:hAnsi="Times New Roman"/>
          <w:sz w:val="28"/>
          <w:szCs w:val="28"/>
        </w:rPr>
        <w:t>Дадай</w:t>
      </w:r>
      <w:proofErr w:type="spellEnd"/>
      <w:r w:rsidR="00F37E24" w:rsidRPr="00125B2B">
        <w:rPr>
          <w:rFonts w:ascii="Times New Roman" w:hAnsi="Times New Roman"/>
          <w:sz w:val="28"/>
          <w:szCs w:val="28"/>
        </w:rPr>
        <w:t xml:space="preserve"> до презентації фото та малюнки.</w:t>
      </w:r>
    </w:p>
    <w:p w:rsidR="001634E5" w:rsidRPr="00125B2B" w:rsidRDefault="001634E5" w:rsidP="00125B2B">
      <w:pPr>
        <w:spacing w:after="0" w:line="240" w:lineRule="auto"/>
        <w:rPr>
          <w:sz w:val="28"/>
          <w:szCs w:val="28"/>
        </w:rPr>
      </w:pPr>
    </w:p>
    <w:sectPr w:rsidR="001634E5" w:rsidRPr="00125B2B" w:rsidSect="001634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1CA"/>
    <w:multiLevelType w:val="hybridMultilevel"/>
    <w:tmpl w:val="9FECBB60"/>
    <w:lvl w:ilvl="0" w:tplc="4186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46782D"/>
    <w:multiLevelType w:val="hybridMultilevel"/>
    <w:tmpl w:val="90FEFDBA"/>
    <w:lvl w:ilvl="0" w:tplc="878A4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643D3"/>
    <w:multiLevelType w:val="hybridMultilevel"/>
    <w:tmpl w:val="F162D4A6"/>
    <w:lvl w:ilvl="0" w:tplc="6DAE4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478E"/>
    <w:multiLevelType w:val="hybridMultilevel"/>
    <w:tmpl w:val="2762401A"/>
    <w:lvl w:ilvl="0" w:tplc="9AC298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E1233"/>
    <w:multiLevelType w:val="hybridMultilevel"/>
    <w:tmpl w:val="3B0C97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4F12"/>
    <w:multiLevelType w:val="hybridMultilevel"/>
    <w:tmpl w:val="CEDA0EC6"/>
    <w:lvl w:ilvl="0" w:tplc="DE90C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2F4A6A"/>
    <w:multiLevelType w:val="hybridMultilevel"/>
    <w:tmpl w:val="EA020D24"/>
    <w:lvl w:ilvl="0" w:tplc="88C67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7F1864"/>
    <w:multiLevelType w:val="hybridMultilevel"/>
    <w:tmpl w:val="F54E3C92"/>
    <w:lvl w:ilvl="0" w:tplc="F70C36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9220AF"/>
    <w:multiLevelType w:val="hybridMultilevel"/>
    <w:tmpl w:val="267829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E3059"/>
    <w:multiLevelType w:val="hybridMultilevel"/>
    <w:tmpl w:val="F6FA8A14"/>
    <w:lvl w:ilvl="0" w:tplc="0419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634E5"/>
    <w:rsid w:val="00033A5A"/>
    <w:rsid w:val="000D0346"/>
    <w:rsid w:val="00125B2B"/>
    <w:rsid w:val="00153518"/>
    <w:rsid w:val="001562C8"/>
    <w:rsid w:val="001634E5"/>
    <w:rsid w:val="001E0ACE"/>
    <w:rsid w:val="00255A16"/>
    <w:rsid w:val="002A53E4"/>
    <w:rsid w:val="002A78D0"/>
    <w:rsid w:val="002C1AF7"/>
    <w:rsid w:val="003E2D77"/>
    <w:rsid w:val="003F671F"/>
    <w:rsid w:val="004366BF"/>
    <w:rsid w:val="004D67D2"/>
    <w:rsid w:val="006365EB"/>
    <w:rsid w:val="00674F7F"/>
    <w:rsid w:val="006800CD"/>
    <w:rsid w:val="0079399D"/>
    <w:rsid w:val="008F60D2"/>
    <w:rsid w:val="00995A4A"/>
    <w:rsid w:val="00A36EDD"/>
    <w:rsid w:val="00A95D4F"/>
    <w:rsid w:val="00AA65E1"/>
    <w:rsid w:val="00B25984"/>
    <w:rsid w:val="00B273D5"/>
    <w:rsid w:val="00B60215"/>
    <w:rsid w:val="00CD3298"/>
    <w:rsid w:val="00D13BDE"/>
    <w:rsid w:val="00D46E07"/>
    <w:rsid w:val="00E57FCC"/>
    <w:rsid w:val="00E867A7"/>
    <w:rsid w:val="00EB0C30"/>
    <w:rsid w:val="00F37E24"/>
    <w:rsid w:val="00F41CB2"/>
    <w:rsid w:val="00F452B4"/>
    <w:rsid w:val="00F6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red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5" type="callout" idref="#_x0000_s1029"/>
        <o:r id="V:Rule8" type="callout" idref="#_x0000_s1031"/>
        <o:r id="V:Rule9" type="callout" idref="#_x0000_s1032"/>
        <o:r id="V:Rule10" type="callout" idref="#_x0000_s1033"/>
        <o:r id="V:Rule11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1634E5"/>
    <w:pPr>
      <w:widowControl w:val="0"/>
      <w:autoSpaceDE w:val="0"/>
      <w:autoSpaceDN w:val="0"/>
      <w:adjustRightInd w:val="0"/>
      <w:spacing w:after="0" w:line="215" w:lineRule="exact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125B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F0CCC-364F-4F0D-80A6-9C0604D98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2020-05-12T11:36:00Z</dcterms:created>
  <dcterms:modified xsi:type="dcterms:W3CDTF">2020-05-12T14:44:00Z</dcterms:modified>
</cp:coreProperties>
</file>