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B3" w:rsidRDefault="00CE654D" w:rsidP="00CE654D">
      <w:pPr>
        <w:pStyle w:val="a3"/>
        <w:rPr>
          <w:sz w:val="28"/>
          <w:szCs w:val="28"/>
        </w:rPr>
      </w:pPr>
      <w:r>
        <w:rPr>
          <w:sz w:val="28"/>
          <w:szCs w:val="28"/>
        </w:rPr>
        <w:t>27.04.2020р.</w:t>
      </w:r>
    </w:p>
    <w:p w:rsidR="00CE654D" w:rsidRPr="00CE654D" w:rsidRDefault="00D87E02" w:rsidP="00CE654D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Вправа</w:t>
      </w:r>
      <w:proofErr w:type="spellEnd"/>
      <w:r>
        <w:rPr>
          <w:sz w:val="28"/>
          <w:szCs w:val="28"/>
        </w:rPr>
        <w:t xml:space="preserve"> 398(</w:t>
      </w:r>
      <w:proofErr w:type="spellStart"/>
      <w:r>
        <w:rPr>
          <w:sz w:val="28"/>
          <w:szCs w:val="28"/>
        </w:rPr>
        <w:t>виразно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читати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дотримуючись</w:t>
      </w:r>
      <w:proofErr w:type="spellEnd"/>
      <w:r>
        <w:rPr>
          <w:sz w:val="28"/>
          <w:szCs w:val="28"/>
        </w:rPr>
        <w:t xml:space="preserve"> інтонації).</w:t>
      </w:r>
    </w:p>
    <w:sectPr w:rsidR="00CE654D" w:rsidRPr="00CE654D" w:rsidSect="00E3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4D"/>
    <w:rsid w:val="00CE654D"/>
    <w:rsid w:val="00D87E02"/>
    <w:rsid w:val="00E3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5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2020-04-27T13:21:00Z</dcterms:created>
  <dcterms:modified xsi:type="dcterms:W3CDTF">2020-04-27T13:33:00Z</dcterms:modified>
</cp:coreProperties>
</file>