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BB" w:rsidRDefault="001025DF" w:rsidP="001025DF">
      <w:pPr>
        <w:pStyle w:val="a3"/>
      </w:pPr>
      <w:r>
        <w:t xml:space="preserve">13.04.2020 </w:t>
      </w:r>
      <w:proofErr w:type="spellStart"/>
      <w:r>
        <w:t>мова</w:t>
      </w:r>
      <w:proofErr w:type="spellEnd"/>
    </w:p>
    <w:p w:rsidR="001025DF" w:rsidRDefault="001025DF" w:rsidP="001025DF">
      <w:pPr>
        <w:pStyle w:val="a3"/>
      </w:pPr>
    </w:p>
    <w:p w:rsidR="001025DF" w:rsidRDefault="001025DF" w:rsidP="001025DF">
      <w:pPr>
        <w:pStyle w:val="a3"/>
      </w:pPr>
    </w:p>
    <w:p w:rsidR="001025DF" w:rsidRDefault="001025DF" w:rsidP="001025DF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Запиш</w:t>
      </w:r>
      <w:proofErr w:type="spellEnd"/>
      <w:r>
        <w:rPr>
          <w:sz w:val="24"/>
          <w:szCs w:val="24"/>
          <w:lang w:val="uk-UA"/>
        </w:rPr>
        <w:t>і</w:t>
      </w:r>
      <w:proofErr w:type="spellStart"/>
      <w:r>
        <w:rPr>
          <w:sz w:val="24"/>
          <w:szCs w:val="24"/>
        </w:rPr>
        <w:t>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  <w:lang w:val="uk-UA"/>
        </w:rPr>
        <w:t>е</w:t>
      </w:r>
      <w:proofErr w:type="spellStart"/>
      <w:r>
        <w:rPr>
          <w:sz w:val="24"/>
          <w:szCs w:val="24"/>
        </w:rPr>
        <w:t>чення</w:t>
      </w:r>
      <w:proofErr w:type="spellEnd"/>
      <w:proofErr w:type="gramStart"/>
      <w:r>
        <w:rPr>
          <w:sz w:val="24"/>
          <w:szCs w:val="24"/>
          <w:lang w:val="uk-UA"/>
        </w:rPr>
        <w:t>,п</w:t>
      </w:r>
      <w:proofErr w:type="gramEnd"/>
      <w:r>
        <w:rPr>
          <w:sz w:val="24"/>
          <w:szCs w:val="24"/>
          <w:lang w:val="uk-UA"/>
        </w:rPr>
        <w:t xml:space="preserve">ідкресліть </w:t>
      </w:r>
      <w:proofErr w:type="spellStart"/>
      <w:r>
        <w:rPr>
          <w:sz w:val="24"/>
          <w:szCs w:val="24"/>
          <w:lang w:val="uk-UA"/>
        </w:rPr>
        <w:t>уточнювальні</w:t>
      </w:r>
      <w:proofErr w:type="spellEnd"/>
      <w:r>
        <w:rPr>
          <w:sz w:val="24"/>
          <w:szCs w:val="24"/>
          <w:lang w:val="uk-UA"/>
        </w:rPr>
        <w:t xml:space="preserve"> члени; визначте, який член речення уточнюється і поясніть розділові знаки.</w:t>
      </w:r>
    </w:p>
    <w:p w:rsidR="001025DF" w:rsidRDefault="001025DF" w:rsidP="001025DF">
      <w:pPr>
        <w:pStyle w:val="a3"/>
        <w:ind w:left="720"/>
        <w:rPr>
          <w:sz w:val="24"/>
          <w:szCs w:val="24"/>
          <w:lang w:val="uk-UA"/>
        </w:rPr>
      </w:pPr>
    </w:p>
    <w:p w:rsidR="001025DF" w:rsidRDefault="001025DF" w:rsidP="001025DF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Небо над головою було прозоре, голубуватого відтінку, схоже на ріку й повінь. </w:t>
      </w:r>
    </w:p>
    <w:p w:rsidR="001025DF" w:rsidRDefault="001025DF" w:rsidP="001025DF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Йшли лугом, понад мілким озерцем</w:t>
      </w:r>
      <w:r w:rsidR="000C27B0">
        <w:rPr>
          <w:sz w:val="24"/>
          <w:szCs w:val="24"/>
          <w:lang w:val="uk-UA"/>
        </w:rPr>
        <w:t>, де трави й лоза вилягли в один бік.</w:t>
      </w:r>
    </w:p>
    <w:p w:rsidR="000C27B0" w:rsidRDefault="000C27B0" w:rsidP="001025DF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Три дівчини, студентки-агрономи, йшли взимку по доріжці лісовій.</w:t>
      </w:r>
    </w:p>
    <w:p w:rsidR="000C27B0" w:rsidRDefault="000C27B0" w:rsidP="001025DF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 був їх син, молодий студент Павло.</w:t>
      </w:r>
    </w:p>
    <w:p w:rsidR="000C27B0" w:rsidRDefault="000C27B0" w:rsidP="001025DF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Молодиці перебирали язиком усіх дівчат у селі, пересудили й багатих, і бідних, та й спинились на одній, то була Варка, дочка одного </w:t>
      </w:r>
      <w:proofErr w:type="spellStart"/>
      <w:r>
        <w:rPr>
          <w:sz w:val="24"/>
          <w:szCs w:val="24"/>
          <w:lang w:val="uk-UA"/>
        </w:rPr>
        <w:t>вербівського</w:t>
      </w:r>
      <w:proofErr w:type="spellEnd"/>
      <w:r>
        <w:rPr>
          <w:sz w:val="24"/>
          <w:szCs w:val="24"/>
          <w:lang w:val="uk-UA"/>
        </w:rPr>
        <w:t xml:space="preserve"> багатиря, молода й моторна дівчина.</w:t>
      </w:r>
    </w:p>
    <w:p w:rsidR="000C27B0" w:rsidRDefault="000C27B0" w:rsidP="001025DF">
      <w:pPr>
        <w:pStyle w:val="a3"/>
        <w:ind w:left="720"/>
        <w:rPr>
          <w:sz w:val="24"/>
          <w:szCs w:val="24"/>
          <w:lang w:val="uk-UA"/>
        </w:rPr>
      </w:pPr>
    </w:p>
    <w:p w:rsidR="000C27B0" w:rsidRDefault="000C27B0" w:rsidP="005A0A0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Виконайте повний синтаксичний розбір речень.(див. стор.168 </w:t>
      </w:r>
      <w:proofErr w:type="spellStart"/>
      <w:r>
        <w:rPr>
          <w:sz w:val="24"/>
          <w:szCs w:val="24"/>
          <w:lang w:val="uk-UA"/>
        </w:rPr>
        <w:t>підручн</w:t>
      </w:r>
      <w:proofErr w:type="spellEnd"/>
      <w:r w:rsidR="005A0A00">
        <w:rPr>
          <w:sz w:val="24"/>
          <w:szCs w:val="24"/>
          <w:lang w:val="uk-UA"/>
        </w:rPr>
        <w:t>.)</w:t>
      </w:r>
    </w:p>
    <w:p w:rsidR="005A0A00" w:rsidRDefault="005A0A00" w:rsidP="005A0A00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козацькому таборі, на Жовтих  Водах, панувала незвичайна тиша.</w:t>
      </w:r>
    </w:p>
    <w:p w:rsidR="005A0A00" w:rsidRDefault="005A0A00" w:rsidP="005A0A00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центрі міста, за невисоким парканчиком, стоїть просторий одноповерховий будинок.</w:t>
      </w:r>
    </w:p>
    <w:p w:rsidR="005A0A00" w:rsidRDefault="005A0A00" w:rsidP="005A0A00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під хатою,на погребищі, стара схилилась бузина.</w:t>
      </w:r>
    </w:p>
    <w:p w:rsidR="005A0A00" w:rsidRDefault="005A0A00" w:rsidP="005A0A00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5A0A00" w:rsidRDefault="005A0A00" w:rsidP="005A0A00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  Творча робота.</w:t>
      </w:r>
    </w:p>
    <w:p w:rsidR="005A0A00" w:rsidRDefault="005A0A00" w:rsidP="005A0A00">
      <w:pPr>
        <w:pStyle w:val="a3"/>
        <w:ind w:left="720"/>
        <w:rPr>
          <w:sz w:val="24"/>
          <w:szCs w:val="24"/>
          <w:lang w:val="uk-UA"/>
        </w:rPr>
      </w:pPr>
    </w:p>
    <w:p w:rsidR="005A0A00" w:rsidRDefault="005A0A00" w:rsidP="005A0A00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Напишіть твір-мініатюру, використовуючи подані словосполучення як відокремлені члени речення.</w:t>
      </w:r>
    </w:p>
    <w:p w:rsidR="005A0A00" w:rsidRDefault="005A0A00" w:rsidP="005A0A00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Ранок у лісі</w:t>
      </w:r>
    </w:p>
    <w:p w:rsidR="005A0A00" w:rsidRDefault="005A0A00" w:rsidP="005A0A00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Загорнені в сутінь; вкриті росою; слухаючи </w:t>
      </w:r>
      <w:proofErr w:type="spellStart"/>
      <w:r>
        <w:rPr>
          <w:sz w:val="24"/>
          <w:szCs w:val="24"/>
          <w:lang w:val="uk-UA"/>
        </w:rPr>
        <w:t>щебіт</w:t>
      </w:r>
      <w:proofErr w:type="spellEnd"/>
      <w:r>
        <w:rPr>
          <w:sz w:val="24"/>
          <w:szCs w:val="24"/>
          <w:lang w:val="uk-UA"/>
        </w:rPr>
        <w:t xml:space="preserve"> птахів; </w:t>
      </w:r>
      <w:r w:rsidR="00CF732E">
        <w:rPr>
          <w:sz w:val="24"/>
          <w:szCs w:val="24"/>
          <w:lang w:val="uk-UA"/>
        </w:rPr>
        <w:t>залитий сонцем; вдихаючи лісові пахощі; окрім деяких поодиноких ялин.</w:t>
      </w:r>
    </w:p>
    <w:p w:rsidR="00CF732E" w:rsidRDefault="00CF732E" w:rsidP="005A0A00">
      <w:pPr>
        <w:pStyle w:val="a3"/>
        <w:ind w:left="720"/>
        <w:rPr>
          <w:sz w:val="24"/>
          <w:szCs w:val="24"/>
          <w:lang w:val="uk-UA"/>
        </w:rPr>
      </w:pPr>
    </w:p>
    <w:p w:rsidR="00CF732E" w:rsidRDefault="00CF732E" w:rsidP="005A0A00">
      <w:pPr>
        <w:pStyle w:val="a3"/>
        <w:ind w:left="720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>АБО</w:t>
      </w:r>
    </w:p>
    <w:p w:rsidR="00CF732E" w:rsidRDefault="00CF732E" w:rsidP="005A0A00">
      <w:pPr>
        <w:pStyle w:val="a3"/>
        <w:ind w:left="720"/>
        <w:rPr>
          <w:sz w:val="28"/>
          <w:szCs w:val="28"/>
          <w:lang w:val="uk-UA"/>
        </w:rPr>
      </w:pPr>
    </w:p>
    <w:p w:rsidR="00CF732E" w:rsidRDefault="00CF732E" w:rsidP="005A0A00">
      <w:pPr>
        <w:pStyle w:val="a3"/>
        <w:ind w:left="72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4"/>
          <w:szCs w:val="24"/>
          <w:lang w:val="uk-UA"/>
        </w:rPr>
        <w:t>Вечір на морі</w:t>
      </w:r>
    </w:p>
    <w:p w:rsidR="00CF732E" w:rsidRDefault="00CF732E" w:rsidP="005A0A00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Безмежне море; залите місячним сяйвом; набігаючи на берег; міняючи свій колір; бурхливо котять хвилі; окрім білих чайок; слухаючи плескіт води.</w:t>
      </w:r>
    </w:p>
    <w:p w:rsidR="00CF732E" w:rsidRDefault="00CF732E" w:rsidP="005A0A00">
      <w:pPr>
        <w:pStyle w:val="a3"/>
        <w:ind w:left="720"/>
        <w:rPr>
          <w:sz w:val="24"/>
          <w:szCs w:val="24"/>
          <w:lang w:val="uk-UA"/>
        </w:rPr>
      </w:pPr>
    </w:p>
    <w:p w:rsidR="00CF732E" w:rsidRDefault="00CF732E" w:rsidP="005A0A00">
      <w:pPr>
        <w:pStyle w:val="a3"/>
        <w:ind w:left="720"/>
        <w:rPr>
          <w:sz w:val="24"/>
          <w:szCs w:val="24"/>
          <w:lang w:val="uk-UA"/>
        </w:rPr>
      </w:pPr>
    </w:p>
    <w:p w:rsidR="00CF732E" w:rsidRDefault="00CF732E" w:rsidP="005A0A00">
      <w:pPr>
        <w:pStyle w:val="a3"/>
        <w:ind w:left="720"/>
        <w:rPr>
          <w:sz w:val="24"/>
          <w:szCs w:val="24"/>
          <w:lang w:val="uk-UA"/>
        </w:rPr>
      </w:pPr>
    </w:p>
    <w:p w:rsidR="00CF732E" w:rsidRDefault="00CF732E" w:rsidP="005A0A00">
      <w:pPr>
        <w:pStyle w:val="a3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</w:t>
      </w:r>
    </w:p>
    <w:p w:rsidR="00CF732E" w:rsidRPr="00CF732E" w:rsidRDefault="00CF732E" w:rsidP="005A0A00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Повтор. параграф 31-36. Виконати впр.384. </w:t>
      </w:r>
    </w:p>
    <w:p w:rsidR="001025DF" w:rsidRPr="00CF732E" w:rsidRDefault="001025DF" w:rsidP="001025DF">
      <w:pPr>
        <w:pStyle w:val="a3"/>
        <w:rPr>
          <w:lang w:val="uk-UA"/>
        </w:rPr>
      </w:pPr>
    </w:p>
    <w:sectPr w:rsidR="001025DF" w:rsidRPr="00CF732E" w:rsidSect="0091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45BEA"/>
    <w:multiLevelType w:val="hybridMultilevel"/>
    <w:tmpl w:val="B4C2FF22"/>
    <w:lvl w:ilvl="0" w:tplc="C64867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5DF"/>
    <w:rsid w:val="000C27B0"/>
    <w:rsid w:val="001025DF"/>
    <w:rsid w:val="001578A5"/>
    <w:rsid w:val="005A0A00"/>
    <w:rsid w:val="009138BB"/>
    <w:rsid w:val="00C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5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2020-04-14T13:35:00Z</dcterms:created>
  <dcterms:modified xsi:type="dcterms:W3CDTF">2020-04-14T14:17:00Z</dcterms:modified>
</cp:coreProperties>
</file>