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286" w:rsidRPr="00C9109E" w:rsidRDefault="006F6286" w:rsidP="006F6286">
      <w:pPr>
        <w:pStyle w:val="normal"/>
        <w:spacing w:line="240" w:lineRule="auto"/>
        <w:jc w:val="center"/>
        <w:rPr>
          <w:rFonts w:ascii="Bookman Old Style" w:eastAsia="Tinos" w:hAnsi="Bookman Old Style" w:cs="Tinos"/>
          <w:b/>
          <w:color w:val="4F81BD"/>
          <w:sz w:val="40"/>
          <w:szCs w:val="40"/>
          <w:lang w:val="uk-UA"/>
        </w:rPr>
      </w:pPr>
      <w:r w:rsidRPr="00C9109E">
        <w:rPr>
          <w:rFonts w:ascii="Bookman Old Style" w:eastAsia="Tinos" w:hAnsi="Bookman Old Style" w:cs="Tinos"/>
          <w:color w:val="FF0000"/>
          <w:sz w:val="40"/>
          <w:szCs w:val="40"/>
          <w:lang w:val="uk-UA"/>
        </w:rPr>
        <w:t xml:space="preserve">Тема. </w:t>
      </w:r>
      <w:r w:rsidRPr="00C9109E">
        <w:rPr>
          <w:rFonts w:ascii="Bookman Old Style" w:eastAsia="Tinos" w:hAnsi="Bookman Old Style" w:cs="Tinos"/>
          <w:b/>
          <w:color w:val="4F81BD"/>
          <w:sz w:val="36"/>
          <w:szCs w:val="28"/>
          <w:lang w:val="uk-UA"/>
        </w:rPr>
        <w:t>Створення таблиць. Введення і редагування даних різних типів</w:t>
      </w:r>
      <w:r w:rsidRPr="00C9109E">
        <w:rPr>
          <w:rFonts w:ascii="Bookman Old Style" w:eastAsia="Tinos" w:hAnsi="Bookman Old Style" w:cs="Tinos"/>
          <w:b/>
          <w:color w:val="4F81BD"/>
          <w:sz w:val="40"/>
          <w:szCs w:val="40"/>
          <w:lang w:val="uk-UA"/>
        </w:rPr>
        <w:t>.</w:t>
      </w:r>
    </w:p>
    <w:p w:rsidR="006F6286" w:rsidRPr="00C9109E" w:rsidRDefault="006F6286" w:rsidP="006F6286">
      <w:pPr>
        <w:pStyle w:val="normal"/>
        <w:spacing w:line="240" w:lineRule="auto"/>
        <w:jc w:val="center"/>
        <w:rPr>
          <w:rFonts w:ascii="Bookman Old Style" w:eastAsia="Tinos" w:hAnsi="Bookman Old Style" w:cs="Tinos"/>
          <w:sz w:val="10"/>
          <w:szCs w:val="40"/>
          <w:lang w:val="uk-UA"/>
        </w:rPr>
      </w:pPr>
    </w:p>
    <w:p w:rsidR="006F6286" w:rsidRPr="003D0294" w:rsidRDefault="006F6286" w:rsidP="003D0294">
      <w:pPr>
        <w:jc w:val="center"/>
        <w:rPr>
          <w:rFonts w:cs="Calibri"/>
          <w:b/>
          <w:color w:val="FF0000"/>
          <w:sz w:val="32"/>
          <w:szCs w:val="36"/>
          <w:lang w:val="uk-UA"/>
        </w:rPr>
      </w:pPr>
      <w:r w:rsidRPr="00C9109E">
        <w:rPr>
          <w:rFonts w:cs="Calibri"/>
          <w:b/>
          <w:color w:val="FF0000"/>
          <w:sz w:val="32"/>
          <w:szCs w:val="36"/>
          <w:highlight w:val="yellow"/>
          <w:lang w:val="uk-UA"/>
        </w:rPr>
        <w:t xml:space="preserve">Сфотографувати результати та надіслати їх або сам файл бази даних вчителю на </w:t>
      </w:r>
      <w:r w:rsidRPr="00C9109E">
        <w:rPr>
          <w:rFonts w:cs="Calibri"/>
          <w:b/>
          <w:color w:val="000000"/>
          <w:sz w:val="32"/>
          <w:szCs w:val="36"/>
          <w:highlight w:val="yellow"/>
          <w:lang w:val="uk-UA"/>
        </w:rPr>
        <w:t>електронну пошту hanna.cherepin@ukr.net</w:t>
      </w:r>
      <w:r w:rsidRPr="00C9109E">
        <w:rPr>
          <w:rFonts w:cs="Calibri"/>
          <w:b/>
          <w:color w:val="FF0000"/>
          <w:sz w:val="32"/>
          <w:szCs w:val="36"/>
          <w:highlight w:val="yellow"/>
          <w:lang w:val="uk-UA"/>
        </w:rPr>
        <w:t xml:space="preserve">  або на шкільний сайт користуючись вказівкою </w:t>
      </w:r>
      <w:r w:rsidRPr="00C9109E">
        <w:rPr>
          <w:rFonts w:cs="Calibri"/>
          <w:b/>
          <w:color w:val="000000"/>
          <w:sz w:val="32"/>
          <w:szCs w:val="36"/>
          <w:highlight w:val="yellow"/>
          <w:lang w:val="uk-UA"/>
        </w:rPr>
        <w:t>«Завантажити файл»</w:t>
      </w:r>
      <w:r w:rsidRPr="00C9109E">
        <w:rPr>
          <w:rFonts w:cs="Calibri"/>
          <w:b/>
          <w:color w:val="FF0000"/>
          <w:sz w:val="32"/>
          <w:szCs w:val="36"/>
          <w:highlight w:val="yellow"/>
          <w:lang w:val="uk-UA"/>
        </w:rPr>
        <w:t xml:space="preserve"> у розділі де знаходиться дане завдання. </w:t>
      </w:r>
      <w:r w:rsidRPr="00C9109E">
        <w:rPr>
          <w:rFonts w:cs="Calibri"/>
          <w:b/>
          <w:sz w:val="32"/>
          <w:szCs w:val="36"/>
          <w:highlight w:val="yellow"/>
          <w:lang w:val="uk-UA"/>
        </w:rPr>
        <w:t>0680415408</w:t>
      </w:r>
      <w:r w:rsidRPr="00C9109E">
        <w:rPr>
          <w:rFonts w:cs="Calibri"/>
          <w:b/>
          <w:color w:val="FF0000"/>
          <w:sz w:val="32"/>
          <w:szCs w:val="36"/>
          <w:highlight w:val="yellow"/>
          <w:lang w:val="uk-UA"/>
        </w:rPr>
        <w:t xml:space="preserve"> </w:t>
      </w:r>
      <w:r>
        <w:rPr>
          <w:rFonts w:cs="Calibri"/>
          <w:b/>
          <w:color w:val="FF0000"/>
          <w:sz w:val="32"/>
          <w:szCs w:val="36"/>
          <w:highlight w:val="yellow"/>
          <w:lang w:val="uk-UA"/>
        </w:rPr>
        <w:t>–</w:t>
      </w:r>
      <w:r w:rsidRPr="00C9109E">
        <w:rPr>
          <w:rFonts w:cs="Calibri"/>
          <w:b/>
          <w:color w:val="FF0000"/>
          <w:sz w:val="32"/>
          <w:szCs w:val="36"/>
          <w:highlight w:val="yellow"/>
          <w:lang w:val="uk-UA"/>
        </w:rPr>
        <w:t xml:space="preserve"> </w:t>
      </w:r>
      <w:proofErr w:type="spellStart"/>
      <w:r w:rsidRPr="00C9109E">
        <w:rPr>
          <w:rFonts w:cs="Calibri"/>
          <w:b/>
          <w:color w:val="FF0000"/>
          <w:sz w:val="32"/>
          <w:szCs w:val="36"/>
          <w:highlight w:val="yellow"/>
          <w:lang w:val="uk-UA"/>
        </w:rPr>
        <w:t>Viber</w:t>
      </w:r>
      <w:proofErr w:type="spellEnd"/>
    </w:p>
    <w:p w:rsidR="00105C67" w:rsidRDefault="00105C67" w:rsidP="00105C67">
      <w:pPr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color w:val="FF0000"/>
          <w:sz w:val="32"/>
          <w:szCs w:val="28"/>
          <w:lang w:val="uk-UA" w:eastAsia="ru-RU"/>
        </w:rPr>
      </w:pPr>
      <w:r w:rsidRPr="00F23C4D">
        <w:rPr>
          <w:rFonts w:ascii="Bookman Old Style" w:eastAsia="Times New Roman" w:hAnsi="Bookman Old Style" w:cs="Arial"/>
          <w:color w:val="FF0000"/>
          <w:sz w:val="32"/>
          <w:szCs w:val="28"/>
          <w:highlight w:val="yellow"/>
          <w:lang w:val="uk-UA" w:eastAsia="ru-RU"/>
        </w:rPr>
        <w:t>Завдання 1.</w:t>
      </w:r>
      <w:r w:rsidRPr="009F60B0">
        <w:rPr>
          <w:rFonts w:ascii="Bookman Old Style" w:eastAsia="Times New Roman" w:hAnsi="Bookman Old Style" w:cs="Arial"/>
          <w:color w:val="FF0000"/>
          <w:sz w:val="32"/>
          <w:szCs w:val="28"/>
          <w:lang w:val="uk-UA" w:eastAsia="ru-RU"/>
        </w:rPr>
        <w:t xml:space="preserve"> </w:t>
      </w:r>
      <w:r>
        <w:rPr>
          <w:rFonts w:ascii="Bookman Old Style" w:eastAsia="Times New Roman" w:hAnsi="Bookman Old Style" w:cs="Arial"/>
          <w:color w:val="FF0000"/>
          <w:sz w:val="32"/>
          <w:szCs w:val="28"/>
          <w:lang w:val="uk-UA" w:eastAsia="ru-RU"/>
        </w:rPr>
        <w:t xml:space="preserve">Виділене </w:t>
      </w:r>
      <w:r w:rsidRPr="009F60B0">
        <w:rPr>
          <w:rFonts w:ascii="Bookman Old Style" w:eastAsia="Times New Roman" w:hAnsi="Bookman Old Style" w:cs="Arial"/>
          <w:color w:val="548DD4"/>
          <w:sz w:val="32"/>
          <w:szCs w:val="28"/>
          <w:lang w:val="uk-UA" w:eastAsia="ru-RU"/>
        </w:rPr>
        <w:t>синім</w:t>
      </w:r>
      <w:r w:rsidRPr="009F60B0">
        <w:rPr>
          <w:rFonts w:ascii="Bookman Old Style" w:eastAsia="Times New Roman" w:hAnsi="Bookman Old Style" w:cs="Arial"/>
          <w:color w:val="FF0000"/>
          <w:sz w:val="32"/>
          <w:szCs w:val="28"/>
          <w:lang w:val="uk-UA" w:eastAsia="ru-RU"/>
        </w:rPr>
        <w:t xml:space="preserve"> </w:t>
      </w:r>
      <w:r>
        <w:rPr>
          <w:rFonts w:ascii="Bookman Old Style" w:eastAsia="Times New Roman" w:hAnsi="Bookman Old Style" w:cs="Arial"/>
          <w:color w:val="FF0000"/>
          <w:sz w:val="32"/>
          <w:szCs w:val="28"/>
          <w:lang w:val="uk-UA" w:eastAsia="ru-RU"/>
        </w:rPr>
        <w:t>запишіть в зошит</w:t>
      </w:r>
      <w:r w:rsidRPr="009F60B0">
        <w:rPr>
          <w:rFonts w:ascii="Bookman Old Style" w:eastAsia="Times New Roman" w:hAnsi="Bookman Old Style" w:cs="Arial"/>
          <w:color w:val="FF0000"/>
          <w:sz w:val="32"/>
          <w:szCs w:val="28"/>
          <w:lang w:val="uk-UA" w:eastAsia="ru-RU"/>
        </w:rPr>
        <w:t>.</w:t>
      </w:r>
    </w:p>
    <w:p w:rsidR="006F6286" w:rsidRPr="00191644" w:rsidRDefault="00105C67" w:rsidP="006F6286">
      <w:pPr>
        <w:shd w:val="clear" w:color="auto" w:fill="FFFFFF"/>
        <w:spacing w:after="0" w:line="240" w:lineRule="auto"/>
        <w:ind w:firstLine="708"/>
        <w:jc w:val="both"/>
        <w:rPr>
          <w:rFonts w:ascii="Bookman Old Style" w:eastAsia="Times New Roman" w:hAnsi="Bookman Old Style" w:cs="Arial"/>
          <w:color w:val="FF0000"/>
          <w:sz w:val="32"/>
          <w:szCs w:val="28"/>
          <w:lang w:eastAsia="ru-RU"/>
        </w:rPr>
      </w:pPr>
      <w:r>
        <w:rPr>
          <w:rFonts w:ascii="Bookman Old Style" w:eastAsia="Times New Roman" w:hAnsi="Bookman Old Style" w:cs="Arial"/>
          <w:color w:val="FF0000"/>
          <w:sz w:val="32"/>
          <w:szCs w:val="28"/>
          <w:highlight w:val="yellow"/>
          <w:lang w:val="uk-UA" w:eastAsia="ru-RU"/>
        </w:rPr>
        <w:t>Завдання 2</w:t>
      </w:r>
      <w:r w:rsidR="006F6286" w:rsidRPr="00F23C4D">
        <w:rPr>
          <w:rFonts w:ascii="Bookman Old Style" w:eastAsia="Times New Roman" w:hAnsi="Bookman Old Style" w:cs="Arial"/>
          <w:color w:val="FF0000"/>
          <w:sz w:val="32"/>
          <w:szCs w:val="28"/>
          <w:highlight w:val="yellow"/>
          <w:lang w:val="uk-UA" w:eastAsia="ru-RU"/>
        </w:rPr>
        <w:t>.</w:t>
      </w:r>
      <w:r w:rsidR="006F6286">
        <w:rPr>
          <w:rFonts w:ascii="Bookman Old Style" w:eastAsia="Times New Roman" w:hAnsi="Bookman Old Style" w:cs="Arial"/>
          <w:color w:val="FF0000"/>
          <w:sz w:val="32"/>
          <w:szCs w:val="28"/>
          <w:lang w:val="uk-UA" w:eastAsia="ru-RU"/>
        </w:rPr>
        <w:t xml:space="preserve"> Створення</w:t>
      </w:r>
      <w:r w:rsidR="006F6286" w:rsidRPr="00743612">
        <w:rPr>
          <w:rFonts w:ascii="Bookman Old Style" w:eastAsia="Times New Roman" w:hAnsi="Bookman Old Style" w:cs="Arial"/>
          <w:color w:val="FF0000"/>
          <w:sz w:val="32"/>
          <w:szCs w:val="28"/>
          <w:lang w:val="uk-UA" w:eastAsia="ru-RU"/>
        </w:rPr>
        <w:t xml:space="preserve"> бази даних «Бібліотека».</w:t>
      </w:r>
    </w:p>
    <w:p w:rsidR="006F6286" w:rsidRDefault="006F6286" w:rsidP="006F6286">
      <w:pPr>
        <w:spacing w:after="0" w:line="240" w:lineRule="auto"/>
        <w:ind w:firstLine="708"/>
        <w:jc w:val="both"/>
        <w:rPr>
          <w:rFonts w:ascii="Comic Sans MS" w:hAnsi="Comic Sans MS"/>
          <w:bCs/>
          <w:iCs/>
          <w:color w:val="4F6228"/>
          <w:sz w:val="32"/>
          <w:lang w:val="uk-UA"/>
        </w:rPr>
      </w:pPr>
      <w:r w:rsidRPr="002E369D">
        <w:rPr>
          <w:rFonts w:ascii="Comic Sans MS" w:hAnsi="Comic Sans MS"/>
          <w:bCs/>
          <w:iCs/>
          <w:color w:val="4F6228"/>
          <w:sz w:val="32"/>
          <w:lang w:val="uk-UA"/>
        </w:rPr>
        <w:t>Під час роботи за комп’ютером пам’ятайте про правила техніки безпеки.</w:t>
      </w:r>
    </w:p>
    <w:p w:rsidR="00105C67" w:rsidRPr="00105C67" w:rsidRDefault="00105C67" w:rsidP="00105C67">
      <w:pPr>
        <w:pStyle w:val="a3"/>
        <w:rPr>
          <w:rFonts w:ascii="Times New Roman" w:hAnsi="Times New Roman"/>
          <w:color w:val="000000" w:themeColor="text1"/>
          <w:sz w:val="40"/>
          <w:szCs w:val="28"/>
        </w:rPr>
      </w:pPr>
      <w:r w:rsidRPr="005B1B32">
        <w:rPr>
          <w:rFonts w:ascii="Times New Roman" w:hAnsi="Times New Roman"/>
          <w:color w:val="FF0000"/>
          <w:sz w:val="40"/>
          <w:szCs w:val="28"/>
          <w:lang w:val="uk-UA"/>
        </w:rPr>
        <w:t xml:space="preserve">Відео допомога: </w:t>
      </w:r>
      <w:hyperlink r:id="rId5" w:history="1">
        <w:r w:rsidRPr="00105C67">
          <w:rPr>
            <w:rStyle w:val="a7"/>
            <w:color w:val="000000" w:themeColor="text1"/>
            <w:sz w:val="32"/>
          </w:rPr>
          <w:t>https://www.youtube.com/watch?v=oLhOaB-QDp8</w:t>
        </w:r>
      </w:hyperlink>
    </w:p>
    <w:p w:rsidR="006F6286" w:rsidRPr="00944D28" w:rsidRDefault="006F6286" w:rsidP="006F62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1843"/>
        <w:jc w:val="both"/>
        <w:rPr>
          <w:rFonts w:ascii="Bookman Old Style" w:eastAsia="Times New Roman" w:hAnsi="Bookman Old Style" w:cs="Arial"/>
          <w:color w:val="FF0000"/>
          <w:sz w:val="28"/>
          <w:szCs w:val="28"/>
          <w:lang w:val="uk-UA" w:eastAsia="ru-RU"/>
        </w:rPr>
      </w:pPr>
      <w:r w:rsidRPr="00944D28">
        <w:rPr>
          <w:rFonts w:ascii="Bookman Old Style" w:eastAsia="Times New Roman" w:hAnsi="Bookman Old Style" w:cs="Arial"/>
          <w:color w:val="FF0000"/>
          <w:sz w:val="28"/>
          <w:szCs w:val="28"/>
          <w:lang w:val="uk-UA" w:eastAsia="ru-RU"/>
        </w:rPr>
        <w:t xml:space="preserve">Запустіть СУБД </w:t>
      </w:r>
      <w:r w:rsidRPr="00944D28">
        <w:rPr>
          <w:rFonts w:ascii="Bookman Old Style" w:eastAsia="Times New Roman" w:hAnsi="Bookman Old Style" w:cs="Arial"/>
          <w:color w:val="FF0000"/>
          <w:sz w:val="28"/>
          <w:szCs w:val="28"/>
          <w:lang w:val="en-US" w:eastAsia="ru-RU"/>
        </w:rPr>
        <w:t>Access.</w:t>
      </w:r>
    </w:p>
    <w:p w:rsidR="006F6286" w:rsidRPr="00944D28" w:rsidRDefault="006F6286" w:rsidP="006F62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1843"/>
        <w:jc w:val="both"/>
        <w:rPr>
          <w:rFonts w:ascii="Bookman Old Style" w:eastAsia="Times New Roman" w:hAnsi="Bookman Old Style" w:cs="Arial"/>
          <w:color w:val="FF0000"/>
          <w:sz w:val="28"/>
          <w:szCs w:val="28"/>
          <w:lang w:val="uk-UA" w:eastAsia="ru-RU"/>
        </w:rPr>
      </w:pPr>
      <w:r w:rsidRPr="00944D28">
        <w:rPr>
          <w:rFonts w:ascii="Bookman Old Style" w:eastAsia="Times New Roman" w:hAnsi="Bookman Old Style" w:cs="Arial"/>
          <w:color w:val="FF0000"/>
          <w:sz w:val="28"/>
          <w:szCs w:val="28"/>
          <w:lang w:val="uk-UA" w:eastAsia="ru-RU"/>
        </w:rPr>
        <w:t>Натисніть меню Файл.</w:t>
      </w:r>
    </w:p>
    <w:p w:rsidR="006F6286" w:rsidRPr="00944D28" w:rsidRDefault="006F6286" w:rsidP="006F62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1843"/>
        <w:jc w:val="both"/>
        <w:rPr>
          <w:rFonts w:ascii="Bookman Old Style" w:eastAsia="Times New Roman" w:hAnsi="Bookman Old Style" w:cs="Arial"/>
          <w:color w:val="FF0000"/>
          <w:sz w:val="28"/>
          <w:szCs w:val="28"/>
          <w:lang w:val="uk-UA" w:eastAsia="ru-RU"/>
        </w:rPr>
      </w:pPr>
      <w:r w:rsidRPr="00944D28">
        <w:rPr>
          <w:rFonts w:ascii="Bookman Old Style" w:eastAsia="Times New Roman" w:hAnsi="Bookman Old Style" w:cs="Arial"/>
          <w:color w:val="FF0000"/>
          <w:sz w:val="28"/>
          <w:szCs w:val="28"/>
          <w:lang w:val="uk-UA" w:eastAsia="ru-RU"/>
        </w:rPr>
        <w:t xml:space="preserve">Оберіть вказівку </w:t>
      </w:r>
      <w:proofErr w:type="spellStart"/>
      <w:r w:rsidRPr="00944D28">
        <w:rPr>
          <w:rFonts w:ascii="Bookman Old Style" w:eastAsia="Times New Roman" w:hAnsi="Bookman Old Style" w:cs="Arial"/>
          <w:color w:val="FF0000"/>
          <w:sz w:val="28"/>
          <w:szCs w:val="28"/>
          <w:lang w:val="uk-UA" w:eastAsia="ru-RU"/>
        </w:rPr>
        <w:t>Открить</w:t>
      </w:r>
      <w:proofErr w:type="spellEnd"/>
      <w:r w:rsidRPr="00944D28">
        <w:rPr>
          <w:rFonts w:ascii="Bookman Old Style" w:eastAsia="Times New Roman" w:hAnsi="Bookman Old Style" w:cs="Arial"/>
          <w:color w:val="FF0000"/>
          <w:sz w:val="28"/>
          <w:szCs w:val="28"/>
          <w:lang w:val="uk-UA" w:eastAsia="ru-RU"/>
        </w:rPr>
        <w:t>.</w:t>
      </w:r>
    </w:p>
    <w:p w:rsidR="006F6286" w:rsidRPr="00944D28" w:rsidRDefault="006F6286" w:rsidP="006F62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1843"/>
        <w:jc w:val="both"/>
        <w:rPr>
          <w:rFonts w:ascii="Bookman Old Style" w:eastAsia="Times New Roman" w:hAnsi="Bookman Old Style" w:cs="Arial"/>
          <w:color w:val="FF0000"/>
          <w:sz w:val="28"/>
          <w:szCs w:val="28"/>
          <w:lang w:val="uk-UA" w:eastAsia="ru-RU"/>
        </w:rPr>
      </w:pPr>
      <w:r w:rsidRPr="00944D28">
        <w:rPr>
          <w:rFonts w:ascii="Bookman Old Style" w:eastAsia="Times New Roman" w:hAnsi="Bookman Old Style" w:cs="Arial"/>
          <w:color w:val="FF0000"/>
          <w:sz w:val="28"/>
          <w:szCs w:val="28"/>
          <w:lang w:val="uk-UA" w:eastAsia="ru-RU"/>
        </w:rPr>
        <w:t>Оберіть базу даних Бібліотека.</w:t>
      </w:r>
    </w:p>
    <w:p w:rsidR="006F6286" w:rsidRDefault="006F6286" w:rsidP="006F628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 минулих уроках</w:t>
      </w:r>
      <w:r w:rsidRPr="0019164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ми розпочали створення таблиць, зокре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ма створили та заповнили таблицю Відвідувачі і розпочали створювати таблицю Книги. </w:t>
      </w:r>
    </w:p>
    <w:p w:rsidR="006F6286" w:rsidRPr="006F6286" w:rsidRDefault="006F6286" w:rsidP="006F62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142" w:firstLine="992"/>
        <w:jc w:val="both"/>
        <w:rPr>
          <w:rFonts w:ascii="Bookman Old Style" w:eastAsia="Times New Roman" w:hAnsi="Bookman Old Style" w:cs="Arial"/>
          <w:color w:val="000000"/>
          <w:sz w:val="24"/>
          <w:szCs w:val="28"/>
          <w:lang w:val="uk-UA" w:eastAsia="ru-RU"/>
        </w:rPr>
      </w:pPr>
      <w:r w:rsidRPr="006F6286">
        <w:rPr>
          <w:color w:val="FF0000"/>
          <w:sz w:val="28"/>
          <w:szCs w:val="28"/>
          <w:lang w:val="uk-UA"/>
        </w:rPr>
        <w:t>Заповнимо дану табл</w:t>
      </w:r>
      <w:r>
        <w:rPr>
          <w:color w:val="FF0000"/>
          <w:sz w:val="28"/>
          <w:szCs w:val="28"/>
          <w:lang w:val="uk-UA"/>
        </w:rPr>
        <w:t xml:space="preserve">ицю </w:t>
      </w:r>
      <w:r w:rsidRPr="006F6286">
        <w:rPr>
          <w:sz w:val="28"/>
          <w:szCs w:val="28"/>
          <w:lang w:val="uk-UA"/>
        </w:rPr>
        <w:t>10 записами</w:t>
      </w:r>
      <w:r>
        <w:rPr>
          <w:color w:val="FF0000"/>
          <w:sz w:val="28"/>
          <w:szCs w:val="28"/>
          <w:lang w:val="uk-UA"/>
        </w:rPr>
        <w:t xml:space="preserve"> про </w:t>
      </w:r>
      <w:r w:rsidRPr="006F6286">
        <w:rPr>
          <w:sz w:val="28"/>
          <w:szCs w:val="28"/>
          <w:lang w:val="uk-UA"/>
        </w:rPr>
        <w:t>книги</w:t>
      </w:r>
      <w:r w:rsidRPr="006F6286">
        <w:rPr>
          <w:color w:val="FF0000"/>
          <w:sz w:val="28"/>
          <w:szCs w:val="28"/>
          <w:lang w:val="uk-UA"/>
        </w:rPr>
        <w:t xml:space="preserve"> </w:t>
      </w:r>
      <w:r>
        <w:rPr>
          <w:color w:val="FF0000"/>
          <w:sz w:val="28"/>
          <w:szCs w:val="28"/>
          <w:lang w:val="uk-UA"/>
        </w:rPr>
        <w:t>які є в нашій шкільній бібліотеці (можна використати підручники що вам видали в шкільній бібліотеці).</w:t>
      </w:r>
    </w:p>
    <w:p w:rsidR="006F6286" w:rsidRDefault="006F6286" w:rsidP="006F6286">
      <w:pPr>
        <w:shd w:val="clear" w:color="auto" w:fill="FFFFFF"/>
        <w:spacing w:after="0" w:line="240" w:lineRule="auto"/>
        <w:ind w:left="142" w:firstLine="566"/>
        <w:jc w:val="both"/>
        <w:rPr>
          <w:sz w:val="28"/>
          <w:szCs w:val="28"/>
          <w:lang w:val="uk-UA"/>
        </w:rPr>
      </w:pPr>
      <w:r w:rsidRPr="006F6286">
        <w:rPr>
          <w:sz w:val="28"/>
          <w:szCs w:val="28"/>
          <w:lang w:val="uk-UA"/>
        </w:rPr>
        <w:t>Для того щоб заповнити таблицю потрібно двічі клацнути на ній лівою кнопкою миші. Та ввести дані у відповідні клітинки.</w:t>
      </w:r>
    </w:p>
    <w:p w:rsidR="006F6286" w:rsidRPr="006F6286" w:rsidRDefault="006F6286" w:rsidP="006F62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1843" w:hanging="709"/>
        <w:jc w:val="both"/>
        <w:rPr>
          <w:rFonts w:ascii="Bookman Old Style" w:eastAsia="Times New Roman" w:hAnsi="Bookman Old Style" w:cs="Arial"/>
          <w:color w:val="000000"/>
          <w:sz w:val="24"/>
          <w:szCs w:val="28"/>
          <w:lang w:val="uk-UA" w:eastAsia="ru-RU"/>
        </w:rPr>
      </w:pPr>
      <w:r w:rsidRPr="006F6286">
        <w:rPr>
          <w:color w:val="FF0000"/>
          <w:sz w:val="28"/>
          <w:szCs w:val="28"/>
          <w:lang w:val="uk-UA"/>
        </w:rPr>
        <w:t>Пригадаємо я</w:t>
      </w:r>
      <w:r>
        <w:rPr>
          <w:color w:val="FF0000"/>
          <w:sz w:val="28"/>
          <w:szCs w:val="28"/>
          <w:lang w:val="uk-UA"/>
        </w:rPr>
        <w:t>к створювали таблицю Книги</w:t>
      </w:r>
      <w:r w:rsidRPr="006F6286">
        <w:rPr>
          <w:color w:val="FF0000"/>
          <w:sz w:val="28"/>
          <w:szCs w:val="28"/>
          <w:lang w:val="uk-UA"/>
        </w:rPr>
        <w:t>. Пункт 1 та 2.</w:t>
      </w:r>
    </w:p>
    <w:p w:rsidR="006F6286" w:rsidRDefault="006F6286" w:rsidP="006F628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noProof/>
          <w:lang w:eastAsia="ru-RU"/>
        </w:rPr>
        <w:drawing>
          <wp:inline distT="0" distB="0" distL="0" distR="0">
            <wp:extent cx="3420110" cy="1916430"/>
            <wp:effectExtent l="19050" t="0" r="889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0782" t="49236" r="50673" b="22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191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286" w:rsidRPr="006F6286" w:rsidRDefault="003D0294" w:rsidP="006F62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1843" w:hanging="709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>Аналогічно створимо третю</w:t>
      </w:r>
      <w:r w:rsidR="006F6286" w:rsidRPr="006F6286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>таблицю нашої бази даних – Облік книг</w:t>
      </w:r>
      <w:r w:rsidR="006F6286" w:rsidRPr="006F6286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>.</w:t>
      </w:r>
    </w:p>
    <w:p w:rsidR="006F6286" w:rsidRDefault="006F6286" w:rsidP="006F628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Введіть назви полів та</w:t>
      </w:r>
      <w:r w:rsidR="003D029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задайте ключове поле Код видачі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3D0294" w:rsidRDefault="003D0294" w:rsidP="003D0294">
      <w:pPr>
        <w:spacing w:after="0"/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731119" cy="1357436"/>
            <wp:effectExtent l="19050" t="0" r="2931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5777" t="55765" r="28418" b="24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119" cy="1357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C67" w:rsidRDefault="003D0294" w:rsidP="00105C67">
      <w:pPr>
        <w:spacing w:after="0"/>
        <w:ind w:firstLine="708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lastRenderedPageBreak/>
        <w:t>Оскільки ми з вами вже заповнили дві таблиці де є поля Код відвідувача та Код книги для цих полів у даній таблиці ми виконаємо підстановку даних з попередніх таблиць</w:t>
      </w:r>
      <w:r w:rsidR="00105C67">
        <w:rPr>
          <w:rFonts w:ascii="Times New Roman" w:hAnsi="Times New Roman"/>
          <w:sz w:val="28"/>
          <w:lang w:val="uk-UA"/>
        </w:rPr>
        <w:t>.</w:t>
      </w:r>
    </w:p>
    <w:p w:rsidR="00105C67" w:rsidRPr="003B3609" w:rsidRDefault="00105C67" w:rsidP="00105C67">
      <w:pPr>
        <w:spacing w:after="0"/>
        <w:ind w:firstLine="708"/>
        <w:rPr>
          <w:rFonts w:ascii="Times New Roman" w:hAnsi="Times New Roman"/>
          <w:b/>
          <w:color w:val="1F497D" w:themeColor="text2"/>
          <w:sz w:val="36"/>
          <w:lang w:val="uk-UA"/>
        </w:rPr>
      </w:pPr>
      <w:r w:rsidRPr="003B3609">
        <w:rPr>
          <w:rFonts w:ascii="Times New Roman" w:hAnsi="Times New Roman"/>
          <w:b/>
          <w:color w:val="1F497D" w:themeColor="text2"/>
          <w:sz w:val="36"/>
          <w:szCs w:val="28"/>
          <w:lang w:val="uk-UA"/>
        </w:rPr>
        <w:t>Використання майстра підстановок для Access:</w:t>
      </w:r>
    </w:p>
    <w:p w:rsidR="00105C67" w:rsidRPr="003B3609" w:rsidRDefault="00105C67" w:rsidP="00105C67">
      <w:pPr>
        <w:pStyle w:val="a4"/>
        <w:numPr>
          <w:ilvl w:val="0"/>
          <w:numId w:val="5"/>
        </w:numPr>
        <w:shd w:val="clear" w:color="auto" w:fill="FFFFFF"/>
        <w:ind w:left="1134" w:hanging="567"/>
        <w:jc w:val="both"/>
        <w:rPr>
          <w:color w:val="000000" w:themeColor="text1"/>
          <w:sz w:val="32"/>
          <w:szCs w:val="28"/>
          <w:lang w:val="uk-UA"/>
        </w:rPr>
      </w:pPr>
      <w:r w:rsidRPr="003B3609">
        <w:rPr>
          <w:color w:val="000000" w:themeColor="text1"/>
          <w:sz w:val="32"/>
          <w:szCs w:val="28"/>
          <w:lang w:val="uk-UA"/>
        </w:rPr>
        <w:t xml:space="preserve">У класичній програмі Access </w:t>
      </w:r>
      <w:r w:rsidRPr="003B3609">
        <w:rPr>
          <w:color w:val="1F497D" w:themeColor="text2"/>
          <w:sz w:val="32"/>
          <w:szCs w:val="28"/>
          <w:lang w:val="uk-UA"/>
        </w:rPr>
        <w:t>відкрийте таблицю в режимі конструктора</w:t>
      </w:r>
      <w:r w:rsidRPr="003B3609">
        <w:rPr>
          <w:color w:val="000000" w:themeColor="text1"/>
          <w:sz w:val="32"/>
          <w:szCs w:val="28"/>
          <w:lang w:val="uk-UA"/>
        </w:rPr>
        <w:t>.</w:t>
      </w:r>
    </w:p>
    <w:p w:rsidR="00105C67" w:rsidRPr="003B3609" w:rsidRDefault="00105C67" w:rsidP="00105C67">
      <w:pPr>
        <w:pStyle w:val="a4"/>
        <w:numPr>
          <w:ilvl w:val="0"/>
          <w:numId w:val="5"/>
        </w:numPr>
        <w:shd w:val="clear" w:color="auto" w:fill="FFFFFF"/>
        <w:ind w:left="1134" w:hanging="567"/>
        <w:jc w:val="both"/>
        <w:rPr>
          <w:color w:val="000000" w:themeColor="text1"/>
          <w:sz w:val="32"/>
          <w:szCs w:val="28"/>
          <w:lang w:val="uk-UA"/>
        </w:rPr>
      </w:pPr>
      <w:r w:rsidRPr="003B3609">
        <w:rPr>
          <w:color w:val="1F497D" w:themeColor="text2"/>
          <w:sz w:val="32"/>
          <w:szCs w:val="28"/>
          <w:lang w:val="uk-UA"/>
        </w:rPr>
        <w:t xml:space="preserve">Для поля </w:t>
      </w:r>
      <w:r w:rsidRPr="003B3609">
        <w:rPr>
          <w:b/>
          <w:color w:val="1F497D" w:themeColor="text2"/>
          <w:sz w:val="32"/>
          <w:szCs w:val="28"/>
          <w:lang w:val="uk-UA"/>
        </w:rPr>
        <w:t>Код Відвідувача</w:t>
      </w:r>
      <w:r w:rsidRPr="003B3609">
        <w:rPr>
          <w:color w:val="1F497D" w:themeColor="text2"/>
          <w:sz w:val="32"/>
          <w:szCs w:val="28"/>
          <w:lang w:val="uk-UA"/>
        </w:rPr>
        <w:t xml:space="preserve"> оберіть </w:t>
      </w:r>
      <w:r w:rsidRPr="003B3609">
        <w:rPr>
          <w:b/>
          <w:bCs/>
          <w:color w:val="1F497D" w:themeColor="text2"/>
          <w:sz w:val="32"/>
          <w:szCs w:val="28"/>
          <w:lang w:val="uk-UA"/>
        </w:rPr>
        <w:t xml:space="preserve">Тип даних Мастер </w:t>
      </w:r>
      <w:proofErr w:type="spellStart"/>
      <w:r w:rsidRPr="003B3609">
        <w:rPr>
          <w:b/>
          <w:bCs/>
          <w:color w:val="1F497D" w:themeColor="text2"/>
          <w:sz w:val="32"/>
          <w:szCs w:val="28"/>
          <w:lang w:val="uk-UA"/>
        </w:rPr>
        <w:t>подстановок</w:t>
      </w:r>
      <w:proofErr w:type="spellEnd"/>
      <w:r w:rsidRPr="003B3609">
        <w:rPr>
          <w:color w:val="1F497D" w:themeColor="text2"/>
          <w:sz w:val="32"/>
          <w:szCs w:val="28"/>
          <w:lang w:val="uk-UA"/>
        </w:rPr>
        <w:t>.</w:t>
      </w:r>
      <w:r w:rsidRPr="003B3609">
        <w:rPr>
          <w:color w:val="000000" w:themeColor="text1"/>
          <w:sz w:val="32"/>
          <w:szCs w:val="28"/>
          <w:lang w:val="uk-UA"/>
        </w:rPr>
        <w:t xml:space="preserve"> Буде запущено майстер підстановок.</w:t>
      </w:r>
    </w:p>
    <w:p w:rsidR="00105C67" w:rsidRPr="003B3609" w:rsidRDefault="00105C67" w:rsidP="00105C67">
      <w:pPr>
        <w:pStyle w:val="a4"/>
        <w:numPr>
          <w:ilvl w:val="0"/>
          <w:numId w:val="5"/>
        </w:numPr>
        <w:shd w:val="clear" w:color="auto" w:fill="FFFFFF"/>
        <w:ind w:left="1134" w:hanging="567"/>
        <w:jc w:val="both"/>
        <w:rPr>
          <w:b/>
          <w:sz w:val="32"/>
          <w:szCs w:val="28"/>
          <w:lang w:val="uk-UA"/>
        </w:rPr>
      </w:pPr>
      <w:r w:rsidRPr="003B3609">
        <w:rPr>
          <w:color w:val="1F497D" w:themeColor="text2"/>
          <w:sz w:val="32"/>
          <w:szCs w:val="28"/>
          <w:lang w:val="uk-UA"/>
        </w:rPr>
        <w:t>Виберіть перемикач </w:t>
      </w:r>
      <w:r w:rsidRPr="003B3609">
        <w:rPr>
          <w:b/>
          <w:bCs/>
          <w:color w:val="1F497D" w:themeColor="text2"/>
          <w:sz w:val="32"/>
          <w:szCs w:val="28"/>
          <w:lang w:val="uk-UA"/>
        </w:rPr>
        <w:t>У полі підстановки мають бути значення з іншої таблиці чи запиту</w:t>
      </w:r>
      <w:r w:rsidRPr="003B3609">
        <w:rPr>
          <w:b/>
          <w:color w:val="1F497D" w:themeColor="text2"/>
          <w:sz w:val="32"/>
          <w:szCs w:val="28"/>
          <w:lang w:val="uk-UA"/>
        </w:rPr>
        <w:t>.</w:t>
      </w:r>
      <w:r w:rsidR="00E87DDF" w:rsidRPr="003B3609">
        <w:rPr>
          <w:b/>
          <w:color w:val="1F497D" w:themeColor="text2"/>
          <w:sz w:val="32"/>
          <w:szCs w:val="28"/>
          <w:lang w:val="uk-UA"/>
        </w:rPr>
        <w:t xml:space="preserve"> </w:t>
      </w:r>
      <w:r w:rsidR="00E87DDF" w:rsidRPr="003B3609">
        <w:rPr>
          <w:b/>
          <w:sz w:val="32"/>
          <w:szCs w:val="28"/>
          <w:lang w:val="uk-UA"/>
        </w:rPr>
        <w:t xml:space="preserve">Натисніть </w:t>
      </w:r>
      <w:proofErr w:type="spellStart"/>
      <w:r w:rsidR="00E87DDF" w:rsidRPr="003B3609">
        <w:rPr>
          <w:b/>
          <w:sz w:val="32"/>
          <w:szCs w:val="28"/>
          <w:lang w:val="uk-UA"/>
        </w:rPr>
        <w:t>Далее</w:t>
      </w:r>
      <w:proofErr w:type="spellEnd"/>
      <w:r w:rsidR="00E87DDF" w:rsidRPr="003B3609">
        <w:rPr>
          <w:b/>
          <w:sz w:val="32"/>
          <w:szCs w:val="28"/>
          <w:lang w:val="uk-UA"/>
        </w:rPr>
        <w:t>.</w:t>
      </w:r>
    </w:p>
    <w:p w:rsidR="00105C67" w:rsidRPr="003B3609" w:rsidRDefault="00105C67" w:rsidP="00105C67">
      <w:pPr>
        <w:pStyle w:val="a4"/>
        <w:numPr>
          <w:ilvl w:val="0"/>
          <w:numId w:val="5"/>
        </w:numPr>
        <w:shd w:val="clear" w:color="auto" w:fill="FFFFFF"/>
        <w:ind w:left="1134" w:hanging="567"/>
        <w:jc w:val="both"/>
        <w:rPr>
          <w:sz w:val="32"/>
          <w:szCs w:val="28"/>
          <w:lang w:val="uk-UA"/>
        </w:rPr>
      </w:pPr>
      <w:r w:rsidRPr="003B3609">
        <w:rPr>
          <w:color w:val="1F497D" w:themeColor="text2"/>
          <w:sz w:val="32"/>
          <w:szCs w:val="28"/>
          <w:lang w:val="uk-UA"/>
        </w:rPr>
        <w:t xml:space="preserve">Виберіть таблицю або запит, які мають бути джерелом даних. </w:t>
      </w:r>
      <w:r w:rsidRPr="003B3609">
        <w:rPr>
          <w:sz w:val="32"/>
          <w:szCs w:val="28"/>
          <w:lang w:val="uk-UA"/>
        </w:rPr>
        <w:t>(Таблиця Відвідувачі)</w:t>
      </w:r>
      <w:r w:rsidR="00E87DDF" w:rsidRPr="003B3609">
        <w:rPr>
          <w:b/>
          <w:sz w:val="32"/>
          <w:szCs w:val="28"/>
          <w:lang w:val="uk-UA"/>
        </w:rPr>
        <w:t xml:space="preserve"> Натисніть </w:t>
      </w:r>
      <w:proofErr w:type="spellStart"/>
      <w:r w:rsidR="00E87DDF" w:rsidRPr="003B3609">
        <w:rPr>
          <w:b/>
          <w:sz w:val="32"/>
          <w:szCs w:val="28"/>
          <w:lang w:val="uk-UA"/>
        </w:rPr>
        <w:t>Далее</w:t>
      </w:r>
      <w:proofErr w:type="spellEnd"/>
      <w:r w:rsidR="00E87DDF" w:rsidRPr="003B3609">
        <w:rPr>
          <w:b/>
          <w:sz w:val="32"/>
          <w:szCs w:val="28"/>
          <w:lang w:val="uk-UA"/>
        </w:rPr>
        <w:t>.</w:t>
      </w:r>
    </w:p>
    <w:p w:rsidR="00105C67" w:rsidRPr="003B3609" w:rsidRDefault="00105C67" w:rsidP="00105C67">
      <w:pPr>
        <w:pStyle w:val="a4"/>
        <w:numPr>
          <w:ilvl w:val="0"/>
          <w:numId w:val="5"/>
        </w:numPr>
        <w:shd w:val="clear" w:color="auto" w:fill="FFFFFF"/>
        <w:ind w:left="1134" w:hanging="567"/>
        <w:jc w:val="both"/>
        <w:rPr>
          <w:color w:val="1F497D" w:themeColor="text2"/>
          <w:sz w:val="32"/>
          <w:szCs w:val="28"/>
          <w:lang w:val="uk-UA"/>
        </w:rPr>
      </w:pPr>
      <w:r w:rsidRPr="003B3609">
        <w:rPr>
          <w:color w:val="1F497D" w:themeColor="text2"/>
          <w:sz w:val="32"/>
          <w:szCs w:val="28"/>
          <w:lang w:val="uk-UA"/>
        </w:rPr>
        <w:t>У списку </w:t>
      </w:r>
      <w:r w:rsidRPr="003B3609">
        <w:rPr>
          <w:b/>
          <w:bCs/>
          <w:color w:val="1F497D" w:themeColor="text2"/>
          <w:sz w:val="32"/>
          <w:szCs w:val="28"/>
          <w:lang w:val="uk-UA"/>
        </w:rPr>
        <w:t>Які значення мають відображатися в підстановці</w:t>
      </w:r>
      <w:r w:rsidRPr="003B3609">
        <w:rPr>
          <w:bCs/>
          <w:color w:val="1F497D" w:themeColor="text2"/>
          <w:sz w:val="32"/>
          <w:szCs w:val="28"/>
          <w:lang w:val="uk-UA"/>
        </w:rPr>
        <w:t>?</w:t>
      </w:r>
      <w:r w:rsidRPr="003B3609">
        <w:rPr>
          <w:color w:val="1F497D" w:themeColor="text2"/>
          <w:sz w:val="32"/>
          <w:szCs w:val="28"/>
          <w:lang w:val="uk-UA"/>
        </w:rPr>
        <w:t> виберіть поле або запит, які потрібно використовувати для даних підстановки.</w:t>
      </w:r>
      <w:r w:rsidR="00E87DDF" w:rsidRPr="003B3609">
        <w:rPr>
          <w:color w:val="1F497D" w:themeColor="text2"/>
          <w:sz w:val="32"/>
          <w:szCs w:val="28"/>
          <w:lang w:val="uk-UA"/>
        </w:rPr>
        <w:t xml:space="preserve"> </w:t>
      </w:r>
      <w:r w:rsidR="00E87DDF" w:rsidRPr="003B3609">
        <w:rPr>
          <w:sz w:val="32"/>
          <w:szCs w:val="28"/>
          <w:lang w:val="uk-UA"/>
        </w:rPr>
        <w:t xml:space="preserve">(Поля Код відвідувача, Прізвище, Ім’я.) </w:t>
      </w:r>
      <w:r w:rsidR="00E87DDF" w:rsidRPr="003B3609">
        <w:rPr>
          <w:b/>
          <w:sz w:val="32"/>
          <w:szCs w:val="28"/>
          <w:lang w:val="uk-UA"/>
        </w:rPr>
        <w:t xml:space="preserve">Натисніть </w:t>
      </w:r>
      <w:proofErr w:type="spellStart"/>
      <w:r w:rsidR="00E87DDF" w:rsidRPr="003B3609">
        <w:rPr>
          <w:b/>
          <w:sz w:val="32"/>
          <w:szCs w:val="28"/>
          <w:lang w:val="uk-UA"/>
        </w:rPr>
        <w:t>Далее</w:t>
      </w:r>
      <w:proofErr w:type="spellEnd"/>
      <w:r w:rsidR="00E87DDF" w:rsidRPr="003B3609">
        <w:rPr>
          <w:b/>
          <w:sz w:val="32"/>
          <w:szCs w:val="28"/>
          <w:lang w:val="uk-UA"/>
        </w:rPr>
        <w:t>.</w:t>
      </w:r>
      <w:r w:rsidR="00E87DDF" w:rsidRPr="003B3609">
        <w:rPr>
          <w:sz w:val="32"/>
          <w:szCs w:val="28"/>
          <w:lang w:val="uk-UA"/>
        </w:rPr>
        <w:t xml:space="preserve"> </w:t>
      </w:r>
    </w:p>
    <w:p w:rsidR="00105C67" w:rsidRPr="003B3609" w:rsidRDefault="00105C67" w:rsidP="00105C67">
      <w:pPr>
        <w:pStyle w:val="a4"/>
        <w:numPr>
          <w:ilvl w:val="0"/>
          <w:numId w:val="5"/>
        </w:numPr>
        <w:shd w:val="clear" w:color="auto" w:fill="FFFFFF"/>
        <w:ind w:left="1134" w:hanging="567"/>
        <w:jc w:val="both"/>
        <w:rPr>
          <w:sz w:val="32"/>
          <w:szCs w:val="28"/>
          <w:lang w:val="uk-UA"/>
        </w:rPr>
      </w:pPr>
      <w:r w:rsidRPr="003B3609">
        <w:rPr>
          <w:color w:val="1F497D" w:themeColor="text2"/>
          <w:sz w:val="32"/>
          <w:szCs w:val="28"/>
          <w:lang w:val="uk-UA"/>
        </w:rPr>
        <w:t>Виберіть спосіб сортування значень у списку </w:t>
      </w:r>
      <w:r w:rsidRPr="003B3609">
        <w:rPr>
          <w:b/>
          <w:bCs/>
          <w:color w:val="1F497D" w:themeColor="text2"/>
          <w:sz w:val="32"/>
          <w:szCs w:val="28"/>
          <w:lang w:val="uk-UA"/>
        </w:rPr>
        <w:t>Сортувати елементи в підстановці</w:t>
      </w:r>
      <w:r w:rsidR="00E87DDF" w:rsidRPr="003B3609">
        <w:rPr>
          <w:bCs/>
          <w:color w:val="1F497D" w:themeColor="text2"/>
          <w:sz w:val="32"/>
          <w:szCs w:val="28"/>
          <w:lang w:val="uk-UA"/>
        </w:rPr>
        <w:t xml:space="preserve">. </w:t>
      </w:r>
      <w:r w:rsidR="00E87DDF" w:rsidRPr="003B3609">
        <w:rPr>
          <w:bCs/>
          <w:sz w:val="32"/>
          <w:szCs w:val="28"/>
          <w:lang w:val="uk-UA"/>
        </w:rPr>
        <w:t>(Прізвище – За зростанням)</w:t>
      </w:r>
      <w:r w:rsidR="00E87DDF" w:rsidRPr="003B3609">
        <w:rPr>
          <w:b/>
          <w:sz w:val="32"/>
          <w:szCs w:val="28"/>
          <w:lang w:val="uk-UA"/>
        </w:rPr>
        <w:t xml:space="preserve"> Натисніть </w:t>
      </w:r>
      <w:proofErr w:type="spellStart"/>
      <w:r w:rsidR="00E87DDF" w:rsidRPr="003B3609">
        <w:rPr>
          <w:b/>
          <w:sz w:val="32"/>
          <w:szCs w:val="28"/>
          <w:lang w:val="uk-UA"/>
        </w:rPr>
        <w:t>Далее</w:t>
      </w:r>
      <w:proofErr w:type="spellEnd"/>
      <w:r w:rsidR="00E87DDF" w:rsidRPr="003B3609">
        <w:rPr>
          <w:b/>
          <w:sz w:val="32"/>
          <w:szCs w:val="28"/>
          <w:lang w:val="uk-UA"/>
        </w:rPr>
        <w:t>.</w:t>
      </w:r>
    </w:p>
    <w:p w:rsidR="00105C67" w:rsidRPr="003B3609" w:rsidRDefault="00105C67" w:rsidP="00105C67">
      <w:pPr>
        <w:pStyle w:val="a4"/>
        <w:numPr>
          <w:ilvl w:val="0"/>
          <w:numId w:val="5"/>
        </w:numPr>
        <w:shd w:val="clear" w:color="auto" w:fill="FFFFFF"/>
        <w:ind w:left="1134" w:hanging="567"/>
        <w:jc w:val="both"/>
        <w:rPr>
          <w:color w:val="1F497D" w:themeColor="text2"/>
          <w:sz w:val="32"/>
          <w:szCs w:val="28"/>
          <w:lang w:val="uk-UA"/>
        </w:rPr>
      </w:pPr>
      <w:r w:rsidRPr="003B3609">
        <w:rPr>
          <w:color w:val="1F497D" w:themeColor="text2"/>
          <w:sz w:val="32"/>
          <w:szCs w:val="28"/>
          <w:lang w:val="uk-UA"/>
        </w:rPr>
        <w:t>Укажіть, що має відбуватися в разі видалення запису з вихідної таблиці.</w:t>
      </w:r>
    </w:p>
    <w:p w:rsidR="00105C67" w:rsidRPr="003B3609" w:rsidRDefault="003B3609" w:rsidP="003B3609">
      <w:pPr>
        <w:pStyle w:val="ocpalertsection"/>
        <w:spacing w:before="0" w:after="0"/>
        <w:ind w:left="1134" w:hanging="567"/>
        <w:jc w:val="both"/>
        <w:rPr>
          <w:color w:val="000000" w:themeColor="text1"/>
          <w:sz w:val="32"/>
          <w:szCs w:val="28"/>
          <w:lang w:val="uk-UA"/>
        </w:rPr>
      </w:pPr>
      <w:r w:rsidRPr="003B3609">
        <w:rPr>
          <w:bCs/>
          <w:color w:val="FF0000"/>
          <w:sz w:val="32"/>
          <w:szCs w:val="28"/>
          <w:lang w:val="uk-UA"/>
        </w:rPr>
        <w:t>Примітка</w:t>
      </w:r>
      <w:r w:rsidR="00105C67" w:rsidRPr="003B3609">
        <w:rPr>
          <w:bCs/>
          <w:color w:val="FF0000"/>
          <w:sz w:val="32"/>
          <w:szCs w:val="28"/>
          <w:lang w:val="uk-UA"/>
        </w:rPr>
        <w:t>:</w:t>
      </w:r>
      <w:r w:rsidR="00105C67" w:rsidRPr="003B3609">
        <w:rPr>
          <w:color w:val="000000" w:themeColor="text1"/>
          <w:sz w:val="32"/>
          <w:szCs w:val="28"/>
          <w:lang w:val="uk-UA"/>
        </w:rPr>
        <w:t> Зазвичай краще за все вибирати варіант </w:t>
      </w:r>
      <w:r w:rsidR="00105C67" w:rsidRPr="003B3609">
        <w:rPr>
          <w:bCs/>
          <w:color w:val="000000" w:themeColor="text1"/>
          <w:sz w:val="32"/>
          <w:szCs w:val="28"/>
          <w:lang w:val="uk-UA"/>
        </w:rPr>
        <w:t>Потрібно запобігти видаленню, якщо в таблиці є відповідні записи</w:t>
      </w:r>
      <w:r w:rsidR="00105C67" w:rsidRPr="003B3609">
        <w:rPr>
          <w:color w:val="000000" w:themeColor="text1"/>
          <w:sz w:val="32"/>
          <w:szCs w:val="28"/>
          <w:lang w:val="uk-UA"/>
        </w:rPr>
        <w:t>, оскільки він сприяє збереженню цілісності даних. Інші варіанти слід використовувати з обережністю.</w:t>
      </w:r>
    </w:p>
    <w:p w:rsidR="00105C67" w:rsidRPr="003B3609" w:rsidRDefault="00105C67" w:rsidP="00105C67">
      <w:pPr>
        <w:pStyle w:val="x-hidden-focus"/>
        <w:numPr>
          <w:ilvl w:val="0"/>
          <w:numId w:val="5"/>
        </w:numPr>
        <w:shd w:val="clear" w:color="auto" w:fill="FFFFFF"/>
        <w:ind w:left="1134" w:hanging="567"/>
        <w:jc w:val="both"/>
        <w:rPr>
          <w:color w:val="1F497D" w:themeColor="text2"/>
          <w:sz w:val="32"/>
          <w:szCs w:val="28"/>
          <w:lang w:val="uk-UA"/>
        </w:rPr>
      </w:pPr>
      <w:r w:rsidRPr="003B3609">
        <w:rPr>
          <w:color w:val="1F497D" w:themeColor="text2"/>
          <w:sz w:val="32"/>
          <w:szCs w:val="28"/>
          <w:lang w:val="uk-UA"/>
        </w:rPr>
        <w:t>Натисніть кнопку </w:t>
      </w:r>
      <w:r w:rsidR="00E87DDF" w:rsidRPr="003B3609">
        <w:rPr>
          <w:bCs/>
          <w:color w:val="1F497D" w:themeColor="text2"/>
          <w:sz w:val="32"/>
          <w:szCs w:val="28"/>
          <w:lang w:val="uk-UA"/>
        </w:rPr>
        <w:t>Готово</w:t>
      </w:r>
      <w:r w:rsidRPr="003B3609">
        <w:rPr>
          <w:color w:val="1F497D" w:themeColor="text2"/>
          <w:sz w:val="32"/>
          <w:szCs w:val="28"/>
          <w:lang w:val="uk-UA"/>
        </w:rPr>
        <w:t> і збережіть таблицю.</w:t>
      </w:r>
    </w:p>
    <w:p w:rsidR="00E87DDF" w:rsidRDefault="00E87DDF" w:rsidP="00E87DDF">
      <w:pPr>
        <w:pStyle w:val="x-hidden-focus"/>
        <w:numPr>
          <w:ilvl w:val="2"/>
          <w:numId w:val="6"/>
        </w:numPr>
        <w:shd w:val="clear" w:color="auto" w:fill="FFFFFF"/>
        <w:tabs>
          <w:tab w:val="clear" w:pos="2160"/>
          <w:tab w:val="num" w:pos="1843"/>
        </w:tabs>
        <w:ind w:left="1843" w:hanging="709"/>
        <w:jc w:val="both"/>
        <w:rPr>
          <w:color w:val="FF0000"/>
          <w:sz w:val="28"/>
          <w:szCs w:val="28"/>
          <w:lang w:val="uk-UA"/>
        </w:rPr>
      </w:pPr>
      <w:r w:rsidRPr="00E87DDF">
        <w:rPr>
          <w:color w:val="FF0000"/>
          <w:sz w:val="28"/>
          <w:szCs w:val="28"/>
          <w:lang w:val="uk-UA"/>
        </w:rPr>
        <w:t>Так само підставимо дані з таблиці Книги для поля Код книги.</w:t>
      </w:r>
    </w:p>
    <w:p w:rsidR="003B3609" w:rsidRPr="00E87DDF" w:rsidRDefault="003B3609" w:rsidP="00E87DDF">
      <w:pPr>
        <w:pStyle w:val="x-hidden-focus"/>
        <w:numPr>
          <w:ilvl w:val="2"/>
          <w:numId w:val="6"/>
        </w:numPr>
        <w:shd w:val="clear" w:color="auto" w:fill="FFFFFF"/>
        <w:tabs>
          <w:tab w:val="clear" w:pos="2160"/>
          <w:tab w:val="num" w:pos="1843"/>
        </w:tabs>
        <w:ind w:left="1843" w:hanging="709"/>
        <w:jc w:val="both"/>
        <w:rPr>
          <w:color w:val="FF0000"/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>Збережіть роботу та відправте вчителю (можна фото або сам файл).</w:t>
      </w:r>
    </w:p>
    <w:p w:rsidR="00105C67" w:rsidRPr="00105C67" w:rsidRDefault="00105C67" w:rsidP="00105C67">
      <w:pPr>
        <w:spacing w:after="0"/>
        <w:ind w:left="1134" w:hanging="567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sectPr w:rsidR="00105C67" w:rsidRPr="00105C67" w:rsidSect="006F62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no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117AC"/>
    <w:multiLevelType w:val="multilevel"/>
    <w:tmpl w:val="54A6E6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color w:val="FF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128E0075"/>
    <w:multiLevelType w:val="hybridMultilevel"/>
    <w:tmpl w:val="AAD0747C"/>
    <w:lvl w:ilvl="0" w:tplc="37E81FEC">
      <w:start w:val="1"/>
      <w:numFmt w:val="decimal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71A1D"/>
    <w:multiLevelType w:val="hybridMultilevel"/>
    <w:tmpl w:val="2402C562"/>
    <w:lvl w:ilvl="0" w:tplc="37E81FEC">
      <w:start w:val="1"/>
      <w:numFmt w:val="decimal"/>
      <w:lvlText w:val="%1."/>
      <w:lvlJc w:val="left"/>
      <w:pPr>
        <w:ind w:left="1788" w:hanging="72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DEB2530"/>
    <w:multiLevelType w:val="multilevel"/>
    <w:tmpl w:val="9E606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243BE0"/>
    <w:multiLevelType w:val="hybridMultilevel"/>
    <w:tmpl w:val="F07C6EA4"/>
    <w:lvl w:ilvl="0" w:tplc="37E81FEC">
      <w:start w:val="1"/>
      <w:numFmt w:val="decimal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F72776"/>
    <w:multiLevelType w:val="hybridMultilevel"/>
    <w:tmpl w:val="8834D27C"/>
    <w:lvl w:ilvl="0" w:tplc="37E81FEC">
      <w:start w:val="1"/>
      <w:numFmt w:val="decimal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6286"/>
    <w:rsid w:val="00105C67"/>
    <w:rsid w:val="002B3B0A"/>
    <w:rsid w:val="003B3609"/>
    <w:rsid w:val="003D0294"/>
    <w:rsid w:val="006F6286"/>
    <w:rsid w:val="00E87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2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F6286"/>
    <w:pPr>
      <w:spacing w:after="0"/>
    </w:pPr>
    <w:rPr>
      <w:rFonts w:ascii="Arial" w:eastAsia="Arial" w:hAnsi="Arial" w:cs="Arial"/>
      <w:lang w:eastAsia="ru-RU"/>
    </w:rPr>
  </w:style>
  <w:style w:type="paragraph" w:styleId="a3">
    <w:name w:val="List Paragraph"/>
    <w:basedOn w:val="a"/>
    <w:uiPriority w:val="34"/>
    <w:qFormat/>
    <w:rsid w:val="006F628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F62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6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6286"/>
    <w:rPr>
      <w:rFonts w:ascii="Tahoma" w:eastAsia="Calibri" w:hAnsi="Tahoma" w:cs="Tahoma"/>
      <w:sz w:val="16"/>
      <w:szCs w:val="16"/>
    </w:rPr>
  </w:style>
  <w:style w:type="paragraph" w:customStyle="1" w:styleId="x-hidden-focus">
    <w:name w:val="x-hidden-focus"/>
    <w:basedOn w:val="a"/>
    <w:rsid w:val="00105C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cpalertsection">
    <w:name w:val="ocpalertsection"/>
    <w:basedOn w:val="a"/>
    <w:rsid w:val="00105C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05C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7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07401">
          <w:marLeft w:val="0"/>
          <w:marRight w:val="0"/>
          <w:marTop w:val="222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6654">
          <w:marLeft w:val="0"/>
          <w:marRight w:val="0"/>
          <w:marTop w:val="222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oLhOaB-QDp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2020-04-06T15:13:00Z</dcterms:created>
  <dcterms:modified xsi:type="dcterms:W3CDTF">2020-04-06T15:58:00Z</dcterms:modified>
</cp:coreProperties>
</file>