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C9" w:rsidRDefault="00683BA9" w:rsidP="00683BA9">
      <w:pPr>
        <w:pStyle w:val="a3"/>
        <w:rPr>
          <w:sz w:val="24"/>
          <w:szCs w:val="24"/>
        </w:rPr>
      </w:pPr>
      <w:r>
        <w:rPr>
          <w:sz w:val="24"/>
          <w:szCs w:val="24"/>
        </w:rPr>
        <w:t>04.05.2020р.</w:t>
      </w:r>
    </w:p>
    <w:p w:rsidR="00683BA9" w:rsidRDefault="00683BA9" w:rsidP="00683BA9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Виконати</w:t>
      </w:r>
      <w:proofErr w:type="spellEnd"/>
      <w:r>
        <w:rPr>
          <w:sz w:val="24"/>
          <w:szCs w:val="24"/>
        </w:rPr>
        <w:t xml:space="preserve"> впр.391.</w:t>
      </w:r>
    </w:p>
    <w:p w:rsidR="00683BA9" w:rsidRDefault="00683BA9" w:rsidP="00683BA9">
      <w:pPr>
        <w:pStyle w:val="a3"/>
        <w:rPr>
          <w:sz w:val="24"/>
          <w:szCs w:val="24"/>
          <w:lang w:val="uk-UA"/>
        </w:rPr>
      </w:pPr>
    </w:p>
    <w:p w:rsidR="00683BA9" w:rsidRDefault="00683BA9" w:rsidP="00683BA9">
      <w:pPr>
        <w:pStyle w:val="a3"/>
        <w:rPr>
          <w:sz w:val="24"/>
          <w:szCs w:val="24"/>
          <w:lang w:val="uk-UA"/>
        </w:rPr>
      </w:pPr>
    </w:p>
    <w:p w:rsidR="00683BA9" w:rsidRPr="00683BA9" w:rsidRDefault="00683BA9" w:rsidP="00683BA9">
      <w:pPr>
        <w:pStyle w:val="a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Д.з</w:t>
      </w:r>
      <w:proofErr w:type="spellEnd"/>
      <w:r>
        <w:rPr>
          <w:sz w:val="24"/>
          <w:szCs w:val="24"/>
          <w:lang w:val="uk-UA"/>
        </w:rPr>
        <w:t>.  Повтор.п.16-20 підручн.</w:t>
      </w:r>
    </w:p>
    <w:sectPr w:rsidR="00683BA9" w:rsidRPr="00683BA9" w:rsidSect="0099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BA9"/>
    <w:rsid w:val="00683BA9"/>
    <w:rsid w:val="0099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2020-04-27T13:38:00Z</dcterms:created>
  <dcterms:modified xsi:type="dcterms:W3CDTF">2020-04-27T13:40:00Z</dcterms:modified>
</cp:coreProperties>
</file>