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6E" w:rsidRPr="00897B6E" w:rsidRDefault="00897B6E" w:rsidP="00897B6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222222"/>
          <w:sz w:val="40"/>
          <w:szCs w:val="40"/>
          <w:lang w:val="uk-UA" w:eastAsia="ru-RU"/>
        </w:rPr>
      </w:pPr>
      <w:r w:rsidRPr="00897B6E">
        <w:rPr>
          <w:rFonts w:ascii="Georgia" w:eastAsia="Times New Roman" w:hAnsi="Georgia" w:cs="Times New Roman"/>
          <w:b/>
          <w:color w:val="222222"/>
          <w:sz w:val="40"/>
          <w:szCs w:val="40"/>
          <w:lang w:eastAsia="ru-RU"/>
        </w:rPr>
        <w:t>Х</w:t>
      </w:r>
      <w:proofErr w:type="spellStart"/>
      <w:r w:rsidRPr="00897B6E">
        <w:rPr>
          <w:rFonts w:ascii="Georgia" w:eastAsia="Times New Roman" w:hAnsi="Georgia" w:cs="Times New Roman"/>
          <w:b/>
          <w:color w:val="222222"/>
          <w:sz w:val="40"/>
          <w:szCs w:val="40"/>
          <w:lang w:val="uk-UA" w:eastAsia="ru-RU"/>
        </w:rPr>
        <w:t>імічний</w:t>
      </w:r>
      <w:proofErr w:type="spellEnd"/>
      <w:r w:rsidRPr="00897B6E">
        <w:rPr>
          <w:rFonts w:ascii="Georgia" w:eastAsia="Times New Roman" w:hAnsi="Georgia" w:cs="Times New Roman"/>
          <w:b/>
          <w:color w:val="222222"/>
          <w:sz w:val="40"/>
          <w:szCs w:val="40"/>
          <w:lang w:val="uk-UA" w:eastAsia="ru-RU"/>
        </w:rPr>
        <w:t xml:space="preserve"> склад засобів догляду за </w:t>
      </w:r>
      <w:proofErr w:type="gramStart"/>
      <w:r w:rsidRPr="00897B6E">
        <w:rPr>
          <w:rFonts w:ascii="Georgia" w:eastAsia="Times New Roman" w:hAnsi="Georgia" w:cs="Times New Roman"/>
          <w:b/>
          <w:color w:val="222222"/>
          <w:sz w:val="40"/>
          <w:szCs w:val="40"/>
          <w:lang w:val="uk-UA" w:eastAsia="ru-RU"/>
        </w:rPr>
        <w:t>ротовою</w:t>
      </w:r>
      <w:proofErr w:type="gramEnd"/>
      <w:r w:rsidRPr="00897B6E">
        <w:rPr>
          <w:rFonts w:ascii="Georgia" w:eastAsia="Times New Roman" w:hAnsi="Georgia" w:cs="Times New Roman"/>
          <w:b/>
          <w:color w:val="222222"/>
          <w:sz w:val="40"/>
          <w:szCs w:val="40"/>
          <w:lang w:val="uk-UA" w:eastAsia="ru-RU"/>
        </w:rPr>
        <w:t xml:space="preserve"> порожниною.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ru-RU"/>
        </w:rPr>
      </w:pPr>
      <w:r w:rsidRPr="00897B6E">
        <w:rPr>
          <w:rFonts w:ascii="Georgia" w:eastAsia="Times New Roman" w:hAnsi="Georgia" w:cs="Times New Roman"/>
          <w:color w:val="222222"/>
          <w:sz w:val="23"/>
          <w:szCs w:val="23"/>
          <w:lang w:val="uk-UA" w:eastAsia="ru-RU"/>
        </w:rPr>
        <w:t>До основних засобів гігієни ротової порожнини слід віднести: 1) зубні пасти (порошки); 2) зубні гелі; 3) зубні еліксири; 4) жувальні гумки; 5) дезодоруючі засоби; 6) таблетки для догляду за ротовою порожниною</w:t>
      </w: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ru-RU"/>
        </w:rPr>
        <w:t>7) зубні нитки.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897B6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Зубні</w:t>
      </w:r>
      <w:proofErr w:type="spellEnd"/>
      <w:r w:rsidRPr="00897B6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 xml:space="preserve"> пасти</w:t>
      </w:r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багатокомпонентний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склад.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Основним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компонентом є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абразивний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наповнювач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більшості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 в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якості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абразиву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використовується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хі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ічно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осаджена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крейда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Крейдяні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високу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очищувальну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полірувальну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але при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цьому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вони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ряд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недоліків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головний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–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ідвищена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стираюча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Крім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того,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крейдяні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компоненти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несумісні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багатьма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біологічно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активними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речовинами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через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лужне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середовище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При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введенні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до складу таких паст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препаратів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фтору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останній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швидко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інактивується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утворенням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ійкого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комплексу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Випускаються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і пасти, в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як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абразиви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використовують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похідні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кремнієвої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кислоти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(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аеросил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силікогель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), фосфорн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о-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кальцієві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препарати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(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бікалій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-фосфат,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пірофосфат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каолін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).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абразивного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наповнювача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до складу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входять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гелеутворюючі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;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консерванти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;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піноутворюючі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;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поліпшують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смакові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якості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;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віддушки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барвники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; вода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біологічно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активні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компоненти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(схема 17.2)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умовно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поділяються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гі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ієнічні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лікувально-профілактичні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897B6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Гігієнічні</w:t>
      </w:r>
      <w:proofErr w:type="spellEnd"/>
      <w:r w:rsidRPr="00897B6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 xml:space="preserve"> пасти</w:t>
      </w:r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призначені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очищення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освіження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ротової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порожнини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і не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містять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виражених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лікувально-профілактичних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добавок.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Це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німецької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фірми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"SILCA PUTZI",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болгарського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("Доброго ранку", "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Добрий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вечі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spellEnd"/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"),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вітчизняного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("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Дитяча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", "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Харківська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").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Гігієнічні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можуть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бути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інистими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непінистими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але, в основному,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відрізняються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одна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одної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лише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смаковими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якостями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897B6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Лікувально-профілактичні</w:t>
      </w:r>
      <w:proofErr w:type="spellEnd"/>
      <w:r w:rsidRPr="00897B6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 xml:space="preserve"> пасти.</w:t>
      </w:r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абразивних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компонентів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включають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активні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добавки,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лікувальні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профілактичні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властивості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Залежно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активних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компонентів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входять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 рецептуру,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поділяються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підгрупи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:</w:t>
      </w:r>
    </w:p>
    <w:p w:rsidR="00897B6E" w:rsidRPr="00897B6E" w:rsidRDefault="00897B6E" w:rsidP="00897B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1)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протикаріозні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(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істять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фтор,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кальцій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ремодент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, цитрат цинку);</w:t>
      </w:r>
    </w:p>
    <w:p w:rsidR="00897B6E" w:rsidRPr="00897B6E" w:rsidRDefault="00897B6E" w:rsidP="00897B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2)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які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істять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домішки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рослин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897B6E" w:rsidRPr="00897B6E" w:rsidRDefault="00897B6E" w:rsidP="00897B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3)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ідвищеної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очисної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дії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897B6E" w:rsidRPr="00897B6E" w:rsidRDefault="00897B6E" w:rsidP="00897B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4)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сольові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897B6E" w:rsidRPr="00897B6E" w:rsidRDefault="00897B6E" w:rsidP="00897B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5)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містять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біологічно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активні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речовини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897B6E" w:rsidRPr="00897B6E" w:rsidRDefault="00897B6E" w:rsidP="00897B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6) </w:t>
      </w:r>
      <w:proofErr w:type="spellStart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протигрибкові</w:t>
      </w:r>
      <w:proofErr w:type="spellEnd"/>
      <w:r w:rsidRPr="00897B6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7BF0F0F7" wp14:editId="65591F8D">
            <wp:extent cx="3143250" cy="3752850"/>
            <wp:effectExtent l="0" t="0" r="0" b="0"/>
            <wp:docPr id="1" name="Рисунок 1" descr="Класифікація зубних паст (за С. Б. Улітовськи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ифікація зубних паст (за С. Б. Улітовським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Схема 17.2. </w:t>
      </w:r>
      <w:proofErr w:type="spellStart"/>
      <w:r w:rsidRPr="00897B6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Класифікація</w:t>
      </w:r>
      <w:proofErr w:type="spellEnd"/>
      <w:r w:rsidRPr="00897B6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паст (за С. Б. </w:t>
      </w:r>
      <w:proofErr w:type="spellStart"/>
      <w:proofErr w:type="gramStart"/>
      <w:r w:rsidRPr="00897B6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Ул</w:t>
      </w:r>
      <w:proofErr w:type="gramEnd"/>
      <w:r w:rsidRPr="00897B6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ітовським</w:t>
      </w:r>
      <w:proofErr w:type="spellEnd"/>
      <w:r w:rsidRPr="00897B6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)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Багато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істять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рослинні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домішки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наприклад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: "SILCA-HERB" –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екстракт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ромашки,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'яти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олію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шавлії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"Флора-2" –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екстракт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звіробою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"Колгейт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тонігейцил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" –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екстракт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подорожника.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виражену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протизапальну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усувають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неприємний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запах з роту,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зменшують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кровоточивість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ясен,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покращують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обмін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речовин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слизовій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оболонці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ротової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порожнини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стимулюють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процеси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регенерації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Сольові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містять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різні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солі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й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мінеральні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компоненти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також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набір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мікроелементів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фториди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антисептики,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впливають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тканини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пародонту,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сприяють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поліпшенню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кровообігу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активують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обмінні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процеси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'яких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тканинах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ротової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порожнини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Солі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перешкоджають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утворенню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зубного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нальоту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До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сольових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відносять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"EL-CE-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Med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SENSITIV"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Німеччини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"PLATINUM"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Великобританії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"POMORTN-ECO"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Болгарії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"PROMISE"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Індії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ідвищену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очищувальну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пасти: "CKREST"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С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ІНА, "DENIVIT"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Швеції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"ELKADENT-INTENSIV"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Німеччини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"DOCTOR ALEX"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виробництва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Болгарії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В них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містяться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активні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очищаючі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компоненти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: панкреатин,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лізоцим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рибонуклеаза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настій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листя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кропиви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сприяють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видаленню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м'яких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тканин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відкладень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виражену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лікувально-профілактичну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тканини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пародонту. За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рахунок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очищення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поверхні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забезпечують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кращі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умови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фізіологічних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процесів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при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інералізації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емалі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здійснюючи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певною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мірою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протикаріозний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ефект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Фторовмісні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пасти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досить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широко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використовуються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місцевої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проф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ілактики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карієсу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Доведено,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застосування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таких паст для догляду за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порожниною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роту,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знижує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інтенсивність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карієсу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15 до 35%.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Найбільш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діючі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протикаріозні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концентрації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фтору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складають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1-2%. Фтор введений до складу паст 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вигляді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сполук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монофтор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-фосфату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натрію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натрію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фториду,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цирконію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фториду,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амінофторид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, фториду олова.</w:t>
      </w:r>
      <w:proofErr w:type="gramEnd"/>
    </w:p>
    <w:p w:rsidR="00897B6E" w:rsidRP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897B6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lastRenderedPageBreak/>
        <w:t>Зубні</w:t>
      </w:r>
      <w:proofErr w:type="spellEnd"/>
      <w:r w:rsidRPr="00897B6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 xml:space="preserve"> порошки</w:t>
      </w:r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складаються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хімічно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осадженої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крейди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в яку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додані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ароматичні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добавки: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ароматизатори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ментол, масла. Одним з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недолі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в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результаті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якого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останнім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часом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зменшилася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популярність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порошків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є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їх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висока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абразивність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Стираюча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порошків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вища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ніж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пасті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щодо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емалі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 3 рази,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щодо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дентину – в 4 рази.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порошки не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своєму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складі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бактерицидних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компоненті</w:t>
      </w:r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spellEnd"/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і тому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забруднюються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мікрофлорою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proofErr w:type="gram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</w:t>
      </w:r>
      <w:proofErr w:type="gram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того, вони погано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дезодорують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ротову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порожнину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незручні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при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постійному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користуванні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897B6E" w:rsidRDefault="00897B6E" w:rsidP="00897B6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ru-RU"/>
        </w:rPr>
      </w:pP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Однак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зазначені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недоліки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не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виключають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того,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багато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людей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здоровим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пародонтом, особливо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ті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у кого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посилене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відкладення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зубного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каменю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можуть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успіхом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користуватися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зубними</w:t>
      </w:r>
      <w:proofErr w:type="spellEnd"/>
      <w:r w:rsidRPr="00897B6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порошками.</w:t>
      </w:r>
    </w:p>
    <w:p w:rsidR="00897B6E" w:rsidRDefault="00897B6E" w:rsidP="00897B6E">
      <w:pPr>
        <w:pStyle w:val="a5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707070"/>
        </w:rPr>
      </w:pPr>
      <w:r>
        <w:rPr>
          <w:rStyle w:val="a6"/>
          <w:rFonts w:ascii="Arial" w:hAnsi="Arial" w:cs="Arial"/>
          <w:color w:val="707070"/>
        </w:rPr>
        <w:t xml:space="preserve">План </w:t>
      </w:r>
      <w:proofErr w:type="spellStart"/>
      <w:r>
        <w:rPr>
          <w:rStyle w:val="a6"/>
          <w:rFonts w:ascii="Arial" w:hAnsi="Arial" w:cs="Arial"/>
          <w:color w:val="707070"/>
        </w:rPr>
        <w:t>проведення</w:t>
      </w:r>
      <w:proofErr w:type="spellEnd"/>
      <w:r>
        <w:rPr>
          <w:rStyle w:val="a6"/>
          <w:rFonts w:ascii="Arial" w:hAnsi="Arial" w:cs="Arial"/>
          <w:color w:val="707070"/>
        </w:rPr>
        <w:t xml:space="preserve"> </w:t>
      </w:r>
      <w:proofErr w:type="spellStart"/>
      <w:proofErr w:type="gramStart"/>
      <w:r>
        <w:rPr>
          <w:rStyle w:val="a6"/>
          <w:rFonts w:ascii="Arial" w:hAnsi="Arial" w:cs="Arial"/>
          <w:color w:val="707070"/>
        </w:rPr>
        <w:t>досл</w:t>
      </w:r>
      <w:proofErr w:type="gramEnd"/>
      <w:r>
        <w:rPr>
          <w:rStyle w:val="a6"/>
          <w:rFonts w:ascii="Arial" w:hAnsi="Arial" w:cs="Arial"/>
          <w:color w:val="707070"/>
        </w:rPr>
        <w:t>ідження</w:t>
      </w:r>
      <w:proofErr w:type="spellEnd"/>
    </w:p>
    <w:p w:rsidR="00897B6E" w:rsidRDefault="00897B6E" w:rsidP="00897B6E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707070"/>
        </w:rPr>
      </w:pPr>
      <w:r>
        <w:rPr>
          <w:rStyle w:val="a6"/>
          <w:rFonts w:ascii="Arial" w:hAnsi="Arial" w:cs="Arial"/>
          <w:color w:val="707070"/>
        </w:rPr>
        <w:t>1.</w:t>
      </w:r>
      <w:r>
        <w:rPr>
          <w:rFonts w:ascii="Arial" w:hAnsi="Arial" w:cs="Arial"/>
          <w:color w:val="707070"/>
        </w:rPr>
        <w:t> </w:t>
      </w:r>
      <w:r>
        <w:rPr>
          <w:rFonts w:ascii="Arial" w:hAnsi="Arial" w:cs="Arial"/>
          <w:color w:val="0000CD"/>
        </w:rPr>
        <w:t>Мета:</w:t>
      </w:r>
      <w:r>
        <w:rPr>
          <w:rFonts w:ascii="Arial" w:hAnsi="Arial" w:cs="Arial"/>
          <w:color w:val="707070"/>
        </w:rPr>
        <w:t> </w:t>
      </w:r>
      <w:proofErr w:type="spellStart"/>
      <w:r>
        <w:rPr>
          <w:rFonts w:ascii="Arial" w:hAnsi="Arial" w:cs="Arial"/>
          <w:color w:val="707070"/>
        </w:rPr>
        <w:t>розгялнути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хімічний</w:t>
      </w:r>
      <w:proofErr w:type="spellEnd"/>
      <w:r>
        <w:rPr>
          <w:rFonts w:ascii="Arial" w:hAnsi="Arial" w:cs="Arial"/>
          <w:color w:val="707070"/>
        </w:rPr>
        <w:t xml:space="preserve"> склад </w:t>
      </w:r>
      <w:proofErr w:type="spellStart"/>
      <w:r>
        <w:rPr>
          <w:rFonts w:ascii="Arial" w:hAnsi="Arial" w:cs="Arial"/>
          <w:color w:val="707070"/>
        </w:rPr>
        <w:t>засобів</w:t>
      </w:r>
      <w:proofErr w:type="spellEnd"/>
      <w:r>
        <w:rPr>
          <w:rFonts w:ascii="Arial" w:hAnsi="Arial" w:cs="Arial"/>
          <w:color w:val="707070"/>
        </w:rPr>
        <w:t xml:space="preserve"> догляду за </w:t>
      </w:r>
      <w:proofErr w:type="gramStart"/>
      <w:r>
        <w:rPr>
          <w:rFonts w:ascii="Arial" w:hAnsi="Arial" w:cs="Arial"/>
          <w:color w:val="707070"/>
        </w:rPr>
        <w:t>ротовою</w:t>
      </w:r>
      <w:proofErr w:type="gram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порожниною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їхню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дію</w:t>
      </w:r>
      <w:proofErr w:type="spellEnd"/>
      <w:r>
        <w:rPr>
          <w:rFonts w:ascii="Arial" w:hAnsi="Arial" w:cs="Arial"/>
          <w:color w:val="707070"/>
        </w:rPr>
        <w:t xml:space="preserve"> на </w:t>
      </w:r>
      <w:proofErr w:type="spellStart"/>
      <w:r>
        <w:rPr>
          <w:rFonts w:ascii="Arial" w:hAnsi="Arial" w:cs="Arial"/>
          <w:color w:val="707070"/>
        </w:rPr>
        <w:t>зуби</w:t>
      </w:r>
      <w:proofErr w:type="spellEnd"/>
      <w:r>
        <w:rPr>
          <w:rFonts w:ascii="Arial" w:hAnsi="Arial" w:cs="Arial"/>
          <w:color w:val="707070"/>
        </w:rPr>
        <w:t xml:space="preserve"> і </w:t>
      </w:r>
      <w:proofErr w:type="spellStart"/>
      <w:r>
        <w:rPr>
          <w:rFonts w:ascii="Arial" w:hAnsi="Arial" w:cs="Arial"/>
          <w:color w:val="707070"/>
        </w:rPr>
        <w:t>ротову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порожнину</w:t>
      </w:r>
      <w:proofErr w:type="spellEnd"/>
      <w:r>
        <w:rPr>
          <w:rFonts w:ascii="Arial" w:hAnsi="Arial" w:cs="Arial"/>
          <w:color w:val="707070"/>
        </w:rPr>
        <w:t>.</w:t>
      </w:r>
    </w:p>
    <w:p w:rsidR="00897B6E" w:rsidRDefault="00897B6E" w:rsidP="00897B6E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707070"/>
        </w:rPr>
      </w:pPr>
      <w:r>
        <w:rPr>
          <w:rStyle w:val="a6"/>
          <w:rFonts w:ascii="Arial" w:hAnsi="Arial" w:cs="Arial"/>
          <w:color w:val="707070"/>
        </w:rPr>
        <w:t>2.</w:t>
      </w:r>
      <w:r>
        <w:rPr>
          <w:rFonts w:ascii="Arial" w:hAnsi="Arial" w:cs="Arial"/>
          <w:color w:val="707070"/>
        </w:rPr>
        <w:t> </w:t>
      </w:r>
      <w:proofErr w:type="spellStart"/>
      <w:r>
        <w:rPr>
          <w:rFonts w:ascii="Arial" w:hAnsi="Arial" w:cs="Arial"/>
          <w:color w:val="0000CD"/>
        </w:rPr>
        <w:t>Опис</w:t>
      </w:r>
      <w:proofErr w:type="spellEnd"/>
      <w:r>
        <w:rPr>
          <w:rFonts w:ascii="Arial" w:hAnsi="Arial" w:cs="Arial"/>
          <w:color w:val="0000CD"/>
        </w:rPr>
        <w:t xml:space="preserve"> </w:t>
      </w:r>
      <w:proofErr w:type="spellStart"/>
      <w:r>
        <w:rPr>
          <w:rFonts w:ascii="Arial" w:hAnsi="Arial" w:cs="Arial"/>
          <w:color w:val="0000CD"/>
        </w:rPr>
        <w:t>суті</w:t>
      </w:r>
      <w:proofErr w:type="spellEnd"/>
      <w:r>
        <w:rPr>
          <w:rFonts w:ascii="Arial" w:hAnsi="Arial" w:cs="Arial"/>
          <w:color w:val="0000CD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CD"/>
        </w:rPr>
        <w:t>досл</w:t>
      </w:r>
      <w:proofErr w:type="gramEnd"/>
      <w:r>
        <w:rPr>
          <w:rFonts w:ascii="Arial" w:hAnsi="Arial" w:cs="Arial"/>
          <w:color w:val="0000CD"/>
        </w:rPr>
        <w:t>ідження</w:t>
      </w:r>
      <w:proofErr w:type="spellEnd"/>
      <w:r>
        <w:rPr>
          <w:rFonts w:ascii="Arial" w:hAnsi="Arial" w:cs="Arial"/>
          <w:color w:val="0000CD"/>
        </w:rPr>
        <w:t>.</w:t>
      </w:r>
      <w:r>
        <w:rPr>
          <w:rFonts w:ascii="Arial" w:hAnsi="Arial" w:cs="Arial"/>
          <w:color w:val="707070"/>
        </w:rPr>
        <w:t xml:space="preserve"> Нами </w:t>
      </w:r>
      <w:proofErr w:type="spellStart"/>
      <w:r>
        <w:rPr>
          <w:rFonts w:ascii="Arial" w:hAnsi="Arial" w:cs="Arial"/>
          <w:color w:val="707070"/>
        </w:rPr>
        <w:t>було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розглянуто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хімічний</w:t>
      </w:r>
      <w:proofErr w:type="spellEnd"/>
      <w:r>
        <w:rPr>
          <w:rFonts w:ascii="Arial" w:hAnsi="Arial" w:cs="Arial"/>
          <w:color w:val="707070"/>
        </w:rPr>
        <w:t xml:space="preserve"> склад </w:t>
      </w:r>
      <w:proofErr w:type="spellStart"/>
      <w:r>
        <w:rPr>
          <w:rFonts w:ascii="Arial" w:hAnsi="Arial" w:cs="Arial"/>
          <w:color w:val="707070"/>
        </w:rPr>
        <w:t>зубних</w:t>
      </w:r>
      <w:proofErr w:type="spellEnd"/>
      <w:r>
        <w:rPr>
          <w:rFonts w:ascii="Arial" w:hAnsi="Arial" w:cs="Arial"/>
          <w:color w:val="707070"/>
        </w:rPr>
        <w:t xml:space="preserve"> паст і </w:t>
      </w:r>
      <w:proofErr w:type="spellStart"/>
      <w:r>
        <w:rPr>
          <w:rFonts w:ascii="Arial" w:hAnsi="Arial" w:cs="Arial"/>
          <w:color w:val="707070"/>
        </w:rPr>
        <w:t>ополіскувачів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найпопулярніших</w:t>
      </w:r>
      <w:proofErr w:type="spellEnd"/>
      <w:r>
        <w:rPr>
          <w:rFonts w:ascii="Arial" w:hAnsi="Arial" w:cs="Arial"/>
          <w:color w:val="707070"/>
        </w:rPr>
        <w:t xml:space="preserve"> марок, </w:t>
      </w:r>
      <w:proofErr w:type="spellStart"/>
      <w:proofErr w:type="gramStart"/>
      <w:r>
        <w:rPr>
          <w:rFonts w:ascii="Arial" w:hAnsi="Arial" w:cs="Arial"/>
          <w:color w:val="707070"/>
        </w:rPr>
        <w:t>досл</w:t>
      </w:r>
      <w:proofErr w:type="gramEnd"/>
      <w:r>
        <w:rPr>
          <w:rFonts w:ascii="Arial" w:hAnsi="Arial" w:cs="Arial"/>
          <w:color w:val="707070"/>
        </w:rPr>
        <w:t>іджено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їх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вплив</w:t>
      </w:r>
      <w:proofErr w:type="spellEnd"/>
      <w:r>
        <w:rPr>
          <w:rFonts w:ascii="Arial" w:hAnsi="Arial" w:cs="Arial"/>
          <w:color w:val="707070"/>
        </w:rPr>
        <w:t xml:space="preserve"> на </w:t>
      </w:r>
      <w:proofErr w:type="spellStart"/>
      <w:r>
        <w:rPr>
          <w:rFonts w:ascii="Arial" w:hAnsi="Arial" w:cs="Arial"/>
          <w:color w:val="707070"/>
        </w:rPr>
        <w:t>організм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людини</w:t>
      </w:r>
      <w:proofErr w:type="spellEnd"/>
      <w:r>
        <w:rPr>
          <w:rFonts w:ascii="Arial" w:hAnsi="Arial" w:cs="Arial"/>
          <w:color w:val="707070"/>
        </w:rPr>
        <w:t xml:space="preserve"> в </w:t>
      </w:r>
      <w:proofErr w:type="spellStart"/>
      <w:r>
        <w:rPr>
          <w:rFonts w:ascii="Arial" w:hAnsi="Arial" w:cs="Arial"/>
          <w:color w:val="707070"/>
        </w:rPr>
        <w:t>цілому</w:t>
      </w:r>
      <w:proofErr w:type="spellEnd"/>
      <w:r>
        <w:rPr>
          <w:rFonts w:ascii="Arial" w:hAnsi="Arial" w:cs="Arial"/>
          <w:color w:val="707070"/>
        </w:rPr>
        <w:t>.</w:t>
      </w:r>
    </w:p>
    <w:p w:rsidR="00897B6E" w:rsidRDefault="00897B6E" w:rsidP="00897B6E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707070"/>
        </w:rPr>
      </w:pPr>
      <w:r>
        <w:rPr>
          <w:rStyle w:val="a6"/>
          <w:rFonts w:ascii="Arial" w:hAnsi="Arial" w:cs="Arial"/>
          <w:color w:val="707070"/>
        </w:rPr>
        <w:t>3.</w:t>
      </w:r>
      <w:r>
        <w:rPr>
          <w:rFonts w:ascii="Arial" w:hAnsi="Arial" w:cs="Arial"/>
          <w:color w:val="707070"/>
        </w:rPr>
        <w:t> </w:t>
      </w:r>
      <w:proofErr w:type="spellStart"/>
      <w:r>
        <w:rPr>
          <w:rFonts w:ascii="Arial" w:hAnsi="Arial" w:cs="Arial"/>
          <w:color w:val="0000CD"/>
        </w:rPr>
        <w:t>Висновки</w:t>
      </w:r>
      <w:proofErr w:type="spellEnd"/>
      <w:r>
        <w:rPr>
          <w:rFonts w:ascii="Arial" w:hAnsi="Arial" w:cs="Arial"/>
          <w:color w:val="0000CD"/>
        </w:rPr>
        <w:t>.</w:t>
      </w:r>
      <w:r>
        <w:rPr>
          <w:rFonts w:ascii="Arial" w:hAnsi="Arial" w:cs="Arial"/>
          <w:color w:val="707070"/>
        </w:rPr>
        <w:t xml:space="preserve"> Ми </w:t>
      </w:r>
      <w:proofErr w:type="spellStart"/>
      <w:r>
        <w:rPr>
          <w:rFonts w:ascii="Arial" w:hAnsi="Arial" w:cs="Arial"/>
          <w:color w:val="707070"/>
        </w:rPr>
        <w:t>користуємося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засобами</w:t>
      </w:r>
      <w:proofErr w:type="spellEnd"/>
      <w:r>
        <w:rPr>
          <w:rFonts w:ascii="Arial" w:hAnsi="Arial" w:cs="Arial"/>
          <w:color w:val="707070"/>
        </w:rPr>
        <w:t xml:space="preserve"> догляду за ротовою </w:t>
      </w:r>
      <w:proofErr w:type="spellStart"/>
      <w:r>
        <w:rPr>
          <w:rFonts w:ascii="Arial" w:hAnsi="Arial" w:cs="Arial"/>
          <w:color w:val="707070"/>
        </w:rPr>
        <w:t>порожниною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які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відіграють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активну</w:t>
      </w:r>
      <w:proofErr w:type="spellEnd"/>
      <w:r>
        <w:rPr>
          <w:rFonts w:ascii="Arial" w:hAnsi="Arial" w:cs="Arial"/>
          <w:color w:val="707070"/>
        </w:rPr>
        <w:t xml:space="preserve"> роль у </w:t>
      </w:r>
      <w:proofErr w:type="spellStart"/>
      <w:proofErr w:type="gramStart"/>
      <w:r>
        <w:rPr>
          <w:rFonts w:ascii="Arial" w:hAnsi="Arial" w:cs="Arial"/>
          <w:color w:val="707070"/>
        </w:rPr>
        <w:t>проф</w:t>
      </w:r>
      <w:proofErr w:type="gramEnd"/>
      <w:r>
        <w:rPr>
          <w:rFonts w:ascii="Arial" w:hAnsi="Arial" w:cs="Arial"/>
          <w:color w:val="707070"/>
        </w:rPr>
        <w:t>ілактиці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захворювань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зубів</w:t>
      </w:r>
      <w:proofErr w:type="spellEnd"/>
      <w:r>
        <w:rPr>
          <w:rFonts w:ascii="Arial" w:hAnsi="Arial" w:cs="Arial"/>
          <w:color w:val="707070"/>
        </w:rPr>
        <w:t xml:space="preserve"> і ясен. </w:t>
      </w:r>
      <w:proofErr w:type="spellStart"/>
      <w:r>
        <w:rPr>
          <w:rFonts w:ascii="Arial" w:hAnsi="Arial" w:cs="Arial"/>
          <w:color w:val="707070"/>
        </w:rPr>
        <w:t>Серед</w:t>
      </w:r>
      <w:proofErr w:type="spellEnd"/>
      <w:r>
        <w:rPr>
          <w:rFonts w:ascii="Arial" w:hAnsi="Arial" w:cs="Arial"/>
          <w:color w:val="707070"/>
        </w:rPr>
        <w:t xml:space="preserve"> них </w:t>
      </w:r>
      <w:proofErr w:type="spellStart"/>
      <w:r>
        <w:rPr>
          <w:rFonts w:ascii="Arial" w:hAnsi="Arial" w:cs="Arial"/>
          <w:color w:val="707070"/>
        </w:rPr>
        <w:t>найпопулярніші</w:t>
      </w:r>
      <w:proofErr w:type="spellEnd"/>
      <w:r>
        <w:rPr>
          <w:rFonts w:ascii="Arial" w:hAnsi="Arial" w:cs="Arial"/>
          <w:color w:val="707070"/>
        </w:rPr>
        <w:t xml:space="preserve"> — </w:t>
      </w:r>
      <w:proofErr w:type="spellStart"/>
      <w:r>
        <w:rPr>
          <w:rFonts w:ascii="Arial" w:hAnsi="Arial" w:cs="Arial"/>
          <w:color w:val="707070"/>
        </w:rPr>
        <w:t>зубні</w:t>
      </w:r>
      <w:proofErr w:type="spellEnd"/>
      <w:r>
        <w:rPr>
          <w:rFonts w:ascii="Arial" w:hAnsi="Arial" w:cs="Arial"/>
          <w:color w:val="707070"/>
        </w:rPr>
        <w:t xml:space="preserve"> пасти, </w:t>
      </w:r>
      <w:proofErr w:type="spellStart"/>
      <w:r>
        <w:rPr>
          <w:rFonts w:ascii="Arial" w:hAnsi="Arial" w:cs="Arial"/>
          <w:color w:val="707070"/>
        </w:rPr>
        <w:t>зубний</w:t>
      </w:r>
      <w:proofErr w:type="spellEnd"/>
      <w:r>
        <w:rPr>
          <w:rFonts w:ascii="Arial" w:hAnsi="Arial" w:cs="Arial"/>
          <w:color w:val="707070"/>
        </w:rPr>
        <w:t xml:space="preserve"> порошок і </w:t>
      </w:r>
      <w:proofErr w:type="spellStart"/>
      <w:r>
        <w:rPr>
          <w:rFonts w:ascii="Arial" w:hAnsi="Arial" w:cs="Arial"/>
          <w:color w:val="707070"/>
        </w:rPr>
        <w:t>ополіскувач</w:t>
      </w:r>
      <w:proofErr w:type="spellEnd"/>
      <w:r>
        <w:rPr>
          <w:rFonts w:ascii="Arial" w:hAnsi="Arial" w:cs="Arial"/>
          <w:color w:val="707070"/>
        </w:rPr>
        <w:t>.</w:t>
      </w:r>
    </w:p>
    <w:p w:rsidR="00897B6E" w:rsidRDefault="00897B6E" w:rsidP="00897B6E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707070"/>
        </w:rPr>
      </w:pPr>
      <w:r>
        <w:rPr>
          <w:rStyle w:val="a6"/>
          <w:rFonts w:ascii="Arial" w:hAnsi="Arial" w:cs="Arial"/>
          <w:color w:val="707070"/>
        </w:rPr>
        <w:t>4.</w:t>
      </w:r>
      <w:r>
        <w:rPr>
          <w:rFonts w:ascii="Arial" w:hAnsi="Arial" w:cs="Arial"/>
          <w:color w:val="707070"/>
        </w:rPr>
        <w:t> </w:t>
      </w:r>
      <w:proofErr w:type="spellStart"/>
      <w:r>
        <w:rPr>
          <w:rFonts w:ascii="Arial" w:hAnsi="Arial" w:cs="Arial"/>
          <w:color w:val="0000CD"/>
        </w:rPr>
        <w:t>Одержані</w:t>
      </w:r>
      <w:proofErr w:type="spellEnd"/>
      <w:r>
        <w:rPr>
          <w:rFonts w:ascii="Arial" w:hAnsi="Arial" w:cs="Arial"/>
          <w:color w:val="0000CD"/>
        </w:rPr>
        <w:t xml:space="preserve"> </w:t>
      </w:r>
      <w:proofErr w:type="spellStart"/>
      <w:r>
        <w:rPr>
          <w:rFonts w:ascii="Arial" w:hAnsi="Arial" w:cs="Arial"/>
          <w:color w:val="0000CD"/>
        </w:rPr>
        <w:t>результати</w:t>
      </w:r>
      <w:proofErr w:type="spellEnd"/>
      <w:r>
        <w:rPr>
          <w:rFonts w:ascii="Arial" w:hAnsi="Arial" w:cs="Arial"/>
          <w:color w:val="0000CD"/>
        </w:rPr>
        <w:t>:</w:t>
      </w:r>
      <w:r>
        <w:rPr>
          <w:rFonts w:ascii="Arial" w:hAnsi="Arial" w:cs="Arial"/>
          <w:color w:val="707070"/>
        </w:rPr>
        <w:t> </w:t>
      </w:r>
      <w:proofErr w:type="spellStart"/>
      <w:r>
        <w:rPr>
          <w:rFonts w:ascii="Arial" w:hAnsi="Arial" w:cs="Arial"/>
          <w:color w:val="707070"/>
        </w:rPr>
        <w:t>основними</w:t>
      </w:r>
      <w:proofErr w:type="spellEnd"/>
      <w:r>
        <w:rPr>
          <w:rFonts w:ascii="Arial" w:hAnsi="Arial" w:cs="Arial"/>
          <w:color w:val="707070"/>
        </w:rPr>
        <w:t xml:space="preserve"> компонентами </w:t>
      </w:r>
      <w:proofErr w:type="spellStart"/>
      <w:r>
        <w:rPr>
          <w:rFonts w:ascii="Arial" w:hAnsi="Arial" w:cs="Arial"/>
          <w:color w:val="707070"/>
        </w:rPr>
        <w:t>зубної</w:t>
      </w:r>
      <w:proofErr w:type="spellEnd"/>
      <w:r>
        <w:rPr>
          <w:rFonts w:ascii="Arial" w:hAnsi="Arial" w:cs="Arial"/>
          <w:color w:val="707070"/>
        </w:rPr>
        <w:t xml:space="preserve"> пасти є </w:t>
      </w:r>
      <w:proofErr w:type="spellStart"/>
      <w:r>
        <w:rPr>
          <w:rFonts w:ascii="Arial" w:hAnsi="Arial" w:cs="Arial"/>
          <w:color w:val="707070"/>
        </w:rPr>
        <w:t>абразивні</w:t>
      </w:r>
      <w:proofErr w:type="spellEnd"/>
      <w:r>
        <w:rPr>
          <w:rFonts w:ascii="Arial" w:hAnsi="Arial" w:cs="Arial"/>
          <w:color w:val="707070"/>
        </w:rPr>
        <w:t xml:space="preserve"> (</w:t>
      </w:r>
      <w:proofErr w:type="spellStart"/>
      <w:r>
        <w:rPr>
          <w:rFonts w:ascii="Arial" w:hAnsi="Arial" w:cs="Arial"/>
          <w:color w:val="707070"/>
        </w:rPr>
        <w:t>крейда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аеросил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силікагель</w:t>
      </w:r>
      <w:proofErr w:type="spellEnd"/>
      <w:r>
        <w:rPr>
          <w:rFonts w:ascii="Arial" w:hAnsi="Arial" w:cs="Arial"/>
          <w:color w:val="707070"/>
        </w:rPr>
        <w:t xml:space="preserve">), </w:t>
      </w:r>
      <w:proofErr w:type="spellStart"/>
      <w:r>
        <w:rPr>
          <w:rFonts w:ascii="Arial" w:hAnsi="Arial" w:cs="Arial"/>
          <w:color w:val="707070"/>
        </w:rPr>
        <w:t>гелеутворюючі</w:t>
      </w:r>
      <w:proofErr w:type="spellEnd"/>
      <w:r>
        <w:rPr>
          <w:rFonts w:ascii="Arial" w:hAnsi="Arial" w:cs="Arial"/>
          <w:color w:val="707070"/>
        </w:rPr>
        <w:t xml:space="preserve"> (</w:t>
      </w:r>
      <w:proofErr w:type="spellStart"/>
      <w:r>
        <w:rPr>
          <w:rFonts w:ascii="Arial" w:hAnsi="Arial" w:cs="Arial"/>
          <w:color w:val="707070"/>
        </w:rPr>
        <w:t>натрій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карбоксилметилцелюлоза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окситилцелюлоза</w:t>
      </w:r>
      <w:proofErr w:type="spellEnd"/>
      <w:r>
        <w:rPr>
          <w:rFonts w:ascii="Arial" w:hAnsi="Arial" w:cs="Arial"/>
          <w:color w:val="707070"/>
        </w:rPr>
        <w:t xml:space="preserve">), </w:t>
      </w:r>
      <w:proofErr w:type="spellStart"/>
      <w:proofErr w:type="gramStart"/>
      <w:r>
        <w:rPr>
          <w:rFonts w:ascii="Arial" w:hAnsi="Arial" w:cs="Arial"/>
          <w:color w:val="707070"/>
        </w:rPr>
        <w:t>п</w:t>
      </w:r>
      <w:proofErr w:type="gramEnd"/>
      <w:r>
        <w:rPr>
          <w:rFonts w:ascii="Arial" w:hAnsi="Arial" w:cs="Arial"/>
          <w:color w:val="707070"/>
        </w:rPr>
        <w:t>іноутворюючі</w:t>
      </w:r>
      <w:proofErr w:type="spellEnd"/>
      <w:r>
        <w:rPr>
          <w:rFonts w:ascii="Arial" w:hAnsi="Arial" w:cs="Arial"/>
          <w:color w:val="707070"/>
        </w:rPr>
        <w:t xml:space="preserve"> (</w:t>
      </w:r>
      <w:proofErr w:type="spellStart"/>
      <w:r>
        <w:rPr>
          <w:rFonts w:ascii="Arial" w:hAnsi="Arial" w:cs="Arial"/>
          <w:color w:val="707070"/>
        </w:rPr>
        <w:t>натрій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лаурилсульфат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натрій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долицилсульфат</w:t>
      </w:r>
      <w:proofErr w:type="spellEnd"/>
      <w:r>
        <w:rPr>
          <w:rFonts w:ascii="Arial" w:hAnsi="Arial" w:cs="Arial"/>
          <w:color w:val="707070"/>
        </w:rPr>
        <w:t xml:space="preserve">) </w:t>
      </w:r>
      <w:proofErr w:type="spellStart"/>
      <w:r>
        <w:rPr>
          <w:rFonts w:ascii="Arial" w:hAnsi="Arial" w:cs="Arial"/>
          <w:color w:val="707070"/>
        </w:rPr>
        <w:t>речовини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багатоатомні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спирти</w:t>
      </w:r>
      <w:proofErr w:type="spellEnd"/>
      <w:r>
        <w:rPr>
          <w:rFonts w:ascii="Arial" w:hAnsi="Arial" w:cs="Arial"/>
          <w:color w:val="707070"/>
        </w:rPr>
        <w:t xml:space="preserve"> (</w:t>
      </w:r>
      <w:proofErr w:type="spellStart"/>
      <w:r>
        <w:rPr>
          <w:rFonts w:ascii="Arial" w:hAnsi="Arial" w:cs="Arial"/>
          <w:color w:val="707070"/>
        </w:rPr>
        <w:t>гліцерол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сорбітол</w:t>
      </w:r>
      <w:proofErr w:type="spellEnd"/>
      <w:r>
        <w:rPr>
          <w:rFonts w:ascii="Arial" w:hAnsi="Arial" w:cs="Arial"/>
          <w:color w:val="707070"/>
        </w:rPr>
        <w:t xml:space="preserve">), </w:t>
      </w:r>
      <w:proofErr w:type="spellStart"/>
      <w:r>
        <w:rPr>
          <w:rFonts w:ascii="Arial" w:hAnsi="Arial" w:cs="Arial"/>
          <w:color w:val="707070"/>
        </w:rPr>
        <w:t>ароматизатори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барвники</w:t>
      </w:r>
      <w:proofErr w:type="spellEnd"/>
      <w:r>
        <w:rPr>
          <w:rFonts w:ascii="Arial" w:hAnsi="Arial" w:cs="Arial"/>
          <w:color w:val="707070"/>
        </w:rPr>
        <w:t>, БАР (</w:t>
      </w:r>
      <w:proofErr w:type="spellStart"/>
      <w:r>
        <w:rPr>
          <w:rFonts w:ascii="Arial" w:hAnsi="Arial" w:cs="Arial"/>
          <w:color w:val="707070"/>
        </w:rPr>
        <w:t>фториди</w:t>
      </w:r>
      <w:proofErr w:type="spellEnd"/>
      <w:r>
        <w:rPr>
          <w:rFonts w:ascii="Arial" w:hAnsi="Arial" w:cs="Arial"/>
          <w:color w:val="707070"/>
        </w:rPr>
        <w:t xml:space="preserve">); </w:t>
      </w:r>
      <w:proofErr w:type="spellStart"/>
      <w:r>
        <w:rPr>
          <w:rFonts w:ascii="Arial" w:hAnsi="Arial" w:cs="Arial"/>
          <w:color w:val="707070"/>
        </w:rPr>
        <w:t>зубний</w:t>
      </w:r>
      <w:proofErr w:type="spellEnd"/>
      <w:r>
        <w:rPr>
          <w:rFonts w:ascii="Arial" w:hAnsi="Arial" w:cs="Arial"/>
          <w:color w:val="707070"/>
        </w:rPr>
        <w:t xml:space="preserve"> порошок — основа </w:t>
      </w:r>
      <w:proofErr w:type="spellStart"/>
      <w:proofErr w:type="gramStart"/>
      <w:r>
        <w:rPr>
          <w:rFonts w:ascii="Arial" w:hAnsi="Arial" w:cs="Arial"/>
          <w:color w:val="707070"/>
        </w:rPr>
        <w:t>основа</w:t>
      </w:r>
      <w:proofErr w:type="spellEnd"/>
      <w:proofErr w:type="gram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хімічнообкладена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крейда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ароматизатори</w:t>
      </w:r>
      <w:proofErr w:type="spellEnd"/>
      <w:r>
        <w:rPr>
          <w:rFonts w:ascii="Arial" w:hAnsi="Arial" w:cs="Arial"/>
          <w:color w:val="707070"/>
        </w:rPr>
        <w:t xml:space="preserve"> і </w:t>
      </w:r>
      <w:proofErr w:type="spellStart"/>
      <w:r>
        <w:rPr>
          <w:rFonts w:ascii="Arial" w:hAnsi="Arial" w:cs="Arial"/>
          <w:color w:val="707070"/>
        </w:rPr>
        <w:t>освіжителі</w:t>
      </w:r>
      <w:proofErr w:type="spellEnd"/>
      <w:r>
        <w:rPr>
          <w:rFonts w:ascii="Arial" w:hAnsi="Arial" w:cs="Arial"/>
          <w:color w:val="707070"/>
        </w:rPr>
        <w:t xml:space="preserve">. До складу </w:t>
      </w:r>
      <w:proofErr w:type="spellStart"/>
      <w:r>
        <w:rPr>
          <w:rFonts w:ascii="Arial" w:hAnsi="Arial" w:cs="Arial"/>
          <w:color w:val="707070"/>
        </w:rPr>
        <w:t>ополіскувачів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входять</w:t>
      </w:r>
      <w:proofErr w:type="spellEnd"/>
      <w:r>
        <w:rPr>
          <w:rFonts w:ascii="Arial" w:hAnsi="Arial" w:cs="Arial"/>
          <w:color w:val="707070"/>
        </w:rPr>
        <w:t xml:space="preserve"> водно-</w:t>
      </w:r>
      <w:proofErr w:type="spellStart"/>
      <w:r>
        <w:rPr>
          <w:rFonts w:ascii="Arial" w:hAnsi="Arial" w:cs="Arial"/>
          <w:color w:val="707070"/>
        </w:rPr>
        <w:t>спиртові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розчини</w:t>
      </w:r>
      <w:proofErr w:type="spellEnd"/>
      <w:r>
        <w:rPr>
          <w:rFonts w:ascii="Arial" w:hAnsi="Arial" w:cs="Arial"/>
          <w:color w:val="707070"/>
        </w:rPr>
        <w:t xml:space="preserve"> з </w:t>
      </w:r>
      <w:proofErr w:type="spellStart"/>
      <w:r>
        <w:rPr>
          <w:rFonts w:ascii="Arial" w:hAnsi="Arial" w:cs="Arial"/>
          <w:color w:val="707070"/>
        </w:rPr>
        <w:t>різними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ефірними</w:t>
      </w:r>
      <w:proofErr w:type="spellEnd"/>
      <w:r>
        <w:rPr>
          <w:rFonts w:ascii="Arial" w:hAnsi="Arial" w:cs="Arial"/>
          <w:color w:val="707070"/>
        </w:rPr>
        <w:t xml:space="preserve"> маслами, </w:t>
      </w:r>
      <w:proofErr w:type="spellStart"/>
      <w:r>
        <w:rPr>
          <w:rFonts w:ascii="Arial" w:hAnsi="Arial" w:cs="Arial"/>
          <w:color w:val="707070"/>
        </w:rPr>
        <w:t>вітамінами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антимікробними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речовинами</w:t>
      </w:r>
      <w:proofErr w:type="spellEnd"/>
      <w:r>
        <w:rPr>
          <w:rFonts w:ascii="Arial" w:hAnsi="Arial" w:cs="Arial"/>
          <w:color w:val="707070"/>
        </w:rPr>
        <w:t xml:space="preserve">, </w:t>
      </w:r>
      <w:proofErr w:type="spellStart"/>
      <w:r>
        <w:rPr>
          <w:rFonts w:ascii="Arial" w:hAnsi="Arial" w:cs="Arial"/>
          <w:color w:val="707070"/>
        </w:rPr>
        <w:t>протикарієсні</w:t>
      </w:r>
      <w:proofErr w:type="spellEnd"/>
      <w:r>
        <w:rPr>
          <w:rFonts w:ascii="Arial" w:hAnsi="Arial" w:cs="Arial"/>
          <w:color w:val="707070"/>
        </w:rPr>
        <w:t xml:space="preserve"> та </w:t>
      </w:r>
      <w:proofErr w:type="spellStart"/>
      <w:r>
        <w:rPr>
          <w:rFonts w:ascii="Arial" w:hAnsi="Arial" w:cs="Arial"/>
          <w:color w:val="707070"/>
        </w:rPr>
        <w:t>протизапальні</w:t>
      </w:r>
      <w:proofErr w:type="spellEnd"/>
      <w:r>
        <w:rPr>
          <w:rFonts w:ascii="Arial" w:hAnsi="Arial" w:cs="Arial"/>
          <w:color w:val="707070"/>
        </w:rPr>
        <w:t xml:space="preserve"> </w:t>
      </w:r>
      <w:proofErr w:type="spellStart"/>
      <w:r>
        <w:rPr>
          <w:rFonts w:ascii="Arial" w:hAnsi="Arial" w:cs="Arial"/>
          <w:color w:val="707070"/>
        </w:rPr>
        <w:t>компоненти</w:t>
      </w:r>
      <w:proofErr w:type="spellEnd"/>
      <w:r>
        <w:rPr>
          <w:rFonts w:ascii="Arial" w:hAnsi="Arial" w:cs="Arial"/>
          <w:color w:val="707070"/>
        </w:rPr>
        <w:t>.</w:t>
      </w:r>
    </w:p>
    <w:p w:rsidR="00E532E2" w:rsidRPr="00897B6E" w:rsidRDefault="00E532E2" w:rsidP="00897B6E">
      <w:bookmarkStart w:id="0" w:name="_GoBack"/>
      <w:bookmarkEnd w:id="0"/>
    </w:p>
    <w:sectPr w:rsidR="00E532E2" w:rsidRPr="0089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5A"/>
    <w:multiLevelType w:val="multilevel"/>
    <w:tmpl w:val="691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E5DAC"/>
    <w:multiLevelType w:val="multilevel"/>
    <w:tmpl w:val="BB8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479B9"/>
    <w:multiLevelType w:val="multilevel"/>
    <w:tmpl w:val="DC5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C53A2"/>
    <w:multiLevelType w:val="multilevel"/>
    <w:tmpl w:val="564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5"/>
    <w:rsid w:val="000A70C2"/>
    <w:rsid w:val="00766EBA"/>
    <w:rsid w:val="00897B6E"/>
    <w:rsid w:val="00C1424E"/>
    <w:rsid w:val="00DE43F2"/>
    <w:rsid w:val="00E532E2"/>
    <w:rsid w:val="00F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7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7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2020-05-04T07:34:00Z</dcterms:created>
  <dcterms:modified xsi:type="dcterms:W3CDTF">2020-05-04T08:31:00Z</dcterms:modified>
</cp:coreProperties>
</file>