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CC" w:rsidRPr="00FC06A5" w:rsidRDefault="00FC06A5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FC06A5">
          <w:rPr>
            <w:rStyle w:val="a3"/>
            <w:rFonts w:ascii="Times New Roman" w:hAnsi="Times New Roman" w:cs="Times New Roman"/>
            <w:sz w:val="32"/>
            <w:szCs w:val="32"/>
          </w:rPr>
          <w:t>https://pomi4.blogspot.com/2015/02/blog-post_17.html</w:t>
        </w:r>
      </w:hyperlink>
    </w:p>
    <w:p w:rsidR="00FC06A5" w:rsidRPr="00FC06A5" w:rsidRDefault="00FC06A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C06A5" w:rsidRPr="00FC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95"/>
    <w:rsid w:val="003F2CCC"/>
    <w:rsid w:val="00B91D95"/>
    <w:rsid w:val="00FC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6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mi4.blogspot.com/2015/02/blog-post_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Curnos™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2020-03-19T19:39:00Z</dcterms:created>
  <dcterms:modified xsi:type="dcterms:W3CDTF">2020-03-19T19:40:00Z</dcterms:modified>
</cp:coreProperties>
</file>