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>
          <w:color w:val="000000"/>
          <w:u w:val="single"/>
          <w:lang w:val="en-US"/>
        </w:rPr>
      </w:pPr>
      <w:bookmarkStart w:id="0" w:name="_GoBack"/>
      <w:bookmarkEnd w:id="0"/>
      <w:r>
        <w:rPr>
          <w:color w:val="000000"/>
          <w:u w:val="single"/>
          <w:lang w:val="en-US"/>
        </w:rPr>
        <w:t>Контрольна робота 3</w:t>
      </w:r>
      <w:r>
        <w:rPr>
          <w:color w:val="000000"/>
          <w:u w:val="single"/>
          <w:lang w:val="en-US"/>
        </w:rPr>
        <w:t xml:space="preserve"> з астрономії</w:t>
      </w:r>
      <w:r>
        <w:rPr>
          <w:color w:val="000000"/>
          <w:u w:val="single"/>
          <w:lang w:val="en-US"/>
        </w:rPr>
        <w:t xml:space="preserve">. 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Варіант 1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1</w:t>
      </w:r>
      <w:r>
        <w:rPr>
          <w:color w:val="000000"/>
          <w:u w:val="single"/>
          <w:lang w:val="en-US"/>
        </w:rPr>
        <w:t xml:space="preserve"> </w:t>
      </w:r>
      <w:r>
        <w:rPr>
          <w:color w:val="000000"/>
          <w:u w:val="single"/>
          <w:lang w:val="en-US"/>
        </w:rPr>
        <w:t>рівень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1. Як наз</w:t>
      </w:r>
      <w:r>
        <w:rPr>
          <w:color w:val="000000"/>
          <w:u w:val="single"/>
          <w:lang w:val="en-US"/>
        </w:rPr>
        <w:t xml:space="preserve">ивається </w:t>
      </w:r>
      <w:r>
        <w:rPr>
          <w:color w:val="000000"/>
          <w:u w:val="single"/>
          <w:lang w:val="en-US"/>
        </w:rPr>
        <w:t>аидима частина Всесвіту? (1 бал)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А) Молочний Шлях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Б) Мег</w:t>
      </w:r>
      <w:r>
        <w:rPr>
          <w:color w:val="000000"/>
          <w:u w:val="single"/>
          <w:lang w:val="en-US"/>
        </w:rPr>
        <w:t xml:space="preserve">агалактика 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В)</w:t>
      </w:r>
      <w:r>
        <w:rPr>
          <w:color w:val="000000"/>
          <w:u w:val="single"/>
          <w:lang w:val="en-US"/>
        </w:rPr>
        <w:t xml:space="preserve"> Туманність Андромеди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Г) </w:t>
      </w:r>
      <w:r>
        <w:rPr>
          <w:color w:val="000000"/>
          <w:u w:val="single"/>
          <w:lang w:val="en-US"/>
        </w:rPr>
        <w:t>Велика Магелланова хмара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2. Наша </w:t>
      </w:r>
      <w:r>
        <w:rPr>
          <w:color w:val="000000"/>
          <w:u w:val="single"/>
          <w:lang w:val="en-US"/>
        </w:rPr>
        <w:t>Галактика є...(1</w:t>
      </w:r>
      <w:r>
        <w:rPr>
          <w:color w:val="000000"/>
          <w:u w:val="single"/>
          <w:lang w:val="en-US"/>
        </w:rPr>
        <w:t xml:space="preserve"> бал)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А) </w:t>
      </w:r>
      <w:r>
        <w:rPr>
          <w:color w:val="000000"/>
          <w:u w:val="single"/>
          <w:lang w:val="en-US"/>
        </w:rPr>
        <w:t>еліптичних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Б) спіральною 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В) неправильною 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Г) правильно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3. Сонце належить до зір...( 1 бал)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А) головної послідовності 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Б) біли</w:t>
      </w:r>
      <w:r>
        <w:rPr>
          <w:color w:val="000000"/>
          <w:u w:val="single"/>
          <w:lang w:val="en-US"/>
        </w:rPr>
        <w:t xml:space="preserve">х </w:t>
      </w:r>
      <w:r>
        <w:rPr>
          <w:color w:val="000000"/>
          <w:u w:val="single"/>
          <w:lang w:val="en-US"/>
        </w:rPr>
        <w:t>ка</w:t>
      </w:r>
      <w:r>
        <w:rPr>
          <w:color w:val="000000"/>
          <w:u w:val="single"/>
          <w:lang w:val="en-US"/>
        </w:rPr>
        <w:t>рликів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В) червоних гігантів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Г) надгігантів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2 рівень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4. Що вам відома про місце Сонця у Галактиці</w:t>
      </w:r>
      <w:r>
        <w:rPr>
          <w:color w:val="000000"/>
          <w:u w:val="single"/>
          <w:lang w:val="en-US"/>
        </w:rPr>
        <w:t xml:space="preserve">? </w:t>
      </w:r>
      <w:r>
        <w:rPr>
          <w:color w:val="000000"/>
          <w:u w:val="single"/>
          <w:lang w:val="en-US"/>
        </w:rPr>
        <w:t xml:space="preserve"> (</w:t>
      </w:r>
      <w:r>
        <w:rPr>
          <w:color w:val="000000"/>
          <w:u w:val="single"/>
          <w:lang w:val="en-US"/>
        </w:rPr>
        <w:t>1 бал</w:t>
      </w:r>
      <w:r>
        <w:rPr>
          <w:color w:val="000000"/>
          <w:u w:val="single"/>
          <w:lang w:val="en-US"/>
        </w:rPr>
        <w:t>)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5. Яка відмінність між сузір'я</w:t>
      </w:r>
      <w:r>
        <w:rPr>
          <w:color w:val="000000"/>
          <w:u w:val="single"/>
          <w:lang w:val="en-US"/>
        </w:rPr>
        <w:t>м та зоряним скупченням? Які зоряні скупчення ви знаєте?</w:t>
      </w:r>
      <w:r>
        <w:rPr>
          <w:color w:val="000000"/>
          <w:u w:val="single"/>
          <w:lang w:val="en-US"/>
        </w:rPr>
        <w:t xml:space="preserve"> ( 2 бали)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3 рівен</w:t>
      </w:r>
      <w:r>
        <w:rPr>
          <w:color w:val="000000"/>
          <w:u w:val="single"/>
          <w:lang w:val="en-US"/>
        </w:rPr>
        <w:t>ь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6. Поясні</w:t>
      </w:r>
      <w:r>
        <w:rPr>
          <w:color w:val="000000"/>
          <w:u w:val="single"/>
          <w:lang w:val="en-US"/>
        </w:rPr>
        <w:t xml:space="preserve">ть чому цифеїди називають </w:t>
      </w:r>
      <w:r>
        <w:rPr>
          <w:color w:val="000000"/>
          <w:u w:val="single"/>
          <w:lang w:val="en-US"/>
        </w:rPr>
        <w:t>ма</w:t>
      </w:r>
      <w:r>
        <w:rPr>
          <w:color w:val="000000"/>
          <w:u w:val="single"/>
          <w:lang w:val="en-US"/>
        </w:rPr>
        <w:t>яками Всесвіту</w:t>
      </w:r>
      <w:r>
        <w:rPr>
          <w:color w:val="000000"/>
          <w:u w:val="single"/>
          <w:lang w:val="en-US"/>
        </w:rPr>
        <w:t>? (2 бали)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7. Які особливості роблять Землю унікальною серед інших план</w:t>
      </w:r>
      <w:r>
        <w:rPr>
          <w:color w:val="000000"/>
          <w:u w:val="single"/>
          <w:lang w:val="en-US"/>
        </w:rPr>
        <w:t>ет Сонячної системи? (</w:t>
      </w:r>
      <w:r>
        <w:rPr>
          <w:color w:val="000000"/>
          <w:u w:val="single"/>
          <w:lang w:val="en-US"/>
        </w:rPr>
        <w:t>2 бали)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4 рівень</w:t>
      </w:r>
    </w:p>
    <w:p>
      <w:pPr>
        <w:pStyle w:val="style0"/>
        <w:rPr/>
      </w:pPr>
      <w:r>
        <w:rPr>
          <w:color w:val="000000"/>
          <w:u w:val="single"/>
          <w:lang w:val="en-US"/>
        </w:rPr>
        <w:t>8. У Галактиці</w:t>
      </w:r>
      <w:r>
        <w:rPr>
          <w:color w:val="000000"/>
          <w:u w:val="single"/>
          <w:lang w:val="en-US"/>
        </w:rPr>
        <w:t>, червоне зміщення якої відповідає швидкості 1200 км/с</w:t>
      </w:r>
      <w:r>
        <w:rPr>
          <w:color w:val="000000"/>
          <w:u w:val="single"/>
          <w:lang w:val="en-US"/>
        </w:rPr>
        <w:t>, спалахнула наднова зоря. Її яскравість відповідає 21 видимій зоряні</w:t>
      </w:r>
      <w:r>
        <w:rPr>
          <w:color w:val="000000"/>
          <w:u w:val="single"/>
          <w:lang w:val="en-US"/>
        </w:rPr>
        <w:t xml:space="preserve"> </w:t>
      </w:r>
      <w:r>
        <w:rPr>
          <w:color w:val="000000"/>
          <w:u w:val="single"/>
          <w:lang w:val="en-US"/>
        </w:rPr>
        <w:t>величин</w:t>
      </w:r>
      <w:r>
        <w:rPr>
          <w:color w:val="000000"/>
          <w:u w:val="single"/>
          <w:lang w:val="en-US"/>
        </w:rPr>
        <w:t>і. Знайдіть абсолютну зоряну величину цієї зор</w:t>
      </w:r>
      <w:r>
        <w:rPr>
          <w:color w:val="000000"/>
          <w:u w:val="single"/>
          <w:lang w:val="en-US"/>
        </w:rPr>
        <w:t>і</w:t>
      </w:r>
      <w:r>
        <w:rPr>
          <w:color w:val="000000"/>
          <w:u w:val="single"/>
          <w:lang w:val="en-US"/>
        </w:rPr>
        <w:t>. (2 бали)</w:t>
      </w:r>
      <w:r>
        <w:rPr>
          <w:rFonts w:hint="default"/>
          <w:color w:val="000000"/>
          <w:u w:val="single"/>
          <w:lang w:val="en-US"/>
        </w:rPr>
        <w:t xml:space="preserve"> 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Варіант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2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1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рівень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1.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 xml:space="preserve">Як називається велетенська </w:t>
      </w:r>
      <w:r>
        <w:rPr>
          <w:rFonts w:hint="default"/>
          <w:color w:val="000000"/>
          <w:u w:val="single"/>
          <w:lang w:val="en-US"/>
        </w:rPr>
        <w:t>зорян</w:t>
      </w:r>
      <w:r>
        <w:rPr>
          <w:rFonts w:hint="default"/>
          <w:color w:val="000000"/>
          <w:u w:val="single"/>
          <w:lang w:val="en-US"/>
        </w:rPr>
        <w:t>а система до якої належить Сонце</w:t>
      </w:r>
      <w:r>
        <w:rPr>
          <w:rFonts w:hint="default"/>
          <w:color w:val="000000"/>
          <w:u w:val="single"/>
          <w:lang w:val="en-US"/>
        </w:rPr>
        <w:t>?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(1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бал)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А)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 xml:space="preserve">Галактика 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Б)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Туманніс</w:t>
      </w:r>
      <w:r>
        <w:rPr>
          <w:rFonts w:hint="default"/>
          <w:color w:val="000000"/>
          <w:u w:val="single"/>
          <w:lang w:val="en-US"/>
        </w:rPr>
        <w:t>ть</w:t>
      </w:r>
    </w:p>
    <w:p>
      <w:pPr>
        <w:pStyle w:val="style0"/>
        <w:rPr>
          <w:rFonts w:hint="default"/>
          <w:color w:val="000000"/>
          <w:u w:val="single"/>
          <w:lang w:val="en-US"/>
        </w:rPr>
      </w:pPr>
      <w:r>
        <w:rPr>
          <w:rFonts w:hint="default"/>
          <w:color w:val="000000"/>
          <w:u w:val="single"/>
          <w:lang w:val="en-US"/>
        </w:rPr>
        <w:t>В)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Велика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Магелланова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хмара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 xml:space="preserve">Г) Сонячна система 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2.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Хто вперше класифікував Галактики</w:t>
      </w:r>
      <w:r>
        <w:rPr>
          <w:rFonts w:hint="default"/>
          <w:color w:val="000000"/>
          <w:u w:val="single"/>
          <w:lang w:val="en-US"/>
        </w:rPr>
        <w:t xml:space="preserve">? </w:t>
      </w:r>
      <w:r>
        <w:rPr>
          <w:rFonts w:hint="default"/>
          <w:color w:val="000000"/>
          <w:u w:val="single"/>
          <w:lang w:val="en-US"/>
        </w:rPr>
        <w:t>(1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бал)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А)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Ньютон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Б)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Габбл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В)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Герцшпрунг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і</w:t>
      </w:r>
      <w:r>
        <w:rPr>
          <w:rFonts w:hint="default"/>
          <w:color w:val="000000"/>
          <w:u w:val="single"/>
          <w:lang w:val="en-US"/>
        </w:rPr>
        <w:t xml:space="preserve"> Гессел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Г)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Кеплер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3.</w:t>
      </w:r>
      <w:r>
        <w:rPr>
          <w:rFonts w:hint="default"/>
          <w:color w:val="000000"/>
          <w:u w:val="single"/>
          <w:lang w:val="en-US"/>
        </w:rPr>
        <w:t xml:space="preserve"> Космічний </w:t>
      </w:r>
      <w:r>
        <w:rPr>
          <w:rFonts w:hint="default"/>
          <w:color w:val="000000"/>
          <w:u w:val="single"/>
          <w:lang w:val="en-US"/>
        </w:rPr>
        <w:t>об'єкт</w:t>
      </w:r>
      <w:r>
        <w:rPr>
          <w:rFonts w:hint="default"/>
          <w:color w:val="000000"/>
          <w:u w:val="single"/>
          <w:lang w:val="en-US"/>
        </w:rPr>
        <w:t>, який "не відпускає навіть світла, на</w:t>
      </w:r>
      <w:r>
        <w:rPr>
          <w:rFonts w:hint="default"/>
          <w:color w:val="000000"/>
          <w:u w:val="single"/>
          <w:lang w:val="en-US"/>
        </w:rPr>
        <w:t xml:space="preserve">зивається </w:t>
      </w:r>
      <w:r>
        <w:rPr>
          <w:rFonts w:hint="default"/>
          <w:color w:val="000000"/>
          <w:u w:val="single"/>
          <w:lang w:val="en-US"/>
        </w:rPr>
        <w:t>...(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1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бал)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А)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нейтронною зорею</w:t>
      </w:r>
      <w:r>
        <w:rPr>
          <w:rFonts w:hint="default"/>
          <w:color w:val="000000"/>
          <w:u w:val="single"/>
          <w:lang w:val="en-US"/>
        </w:rPr>
        <w:t xml:space="preserve"> 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Б)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пульсаром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В)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чорною дірою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Г)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надгіг</w:t>
      </w:r>
      <w:r>
        <w:rPr>
          <w:rFonts w:hint="default"/>
          <w:color w:val="000000"/>
          <w:u w:val="single"/>
          <w:lang w:val="en-US"/>
        </w:rPr>
        <w:t>антом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2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рівень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4.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 xml:space="preserve">Чим </w:t>
      </w:r>
      <w:r>
        <w:rPr>
          <w:rFonts w:hint="default"/>
          <w:color w:val="000000"/>
          <w:u w:val="single"/>
          <w:lang w:val="en-US"/>
        </w:rPr>
        <w:t>пояснюється велика яскравість ядра звичайних галактик</w:t>
      </w:r>
      <w:r>
        <w:rPr>
          <w:rFonts w:hint="default"/>
          <w:color w:val="000000"/>
          <w:u w:val="single"/>
          <w:lang w:val="en-US"/>
        </w:rPr>
        <w:t>?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(</w:t>
      </w:r>
      <w:r>
        <w:rPr>
          <w:rFonts w:hint="default"/>
          <w:color w:val="000000"/>
          <w:u w:val="single"/>
          <w:lang w:val="en-US"/>
        </w:rPr>
        <w:t>1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бал</w:t>
      </w:r>
      <w:r>
        <w:rPr>
          <w:rFonts w:hint="default"/>
          <w:color w:val="000000"/>
          <w:u w:val="single"/>
          <w:lang w:val="en-US"/>
        </w:rPr>
        <w:t>)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5.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Чим відрізняються між собою світлі та т</w:t>
      </w:r>
      <w:r>
        <w:rPr>
          <w:rFonts w:hint="default"/>
          <w:color w:val="000000"/>
          <w:u w:val="single"/>
          <w:lang w:val="en-US"/>
        </w:rPr>
        <w:t>емні туманності</w:t>
      </w:r>
      <w:r>
        <w:rPr>
          <w:rFonts w:hint="default"/>
          <w:color w:val="000000"/>
          <w:u w:val="single"/>
          <w:lang w:val="en-US"/>
        </w:rPr>
        <w:t>?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Назвіть відомі вам туманності</w:t>
      </w:r>
      <w:r>
        <w:rPr>
          <w:rFonts w:hint="default"/>
          <w:color w:val="000000"/>
          <w:u w:val="single"/>
          <w:lang w:val="en-US"/>
        </w:rPr>
        <w:t xml:space="preserve">. </w:t>
      </w:r>
      <w:r>
        <w:rPr>
          <w:rFonts w:hint="default"/>
          <w:color w:val="000000"/>
          <w:u w:val="single"/>
          <w:lang w:val="en-US"/>
        </w:rPr>
        <w:t>(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2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бали)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3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рівен</w:t>
      </w:r>
      <w:r>
        <w:rPr>
          <w:rFonts w:hint="default"/>
          <w:color w:val="000000"/>
          <w:u w:val="single"/>
          <w:lang w:val="en-US"/>
        </w:rPr>
        <w:t>ь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6.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Поясні</w:t>
      </w:r>
      <w:r>
        <w:rPr>
          <w:rFonts w:hint="default"/>
          <w:color w:val="000000"/>
          <w:u w:val="single"/>
          <w:lang w:val="en-US"/>
        </w:rPr>
        <w:t>ть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причину червоного зміщення у спектрах переважної більшості галактик</w:t>
      </w:r>
      <w:r>
        <w:rPr>
          <w:rFonts w:hint="default"/>
          <w:color w:val="000000"/>
          <w:u w:val="single"/>
          <w:lang w:val="en-US"/>
        </w:rPr>
        <w:t>?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(2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бали)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7.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У чому полягає суть проекту SETI</w:t>
      </w:r>
      <w:r>
        <w:rPr>
          <w:rFonts w:hint="default"/>
          <w:color w:val="000000"/>
          <w:u w:val="single"/>
          <w:lang w:val="en-US"/>
        </w:rPr>
        <w:t>?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(</w:t>
      </w:r>
      <w:r>
        <w:rPr>
          <w:rFonts w:hint="default"/>
          <w:color w:val="000000"/>
          <w:u w:val="single"/>
          <w:lang w:val="en-US"/>
        </w:rPr>
        <w:t>2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бали)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4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рівень</w:t>
      </w:r>
    </w:p>
    <w:p>
      <w:pPr>
        <w:pStyle w:val="style0"/>
        <w:rPr>
          <w:rFonts w:hint="default"/>
          <w:color w:val="000000"/>
          <w:u w:val="single"/>
          <w:lang w:val="en-US"/>
        </w:rPr>
      </w:pPr>
      <w:r>
        <w:rPr>
          <w:rFonts w:hint="default"/>
          <w:color w:val="000000"/>
          <w:u w:val="single"/>
          <w:lang w:val="en-US"/>
        </w:rPr>
        <w:t>8.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В</w:t>
      </w:r>
      <w:r>
        <w:rPr>
          <w:rFonts w:hint="default"/>
          <w:color w:val="000000"/>
          <w:u w:val="single"/>
          <w:lang w:val="en-US"/>
        </w:rPr>
        <w:t xml:space="preserve">идима </w:t>
      </w:r>
      <w:r>
        <w:rPr>
          <w:rFonts w:hint="default"/>
          <w:color w:val="000000"/>
          <w:u w:val="single"/>
          <w:lang w:val="en-US"/>
        </w:rPr>
        <w:t>зорян</w:t>
      </w:r>
      <w:r>
        <w:rPr>
          <w:rFonts w:hint="default"/>
          <w:color w:val="000000"/>
          <w:u w:val="single"/>
          <w:lang w:val="en-US"/>
        </w:rPr>
        <w:t xml:space="preserve">а </w:t>
      </w:r>
      <w:r>
        <w:rPr>
          <w:rFonts w:hint="default"/>
          <w:color w:val="000000"/>
          <w:u w:val="single"/>
          <w:lang w:val="en-US"/>
        </w:rPr>
        <w:t>величин</w:t>
      </w:r>
      <w:r>
        <w:rPr>
          <w:rFonts w:hint="default"/>
          <w:color w:val="000000"/>
          <w:u w:val="single"/>
          <w:lang w:val="en-US"/>
        </w:rPr>
        <w:t xml:space="preserve">а </w:t>
      </w:r>
      <w:r>
        <w:rPr>
          <w:rFonts w:hint="default"/>
          <w:color w:val="000000"/>
          <w:u w:val="single"/>
          <w:lang w:val="en-US"/>
        </w:rPr>
        <w:t>наднової зорі</w:t>
      </w:r>
      <w:r>
        <w:rPr>
          <w:rFonts w:hint="default"/>
          <w:color w:val="000000"/>
          <w:u w:val="single"/>
          <w:lang w:val="en-US"/>
        </w:rPr>
        <w:t xml:space="preserve"> 17</w:t>
      </w:r>
      <w:r>
        <w:rPr>
          <w:rFonts w:hint="default"/>
          <w:color w:val="000000"/>
          <w:u w:val="single"/>
          <w:vertAlign w:val="superscript"/>
          <w:lang w:val="en-US"/>
        </w:rPr>
        <w:t>m</w:t>
      </w:r>
      <w:r>
        <w:rPr>
          <w:rFonts w:hint="default"/>
          <w:color w:val="000000"/>
          <w:u w:val="single"/>
          <w:lang w:val="en-US"/>
        </w:rPr>
        <w:t xml:space="preserve">, а абсолютна </w:t>
      </w:r>
      <w:r>
        <w:rPr>
          <w:rFonts w:hint="default"/>
          <w:color w:val="000000"/>
          <w:u w:val="single"/>
          <w:lang w:val="en-US"/>
        </w:rPr>
        <w:t>- 18</w:t>
      </w:r>
      <w:r>
        <w:rPr>
          <w:rFonts w:hint="default"/>
          <w:color w:val="000000"/>
          <w:u w:val="single"/>
          <w:vertAlign w:val="superscript"/>
          <w:lang w:val="en-US"/>
        </w:rPr>
        <w:t>m</w:t>
      </w:r>
      <w:r>
        <w:rPr>
          <w:rFonts w:hint="default"/>
          <w:color w:val="000000"/>
          <w:u w:val="single"/>
          <w:lang w:val="en-US"/>
        </w:rPr>
        <w:t xml:space="preserve">. Визначте швидкість віддалення </w:t>
      </w:r>
      <w:r>
        <w:rPr>
          <w:rFonts w:hint="default"/>
          <w:color w:val="000000"/>
          <w:u w:val="single"/>
          <w:lang w:val="en-US"/>
        </w:rPr>
        <w:t xml:space="preserve">галактики, до якої належить ця зоря. </w:t>
      </w:r>
      <w:r>
        <w:rPr>
          <w:rFonts w:hint="default"/>
          <w:color w:val="000000"/>
          <w:u w:val="single"/>
          <w:lang w:val="en-US"/>
        </w:rPr>
        <w:t>(2</w:t>
      </w:r>
      <w:r>
        <w:rPr>
          <w:rFonts w:hint="default"/>
          <w:color w:val="000000"/>
          <w:u w:val="single"/>
          <w:lang w:val="en-US"/>
        </w:rPr>
        <w:t xml:space="preserve"> </w:t>
      </w:r>
      <w:r>
        <w:rPr>
          <w:rFonts w:hint="default"/>
          <w:color w:val="000000"/>
          <w:u w:val="single"/>
          <w:lang w:val="en-US"/>
        </w:rPr>
        <w:t>бали)</w:t>
      </w:r>
    </w:p>
    <w:p>
      <w:pPr>
        <w:pStyle w:val="style0"/>
        <w:rPr/>
      </w:pPr>
      <w:r>
        <w:rPr>
          <w:rFonts w:hint="default"/>
          <w:color w:val="000000"/>
          <w:u w:val="single"/>
          <w:lang w:val="en-US"/>
        </w:rPr>
        <w:t>Перший варіант виконує той</w:t>
      </w:r>
      <w:r>
        <w:rPr>
          <w:rFonts w:hint="default"/>
          <w:color w:val="000000"/>
          <w:u w:val="single"/>
          <w:lang w:val="en-US"/>
        </w:rPr>
        <w:t xml:space="preserve">, хто має </w:t>
      </w:r>
      <w:r>
        <w:rPr>
          <w:rFonts w:hint="default"/>
          <w:color w:val="000000"/>
          <w:u w:val="single"/>
          <w:lang w:val="en-US"/>
        </w:rPr>
        <w:t>не</w:t>
      </w:r>
      <w:r>
        <w:rPr>
          <w:rFonts w:hint="default"/>
          <w:color w:val="000000"/>
          <w:u w:val="single"/>
          <w:lang w:val="en-US"/>
        </w:rPr>
        <w:t>парний номер в журналі</w:t>
      </w:r>
      <w:r>
        <w:rPr>
          <w:rFonts w:hint="default"/>
          <w:color w:val="000000"/>
          <w:u w:val="single"/>
          <w:lang w:val="en-US"/>
        </w:rPr>
        <w:t>. Д</w:t>
      </w:r>
      <w:r>
        <w:rPr>
          <w:rFonts w:hint="default"/>
          <w:color w:val="000000"/>
          <w:u w:val="single"/>
          <w:lang w:val="en-US"/>
        </w:rPr>
        <w:t>р</w:t>
      </w:r>
      <w:r>
        <w:rPr>
          <w:rFonts w:hint="default"/>
          <w:color w:val="000000"/>
          <w:u w:val="single"/>
          <w:lang w:val="en-US"/>
        </w:rPr>
        <w:t>угий</w:t>
      </w:r>
      <w:r>
        <w:rPr>
          <w:rFonts w:hint="default"/>
          <w:color w:val="000000"/>
          <w:u w:val="single"/>
          <w:lang w:val="en-US"/>
        </w:rPr>
        <w:t xml:space="preserve"> варіант виконує той</w:t>
      </w:r>
      <w:r>
        <w:rPr>
          <w:rFonts w:hint="default"/>
          <w:color w:val="000000"/>
          <w:u w:val="single"/>
          <w:lang w:val="en-US"/>
        </w:rPr>
        <w:t>, хто має парний номер в журналі</w:t>
      </w:r>
      <w:r>
        <w:rPr>
          <w:rFonts w:hint="default"/>
          <w:color w:val="000000"/>
          <w:u w:val="single"/>
          <w:lang w:val="en-US"/>
        </w:rPr>
        <w:t>.</w:t>
      </w:r>
    </w:p>
    <w:p>
      <w:pPr>
        <w:pStyle w:val="style0"/>
        <w:rPr>
          <w:color w:val="000000"/>
          <w:u w:val="single"/>
          <w:lang w:val="en-US"/>
        </w:rPr>
      </w:pPr>
    </w:p>
    <w:p>
      <w:pPr>
        <w:pStyle w:val="style0"/>
        <w:rPr>
          <w:color w:val="000000"/>
          <w:u w:val="single"/>
          <w:lang w:val="en-US"/>
        </w:rPr>
      </w:pPr>
    </w:p>
    <w:p>
      <w:pPr>
        <w:pStyle w:val="style0"/>
        <w:rPr>
          <w:color w:val="000000"/>
          <w:u w:val="single"/>
          <w:lang w:val="en-US"/>
        </w:rPr>
      </w:pPr>
    </w:p>
    <w:p>
      <w:pPr>
        <w:pStyle w:val="style0"/>
        <w:rPr>
          <w:color w:val="000000"/>
          <w:u w:val="single"/>
          <w:vertAlign w:val="baseline"/>
          <w:lang w:val="en-US"/>
        </w:rPr>
      </w:pPr>
    </w:p>
    <w:p>
      <w:pPr>
        <w:pStyle w:val="style0"/>
        <w:rPr>
          <w:color w:val="000000"/>
          <w:u w:val="single"/>
          <w:vertAlign w:val="baseline"/>
          <w:lang w:val="en-US"/>
        </w:rPr>
      </w:pPr>
      <w:r>
        <w:rPr>
          <w:color w:val="000000"/>
          <w:u w:val="single"/>
          <w:vertAlign w:val="baseline"/>
          <w:lang w:val="en-US"/>
        </w:rPr>
        <w:t xml:space="preserve"> </w:t>
      </w:r>
    </w:p>
    <w:p>
      <w:pPr>
        <w:pStyle w:val="style0"/>
        <w:rPr>
          <w:color w:val="000000"/>
        </w:rPr>
      </w:pPr>
      <w:r>
        <w:rPr>
          <w:color w:val="000000"/>
          <w:lang w:val="en-US"/>
        </w:rPr>
        <w:t xml:space="preserve"> </w:t>
      </w:r>
    </w:p>
    <w:p>
      <w:pPr>
        <w:pStyle w:val="style0"/>
        <w:rPr>
          <w:color w:val="000000"/>
        </w:rPr>
      </w:pPr>
    </w:p>
    <w:sectPr>
      <w:pgSz w:w="12240" w:h="15840" w:orient="portrait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0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000020304"/>
    <w:charset w:val="00"/>
    <w:family w:val="roman"/>
    <w:pitch w:val="variable"/>
    <w:sig w:usb0="E0002EFF" w:usb1="C0007843" w:usb2="00000009" w:usb3="00000000" w:csb0="000001FF" w:csb1="00000000"/>
  </w:font>
  <w:font w:name="Calibri Light">
    <w:altName w:val="Calibri Light"/>
    <w:panose1 w:val="020f0302020000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25"/>
  <w:proofState w:spelling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sz w:val="22"/>
        <w:szCs w:val="22"/>
        <w:lang w:val="uk-UA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numbering" Target="numbering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304</Words>
  <Pages>1</Pages>
  <Characters>1628</Characters>
  <Application>WPS Office</Application>
  <DocSecurity>0</DocSecurity>
  <Paragraphs>59</Paragraphs>
  <ScaleCrop>false</ScaleCrop>
  <LinksUpToDate>false</LinksUpToDate>
  <CharactersWithSpaces>1893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2020-05-18T19:33:52Z</dcterms:created>
  <dc:creator>WPS Office</dc:creator>
  <lastModifiedBy>SM-J510H</lastModifiedBy>
  <dcterms:modified xsi:type="dcterms:W3CDTF">2020-05-18T19:33:52Z</dcterms:modified>
  <revision>5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