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Контрольна робота № 4</w:t>
      </w:r>
    </w:p>
    <w:p>
      <w:pPr>
        <w:pStyle w:val="style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Варіант 1</w:t>
      </w:r>
    </w:p>
    <w:p>
      <w:pPr>
        <w:pStyle w:val="style0"/>
        <w:ind w:firstLine="709"/>
        <w:jc w:val="both"/>
        <w:rPr>
          <w:lang w:val="uk-UA"/>
        </w:rPr>
      </w:pPr>
      <w:r>
        <w:rPr>
          <w:b/>
          <w:lang w:val="uk-UA"/>
        </w:rPr>
        <w:t>1.</w:t>
      </w:r>
      <w:r>
        <w:rPr>
          <w:lang w:val="uk-UA"/>
        </w:rPr>
        <w:t xml:space="preserve"> </w:t>
      </w:r>
      <w:r>
        <w:rPr>
          <w:i/>
          <w:lang w:val="uk-UA"/>
        </w:rPr>
        <w:t>(0,5 бала)</w:t>
      </w:r>
      <w:r>
        <w:rPr>
          <w:lang w:val="uk-UA"/>
        </w:rPr>
        <w:t xml:space="preserve"> </w:t>
      </w:r>
      <w:r>
        <w:rPr>
          <w:lang w:val="uk-UA"/>
        </w:rPr>
        <w:t>Яка умова є необхідною для спостереження дифракційної картинки? Укажіть правилі відповіді.</w:t>
      </w:r>
    </w:p>
    <w:p>
      <w:pPr>
        <w:pStyle w:val="style0"/>
        <w:ind w:firstLine="1134"/>
        <w:jc w:val="both"/>
        <w:rPr>
          <w:lang w:val="uk-UA"/>
        </w:rPr>
      </w:pPr>
      <w:r>
        <w:rPr>
          <w:lang w:val="uk-UA"/>
        </w:rPr>
        <w:t>а) розміри перешкоди набагато більші за довжину хвилі</w:t>
      </w:r>
    </w:p>
    <w:p>
      <w:pPr>
        <w:pStyle w:val="style0"/>
        <w:ind w:firstLine="1134"/>
        <w:jc w:val="both"/>
        <w:rPr>
          <w:lang w:val="uk-UA"/>
        </w:rPr>
      </w:pPr>
      <w:r>
        <w:rPr>
          <w:lang w:val="uk-UA"/>
        </w:rPr>
        <w:t xml:space="preserve">б) розміри перешкоди </w:t>
      </w:r>
      <w:r>
        <w:rPr>
          <w:lang w:val="uk-UA"/>
        </w:rPr>
        <w:t>спів мірні з довжиною хвилі</w:t>
      </w:r>
    </w:p>
    <w:p>
      <w:pPr>
        <w:pStyle w:val="style0"/>
        <w:ind w:firstLine="1134"/>
        <w:jc w:val="both"/>
        <w:rPr>
          <w:lang w:val="uk-UA"/>
        </w:rPr>
      </w:pPr>
      <w:r>
        <w:rPr>
          <w:lang w:val="uk-UA"/>
        </w:rPr>
        <w:t>в) розміри перешкоди набагато більші за амплітуду хвилі.</w:t>
      </w:r>
    </w:p>
    <w:p>
      <w:pPr>
        <w:pStyle w:val="style0"/>
        <w:ind w:firstLine="709"/>
        <w:jc w:val="both"/>
        <w:rPr>
          <w:lang w:val="uk-UA"/>
        </w:rPr>
      </w:pPr>
      <w:r>
        <w:rPr>
          <w:b/>
          <w:lang w:val="uk-UA"/>
        </w:rPr>
        <w:t>2.</w:t>
      </w:r>
      <w:r>
        <w:rPr>
          <w:lang w:val="uk-UA"/>
        </w:rPr>
        <w:t xml:space="preserve"> </w:t>
      </w:r>
      <w:r>
        <w:rPr>
          <w:i/>
          <w:lang w:val="uk-UA"/>
        </w:rPr>
        <w:t>(0,5 бала)</w:t>
      </w:r>
      <w:r>
        <w:rPr>
          <w:i/>
          <w:lang w:val="uk-UA"/>
        </w:rPr>
        <w:t xml:space="preserve"> </w:t>
      </w:r>
      <w:r>
        <w:rPr>
          <w:lang w:val="uk-UA"/>
        </w:rPr>
        <w:t>Укажіть серед перелічених явищ те, що доводить хвильову природу світла.</w:t>
      </w:r>
    </w:p>
    <w:p>
      <w:pPr>
        <w:pStyle w:val="style0"/>
        <w:ind w:firstLine="1134"/>
        <w:jc w:val="both"/>
        <w:rPr>
          <w:lang w:val="uk-UA"/>
        </w:rPr>
      </w:pPr>
      <w:r>
        <w:rPr>
          <w:lang w:val="uk-UA"/>
        </w:rPr>
        <w:t>а) фотоефект</w:t>
      </w:r>
    </w:p>
    <w:p>
      <w:pPr>
        <w:pStyle w:val="style0"/>
        <w:ind w:firstLine="1134"/>
        <w:jc w:val="both"/>
        <w:rPr>
          <w:lang w:val="uk-UA"/>
        </w:rPr>
      </w:pPr>
      <w:r>
        <w:rPr>
          <w:lang w:val="uk-UA"/>
        </w:rPr>
        <w:t>б) прямолінійне поширення світла в однорідному середовищі</w:t>
      </w:r>
    </w:p>
    <w:p>
      <w:pPr>
        <w:pStyle w:val="style0"/>
        <w:ind w:firstLine="1134"/>
        <w:jc w:val="both"/>
        <w:rPr>
          <w:lang w:val="uk-UA"/>
        </w:rPr>
      </w:pPr>
      <w:r>
        <w:rPr>
          <w:lang w:val="uk-UA"/>
        </w:rPr>
        <w:t>в) відбивання світла</w:t>
      </w:r>
    </w:p>
    <w:p>
      <w:pPr>
        <w:pStyle w:val="style0"/>
        <w:ind w:firstLine="1134"/>
        <w:jc w:val="both"/>
        <w:rPr>
          <w:lang w:val="uk-UA"/>
        </w:rPr>
      </w:pPr>
      <w:r>
        <w:rPr>
          <w:lang w:val="uk-UA"/>
        </w:rPr>
        <w:t>г) дифракція світла</w:t>
      </w:r>
    </w:p>
    <w:p>
      <w:pPr>
        <w:pStyle w:val="style0"/>
        <w:ind w:firstLine="709"/>
        <w:jc w:val="both"/>
        <w:rPr>
          <w:lang w:val="uk-UA"/>
        </w:rPr>
      </w:pPr>
      <w:r>
        <w:rPr>
          <w:b/>
          <w:lang w:val="uk-UA"/>
        </w:rPr>
        <w:t>3.</w:t>
      </w:r>
      <w:r>
        <w:rPr>
          <w:lang w:val="uk-UA"/>
        </w:rPr>
        <w:t xml:space="preserve"> </w:t>
      </w:r>
      <w:r>
        <w:rPr>
          <w:i/>
          <w:lang w:val="uk-UA"/>
        </w:rPr>
        <w:t>(</w:t>
      </w:r>
      <w:r>
        <w:rPr>
          <w:i/>
          <w:lang w:val="uk-UA"/>
        </w:rPr>
        <w:t>1 бал</w:t>
      </w:r>
      <w:r>
        <w:rPr>
          <w:i/>
          <w:lang w:val="uk-UA"/>
        </w:rPr>
        <w:t>)</w:t>
      </w:r>
      <w:r>
        <w:rPr>
          <w:i/>
          <w:lang w:val="uk-UA"/>
        </w:rPr>
        <w:t xml:space="preserve"> </w:t>
      </w:r>
      <w:r>
        <w:rPr>
          <w:lang w:val="uk-UA"/>
        </w:rPr>
        <w:t>Дифракційна решітка має 50 штрихів на 1 мм. Під яким кутом видно максимум другого порядку монохроматичного випромінювання з довжиною хвилі 400 нм?</w:t>
      </w:r>
    </w:p>
    <w:p>
      <w:pPr>
        <w:pStyle w:val="style0"/>
        <w:ind w:firstLine="709"/>
        <w:jc w:val="both"/>
        <w:rPr>
          <w:lang w:val="uk-UA"/>
        </w:rPr>
      </w:pPr>
      <w:r>
        <w:rPr>
          <w:b/>
          <w:lang w:val="uk-UA"/>
        </w:rPr>
        <w:t>4.</w:t>
      </w:r>
      <w:r>
        <w:rPr>
          <w:lang w:val="uk-UA"/>
        </w:rPr>
        <w:t xml:space="preserve"> </w:t>
      </w:r>
      <w:r>
        <w:rPr>
          <w:i/>
          <w:lang w:val="uk-UA"/>
        </w:rPr>
        <w:t>(1 бал</w:t>
      </w:r>
      <w:r>
        <w:rPr>
          <w:i/>
          <w:lang w:val="uk-UA"/>
        </w:rPr>
        <w:t>)</w:t>
      </w:r>
      <w:r>
        <w:rPr>
          <w:i/>
          <w:lang w:val="uk-UA"/>
        </w:rPr>
        <w:t xml:space="preserve"> </w:t>
      </w:r>
      <w:r>
        <w:rPr>
          <w:lang w:val="uk-UA"/>
        </w:rPr>
        <w:t>Чи виникає фотоефект у цинку під дією випромінювання, що має довжину хвилі 0,45 мкм?</w:t>
      </w:r>
    </w:p>
    <w:p>
      <w:pPr>
        <w:pStyle w:val="style4097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(1 бал)</w:t>
      </w:r>
      <w:r>
        <w:rPr>
          <w:rFonts w:ascii="Times New Roman" w:hAnsi="Times New Roman"/>
          <w:sz w:val="24"/>
          <w:szCs w:val="24"/>
          <w:lang w:val="uk-UA"/>
        </w:rPr>
        <w:t xml:space="preserve"> Знаючи, що довжина електромагнітного випромінювання 5,5·10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-7 </w:t>
      </w:r>
      <w:r>
        <w:rPr>
          <w:rFonts w:ascii="Times New Roman" w:hAnsi="Times New Roman"/>
          <w:sz w:val="24"/>
          <w:szCs w:val="24"/>
          <w:lang w:val="uk-UA"/>
        </w:rPr>
        <w:t>м, знайти частоту і енергію фотона (у  Дж  і  еВ).</w:t>
      </w:r>
    </w:p>
    <w:p>
      <w:pPr>
        <w:pStyle w:val="style0"/>
        <w:ind w:firstLine="709"/>
        <w:jc w:val="both"/>
        <w:rPr>
          <w:lang w:val="uk-UA"/>
        </w:rPr>
      </w:pPr>
      <w:r>
        <w:rPr>
          <w:b/>
          <w:lang w:val="uk-UA"/>
        </w:rPr>
        <w:t>6</w:t>
      </w:r>
      <w:r>
        <w:rPr>
          <w:b/>
          <w:lang w:val="uk-UA"/>
        </w:rPr>
        <w:t>.</w:t>
      </w:r>
      <w:r>
        <w:rPr>
          <w:lang w:val="uk-UA"/>
        </w:rPr>
        <w:t xml:space="preserve"> </w:t>
      </w:r>
      <w:r>
        <w:rPr>
          <w:i/>
          <w:lang w:val="uk-UA"/>
        </w:rPr>
        <w:t>(2 бала)</w:t>
      </w:r>
      <w:r>
        <w:rPr>
          <w:i/>
          <w:lang w:val="uk-UA"/>
        </w:rPr>
        <w:t xml:space="preserve"> </w:t>
      </w:r>
      <w:r>
        <w:rPr>
          <w:lang w:val="uk-UA"/>
        </w:rPr>
        <w:t xml:space="preserve">Чому дорівнює максимальна швидкість фотоелектронів, які вилітають під час дії на поверхню цинку </w:t>
      </w:r>
      <w:r>
        <w:rPr>
          <w:lang w:val="uk-UA"/>
        </w:rPr>
        <w:t>ультрафіолетового випромінювання з довжиною хвилі 150 нм?</w:t>
      </w:r>
    </w:p>
    <w:p>
      <w:pPr>
        <w:pStyle w:val="style0"/>
        <w:ind w:firstLine="709"/>
        <w:jc w:val="both"/>
        <w:rPr>
          <w:lang w:val="uk-UA"/>
        </w:rPr>
      </w:pPr>
      <w:r>
        <w:rPr>
          <w:b/>
          <w:lang w:val="uk-UA"/>
        </w:rPr>
        <w:t>7</w:t>
      </w:r>
      <w:r>
        <w:rPr>
          <w:b/>
          <w:lang w:val="uk-UA"/>
        </w:rPr>
        <w:t>.</w:t>
      </w:r>
      <w:r>
        <w:rPr>
          <w:lang w:val="uk-UA"/>
        </w:rPr>
        <w:t xml:space="preserve"> </w:t>
      </w:r>
      <w:r>
        <w:rPr>
          <w:i/>
          <w:lang w:val="uk-UA"/>
        </w:rPr>
        <w:t>(3 бали)</w:t>
      </w:r>
      <w:r>
        <w:rPr>
          <w:i/>
          <w:lang w:val="uk-UA"/>
        </w:rPr>
        <w:t xml:space="preserve"> </w:t>
      </w:r>
      <w:r>
        <w:rPr>
          <w:lang w:val="uk-UA"/>
        </w:rPr>
        <w:t>Під час спостереження крізь дифракційну решітку червоний край спектра видно на відстані 10,5 см від середини щілини в екрані. Відстань від дифракційної решітки до екрана 150 см, період решітки 10</w:t>
      </w:r>
      <w:r>
        <w:rPr>
          <w:vertAlign w:val="superscript"/>
          <w:lang w:val="uk-UA"/>
        </w:rPr>
        <w:t>-2</w:t>
      </w:r>
      <w:r>
        <w:rPr>
          <w:lang w:val="uk-UA"/>
        </w:rPr>
        <w:t xml:space="preserve"> мм. Визначте довжину хвилі червоно світла.</w:t>
      </w:r>
    </w:p>
    <w:p>
      <w:pPr>
        <w:pStyle w:val="style0"/>
        <w:ind w:firstLine="709"/>
        <w:jc w:val="both"/>
        <w:rPr>
          <w:lang w:val="uk-UA"/>
        </w:rPr>
      </w:pPr>
      <w:r>
        <w:rPr>
          <w:b/>
          <w:lang w:val="uk-UA"/>
        </w:rPr>
        <w:t>8</w:t>
      </w:r>
      <w:r>
        <w:rPr>
          <w:b/>
          <w:lang w:val="uk-UA"/>
        </w:rPr>
        <w:t>.</w:t>
      </w:r>
      <w:r>
        <w:rPr>
          <w:lang w:val="uk-UA"/>
        </w:rPr>
        <w:t xml:space="preserve"> </w:t>
      </w:r>
      <w:r>
        <w:rPr>
          <w:i/>
          <w:lang w:val="uk-UA"/>
        </w:rPr>
        <w:t>(3 бали)</w:t>
      </w:r>
      <w:r>
        <w:rPr>
          <w:i/>
          <w:lang w:val="uk-UA"/>
        </w:rPr>
        <w:t xml:space="preserve"> </w:t>
      </w:r>
      <w:r>
        <w:rPr>
          <w:lang w:val="uk-UA"/>
        </w:rPr>
        <w:t>Яку максимальну кінетичну енергію мають фотоелектрони у разі опромінення заліза світлом з довжиною хвилі 200 нм? Червона межа фотоефекту 288 нм.</w:t>
      </w:r>
    </w:p>
    <w:p>
      <w:pPr>
        <w:pStyle w:val="style0"/>
        <w:ind w:firstLine="709"/>
        <w:jc w:val="both"/>
        <w:rPr>
          <w:sz w:val="28"/>
          <w:szCs w:val="28"/>
          <w:lang w:val="uk-UA"/>
        </w:rPr>
      </w:pPr>
    </w:p>
    <w:p>
      <w:pPr>
        <w:pStyle w:val="style0"/>
        <w:ind w:firstLine="709"/>
        <w:jc w:val="both"/>
        <w:rPr>
          <w:sz w:val="28"/>
          <w:szCs w:val="28"/>
          <w:lang w:val="uk-UA"/>
        </w:rPr>
      </w:pPr>
    </w:p>
    <w:p>
      <w:pPr>
        <w:pStyle w:val="style0"/>
        <w:ind w:firstLine="709"/>
        <w:jc w:val="both"/>
        <w:rPr>
          <w:sz w:val="28"/>
          <w:szCs w:val="28"/>
          <w:lang w:val="uk-UA"/>
        </w:rPr>
      </w:pPr>
    </w:p>
    <w:p>
      <w:pPr>
        <w:pStyle w:val="style0"/>
        <w:ind w:firstLine="709"/>
        <w:jc w:val="both"/>
        <w:rPr>
          <w:sz w:val="28"/>
          <w:szCs w:val="28"/>
          <w:lang w:val="uk-UA"/>
        </w:rPr>
      </w:pPr>
    </w:p>
    <w:p>
      <w:pPr>
        <w:pStyle w:val="style0"/>
        <w:ind w:firstLine="709"/>
        <w:jc w:val="both"/>
        <w:rPr>
          <w:sz w:val="28"/>
          <w:szCs w:val="28"/>
          <w:lang w:val="uk-UA"/>
        </w:rPr>
      </w:pPr>
    </w:p>
    <w:p>
      <w:pPr>
        <w:pStyle w:val="style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Контрольна робота № 4</w:t>
      </w:r>
    </w:p>
    <w:p>
      <w:pPr>
        <w:pStyle w:val="style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Варіант 2</w:t>
      </w:r>
    </w:p>
    <w:p>
      <w:pPr>
        <w:pStyle w:val="style0"/>
        <w:ind w:firstLine="709"/>
        <w:jc w:val="both"/>
        <w:rPr>
          <w:lang w:val="uk-UA"/>
        </w:rPr>
      </w:pPr>
      <w:r>
        <w:rPr>
          <w:b/>
          <w:lang w:val="uk-UA"/>
        </w:rPr>
        <w:t>1.</w:t>
      </w:r>
      <w:r>
        <w:rPr>
          <w:lang w:val="uk-UA"/>
        </w:rPr>
        <w:t xml:space="preserve"> </w:t>
      </w:r>
      <w:r>
        <w:rPr>
          <w:i/>
          <w:lang w:val="uk-UA"/>
        </w:rPr>
        <w:t>(0,5 бала)</w:t>
      </w:r>
      <w:r>
        <w:rPr>
          <w:lang w:val="uk-UA"/>
        </w:rPr>
        <w:t xml:space="preserve"> Світло якого кольору менше за інші відхиляється призмою спектроскопа? Укажіть правилі відповіді.</w:t>
      </w:r>
    </w:p>
    <w:p>
      <w:pPr>
        <w:pStyle w:val="style0"/>
        <w:ind w:firstLine="1134"/>
        <w:jc w:val="both"/>
        <w:rPr>
          <w:lang w:val="uk-UA"/>
        </w:rPr>
      </w:pPr>
      <w:r>
        <w:rPr>
          <w:lang w:val="uk-UA"/>
        </w:rPr>
        <w:t>а) фіолетового</w:t>
      </w:r>
    </w:p>
    <w:p>
      <w:pPr>
        <w:pStyle w:val="style0"/>
        <w:ind w:firstLine="1134"/>
        <w:jc w:val="both"/>
        <w:rPr>
          <w:lang w:val="uk-UA"/>
        </w:rPr>
      </w:pPr>
      <w:r>
        <w:rPr>
          <w:lang w:val="uk-UA"/>
        </w:rPr>
        <w:t>б) зеленого</w:t>
      </w:r>
    </w:p>
    <w:p>
      <w:pPr>
        <w:pStyle w:val="style0"/>
        <w:ind w:firstLine="1134"/>
        <w:jc w:val="both"/>
        <w:rPr>
          <w:lang w:val="uk-UA"/>
        </w:rPr>
      </w:pPr>
      <w:r>
        <w:rPr>
          <w:lang w:val="uk-UA"/>
        </w:rPr>
        <w:t>в).червоного.</w:t>
      </w:r>
    </w:p>
    <w:p>
      <w:pPr>
        <w:pStyle w:val="style0"/>
        <w:ind w:firstLine="709"/>
        <w:jc w:val="both"/>
        <w:rPr>
          <w:lang w:val="uk-UA"/>
        </w:rPr>
      </w:pPr>
      <w:r>
        <w:rPr>
          <w:b/>
          <w:lang w:val="uk-UA"/>
        </w:rPr>
        <w:t>2.</w:t>
      </w:r>
      <w:r>
        <w:rPr>
          <w:lang w:val="uk-UA"/>
        </w:rPr>
        <w:t xml:space="preserve"> </w:t>
      </w:r>
      <w:r>
        <w:rPr>
          <w:i/>
          <w:lang w:val="uk-UA"/>
        </w:rPr>
        <w:t>(0,5 бала)</w:t>
      </w:r>
      <w:r>
        <w:rPr>
          <w:lang w:val="uk-UA"/>
        </w:rPr>
        <w:t xml:space="preserve"> </w:t>
      </w:r>
      <w:r>
        <w:rPr>
          <w:lang w:val="uk-UA"/>
        </w:rPr>
        <w:t>Укажіть із перелічених явищ те, що у якому виявляються квантові властивості світла</w:t>
      </w:r>
      <w:r>
        <w:rPr>
          <w:lang w:val="uk-UA"/>
        </w:rPr>
        <w:t>.</w:t>
      </w:r>
    </w:p>
    <w:p>
      <w:pPr>
        <w:pStyle w:val="style0"/>
        <w:ind w:firstLine="1134"/>
        <w:jc w:val="both"/>
        <w:rPr>
          <w:lang w:val="uk-UA"/>
        </w:rPr>
      </w:pPr>
      <w:r>
        <w:rPr>
          <w:lang w:val="uk-UA"/>
        </w:rPr>
        <w:t xml:space="preserve">а) </w:t>
      </w:r>
      <w:r>
        <w:rPr>
          <w:lang w:val="uk-UA"/>
        </w:rPr>
        <w:t>заломлення світла</w:t>
      </w:r>
    </w:p>
    <w:p>
      <w:pPr>
        <w:pStyle w:val="style0"/>
        <w:ind w:firstLine="1134"/>
        <w:jc w:val="both"/>
        <w:rPr>
          <w:lang w:val="uk-UA"/>
        </w:rPr>
      </w:pPr>
      <w:r>
        <w:rPr>
          <w:lang w:val="uk-UA"/>
        </w:rPr>
        <w:t xml:space="preserve">б) </w:t>
      </w:r>
      <w:r>
        <w:rPr>
          <w:lang w:val="uk-UA"/>
        </w:rPr>
        <w:t>дисперсія світла</w:t>
      </w:r>
    </w:p>
    <w:p>
      <w:pPr>
        <w:pStyle w:val="style0"/>
        <w:ind w:firstLine="1134"/>
        <w:jc w:val="both"/>
        <w:rPr>
          <w:lang w:val="uk-UA"/>
        </w:rPr>
      </w:pPr>
      <w:r>
        <w:rPr>
          <w:lang w:val="uk-UA"/>
        </w:rPr>
        <w:t xml:space="preserve">в) </w:t>
      </w:r>
      <w:r>
        <w:rPr>
          <w:lang w:val="uk-UA"/>
        </w:rPr>
        <w:t>інтерференція світла</w:t>
      </w:r>
    </w:p>
    <w:p>
      <w:pPr>
        <w:pStyle w:val="style0"/>
        <w:ind w:firstLine="1134"/>
        <w:jc w:val="both"/>
        <w:rPr>
          <w:lang w:val="uk-UA"/>
        </w:rPr>
      </w:pPr>
      <w:r>
        <w:rPr>
          <w:lang w:val="uk-UA"/>
        </w:rPr>
        <w:t xml:space="preserve">г) </w:t>
      </w:r>
      <w:r>
        <w:rPr>
          <w:lang w:val="uk-UA"/>
        </w:rPr>
        <w:t>фотоефект.</w:t>
      </w:r>
    </w:p>
    <w:p>
      <w:pPr>
        <w:pStyle w:val="style0"/>
        <w:ind w:firstLine="709"/>
        <w:jc w:val="both"/>
        <w:rPr>
          <w:b/>
          <w:lang w:val="uk-UA"/>
        </w:rPr>
      </w:pPr>
      <w:r>
        <w:rPr>
          <w:b/>
          <w:lang w:val="uk-UA"/>
        </w:rPr>
        <w:t>3.</w:t>
      </w:r>
      <w:r>
        <w:rPr>
          <w:lang w:val="uk-UA"/>
        </w:rPr>
        <w:t xml:space="preserve"> </w:t>
      </w:r>
      <w:r>
        <w:rPr>
          <w:i/>
          <w:lang w:val="uk-UA"/>
        </w:rPr>
        <w:t>(</w:t>
      </w:r>
      <w:r>
        <w:rPr>
          <w:i/>
          <w:lang w:val="uk-UA"/>
        </w:rPr>
        <w:t>1</w:t>
      </w:r>
      <w:r>
        <w:rPr>
          <w:i/>
          <w:lang w:val="uk-UA"/>
        </w:rPr>
        <w:t xml:space="preserve"> б</w:t>
      </w:r>
      <w:r>
        <w:rPr>
          <w:i/>
          <w:lang w:val="uk-UA"/>
        </w:rPr>
        <w:t>ал</w:t>
      </w:r>
      <w:r>
        <w:rPr>
          <w:i/>
          <w:lang w:val="uk-UA"/>
        </w:rPr>
        <w:t>)</w:t>
      </w:r>
      <w:r>
        <w:rPr>
          <w:lang w:val="uk-UA"/>
        </w:rPr>
        <w:t xml:space="preserve"> Знайдіть найбільший порядок спектра для жовтої лінії натрію з довжиною хвилі 5,89·10</w:t>
      </w:r>
      <w:r>
        <w:rPr>
          <w:vertAlign w:val="superscript"/>
          <w:lang w:val="uk-UA"/>
        </w:rPr>
        <w:t>-7</w:t>
      </w:r>
      <w:r>
        <w:rPr>
          <w:lang w:val="uk-UA"/>
        </w:rPr>
        <w:t xml:space="preserve"> м, якщо період дифракційної решітки 2 мкм.</w:t>
      </w:r>
    </w:p>
    <w:p>
      <w:pPr>
        <w:pStyle w:val="style0"/>
        <w:ind w:firstLine="709"/>
        <w:jc w:val="both"/>
        <w:rPr>
          <w:lang w:val="uk-UA"/>
        </w:rPr>
      </w:pPr>
      <w:r>
        <w:rPr>
          <w:b/>
          <w:lang w:val="uk-UA"/>
        </w:rPr>
        <w:t>4.</w:t>
      </w:r>
      <w:r>
        <w:rPr>
          <w:lang w:val="uk-UA"/>
        </w:rPr>
        <w:t xml:space="preserve"> </w:t>
      </w:r>
      <w:r>
        <w:rPr>
          <w:i/>
          <w:lang w:val="uk-UA"/>
        </w:rPr>
        <w:t>(1 бал</w:t>
      </w:r>
      <w:r>
        <w:rPr>
          <w:i/>
          <w:lang w:val="uk-UA"/>
        </w:rPr>
        <w:t>)</w:t>
      </w:r>
      <w:r>
        <w:rPr>
          <w:i/>
          <w:lang w:val="uk-UA"/>
        </w:rPr>
        <w:t xml:space="preserve"> </w:t>
      </w:r>
      <w:r>
        <w:rPr>
          <w:lang w:val="uk-UA"/>
        </w:rPr>
        <w:t>Червона межа фотоефекту для міді 282 нм. Знайдіть роботу виходу електронів з міді (еВ).</w:t>
      </w:r>
    </w:p>
    <w:p>
      <w:pPr>
        <w:pStyle w:val="style4097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(1 бал)</w:t>
      </w:r>
      <w:r>
        <w:rPr>
          <w:rFonts w:ascii="Times New Roman" w:hAnsi="Times New Roman"/>
          <w:sz w:val="24"/>
          <w:szCs w:val="24"/>
          <w:lang w:val="uk-UA"/>
        </w:rPr>
        <w:t xml:space="preserve"> Енергія кванта електромагнітного проміння дорівнює 4·10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-19 </w:t>
      </w:r>
      <w:r>
        <w:rPr>
          <w:rFonts w:ascii="Times New Roman" w:hAnsi="Times New Roman"/>
          <w:sz w:val="24"/>
          <w:szCs w:val="24"/>
          <w:lang w:val="uk-UA"/>
        </w:rPr>
        <w:t>Дж. Якою є довжина хвилі цього проміння?</w:t>
      </w:r>
    </w:p>
    <w:p>
      <w:pPr>
        <w:pStyle w:val="style0"/>
        <w:ind w:firstLine="709"/>
        <w:jc w:val="both"/>
        <w:rPr>
          <w:lang w:val="uk-UA"/>
        </w:rPr>
      </w:pPr>
      <w:r>
        <w:rPr>
          <w:b/>
          <w:lang w:val="uk-UA"/>
        </w:rPr>
        <w:t>6</w:t>
      </w:r>
      <w:r>
        <w:rPr>
          <w:b/>
          <w:lang w:val="uk-UA"/>
        </w:rPr>
        <w:t>.</w:t>
      </w:r>
      <w:r>
        <w:rPr>
          <w:lang w:val="uk-UA"/>
        </w:rPr>
        <w:t xml:space="preserve"> </w:t>
      </w:r>
      <w:r>
        <w:rPr>
          <w:i/>
          <w:lang w:val="uk-UA"/>
        </w:rPr>
        <w:t>(2 бала)</w:t>
      </w:r>
      <w:r>
        <w:rPr>
          <w:lang w:val="uk-UA"/>
        </w:rPr>
        <w:t xml:space="preserve"> На поверхню металу діє світло з частотою 6·10</w:t>
      </w:r>
      <w:r>
        <w:rPr>
          <w:vertAlign w:val="superscript"/>
          <w:lang w:val="uk-UA"/>
        </w:rPr>
        <w:t>8</w:t>
      </w:r>
      <w:r>
        <w:rPr>
          <w:lang w:val="uk-UA"/>
        </w:rPr>
        <w:t xml:space="preserve"> МГц. Яка максимальна кінетична енергія фотоелектронів, якщо робота виходу електронів з металу 0,94 еВ.</w:t>
      </w:r>
    </w:p>
    <w:p>
      <w:pPr>
        <w:pStyle w:val="style0"/>
        <w:ind w:firstLine="709"/>
        <w:jc w:val="both"/>
        <w:rPr>
          <w:lang w:val="uk-UA"/>
        </w:rPr>
      </w:pPr>
      <w:r>
        <w:rPr>
          <w:b/>
          <w:lang w:val="uk-UA"/>
        </w:rPr>
        <w:t>7</w:t>
      </w:r>
      <w:r>
        <w:rPr>
          <w:b/>
          <w:lang w:val="uk-UA"/>
        </w:rPr>
        <w:t>.</w:t>
      </w:r>
      <w:r>
        <w:rPr>
          <w:lang w:val="uk-UA"/>
        </w:rPr>
        <w:t xml:space="preserve"> </w:t>
      </w:r>
      <w:r>
        <w:rPr>
          <w:i/>
          <w:lang w:val="uk-UA"/>
        </w:rPr>
        <w:t>(3 бали)</w:t>
      </w:r>
      <w:r>
        <w:rPr>
          <w:lang w:val="uk-UA"/>
        </w:rPr>
        <w:t xml:space="preserve"> Дифракційна решітка містить 500 штрихів на 1 мм. Максимум якого найбільшого порядку дає ця решітка у разі перпендикулярного падіння на неї монохроматичного світла з довжиною хвилі 520</w:t>
      </w:r>
      <w:r>
        <w:rPr>
          <w:lang w:val="uk-UA"/>
        </w:rPr>
        <w:t xml:space="preserve"> нм?</w:t>
      </w:r>
    </w:p>
    <w:p>
      <w:pPr>
        <w:pStyle w:val="style0"/>
        <w:ind w:firstLine="709"/>
        <w:jc w:val="both"/>
        <w:rPr>
          <w:lang w:val="en-US"/>
        </w:rPr>
      </w:pPr>
      <w:r>
        <w:rPr>
          <w:b/>
          <w:lang w:val="uk-UA"/>
        </w:rPr>
        <w:t>8</w:t>
      </w:r>
      <w:r>
        <w:rPr>
          <w:b/>
          <w:lang w:val="uk-UA"/>
        </w:rPr>
        <w:t>.</w:t>
      </w:r>
      <w:r>
        <w:rPr>
          <w:lang w:val="uk-UA"/>
        </w:rPr>
        <w:t xml:space="preserve"> </w:t>
      </w:r>
      <w:r>
        <w:rPr>
          <w:i/>
          <w:lang w:val="uk-UA"/>
        </w:rPr>
        <w:t>(3 бали)</w:t>
      </w:r>
      <w:r>
        <w:rPr>
          <w:lang w:val="uk-UA"/>
        </w:rPr>
        <w:t xml:space="preserve"> </w:t>
      </w:r>
      <w:r>
        <w:rPr>
          <w:lang w:val="uk-UA"/>
        </w:rPr>
        <w:t>Мінімальна частота світла, що вириває електрони з поверхні катода, дорівнює 5·10</w:t>
      </w:r>
      <w:r>
        <w:rPr>
          <w:vertAlign w:val="superscript"/>
          <w:lang w:val="uk-UA"/>
        </w:rPr>
        <w:t>14</w:t>
      </w:r>
      <w:r>
        <w:rPr>
          <w:lang w:val="uk-UA"/>
        </w:rPr>
        <w:t xml:space="preserve"> Гц. Яка довжина хвилі діючого на катод випромінювання, якщо затримуюча напруга дорівнює 2 В</w:t>
      </w:r>
      <w:r>
        <w:rPr>
          <w:lang w:val="en-US"/>
        </w:rPr>
        <w:t>?</w:t>
      </w:r>
    </w:p>
    <w:p>
      <w:pPr>
        <w:pStyle w:val="style0"/>
        <w:ind w:firstLine="709"/>
        <w:jc w:val="both"/>
        <w:rPr>
          <w:lang w:val="uk-UA"/>
        </w:rPr>
      </w:pPr>
      <w:r>
        <w:rPr>
          <w:lang w:val="en-US"/>
        </w:rPr>
        <w:t>Перший варіант виконує той</w:t>
      </w:r>
      <w:r>
        <w:rPr>
          <w:lang w:val="en-US"/>
        </w:rPr>
        <w:t xml:space="preserve">, хто має </w:t>
      </w:r>
      <w:r>
        <w:rPr>
          <w:lang w:val="en-US"/>
        </w:rPr>
        <w:t>не</w:t>
      </w:r>
      <w:r>
        <w:rPr>
          <w:lang w:val="en-US"/>
        </w:rPr>
        <w:t>парний номер в журналі</w:t>
      </w:r>
      <w:r>
        <w:rPr>
          <w:lang w:val="en-US"/>
        </w:rPr>
        <w:t>. Другий варіант виконує той</w:t>
      </w:r>
      <w:r>
        <w:rPr>
          <w:lang w:val="en-US"/>
        </w:rPr>
        <w:t>, хто має парний номер в журналі</w:t>
      </w:r>
      <w:r>
        <w:rPr>
          <w:lang w:val="en-US"/>
        </w:rPr>
        <w:t>.</w:t>
      </w:r>
    </w:p>
    <w:sectPr>
      <w:pgSz w:w="16838" w:h="11906" w:orient="landscape"/>
      <w:pgMar w:top="567" w:right="663" w:bottom="567" w:left="567" w:header="709" w:footer="709" w:gutter="0"/>
      <w:cols w:space="1134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34"/>
    <w:family w:val="roman"/>
    <w:pitch w:val="variable"/>
    <w:sig w:usb0="20007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34"/>
    <w:family w:val="swiss"/>
    <w:pitch w:val="variable"/>
    <w:sig w:usb0="20007A87" w:usb1="80000000" w:usb2="00000008" w:usb3="00000000" w:csb0="000001FF" w:csb1="00000000"/>
  </w:font>
  <w:font w:name="Calibri">
    <w:altName w:val="Calibri"/>
    <w:panose1 w:val="020f0502020000030204"/>
    <w:charset w:val="34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C1C500A"/>
    <w:name w:val="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F23C6A12"/>
    <w:name w:val="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NotTrackFormatting/>
  <w:documentProtection w:formatting="0" w:enforcement="0"/>
  <w:defaultTabStop w:val="708"/>
  <w:bookFoldPrintingSheets w:val="0"/>
  <w:drawingGridHorizontalSpacing w:val="180"/>
  <w:drawingGridVerticalSpacing w:val="180"/>
  <w:displayHorizontalDrawingGridEvery w:val="1"/>
  <w:displayVerticalDrawingGridEvery w:val="1"/>
  <w:drawingGridHorizontalOrigin w:val="567"/>
  <w:drawingGridVerticalOrigin w:val="567"/>
  <w:characterSpacingControl w:val="doNotCompress"/>
  <w:endnotePr>
    <w:pos w:val="docEnd"/>
  </w:endnotePr>
  <w:compat>
    <w:compatSetting w:name="compatibilityMode" w:uri="http://schemas.microsoft.com/office/word" w:val="14"/>
  </w:compat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pPr/>
    <w:rPr>
      <w:sz w:val="24"/>
      <w:szCs w:val="24"/>
      <w:lang w:val="ru-RU" w:bidi="ar-SA" w:eastAsia="ru-RU"/>
    </w:rPr>
  </w:style>
  <w:style w:type="paragraph" w:customStyle="1" w:styleId="style4097">
    <w:name w:val="Абзац списка"/>
    <w:basedOn w:val="style0"/>
    <w:next w:val="style4097"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435</Words>
  <Pages>1</Pages>
  <Characters>2399</Characters>
  <Application>WPS Office</Application>
  <DocSecurity>0</DocSecurity>
  <Paragraphs>40</Paragraphs>
  <ScaleCrop>false</ScaleCrop>
  <Company>MoBIL GROUP</Company>
  <LinksUpToDate>false</LinksUpToDate>
  <CharactersWithSpaces>2797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2020-03-30T17:03:31Z</dcterms:created>
  <dc:creator>User</dc:creator>
  <lastModifiedBy>SM-J510H</lastModifiedBy>
  <dcterms:modified xsi:type="dcterms:W3CDTF">2020-03-31T18:10:37Z</dcterms:modified>
  <revision>4</revision>
  <dc:title>Контрольна робота № 4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