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FE" w:rsidRDefault="000060FE" w:rsidP="003C5A39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Біографія Г.В. Лонгфелло</w:t>
      </w:r>
    </w:p>
    <w:p w:rsidR="003C5A39" w:rsidRDefault="003C5A39" w:rsidP="003C5A39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Прочитати твір </w:t>
      </w:r>
      <w:r w:rsidRPr="003C5A39">
        <w:rPr>
          <w:rFonts w:ascii="Times New Roman" w:hAnsi="Times New Roman" w:cs="Times New Roman"/>
          <w:b/>
          <w:i/>
          <w:sz w:val="32"/>
          <w:szCs w:val="32"/>
        </w:rPr>
        <w:t>Г. В. Лонгфелло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«</w:t>
      </w:r>
      <w:r w:rsidRPr="003C5A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Л</w:t>
      </w:r>
      <w:proofErr w:type="spellStart"/>
      <w:r w:rsidRPr="003C5A39">
        <w:rPr>
          <w:rFonts w:ascii="Times New Roman" w:hAnsi="Times New Roman" w:cs="Times New Roman"/>
          <w:b/>
          <w:i/>
          <w:sz w:val="32"/>
          <w:szCs w:val="32"/>
        </w:rPr>
        <w:t>юлька</w:t>
      </w:r>
      <w:proofErr w:type="spellEnd"/>
      <w:r w:rsidRPr="003C5A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3C5A39">
        <w:rPr>
          <w:rFonts w:ascii="Times New Roman" w:hAnsi="Times New Roman" w:cs="Times New Roman"/>
          <w:b/>
          <w:i/>
          <w:sz w:val="32"/>
          <w:szCs w:val="32"/>
        </w:rPr>
        <w:t>згоди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», виписати цитати до характеристики образів героїв твору</w:t>
      </w:r>
      <w:r w:rsidRPr="003C5A39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</w:t>
      </w:r>
    </w:p>
    <w:p w:rsidR="000060FE" w:rsidRPr="000060FE" w:rsidRDefault="000060FE" w:rsidP="003C5A39">
      <w:pPr>
        <w:rPr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Вивчити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напам</w:t>
      </w:r>
      <w:proofErr w:type="spellEnd"/>
      <w:r w:rsidRPr="000060FE">
        <w:rPr>
          <w:rFonts w:ascii="Times New Roman" w:hAnsi="Times New Roman" w:cs="Times New Roman"/>
          <w:b/>
          <w:i/>
          <w:sz w:val="32"/>
          <w:szCs w:val="32"/>
        </w:rPr>
        <w:t>’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ять уривок від слів «Діти! Слухайте уважно….» до слів « і живіть віки братами!» ст. 200-201</w:t>
      </w:r>
      <w:bookmarkStart w:id="0" w:name="_GoBack"/>
      <w:bookmarkEnd w:id="0"/>
    </w:p>
    <w:p w:rsidR="003C5A39" w:rsidRDefault="003C5A39">
      <w:pPr>
        <w:rPr>
          <w:lang w:val="uk-UA"/>
        </w:rPr>
      </w:pPr>
    </w:p>
    <w:p w:rsidR="003C5A39" w:rsidRPr="003C5A39" w:rsidRDefault="003C5A39">
      <w:pPr>
        <w:rPr>
          <w:lang w:val="uk-UA"/>
        </w:rPr>
      </w:pPr>
    </w:p>
    <w:sectPr w:rsidR="003C5A39" w:rsidRPr="003C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39"/>
    <w:rsid w:val="000060FE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5A39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42EA5"/>
    <w:rsid w:val="00843115"/>
    <w:rsid w:val="0085499C"/>
    <w:rsid w:val="00867083"/>
    <w:rsid w:val="00881923"/>
    <w:rsid w:val="00884D4E"/>
    <w:rsid w:val="00900CFC"/>
    <w:rsid w:val="009421CB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2020-03-20T06:54:00Z</dcterms:created>
  <dcterms:modified xsi:type="dcterms:W3CDTF">2020-03-20T08:07:00Z</dcterms:modified>
</cp:coreProperties>
</file>