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ідсумковий</w:t>
      </w:r>
      <w:proofErr w:type="spellEnd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за темою «</w:t>
      </w:r>
      <w:proofErr w:type="spellStart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Гідросфера</w:t>
      </w:r>
      <w:proofErr w:type="spellEnd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узагальнити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знання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одержан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теми;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закріпити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вміння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навички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працювати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картою.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Записати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морів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куди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впадають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ічки</w:t>
      </w:r>
      <w:proofErr w:type="spellEnd"/>
    </w:p>
    <w:p w:rsidR="00B27A80" w:rsidRPr="00B27A80" w:rsidRDefault="00B27A80" w:rsidP="00B27A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Інд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і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йське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море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Індігірка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Східно-Сибірське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море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Об-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Карське море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Сирдар’я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івнічне Аральське море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Рона – 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Середземне море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Амур – 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Охотське море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Ніл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Середземне море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Рейн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івнічне море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Одра – 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Балтійське море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Спі</w:t>
      </w:r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іднести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річки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материками.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Амазонка А.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івнічна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Америка</w:t>
      </w:r>
      <w:r w:rsidR="003975B8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        1,8 --В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Маккензі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Є</w:t>
      </w:r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враз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ія</w:t>
      </w:r>
      <w:proofErr w:type="spellEnd"/>
      <w:r w:rsidR="003975B8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                          2,9 --А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Лімпопо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івденна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Америка</w:t>
      </w:r>
      <w:r w:rsidR="003975B8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         3,7-- Д</w:t>
      </w:r>
    </w:p>
    <w:p w:rsidR="003975B8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4.Дарлінг Г.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Австрал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ія</w:t>
      </w:r>
      <w:proofErr w:type="spellEnd"/>
      <w:r w:rsidR="00CC6304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                         </w:t>
      </w:r>
      <w:r w:rsidR="003975B8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4,10 —Г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Хуанхе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Д. Африка</w:t>
      </w:r>
      <w:r w:rsidR="003975B8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                             5,6 --Б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Дніпро</w:t>
      </w:r>
      <w:proofErr w:type="spellEnd"/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Африка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Оріноко</w:t>
      </w:r>
      <w:bookmarkStart w:id="0" w:name="_GoBack"/>
      <w:bookmarkEnd w:id="0"/>
      <w:proofErr w:type="spellEnd"/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Юкон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Мюррей</w:t>
      </w:r>
      <w:proofErr w:type="spellEnd"/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іринти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«Посейдона»» (1 бал)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1. </w:t>
      </w:r>
      <w:proofErr w:type="spellStart"/>
      <w:r w:rsidR="003975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</w:t>
      </w:r>
      <w:proofErr w:type="spellEnd"/>
      <w:r w:rsidR="003975B8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це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якого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ічка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початок</w:t>
      </w:r>
      <w:r w:rsidR="003975B8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—</w:t>
      </w:r>
      <w:r w:rsidR="00EC460F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виті</w:t>
      </w:r>
      <w:r w:rsidR="003975B8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к.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2.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Найглибший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океан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іту</w:t>
      </w:r>
      <w:proofErr w:type="spellEnd"/>
      <w:r w:rsidR="003975B8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Тихий.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3.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Прилад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визначення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глибини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7244B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– ло</w:t>
      </w:r>
      <w:proofErr w:type="gramStart"/>
      <w:r w:rsidR="00E7244B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т(</w:t>
      </w:r>
      <w:proofErr w:type="gramEnd"/>
      <w:r w:rsidR="00E7244B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ехолот).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4.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Яким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іншим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словом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назвати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штучну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ічку</w:t>
      </w:r>
      <w:proofErr w:type="spellEnd"/>
      <w:r w:rsidR="00E7244B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--  канал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5.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Межа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між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басейнами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ічок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…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.</w:t>
      </w:r>
      <w:r w:rsidR="00E7244B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вододіл</w:t>
      </w:r>
      <w:proofErr w:type="spellEnd"/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6.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Плаваюча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льодова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глиба</w:t>
      </w:r>
      <w:proofErr w:type="spellEnd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…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..</w:t>
      </w:r>
      <w:proofErr w:type="gramEnd"/>
      <w:r w:rsidR="00E7244B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айсберг</w:t>
      </w:r>
      <w:proofErr w:type="spellEnd"/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7.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Виходи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гірських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порід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перетинають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шлях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ічки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7244B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-- пороги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u w:val="single"/>
          <w:lang w:val="uk-UA" w:eastAsia="ru-RU"/>
        </w:rPr>
        <w:t>8.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Які бувають типи озер</w:t>
      </w:r>
      <w:r w:rsidR="00EC460F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:За походженням бувають тектонічні, вулканічні, льодовикові та заплавні.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9.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водн</w:t>
      </w:r>
      <w:r w:rsidR="00EC46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</w:t>
      </w:r>
      <w:proofErr w:type="spellEnd"/>
      <w:proofErr w:type="gramEnd"/>
      <w:r w:rsidR="00EC46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режимом озера </w:t>
      </w:r>
      <w:proofErr w:type="spellStart"/>
      <w:r w:rsidR="00EC46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поділяються</w:t>
      </w:r>
      <w:proofErr w:type="spellEnd"/>
      <w:r w:rsidR="00EC46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</w:t>
      </w:r>
      <w:r w:rsidR="00EC460F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стічні і безстічні.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10.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шляху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ічки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трапляється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великий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виступ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C460F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утворюється водоспад.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Найнижчий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івень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води в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річці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C460F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– межень.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Утворюється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внаслідок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ідземних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</w:t>
      </w:r>
      <w:r w:rsidR="00EC460F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</w:t>
      </w:r>
      <w:r w:rsidR="004521E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– це печери, пустоти.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3. Бог води </w:t>
      </w:r>
      <w:r w:rsidR="004521E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– </w:t>
      </w:r>
      <w:proofErr w:type="spellStart"/>
      <w:r w:rsidR="004521E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Посейдон</w:t>
      </w:r>
      <w:proofErr w:type="spellEnd"/>
      <w:r w:rsidR="004521E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Який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буває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кругообіг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води </w:t>
      </w:r>
      <w:proofErr w:type="gramStart"/>
      <w:r w:rsidR="004521E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:Р</w:t>
      </w:r>
      <w:proofErr w:type="gramEnd"/>
      <w:r w:rsidR="004521E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озрізняють великий світовий, малий океанічний та внутрішньоконтинентальний.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5.Які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бувають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моря </w:t>
      </w:r>
      <w:proofErr w:type="gramStart"/>
      <w:r w:rsidR="002068E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:В</w:t>
      </w:r>
      <w:proofErr w:type="gramEnd"/>
      <w:r w:rsidR="002068E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нутрішніми та окраїнними.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бувають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течії</w:t>
      </w:r>
      <w:proofErr w:type="spellEnd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2068E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:</w:t>
      </w:r>
      <w:proofErr w:type="gramEnd"/>
      <w:r w:rsidR="002068E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холодна й тепла.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="002068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Як </w:t>
      </w:r>
      <w:proofErr w:type="spellStart"/>
      <w:r w:rsidR="002068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позначають</w:t>
      </w:r>
      <w:proofErr w:type="spellEnd"/>
      <w:r w:rsidR="002068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2068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течії</w:t>
      </w:r>
      <w:proofErr w:type="spellEnd"/>
      <w:r w:rsidR="002068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картах</w:t>
      </w:r>
      <w:r w:rsidR="002068E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:їх позначають </w:t>
      </w:r>
      <w:proofErr w:type="gramStart"/>
      <w:r w:rsidR="002068E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стр</w:t>
      </w:r>
      <w:proofErr w:type="gramEnd"/>
      <w:r w:rsidR="002068E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ілками відповідного кольору:холодна-синя,тепла-червона.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8.Які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бувають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острови</w:t>
      </w:r>
      <w:proofErr w:type="spellEnd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2068E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:</w:t>
      </w:r>
      <w:proofErr w:type="gramEnd"/>
      <w:r w:rsidR="002068E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материкові, вулканічні та коралові.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Одиниця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виміру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солоності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2068E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проміле.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Найглибша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частина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океану </w:t>
      </w:r>
      <w:r w:rsidR="002068E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– западина.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Морський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цар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C6304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Нептун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чого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виникає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рух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води </w:t>
      </w:r>
      <w:r w:rsidR="00B54372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: внаслідок вітру створюються хвилі та течії, а також </w:t>
      </w:r>
      <w:proofErr w:type="gramStart"/>
      <w:r w:rsidR="00B54372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п</w:t>
      </w:r>
      <w:proofErr w:type="gramEnd"/>
      <w:r w:rsidR="00B54372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ідводні землетруси утворюють цунамі.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Неглибока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частина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океану</w:t>
      </w:r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54372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-- </w:t>
      </w:r>
      <w:proofErr w:type="gramEnd"/>
      <w:r w:rsidR="00B54372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затока.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поверхневого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шару води в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океані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54372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– планктон.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Давня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Дніпра</w:t>
      </w:r>
      <w:proofErr w:type="spellEnd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54372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-- </w:t>
      </w:r>
      <w:proofErr w:type="gramEnd"/>
      <w:r w:rsidR="00B54372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Борисфен.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Чим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сполучаються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Тихий і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Атлантичний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океани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="00DC391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–П</w:t>
      </w:r>
      <w:proofErr w:type="gramEnd"/>
      <w:r w:rsidR="00DC391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анамським</w:t>
      </w:r>
      <w:proofErr w:type="spellEnd"/>
      <w:r w:rsidR="00DC391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каналом.</w:t>
      </w:r>
      <w:r w:rsidR="001345E6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,Протока </w:t>
      </w:r>
      <w:proofErr w:type="spellStart"/>
      <w:r w:rsidR="001345E6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Дрейка</w:t>
      </w:r>
      <w:proofErr w:type="spellEnd"/>
      <w:r w:rsidR="001345E6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бувають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болота? </w:t>
      </w:r>
      <w:r w:rsidR="00DC391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Верхові та низинні.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Який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кан</w:t>
      </w:r>
      <w:r w:rsidR="00DC3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 </w:t>
      </w:r>
      <w:proofErr w:type="spellStart"/>
      <w:r w:rsidR="00DC3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з’єднує</w:t>
      </w:r>
      <w:proofErr w:type="spellEnd"/>
      <w:r w:rsidR="00DC3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моря </w:t>
      </w:r>
      <w:proofErr w:type="spellStart"/>
      <w:proofErr w:type="gramStart"/>
      <w:r w:rsidR="00DC3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="00DC3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ізних</w:t>
      </w:r>
      <w:proofErr w:type="spellEnd"/>
      <w:r w:rsidR="00DC3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DC3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океанів</w:t>
      </w:r>
      <w:proofErr w:type="spellEnd"/>
      <w:r w:rsidR="00DC3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="00DC391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Суецький канал.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Яке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море не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берегів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 </w:t>
      </w:r>
      <w:r w:rsidR="00DC391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Саргасове море.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Найдовша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ічка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землі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 </w:t>
      </w:r>
      <w:r w:rsidR="00DC391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Амазонка.</w:t>
      </w:r>
    </w:p>
    <w:p w:rsidR="00B27A80" w:rsidRPr="00B27A80" w:rsidRDefault="00B27A80" w:rsidP="00B27A8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карті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знайдіть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кольорові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моря і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ічки</w:t>
      </w:r>
      <w:proofErr w:type="spellEnd"/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Моря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r w:rsidR="00DC391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Червоне,Жовте,Біле,Чорне.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Річки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: </w:t>
      </w:r>
      <w:proofErr w:type="spellStart"/>
      <w:r w:rsidR="00DC391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Каньо</w:t>
      </w:r>
      <w:proofErr w:type="spellEnd"/>
      <w:r w:rsidR="00DC391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</w:t>
      </w:r>
      <w:proofErr w:type="spellStart"/>
      <w:r w:rsidR="00DC391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Крісталес</w:t>
      </w:r>
      <w:proofErr w:type="spellEnd"/>
      <w:r w:rsidR="00DC391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Колумбія</w:t>
      </w:r>
      <w:r w:rsidR="005C352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(Південна Америка)</w:t>
      </w:r>
      <w:r w:rsidR="00DC391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,</w:t>
      </w:r>
      <w:proofErr w:type="spellStart"/>
      <w:r w:rsidR="005C352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Жовта-Хуахе</w:t>
      </w:r>
      <w:proofErr w:type="spellEnd"/>
      <w:r w:rsidR="005C352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,Блакитна-Янцзи,Чорна-Амур—це річки басейну Тихого океану.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.На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писа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географічним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координатам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водоспади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ічок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яких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вони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розташовані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материків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6 </w:t>
      </w:r>
      <w:proofErr w:type="spellStart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пн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</w:t>
      </w:r>
      <w:proofErr w:type="spellEnd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63зх</w:t>
      </w:r>
      <w:proofErr w:type="gramStart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.д</w:t>
      </w:r>
      <w:proofErr w:type="gramEnd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5C3520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…водоспад Сальто </w:t>
      </w:r>
      <w:proofErr w:type="spellStart"/>
      <w:r w:rsidR="005C3520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Анхель</w:t>
      </w:r>
      <w:proofErr w:type="spellEnd"/>
      <w:r w:rsidR="005C3520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,басейн річки </w:t>
      </w:r>
      <w:proofErr w:type="spellStart"/>
      <w:r w:rsidR="005C3520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Ориноко</w:t>
      </w:r>
      <w:proofErr w:type="spellEnd"/>
      <w:r w:rsidR="005C3520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,Венесуела , Південна Америка.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43 </w:t>
      </w:r>
      <w:proofErr w:type="spellStart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пн</w:t>
      </w:r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</w:t>
      </w:r>
      <w:proofErr w:type="spellEnd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79зх</w:t>
      </w:r>
      <w:proofErr w:type="gramStart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.д</w:t>
      </w:r>
      <w:proofErr w:type="gramEnd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2D699C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…Ніагарський водоспад,річка Ніагара, Пн. Америка.</w:t>
      </w:r>
    </w:p>
    <w:p w:rsidR="00B27A80" w:rsidRPr="00B27A80" w:rsidRDefault="002D699C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18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пвд.ш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 26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сх.д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 …водоспад Вікторія,річка Замбезі,Африка.</w:t>
      </w:r>
    </w:p>
    <w:p w:rsidR="00B27A80" w:rsidRPr="00B27A80" w:rsidRDefault="002D699C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25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пвд.ш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 54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зх.д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..водоспад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Ігуасу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, річка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Ігуасу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,Пд. Америка.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1 пн. Ш. 26 </w:t>
      </w:r>
      <w:proofErr w:type="spellStart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сх.д</w:t>
      </w:r>
      <w:proofErr w:type="spellEnd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. </w:t>
      </w:r>
      <w:r w:rsidR="00270417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…</w:t>
      </w:r>
      <w:r w:rsidR="00CC6304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річка Луалаба, верховина річки Конго, Африка.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5 </w:t>
      </w:r>
      <w:proofErr w:type="spellStart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пвд.ш</w:t>
      </w:r>
      <w:proofErr w:type="spellEnd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 xml:space="preserve">. 15 </w:t>
      </w:r>
      <w:proofErr w:type="spellStart"/>
      <w:r w:rsidRPr="00B27A80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сх.д</w:t>
      </w:r>
      <w:proofErr w:type="spellEnd"/>
      <w:r w:rsidR="00270417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…річка Конго,Африка.</w:t>
      </w: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B27A80" w:rsidRPr="00B27A80" w:rsidRDefault="00B27A80" w:rsidP="00B27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Сьомий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конкурс –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ребуси</w:t>
      </w:r>
      <w:proofErr w:type="spellEnd"/>
    </w:p>
    <w:p w:rsidR="00B27A80" w:rsidRPr="00B27A80" w:rsidRDefault="00B27A80" w:rsidP="00B27A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Напишіть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назви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ічок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починаються</w:t>
      </w:r>
      <w:proofErr w:type="spellEnd"/>
      <w:r w:rsidRPr="00B2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«А»</w:t>
      </w:r>
    </w:p>
    <w:p w:rsidR="00E532E2" w:rsidRPr="00CC6304" w:rsidRDefault="00B27A80">
      <w:pPr>
        <w:rPr>
          <w:rFonts w:ascii="Calibri" w:eastAsia="Calibri" w:hAnsi="Calibri" w:cs="Times New Roman"/>
          <w:lang w:val="uk-UA"/>
        </w:rPr>
      </w:pPr>
      <w:r w:rsidRPr="00B27A80">
        <w:rPr>
          <w:rFonts w:ascii="Calibri" w:eastAsia="Calibri" w:hAnsi="Calibri" w:cs="Times New Roman"/>
          <w:lang w:val="uk-UA"/>
        </w:rPr>
        <w:t>(</w:t>
      </w:r>
      <w:r w:rsidR="002D699C">
        <w:rPr>
          <w:rFonts w:ascii="Calibri" w:eastAsia="Calibri" w:hAnsi="Calibri" w:cs="Times New Roman"/>
          <w:lang w:val="uk-UA"/>
        </w:rPr>
        <w:t>Амазонка,</w:t>
      </w:r>
      <w:proofErr w:type="spellStart"/>
      <w:r w:rsidR="002D699C">
        <w:rPr>
          <w:rFonts w:ascii="Calibri" w:eastAsia="Calibri" w:hAnsi="Calibri" w:cs="Times New Roman"/>
          <w:lang w:val="uk-UA"/>
        </w:rPr>
        <w:t>Амудар</w:t>
      </w:r>
      <w:proofErr w:type="spellEnd"/>
      <w:r w:rsidR="002D699C">
        <w:rPr>
          <w:rFonts w:ascii="Calibri" w:eastAsia="Calibri" w:hAnsi="Calibri" w:cs="Times New Roman"/>
          <w:lang w:val="uk-UA"/>
        </w:rPr>
        <w:t>!я,</w:t>
      </w:r>
      <w:proofErr w:type="spellStart"/>
      <w:r w:rsidR="00CC6304">
        <w:rPr>
          <w:rFonts w:ascii="Calibri" w:eastAsia="Calibri" w:hAnsi="Calibri" w:cs="Times New Roman"/>
          <w:lang w:val="uk-UA"/>
        </w:rPr>
        <w:t>Айдар</w:t>
      </w:r>
      <w:proofErr w:type="spellEnd"/>
      <w:r w:rsidRPr="00B27A80">
        <w:rPr>
          <w:rFonts w:ascii="Calibri" w:eastAsia="Calibri" w:hAnsi="Calibri" w:cs="Times New Roman"/>
          <w:lang w:val="uk-UA"/>
        </w:rPr>
        <w:t>)</w:t>
      </w:r>
    </w:p>
    <w:sectPr w:rsidR="00E532E2" w:rsidRPr="00CC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0F5"/>
    <w:multiLevelType w:val="multilevel"/>
    <w:tmpl w:val="2154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04F66"/>
    <w:multiLevelType w:val="multilevel"/>
    <w:tmpl w:val="7130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10D9B"/>
    <w:multiLevelType w:val="multilevel"/>
    <w:tmpl w:val="66DC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7435E"/>
    <w:multiLevelType w:val="multilevel"/>
    <w:tmpl w:val="53D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76"/>
    <w:rsid w:val="001345E6"/>
    <w:rsid w:val="002068ED"/>
    <w:rsid w:val="00270417"/>
    <w:rsid w:val="002D699C"/>
    <w:rsid w:val="003975B8"/>
    <w:rsid w:val="004521E9"/>
    <w:rsid w:val="005C3520"/>
    <w:rsid w:val="00655276"/>
    <w:rsid w:val="00766EBA"/>
    <w:rsid w:val="00B27A80"/>
    <w:rsid w:val="00B54372"/>
    <w:rsid w:val="00CC6304"/>
    <w:rsid w:val="00DC391D"/>
    <w:rsid w:val="00E532E2"/>
    <w:rsid w:val="00E7244B"/>
    <w:rsid w:val="00E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2020-04-14T13:58:00Z</dcterms:created>
  <dcterms:modified xsi:type="dcterms:W3CDTF">2020-04-14T17:02:00Z</dcterms:modified>
</cp:coreProperties>
</file>