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59" w:rsidRDefault="00582559" w:rsidP="00582559">
      <w:pPr>
        <w:jc w:val="center"/>
        <w:rPr>
          <w:lang w:val="uk-UA"/>
        </w:rPr>
      </w:pPr>
      <w:bookmarkStart w:id="0" w:name="_GoBack"/>
      <w:bookmarkEnd w:id="0"/>
      <w:r w:rsidRPr="000205A9">
        <w:rPr>
          <w:noProof/>
          <w:sz w:val="20"/>
          <w:szCs w:val="20"/>
          <w:lang w:val="ru-RU" w:eastAsia="ru-RU"/>
        </w:rPr>
        <w:drawing>
          <wp:inline distT="0" distB="0" distL="0" distR="0" wp14:anchorId="39D62211" wp14:editId="66E5CA47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9" w:rsidRPr="008570F0" w:rsidRDefault="00582559" w:rsidP="0058255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Бігунська загальноосвітня школа І-ІІІ ступенів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582559" w:rsidRPr="00DA19C7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4C13C8" w:rsidP="00582559">
      <w:pPr>
        <w:rPr>
          <w:b/>
          <w:lang w:val="uk-UA"/>
        </w:rPr>
      </w:pPr>
      <w:r>
        <w:rPr>
          <w:b/>
          <w:lang w:val="ru-RU"/>
        </w:rPr>
        <w:t>12</w:t>
      </w:r>
      <w:r>
        <w:rPr>
          <w:b/>
          <w:lang w:val="uk-UA"/>
        </w:rPr>
        <w:t xml:space="preserve"> травня</w:t>
      </w:r>
      <w:r w:rsidR="00582559">
        <w:rPr>
          <w:b/>
          <w:lang w:val="uk-UA"/>
        </w:rPr>
        <w:t xml:space="preserve"> 2020 року       </w:t>
      </w:r>
      <w:r w:rsidR="00582559" w:rsidRPr="000205A9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                   </w:t>
      </w:r>
      <w:r w:rsidR="00582559">
        <w:rPr>
          <w:b/>
          <w:lang w:val="uk-UA"/>
        </w:rPr>
        <w:t xml:space="preserve"> с. Бігунь                      </w:t>
      </w:r>
      <w:r w:rsidR="00582559" w:rsidRPr="000205A9">
        <w:rPr>
          <w:b/>
          <w:lang w:val="uk-UA"/>
        </w:rPr>
        <w:t xml:space="preserve">       </w:t>
      </w:r>
      <w:r w:rsidR="00582559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                 №18</w:t>
      </w:r>
      <w:r w:rsidR="00096CCD">
        <w:rPr>
          <w:b/>
          <w:lang w:val="uk-UA"/>
        </w:rPr>
        <w:t>/ОД</w:t>
      </w:r>
    </w:p>
    <w:p w:rsidR="00582559" w:rsidRDefault="00582559" w:rsidP="00582559">
      <w:pPr>
        <w:rPr>
          <w:b/>
          <w:i/>
          <w:lang w:val="uk-UA"/>
        </w:rPr>
      </w:pP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</w:t>
      </w:r>
      <w:r w:rsidR="00947912">
        <w:rPr>
          <w:b/>
          <w:i/>
          <w:lang w:val="uk-UA"/>
        </w:rPr>
        <w:t>н</w:t>
      </w:r>
      <w:r>
        <w:rPr>
          <w:b/>
          <w:i/>
          <w:lang w:val="uk-UA"/>
        </w:rPr>
        <w:t>ності</w:t>
      </w: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582559" w:rsidRDefault="00582559" w:rsidP="00582559">
      <w:pPr>
        <w:rPr>
          <w:b/>
          <w:i/>
          <w:lang w:val="uk-UA"/>
        </w:rPr>
      </w:pPr>
    </w:p>
    <w:p w:rsidR="00582559" w:rsidRPr="00F82FFB" w:rsidRDefault="00582559" w:rsidP="00582559">
      <w:pPr>
        <w:jc w:val="both"/>
        <w:rPr>
          <w:lang w:val="uk-UA"/>
        </w:rPr>
      </w:pPr>
      <w:r>
        <w:rPr>
          <w:b/>
          <w:i/>
          <w:lang w:val="uk-UA"/>
        </w:rPr>
        <w:t xml:space="preserve">          </w:t>
      </w:r>
      <w:r w:rsidR="00812C67">
        <w:rPr>
          <w:lang w:val="uk-UA"/>
        </w:rPr>
        <w:t>На виконання рішення Уряду, ухваленого 04 травня 2020 року «Про продовження карантину в Україні до 22 травня 2020 року»</w:t>
      </w:r>
      <w:r w:rsidR="00F82FFB" w:rsidRPr="00F82FFB">
        <w:rPr>
          <w:lang w:val="uk-UA"/>
        </w:rPr>
        <w:t xml:space="preserve"> </w:t>
      </w:r>
      <w:r w:rsidR="00F82FFB">
        <w:rPr>
          <w:lang w:val="uk-UA"/>
        </w:rPr>
        <w:t xml:space="preserve">та наказу </w:t>
      </w:r>
      <w:r w:rsidR="00812C67">
        <w:rPr>
          <w:lang w:val="uk-UA"/>
        </w:rPr>
        <w:t xml:space="preserve">по відділу освіти, культури, молоді та спорту від </w:t>
      </w:r>
      <w:r w:rsidR="00F82FFB">
        <w:rPr>
          <w:lang w:val="uk-UA"/>
        </w:rPr>
        <w:t>04.</w:t>
      </w:r>
      <w:r w:rsidR="00812C67">
        <w:rPr>
          <w:lang w:val="uk-UA"/>
        </w:rPr>
        <w:t>05.2020 року №45</w:t>
      </w:r>
      <w:r w:rsidR="00F82FFB">
        <w:rPr>
          <w:lang w:val="uk-UA"/>
        </w:rPr>
        <w:t xml:space="preserve"> «Про продовження карантину для усіх закладів освіти та культури та проведення заходів щодо зап</w:t>
      </w:r>
      <w:r w:rsidR="00E74E26">
        <w:rPr>
          <w:lang w:val="uk-UA"/>
        </w:rPr>
        <w:t>о</w:t>
      </w:r>
      <w:r w:rsidR="00F82FFB">
        <w:rPr>
          <w:lang w:val="uk-UA"/>
        </w:rPr>
        <w:t>бігання поширенню інфекції, спричиненої корон</w:t>
      </w:r>
      <w:r w:rsidR="00E74E26">
        <w:rPr>
          <w:lang w:val="uk-UA"/>
        </w:rPr>
        <w:t>а</w:t>
      </w:r>
      <w:r w:rsidR="00F82FFB">
        <w:rPr>
          <w:lang w:val="uk-UA"/>
        </w:rPr>
        <w:t xml:space="preserve">вірусом </w:t>
      </w:r>
      <w:r w:rsidR="00F82FFB">
        <w:rPr>
          <w:lang w:val="en-GB"/>
        </w:rPr>
        <w:t>COVID</w:t>
      </w:r>
      <w:r w:rsidR="00F82FFB">
        <w:rPr>
          <w:lang w:val="uk-UA"/>
        </w:rPr>
        <w:t>-19»</w:t>
      </w:r>
    </w:p>
    <w:p w:rsidR="00BA1E83" w:rsidRPr="00A50DCF" w:rsidRDefault="00BA1E83" w:rsidP="00582559">
      <w:pPr>
        <w:jc w:val="both"/>
        <w:rPr>
          <w:lang w:val="uk-UA"/>
        </w:rPr>
      </w:pPr>
    </w:p>
    <w:p w:rsidR="00582559" w:rsidRPr="003B2762" w:rsidRDefault="00582559" w:rsidP="0058255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582559" w:rsidRDefault="00582559" w:rsidP="00582559">
      <w:pPr>
        <w:jc w:val="both"/>
        <w:rPr>
          <w:lang w:val="uk-UA"/>
        </w:rPr>
      </w:pPr>
    </w:p>
    <w:p w:rsidR="00582559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 шк</w:t>
      </w:r>
      <w:r w:rsidR="00751773">
        <w:rPr>
          <w:lang w:val="uk-UA"/>
        </w:rPr>
        <w:t xml:space="preserve">олі» з </w:t>
      </w:r>
      <w:r w:rsidR="004C13C8">
        <w:rPr>
          <w:lang w:val="uk-UA"/>
        </w:rPr>
        <w:t>12 травня 2020 року по 22</w:t>
      </w:r>
      <w:r>
        <w:rPr>
          <w:lang w:val="uk-UA"/>
        </w:rPr>
        <w:t xml:space="preserve"> травня 2020 року.</w:t>
      </w:r>
    </w:p>
    <w:p w:rsidR="00BA1E83" w:rsidRPr="00BA1E83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582559" w:rsidRPr="00C42424" w:rsidRDefault="00582559" w:rsidP="00582559">
      <w:pPr>
        <w:rPr>
          <w:lang w:val="uk-UA"/>
        </w:rPr>
      </w:pPr>
    </w:p>
    <w:p w:rsidR="00582559" w:rsidRPr="00C42424" w:rsidRDefault="00582559" w:rsidP="00582559">
      <w:pPr>
        <w:rPr>
          <w:lang w:val="uk-UA"/>
        </w:rPr>
      </w:pPr>
      <w:r>
        <w:rPr>
          <w:lang w:val="uk-UA"/>
        </w:rPr>
        <w:t xml:space="preserve">           </w:t>
      </w:r>
    </w:p>
    <w:p w:rsidR="00582559" w:rsidRDefault="00582559" w:rsidP="00582559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             Ю.М. Федорчук</w:t>
      </w:r>
    </w:p>
    <w:p w:rsidR="00E57212" w:rsidRPr="00582559" w:rsidRDefault="00E57212" w:rsidP="00582559"/>
    <w:sectPr w:rsidR="00E57212" w:rsidRPr="00582559" w:rsidSect="00582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93"/>
    <w:multiLevelType w:val="hybridMultilevel"/>
    <w:tmpl w:val="8C1C9AF6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A2B7A98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9"/>
    <w:rsid w:val="000244C7"/>
    <w:rsid w:val="00071BA4"/>
    <w:rsid w:val="00096CCD"/>
    <w:rsid w:val="004B5FA7"/>
    <w:rsid w:val="004C13C8"/>
    <w:rsid w:val="00525DBF"/>
    <w:rsid w:val="00582559"/>
    <w:rsid w:val="00751773"/>
    <w:rsid w:val="00812C67"/>
    <w:rsid w:val="00947912"/>
    <w:rsid w:val="00A50DCF"/>
    <w:rsid w:val="00BA1E83"/>
    <w:rsid w:val="00E57212"/>
    <w:rsid w:val="00E74E26"/>
    <w:rsid w:val="00F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D72AA-831A-4E59-B13E-16A2E2A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hanna.cherepin@ukr.net</cp:lastModifiedBy>
  <cp:revision>2</cp:revision>
  <dcterms:created xsi:type="dcterms:W3CDTF">2020-05-26T19:31:00Z</dcterms:created>
  <dcterms:modified xsi:type="dcterms:W3CDTF">2020-05-26T19:31:00Z</dcterms:modified>
</cp:coreProperties>
</file>