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EF" w:rsidRPr="00CE2FEF" w:rsidRDefault="00CE2FEF" w:rsidP="00CE2FEF">
      <w:pPr>
        <w:spacing w:after="0"/>
        <w:ind w:firstLine="567"/>
        <w:jc w:val="center"/>
        <w:rPr>
          <w:rFonts w:ascii="Times New Roman" w:hAnsi="Times New Roman" w:cs="Times New Roman"/>
          <w:sz w:val="36"/>
          <w:lang w:val="uk-UA"/>
        </w:rPr>
      </w:pPr>
      <w:r w:rsidRPr="00CE2FEF">
        <w:rPr>
          <w:rFonts w:ascii="Times New Roman" w:hAnsi="Times New Roman" w:cs="Times New Roman"/>
          <w:b/>
          <w:bCs/>
          <w:sz w:val="36"/>
          <w:lang w:val="uk-UA"/>
        </w:rPr>
        <w:t>Поради лікаря, щодо КОРОНАВІРУСНОЇ ПНЕВМОНІЇ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 xml:space="preserve">Якщо у вас простуда - насморк, мокрий кашель, то ви не заражені коронавірусом пневмонії. Коронавірус пневмонія, це сухий кашель без насмарку. Коронавірус пневмонія, </w:t>
      </w:r>
      <w:proofErr w:type="gramStart"/>
      <w:r w:rsidRPr="00CE2FEF">
        <w:rPr>
          <w:rFonts w:ascii="Times New Roman" w:hAnsi="Times New Roman" w:cs="Times New Roman"/>
          <w:sz w:val="28"/>
        </w:rPr>
        <w:t>в Китаю</w:t>
      </w:r>
      <w:proofErr w:type="gramEnd"/>
      <w:r w:rsidRPr="00CE2FEF">
        <w:rPr>
          <w:rFonts w:ascii="Times New Roman" w:hAnsi="Times New Roman" w:cs="Times New Roman"/>
          <w:sz w:val="28"/>
        </w:rPr>
        <w:t xml:space="preserve"> його ще називають Ухань, не є термостійким, і буде вбитий при температурі 26° - 27°. Тому пийте часто гарячу воду, і по більше. Гаряча вода ефективна проти всіх вірусів. Ні в якому разі, не пити холодну воду. 1. Коронавірус по розміру дуже великий (діаметр ячейки 400 - 500 нм), тому будь-яка респіраторна маска в силі відфільтрувати вірус. </w:t>
      </w:r>
      <w:proofErr w:type="gramStart"/>
      <w:r w:rsidRPr="00CE2FEF">
        <w:rPr>
          <w:rFonts w:ascii="Times New Roman" w:hAnsi="Times New Roman" w:cs="Times New Roman"/>
          <w:sz w:val="28"/>
        </w:rPr>
        <w:t>Все таки</w:t>
      </w:r>
      <w:proofErr w:type="gramEnd"/>
      <w:r w:rsidRPr="00CE2FEF">
        <w:rPr>
          <w:rFonts w:ascii="Times New Roman" w:hAnsi="Times New Roman" w:cs="Times New Roman"/>
          <w:sz w:val="28"/>
        </w:rPr>
        <w:t>, коли заражений чихає, кашляє перед вами, вірус має силу польоту на 3 метри (10 фунтів), перш, як впаде на землю, але у повітрі літати не зможе. І на землі він помирає. 2. Коли вірус впаде на поверхність металу, він проживе не менше 12 годин. Тому пам'ятайте, що якщо ви доторкнулися до металевої поверхні, то вимийте акуратно руки з милом. Якщо ви не маєте можливості мити руки, носіть із собою мокрі салфетки, щоб зразу витирати руки, використані салфетки складайте в целофан, щоб не попав вірус до ваших речей в сумочці</w:t>
      </w:r>
      <w:proofErr w:type="gramStart"/>
      <w:r w:rsidRPr="00CE2FEF">
        <w:rPr>
          <w:rFonts w:ascii="Times New Roman" w:hAnsi="Times New Roman" w:cs="Times New Roman"/>
          <w:sz w:val="28"/>
        </w:rPr>
        <w:t>. .</w:t>
      </w:r>
      <w:proofErr w:type="gramEnd"/>
      <w:r w:rsidRPr="00CE2FEF">
        <w:rPr>
          <w:rFonts w:ascii="Times New Roman" w:hAnsi="Times New Roman" w:cs="Times New Roman"/>
          <w:sz w:val="28"/>
        </w:rPr>
        <w:t xml:space="preserve"> 3. Коронавірус на одягу може бути активним від 6 до 12 годин. Звичайний пральний порошок убиває вірус. Для зимового одягу, який не має можливості прати часто, досить виставити на сонце, щоб вбити вірус.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Інформація, про симптоми Коронавірус: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1. Спочатку він заражає горло, буде відчуття ангіни і сухості, що триватиме 3 - 4 дні.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2. Тоді вірус з'єднується із носовою слиззю і скапує в трахеї, і тоді попадає в легені. Цей процес займе від 5 до 6 днів.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3. При пневмонії підвищиться температура, і буде важко дихати. Заклвденість носа не буде звичайною. Ви будете відчувати, ніби тонете в водоймі. При всіх цих симптомах не виходьте з хати, а викликайте швидку допомогу, до хати. Хай лікарі їдуть до вас.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4. Великий ризик зараження в людних місцях і торкання між людьми. Тому постійно треба мити руки з милом, чи поки прийдете до хати використовуйте мокрі салфетки. Вірус на ваших руках може жити 5 - 10 хвилин. Але за цих 5 - 10 хвилин ви робите багато привичних рухів (наприклад - потерти вухо, носа, обличчя, очі, поправити волосся). То ж остерігайтеся робити ці рухи, до тих пір, поки не помиєте руки.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5. В додаток до частого миття рук обов'язково полощіть горло БЕТАДИНОМ, або розчином бікарбонату (питтєва сода) з 3 - 4 каплі йоду. Щоб видалити, або зменшити мікроби, поки вони ще тільки в горлі (перед тим, як вони вам скапають в трахеї, і попадуть в легені). Передавайте цей текст всім, люблячим і не люблячим, бо здоров'я це запорука і вашого здоров'я. Хто має можливість, робіть роздруківку тексту на папері, і роздавайте літнім людям, або тим, хто немає компютера. Будьте здорові!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CE2FEF" w:rsidRDefault="00CE2FEF" w:rsidP="00CE2FE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CE2FEF" w:rsidRPr="00CE2FEF" w:rsidRDefault="00CE2FEF" w:rsidP="00CE2FE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CE2FEF" w:rsidRPr="00CE2FEF" w:rsidRDefault="00CE2FEF" w:rsidP="00CE2FEF">
      <w:pPr>
        <w:spacing w:after="0"/>
        <w:ind w:firstLine="567"/>
        <w:jc w:val="center"/>
        <w:rPr>
          <w:rFonts w:ascii="Times New Roman" w:hAnsi="Times New Roman" w:cs="Times New Roman"/>
          <w:sz w:val="36"/>
        </w:rPr>
      </w:pPr>
      <w:r w:rsidRPr="00CE2FEF">
        <w:rPr>
          <w:rFonts w:ascii="Times New Roman" w:hAnsi="Times New Roman" w:cs="Times New Roman"/>
          <w:b/>
          <w:bCs/>
          <w:sz w:val="36"/>
        </w:rPr>
        <w:lastRenderedPageBreak/>
        <w:t>Під час карантину, чим краще займатися з дітьми!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Карантин, який оголосили по всій Україні через новий коронавірус, значно ускладнив життя батькам. Оскільки дитсадки та школи закрили на три тижні, дітей треба розважати вдома.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Гуляти на вулиці можна і треба, втім, краще уникати скупчень людей, як-от на дитячих майданчиках. Краще прогулюватись парками чи виїжджати у ліс за місто.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Ми ж пропонуємо декілька варіантів розваг, якими можна зацікавити дітей, сидячи в приміщенні.</w:t>
      </w:r>
    </w:p>
    <w:p w:rsidR="00CE2FEF" w:rsidRPr="00CE2FEF" w:rsidRDefault="00CE2FEF" w:rsidP="00CE2F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Незвичні способи малювання. Відбитки пальців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 xml:space="preserve"> Підготуте такі речі: шматочки мочалки; фарби; вода; пензлик; ручки, олівці або фломастери. Спочатку нанесемо фарбу на мочалку пензликом. Тепер притиснемо до мочалки</w:t>
      </w:r>
      <w:r w:rsidRPr="00CE2FEF">
        <w:rPr>
          <w:rFonts w:ascii="Times New Roman" w:hAnsi="Times New Roman" w:cs="Times New Roman"/>
          <w:sz w:val="28"/>
          <w:lang w:val="uk-UA"/>
        </w:rPr>
        <w:t xml:space="preserve"> </w:t>
      </w:r>
      <w:r w:rsidRPr="00CE2FEF">
        <w:rPr>
          <w:rFonts w:ascii="Times New Roman" w:hAnsi="Times New Roman" w:cs="Times New Roman"/>
          <w:sz w:val="28"/>
        </w:rPr>
        <w:t>пальчик. Усе — на папері можна залишати кольоровий відбиток! Малюнки мильними бульбашками.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У мильний розчин (вода, мило, шампунь) додайте акварельної фарби або харчового барвника. Колір обираєте на власний розсуд. Візьміть соломинку і дунь через неї в мильну воду, створюючи якнайбільше бульбашок. А тепер – увага! Візьміть акварельний папір та легенько прикладіть його зверху до бульбашок. Дайте просохнути. Щоб зробити папір ще яскравішим, прикладай</w:t>
      </w:r>
      <w:r w:rsidRPr="00CE2FEF">
        <w:rPr>
          <w:rFonts w:ascii="Times New Roman" w:hAnsi="Times New Roman" w:cs="Times New Roman"/>
          <w:sz w:val="28"/>
          <w:lang w:val="uk-UA"/>
        </w:rPr>
        <w:t>те</w:t>
      </w:r>
      <w:r w:rsidRPr="00CE2FEF">
        <w:rPr>
          <w:rFonts w:ascii="Times New Roman" w:hAnsi="Times New Roman" w:cs="Times New Roman"/>
          <w:sz w:val="28"/>
        </w:rPr>
        <w:t xml:space="preserve"> його до бульбашок на воді різних кольорів.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E2FEF">
        <w:rPr>
          <w:rFonts w:ascii="Times New Roman" w:hAnsi="Times New Roman" w:cs="Times New Roman"/>
          <w:b/>
          <w:sz w:val="28"/>
        </w:rPr>
        <w:t>Дмухавки</w:t>
      </w:r>
      <w:r w:rsidRPr="00CE2FEF">
        <w:rPr>
          <w:rFonts w:ascii="Times New Roman" w:hAnsi="Times New Roman" w:cs="Times New Roman"/>
          <w:sz w:val="28"/>
          <w:lang w:val="uk-UA"/>
        </w:rPr>
        <w:t xml:space="preserve">. </w:t>
      </w:r>
      <w:r w:rsidRPr="00CE2FEF">
        <w:rPr>
          <w:rFonts w:ascii="Times New Roman" w:hAnsi="Times New Roman" w:cs="Times New Roman"/>
          <w:sz w:val="28"/>
        </w:rPr>
        <w:t xml:space="preserve">Зробити ляпку. Дмухати на ляпку фарби через соломинку в різних напрямках в залежності від задуму. Домалювати необхідне пальчиком, пензлем, жмаканим папером. </w:t>
      </w:r>
    </w:p>
    <w:p w:rsidR="00CE2FEF" w:rsidRPr="00CE2FEF" w:rsidRDefault="00CE2FEF" w:rsidP="00CE2F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Ігри з книгами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b/>
          <w:sz w:val="28"/>
        </w:rPr>
        <w:t xml:space="preserve">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E2FEF">
        <w:rPr>
          <w:rFonts w:ascii="Times New Roman" w:hAnsi="Times New Roman" w:cs="Times New Roman"/>
          <w:b/>
          <w:sz w:val="28"/>
        </w:rPr>
        <w:t>Фантазер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</w:rPr>
        <w:t xml:space="preserve"> Візьміть якусь дитячу книжку з картинками. Уважно розгляньте картинки разом із малюком і придумайте історію, не пов’язану з тією, </w:t>
      </w:r>
      <w:proofErr w:type="gramStart"/>
      <w:r w:rsidRPr="00CE2FEF">
        <w:rPr>
          <w:rFonts w:ascii="Times New Roman" w:hAnsi="Times New Roman" w:cs="Times New Roman"/>
          <w:sz w:val="28"/>
        </w:rPr>
        <w:t>про яку</w:t>
      </w:r>
      <w:proofErr w:type="gramEnd"/>
      <w:r w:rsidRPr="00CE2FEF">
        <w:rPr>
          <w:rFonts w:ascii="Times New Roman" w:hAnsi="Times New Roman" w:cs="Times New Roman"/>
          <w:sz w:val="28"/>
        </w:rPr>
        <w:t xml:space="preserve"> написана книга. Кілька разів виконайте це разом, а потім дитина і сама долучиться до вигадування.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 xml:space="preserve">Детектив. </w:t>
      </w:r>
      <w:r w:rsidRPr="00CE2FEF">
        <w:rPr>
          <w:rFonts w:ascii="Times New Roman" w:hAnsi="Times New Roman" w:cs="Times New Roman"/>
          <w:sz w:val="28"/>
        </w:rPr>
        <w:t xml:space="preserve">Інший варіант цієї гри, коли мама чи тато, не показуючи дитині картинку, розповідає, що на ній зображено і зариває книгу. А дитина повинна знайти цей малюнок, орієнтуючись за маминим описом. Потім помінятися ролями: описує дитина, шукаєте ви. </w:t>
      </w:r>
    </w:p>
    <w:p w:rsidR="00CE2FEF" w:rsidRPr="00CE2FEF" w:rsidRDefault="00CE2FEF" w:rsidP="00CE2F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E2FEF">
        <w:rPr>
          <w:rFonts w:ascii="Times New Roman" w:hAnsi="Times New Roman" w:cs="Times New Roman"/>
          <w:b/>
          <w:sz w:val="28"/>
        </w:rPr>
        <w:t xml:space="preserve">Розвиваючі ігри.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E2FEF">
        <w:rPr>
          <w:rFonts w:ascii="Times New Roman" w:hAnsi="Times New Roman" w:cs="Times New Roman"/>
          <w:b/>
          <w:sz w:val="28"/>
        </w:rPr>
        <w:t>Будуємо шалаш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  <w:lang w:val="uk-UA"/>
        </w:rPr>
        <w:t xml:space="preserve"> </w:t>
      </w:r>
      <w:r w:rsidRPr="00CE2FEF">
        <w:rPr>
          <w:rFonts w:ascii="Times New Roman" w:hAnsi="Times New Roman" w:cs="Times New Roman"/>
          <w:sz w:val="28"/>
        </w:rPr>
        <w:t xml:space="preserve">Будиночки в дитинстві не будували тільки ледачі. Коли почнете споруджувати з дитиною будинок із табуреток, ковдр, подушок і коробок, самі того не помічаючи, повернетеся у дитинство! І обов’язково захочете спорудити свій особистий шалаш для читання і медитації.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Озвучка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</w:rPr>
        <w:t xml:space="preserve"> Правила. Коли в телевізорі відключається звук, а на мультики, кіно або новини придумується власна озвучка. Дитина услід за дорослими перевтілюється на справжнього артиста!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Вгадай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</w:rPr>
        <w:t xml:space="preserve"> Зав’яжи малюкові очі шарфиком і давай у руки по черзі різні предмети: м’яку іграшку, м’яч, тарілку, зернятка, книгу тощо. Завдання дитини – вгадати на дотик, що у нього в руках. Ускладнити гру можна, якщо вгадувати речі по запаху або, наприклад, за смаком.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lastRenderedPageBreak/>
        <w:t>Тіні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</w:rPr>
        <w:t xml:space="preserve"> Загадково і заманливо показувати театр тіней на стінці при запаленій свічці. Тут включається фантазія і творчість. Але не варто обмежуватися лише літаючими пташками або гавкаючими собаками із рук. Виріж</w:t>
      </w:r>
      <w:r w:rsidRPr="00CE2FEF">
        <w:rPr>
          <w:rFonts w:ascii="Times New Roman" w:hAnsi="Times New Roman" w:cs="Times New Roman"/>
          <w:sz w:val="28"/>
          <w:lang w:val="uk-UA"/>
        </w:rPr>
        <w:t>те</w:t>
      </w:r>
      <w:r w:rsidRPr="00CE2FEF">
        <w:rPr>
          <w:rFonts w:ascii="Times New Roman" w:hAnsi="Times New Roman" w:cs="Times New Roman"/>
          <w:sz w:val="28"/>
        </w:rPr>
        <w:t xml:space="preserve"> разом із дитиною з паперу силуети героїв відомих казок, і розіграйте їх за ролями.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 xml:space="preserve">Посадити і виростити рослину. </w:t>
      </w:r>
      <w:r w:rsidRPr="00CE2FEF">
        <w:rPr>
          <w:rFonts w:ascii="Times New Roman" w:hAnsi="Times New Roman" w:cs="Times New Roman"/>
          <w:sz w:val="28"/>
        </w:rPr>
        <w:t xml:space="preserve">Привчити дитину нести відповідальність і не забувати про догляд. Квітка – не пес чи кіт, тож сильно не заважатиме.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Скарбничка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</w:rPr>
        <w:t xml:space="preserve"> Зробити скарбничку і навчити дитину правильно витрачати гроші. Можливо, навіть ввести список заробітку. Щоб отримати гроші – треба їх заробити. Полив квітку – 5 гривень, прибрав іграшки – 10 гривень, застелив ліжко – 15. </w:t>
      </w:r>
    </w:p>
    <w:p w:rsidR="00CE2FEF" w:rsidRPr="00CE2FEF" w:rsidRDefault="00CE2FEF" w:rsidP="00CE2F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Проста наука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b/>
          <w:sz w:val="28"/>
        </w:rPr>
        <w:t xml:space="preserve">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 xml:space="preserve">Міні-вулкан в домашніх </w:t>
      </w:r>
      <w:proofErr w:type="gramStart"/>
      <w:r w:rsidRPr="00CE2FEF">
        <w:rPr>
          <w:rFonts w:ascii="Times New Roman" w:hAnsi="Times New Roman" w:cs="Times New Roman"/>
          <w:b/>
          <w:sz w:val="28"/>
        </w:rPr>
        <w:t>умовах</w:t>
      </w:r>
      <w:r w:rsidRPr="00CE2FEF">
        <w:rPr>
          <w:rFonts w:ascii="Times New Roman" w:hAnsi="Times New Roman" w:cs="Times New Roman"/>
          <w:sz w:val="28"/>
        </w:rPr>
        <w:t xml:space="preserve"> </w:t>
      </w:r>
      <w:r w:rsidRPr="00CE2FEF">
        <w:rPr>
          <w:rFonts w:ascii="Times New Roman" w:hAnsi="Times New Roman" w:cs="Times New Roman"/>
          <w:sz w:val="28"/>
          <w:lang w:val="uk-UA"/>
        </w:rPr>
        <w:t xml:space="preserve"> </w:t>
      </w:r>
      <w:r w:rsidRPr="00CE2FEF">
        <w:rPr>
          <w:rFonts w:ascii="Times New Roman" w:hAnsi="Times New Roman" w:cs="Times New Roman"/>
          <w:sz w:val="28"/>
        </w:rPr>
        <w:t>Що</w:t>
      </w:r>
      <w:proofErr w:type="gramEnd"/>
      <w:r w:rsidRPr="00CE2FEF">
        <w:rPr>
          <w:rFonts w:ascii="Times New Roman" w:hAnsi="Times New Roman" w:cs="Times New Roman"/>
          <w:sz w:val="28"/>
        </w:rPr>
        <w:t xml:space="preserve"> вам потрібно: cкляна баночка з кришкою, що закручується; рослинна олія; куркума; глечик або прозора ємність. Змішайте олію з куркумою – олія має змінити колір на жовтий. Тепер залийте олію в баночку по вінця, щоб у баночці не лишилося повітря. Проколіть у кришці дірку й опустіть баночку </w:t>
      </w:r>
      <w:proofErr w:type="gramStart"/>
      <w:r w:rsidRPr="00CE2FEF">
        <w:rPr>
          <w:rFonts w:ascii="Times New Roman" w:hAnsi="Times New Roman" w:cs="Times New Roman"/>
          <w:sz w:val="28"/>
        </w:rPr>
        <w:t>у воду</w:t>
      </w:r>
      <w:proofErr w:type="gramEnd"/>
      <w:r w:rsidRPr="00CE2FEF">
        <w:rPr>
          <w:rFonts w:ascii="Times New Roman" w:hAnsi="Times New Roman" w:cs="Times New Roman"/>
          <w:sz w:val="28"/>
        </w:rPr>
        <w:t xml:space="preserve">. Олія легша від води і відразу почне підніматися з баночки нагору, а вода заповнюватиме баночку. У вас запрацює справжнісінький вулкан! Якщо додасте декілька камінців на дно посудини – матимете підводний вулкан.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Танець яйця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</w:rPr>
        <w:t xml:space="preserve"> Як змусити яйце танцювати? Проведіть цей експеримент – і усе побачите самі!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Що вам потрібно: 1. Яйце (звичайне куряче яйце, не бите, з рівною поверхнею, класичної овальної форми).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 xml:space="preserve"> Круглий піднос із рівним дном. Покладіть яйце на піднос і намагайтеся плавно робити кругові рухи підносом щоразу швидше і швидше, тримаючи його горизонтально. Яйце на підносі також почне обертатися.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 xml:space="preserve">У міру прискорення обертання яйце «підніметься» і стане обертатися на одному з кінців: тупому або гострому, зайнявши, звичайно, вертикальне положення. Що відбувається? Відцентрова сила утримує яйце, подібно до того як розкручена дзига стоїть на площині, а нерозкручена лежить на боці. Звичайно, цей експеримент потребує певного досвіду і вправності. Ні з першого, ні з другого і навіть із третього разу у вас, більш за все, нічого не вийде. Але варто тренуватися.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Секретне невидиме чорнило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</w:rPr>
        <w:t xml:space="preserve"> Створення невидимого чорнила – дуже захопливий процес! Ви можете вдати секретного агента, бо маєте свої секретні коди і повідомлення, приховані від інших. Усе, що вам необхідно, – це деякі предмети домашнього вжитку і таємна сила лимонного соку.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Що вам потрібно: Половина лимона; Вода; Ложка; Миска; Ватна паличка; Білий папір; Лампа. Вичавіть трохи лимонного соку в миску і додайте декілька крапель води.</w:t>
      </w:r>
      <w:r w:rsidRPr="00CE2FE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Змішайте воду і лимонний сік ложкою.</w:t>
      </w:r>
      <w:r w:rsidRPr="00CE2FEF">
        <w:rPr>
          <w:rFonts w:ascii="Times New Roman" w:hAnsi="Times New Roman" w:cs="Times New Roman"/>
          <w:sz w:val="28"/>
          <w:lang w:val="uk-UA"/>
        </w:rPr>
        <w:t xml:space="preserve"> </w:t>
      </w:r>
      <w:r w:rsidRPr="00CE2FEF">
        <w:rPr>
          <w:rFonts w:ascii="Times New Roman" w:hAnsi="Times New Roman" w:cs="Times New Roman"/>
          <w:sz w:val="28"/>
        </w:rPr>
        <w:t xml:space="preserve">Умочіть ватяну паличку в суміш і напишіть повідомлення на білому папері. Зачекайте, доки сік висохне і стане повністю непомітним. Коли ви будете готові прочитати ваше секретне повідомлення або показати його комусь, нагрійте папір, тримаючи його поруч із лампочкою. Що відбувається?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lastRenderedPageBreak/>
        <w:t>Лимонний сік – це органічна речовина, яка окислюється і при нагріванні стає коричневою. Розведений у воді лимонний сік дуже важко помітити. Коли ви застосуєте його на папері, ніхто не знатиме про його наявність доти, поки папір не буде нагрітий і ваше секретне повідомлення не відкриється. Інші речовини, які «працюють» так само, – апельсиновий сік, мед, молоко, цибулевий сік, оцет і вино. Більше експериментів для дітей можна знайти тут.</w:t>
      </w:r>
    </w:p>
    <w:p w:rsidR="00CE2FEF" w:rsidRPr="00CE2FEF" w:rsidRDefault="00CE2FEF" w:rsidP="00CE2F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Вироби своїми руками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b/>
          <w:sz w:val="28"/>
        </w:rPr>
        <w:t xml:space="preserve">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 xml:space="preserve">Саморобний блокнот. </w:t>
      </w:r>
      <w:r w:rsidRPr="00CE2FEF">
        <w:rPr>
          <w:rFonts w:ascii="Times New Roman" w:hAnsi="Times New Roman" w:cs="Times New Roman"/>
          <w:sz w:val="28"/>
        </w:rPr>
        <w:t xml:space="preserve">Створіть яскравий особистий блокнот для дитини, де можна записувати її графік на день або на тиждень. Оформіть і прикрасьте разом новий блокнот і внесіть перші завдання для дитини. З таким підходом навіть завдання «прибратися у кімнаті» буде виконуватися з великим бажанням. 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</w:rPr>
        <w:t>Колаж бажань</w:t>
      </w:r>
      <w:r w:rsidRPr="00CE2FEF">
        <w:rPr>
          <w:rFonts w:ascii="Times New Roman" w:hAnsi="Times New Roman" w:cs="Times New Roman"/>
          <w:b/>
          <w:sz w:val="28"/>
          <w:lang w:val="uk-UA"/>
        </w:rPr>
        <w:t>.</w:t>
      </w:r>
      <w:r w:rsidRPr="00CE2FEF">
        <w:rPr>
          <w:rFonts w:ascii="Times New Roman" w:hAnsi="Times New Roman" w:cs="Times New Roman"/>
          <w:sz w:val="28"/>
        </w:rPr>
        <w:t xml:space="preserve"> Прикрашаємо стіну і вчимо дитину йти до своїх цілей і бажань. Візуалізуємо її мрії і заодно креативно проводимо час, шукаючи необхідний матеріал та вирізаючи потрібні форми. Іграшки з яєчних лотків Що можна зробити з картонних лотків для яєць – та що завгодно! Наприклад, транспортні засоби для любителів машин: вантажівка, мотоцикл, вертоліт, корабель, екскаватор. Скріплюємо клеєм, зубочистками, скотчем. Розфарбовуємо – і нова іграшка готова! 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E2FEF" w:rsidRPr="00CE2FEF" w:rsidRDefault="00CE2FEF" w:rsidP="00CE2FEF">
      <w:pPr>
        <w:spacing w:after="0"/>
        <w:ind w:firstLine="567"/>
        <w:jc w:val="center"/>
        <w:rPr>
          <w:rFonts w:ascii="Times New Roman" w:hAnsi="Times New Roman" w:cs="Times New Roman"/>
          <w:sz w:val="36"/>
        </w:rPr>
      </w:pPr>
      <w:r w:rsidRPr="00CE2FEF">
        <w:rPr>
          <w:rFonts w:ascii="Times New Roman" w:hAnsi="Times New Roman" w:cs="Times New Roman"/>
          <w:b/>
          <w:bCs/>
          <w:sz w:val="36"/>
        </w:rPr>
        <w:t>Як влаштувати дитяче дозвілля, коли карантин?</w:t>
      </w:r>
    </w:p>
    <w:p w:rsidR="00CE2FEF" w:rsidRPr="00CE2FEF" w:rsidRDefault="00CE2FEF" w:rsidP="00CE2FEF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 xml:space="preserve">Коли дітям нудно, у них завжди є спокуса залізти в гаджет (і, будемо чесні, у батьків теж є спокуса доручити дітей «електронній няні»). Але знайти свої інтереси, потренувати уяву і творчі здібності — це те, що набагато легше відбувається в реальному світі, ніж у відеоіграх і соцмережах. Натомість перенасичення гаджетами розвивають дратівливість, невміння фокусуватись у навчальному процесі, обмежену соціальну взаємодію. Час карантину — гарна нагода розпочату боротьбу зі смартфонами та почати переживати разом з дітьми більше цікавих миттєвостей! </w:t>
      </w:r>
      <w:r w:rsidRPr="00CE2FEF">
        <w:rPr>
          <w:rFonts w:ascii="Times New Roman" w:hAnsi="Times New Roman" w:cs="Times New Roman"/>
          <w:sz w:val="28"/>
          <w:lang w:val="uk-UA"/>
        </w:rPr>
        <w:t xml:space="preserve">            </w:t>
      </w:r>
    </w:p>
    <w:p w:rsidR="00CE2FEF" w:rsidRPr="00CE2FEF" w:rsidRDefault="00CE2FEF" w:rsidP="00CE2FEF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sz w:val="28"/>
          <w:lang w:val="uk-UA"/>
        </w:rPr>
        <w:t>І.</w:t>
      </w:r>
      <w:r w:rsidRPr="00CE2FEF">
        <w:rPr>
          <w:rFonts w:ascii="Times New Roman" w:hAnsi="Times New Roman" w:cs="Times New Roman"/>
          <w:sz w:val="28"/>
        </w:rPr>
        <w:t> </w:t>
      </w:r>
      <w:r w:rsidRPr="00CE2FEF">
        <w:rPr>
          <w:rFonts w:ascii="Times New Roman" w:hAnsi="Times New Roman" w:cs="Times New Roman"/>
          <w:b/>
          <w:bCs/>
          <w:sz w:val="28"/>
        </w:rPr>
        <w:t>Пізнавальні активності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•Побудувати «халабуди» посеред квартири/будинку, забратися всередину і читати книжки;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Влаштувати домашній книжковий клуб і запросити друзів сусідів на його відкриття;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Дізнатися історію міста, в якому живеш (батьки чи дідусь з бабусею мають допомогти);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Грати в ігри на рахунок, додавання і віднімання;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Навчитися готувати нову страву;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Навчитися азам фінансової грамотності (як планувати покупки, рахувати решту, накопичити на щось);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Самому зробити музичний інструмент (наприклад, калімбу);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Грати в настільні ігри, які підвищують грамотність і тренують математичні здібності.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bCs/>
          <w:sz w:val="28"/>
        </w:rPr>
        <w:t>ІІ. Сюжетно-рольові ігри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lastRenderedPageBreak/>
        <w:t>Користь сюжетно-рольової гри для дітей добре вивчена: вона допомагає дітям тренувати соціальні навички та емоційний інтелект, розвиває мову і здатність самостійно вирішувати проблеми. Ось кілька ідей: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Влаштувати маскарад і вбиратися в костюми різних персонажів;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Розіграти улюблену казку;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Побудувати чарівний будинок і населити його жителями;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Шукати скарб за підказками, захованими в схованках.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b/>
          <w:bCs/>
          <w:sz w:val="28"/>
        </w:rPr>
        <w:t>ІІІ. Творчі заняття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•Зробити своїми руками намиста і сережки з бісеру;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Навчитися шити;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Зробити скульптуру за допомогою алюмінієвої фольги;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Спробувати себе в фотографії;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Повозитися з глиною;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Придумати, що можна зробити з картонної коробки;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Зібрати кілька старих речей і придумати з них нову;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>• Сісти на ганку чи біля вікна і намалювати те, що бачите (дерева, квіти тощо);</w:t>
      </w:r>
    </w:p>
    <w:p w:rsidR="00CE2FEF" w:rsidRPr="00CE2FEF" w:rsidRDefault="00CE2FEF" w:rsidP="00CE2F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E2FEF">
        <w:rPr>
          <w:rFonts w:ascii="Times New Roman" w:hAnsi="Times New Roman" w:cs="Times New Roman"/>
          <w:sz w:val="28"/>
        </w:rPr>
        <w:t xml:space="preserve">• Малювати пальчиковими фарбами, олійними фарбами або аквареллю (і від душі перемазатися). Проте не варто боятися нудьги і безкінечно вигадувати нові й нові активності. </w:t>
      </w:r>
      <w:proofErr w:type="gramStart"/>
      <w:r w:rsidRPr="00CE2FEF">
        <w:rPr>
          <w:rFonts w:ascii="Times New Roman" w:hAnsi="Times New Roman" w:cs="Times New Roman"/>
          <w:sz w:val="28"/>
        </w:rPr>
        <w:t>У  1930</w:t>
      </w:r>
      <w:proofErr w:type="gramEnd"/>
      <w:r w:rsidRPr="00CE2FEF">
        <w:rPr>
          <w:rFonts w:ascii="Times New Roman" w:hAnsi="Times New Roman" w:cs="Times New Roman"/>
          <w:sz w:val="28"/>
        </w:rPr>
        <w:t xml:space="preserve"> році філософом Бертраном Расселом у  його книзі “Підкорення щастя” була змальована потенційна цінність нудьги. Уява і здатність справлятися з нудьгою повинні бути вивчені у дитячому віці. Він писав: “Дитина розвивається краще тоді, коли її, як молоду рослину, залишають в спокої в одному і тому ж ґрунті. Занадто багато подорожей, надто велика різноманітність вражень не дуже добре для дітей і підлітків. Адже це призводить до того, що вони виростають нездатними витримувати плідну монотонність”. Нехай баланс між корисним нудьгуванням та активністю буде прийнятним для вашої дитини, а головне — нехай, проводячи час з вами, їй все менше хотітиметься зазирнути </w:t>
      </w:r>
      <w:proofErr w:type="gramStart"/>
      <w:r w:rsidRPr="00CE2FEF">
        <w:rPr>
          <w:rFonts w:ascii="Times New Roman" w:hAnsi="Times New Roman" w:cs="Times New Roman"/>
          <w:sz w:val="28"/>
        </w:rPr>
        <w:t>у гаджет</w:t>
      </w:r>
      <w:proofErr w:type="gramEnd"/>
      <w:r w:rsidRPr="00CE2FEF">
        <w:rPr>
          <w:rFonts w:ascii="Times New Roman" w:hAnsi="Times New Roman" w:cs="Times New Roman"/>
          <w:sz w:val="28"/>
        </w:rPr>
        <w:t>.</w:t>
      </w:r>
    </w:p>
    <w:p w:rsidR="0037109D" w:rsidRPr="00CE2FEF" w:rsidRDefault="0037109D" w:rsidP="00CE2FE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37109D" w:rsidRPr="00CE2FEF" w:rsidSect="005D64A6">
      <w:pgSz w:w="11906" w:h="16838"/>
      <w:pgMar w:top="851" w:right="851" w:bottom="851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1F59"/>
    <w:multiLevelType w:val="hybridMultilevel"/>
    <w:tmpl w:val="400448AE"/>
    <w:lvl w:ilvl="0" w:tplc="F02C5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B8"/>
    <w:rsid w:val="0037109D"/>
    <w:rsid w:val="005D64A6"/>
    <w:rsid w:val="00814A49"/>
    <w:rsid w:val="00CE2FEF"/>
    <w:rsid w:val="00D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5E6E"/>
  <w15:chartTrackingRefBased/>
  <w15:docId w15:val="{3C16F603-3982-446A-B8AB-34B567D5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2020-04-07T10:14:00Z</dcterms:created>
  <dcterms:modified xsi:type="dcterms:W3CDTF">2020-04-07T10:26:00Z</dcterms:modified>
</cp:coreProperties>
</file>