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67" w:rsidRDefault="006C2467" w:rsidP="006C2467">
      <w:pPr>
        <w:rPr>
          <w:lang w:val="uk-UA"/>
        </w:rPr>
      </w:pPr>
    </w:p>
    <w:p w:rsidR="006C2467" w:rsidRDefault="006C2467" w:rsidP="006C2467">
      <w:pPr>
        <w:jc w:val="center"/>
        <w:rPr>
          <w:b/>
          <w:lang w:val="uk-UA"/>
        </w:rPr>
      </w:pPr>
      <w:r w:rsidRPr="00EC77FA">
        <w:rPr>
          <w:b/>
          <w:lang w:val="uk-UA"/>
        </w:rPr>
        <w:t>ПРОТО</w:t>
      </w:r>
      <w:r>
        <w:rPr>
          <w:b/>
          <w:lang w:val="uk-UA"/>
        </w:rPr>
        <w:t>КОЛ № 06</w:t>
      </w:r>
    </w:p>
    <w:p w:rsidR="006C2467" w:rsidRPr="00EC77FA" w:rsidRDefault="006C2467" w:rsidP="006C2467">
      <w:pPr>
        <w:jc w:val="center"/>
        <w:rPr>
          <w:b/>
          <w:lang w:val="uk-UA"/>
        </w:rPr>
      </w:pPr>
      <w:r w:rsidRPr="00EC77FA">
        <w:rPr>
          <w:b/>
          <w:lang w:val="uk-UA"/>
        </w:rPr>
        <w:t>засідання педагогічної ради</w:t>
      </w:r>
      <w:r>
        <w:rPr>
          <w:b/>
          <w:lang w:val="uk-UA"/>
        </w:rPr>
        <w:t xml:space="preserve"> </w:t>
      </w:r>
    </w:p>
    <w:p w:rsidR="006C2467" w:rsidRDefault="006C2467" w:rsidP="006C2467">
      <w:pPr>
        <w:jc w:val="center"/>
        <w:rPr>
          <w:b/>
          <w:lang w:val="uk-UA"/>
        </w:rPr>
      </w:pPr>
      <w:r>
        <w:rPr>
          <w:b/>
          <w:lang w:val="uk-UA"/>
        </w:rPr>
        <w:t>Бігунського ліцею</w:t>
      </w:r>
    </w:p>
    <w:p w:rsidR="006C2467" w:rsidRPr="00EC77FA" w:rsidRDefault="006C2467" w:rsidP="006C2467">
      <w:pPr>
        <w:jc w:val="center"/>
        <w:rPr>
          <w:b/>
          <w:lang w:val="uk-UA"/>
        </w:rPr>
      </w:pPr>
      <w:r>
        <w:rPr>
          <w:b/>
          <w:lang w:val="uk-UA"/>
        </w:rPr>
        <w:t>Словечанської сільської ради</w:t>
      </w:r>
    </w:p>
    <w:p w:rsidR="006C2467" w:rsidRDefault="006C2467" w:rsidP="006C2467">
      <w:pPr>
        <w:jc w:val="center"/>
        <w:rPr>
          <w:b/>
          <w:lang w:val="uk-UA"/>
        </w:rPr>
      </w:pPr>
      <w:r>
        <w:rPr>
          <w:b/>
          <w:lang w:val="uk-UA"/>
        </w:rPr>
        <w:t>від  31  серпня   20</w:t>
      </w:r>
      <w:r>
        <w:rPr>
          <w:b/>
        </w:rPr>
        <w:t>2</w:t>
      </w:r>
      <w:r>
        <w:rPr>
          <w:b/>
          <w:lang w:val="uk-UA"/>
        </w:rPr>
        <w:t>2</w:t>
      </w:r>
      <w:r w:rsidRPr="00EC77FA">
        <w:rPr>
          <w:b/>
          <w:lang w:val="uk-UA"/>
        </w:rPr>
        <w:t xml:space="preserve"> року</w:t>
      </w:r>
    </w:p>
    <w:p w:rsidR="006C2467" w:rsidRDefault="006C2467" w:rsidP="006C2467">
      <w:pPr>
        <w:jc w:val="center"/>
        <w:rPr>
          <w:b/>
          <w:lang w:val="uk-UA"/>
        </w:rPr>
      </w:pPr>
    </w:p>
    <w:p w:rsidR="006C2467" w:rsidRPr="00A70BD8" w:rsidRDefault="006C2467" w:rsidP="006C2467">
      <w:pPr>
        <w:jc w:val="center"/>
        <w:rPr>
          <w:b/>
          <w:lang w:val="uk-UA"/>
        </w:rPr>
      </w:pPr>
    </w:p>
    <w:p w:rsidR="006C2467" w:rsidRDefault="006C2467" w:rsidP="006C2467">
      <w:pPr>
        <w:rPr>
          <w:lang w:val="uk-UA"/>
        </w:rPr>
      </w:pPr>
      <w:r>
        <w:rPr>
          <w:lang w:val="uk-UA"/>
        </w:rPr>
        <w:t>Присутні – 30 педагогічних працівника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Федорчук Ю.М.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Казмірчук О.В.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Стельникович В.А.</w:t>
      </w:r>
    </w:p>
    <w:p w:rsidR="006C2467" w:rsidRPr="0002525D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Калюк Л.А.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Стольникович Т.В.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Мазур Л.А.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Воробей Г.А.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Гриб Ю.С.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Жуковська О.А.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Бумар А.О.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Ханчич В.М.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Жуковська Т.В.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Федорчук М.О.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Казмерчук С.В.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Кожан С.В.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Свинчук С.М.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Хилевич А.П.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Васянович Л.І.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Казмерчук Л.М.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Воробей В.П.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Гриб М.І.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Радучич М.С.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Каращук Т.І.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Мошкарина Г.М.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Гримашевич Г.А.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Першко В.І.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Скринжевська Т.А.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Тимошенко Г.П.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Федорчук Л.Ю.</w:t>
      </w:r>
    </w:p>
    <w:p w:rsidR="006C2467" w:rsidRDefault="006C2467" w:rsidP="006C2467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Куліш Н.Ф.</w:t>
      </w:r>
    </w:p>
    <w:p w:rsidR="006C2467" w:rsidRDefault="006C2467" w:rsidP="006C2467">
      <w:pPr>
        <w:rPr>
          <w:lang w:val="uk-UA"/>
        </w:rPr>
      </w:pPr>
    </w:p>
    <w:p w:rsidR="006C2467" w:rsidRPr="00016DED" w:rsidRDefault="006C2467" w:rsidP="006C2467">
      <w:pPr>
        <w:rPr>
          <w:b/>
          <w:lang w:val="uk-UA"/>
        </w:rPr>
      </w:pPr>
      <w:r w:rsidRPr="00016DED">
        <w:rPr>
          <w:b/>
          <w:lang w:val="uk-UA"/>
        </w:rPr>
        <w:t xml:space="preserve">Відсутні: </w:t>
      </w:r>
      <w:r>
        <w:rPr>
          <w:b/>
          <w:lang w:val="uk-UA"/>
        </w:rPr>
        <w:t xml:space="preserve"> відсутніх немає</w:t>
      </w:r>
    </w:p>
    <w:p w:rsidR="006C2467" w:rsidRDefault="006C2467" w:rsidP="006C2467">
      <w:pPr>
        <w:ind w:left="360"/>
        <w:rPr>
          <w:lang w:val="uk-UA"/>
        </w:rPr>
      </w:pPr>
    </w:p>
    <w:p w:rsidR="006C2467" w:rsidRDefault="006C2467" w:rsidP="006C2467">
      <w:pPr>
        <w:rPr>
          <w:lang w:val="uk-UA"/>
        </w:rPr>
      </w:pPr>
      <w:r w:rsidRPr="00016DED">
        <w:rPr>
          <w:b/>
          <w:lang w:val="uk-UA"/>
        </w:rPr>
        <w:t>Регламент роботи:</w:t>
      </w:r>
      <w:r>
        <w:rPr>
          <w:lang w:val="uk-UA"/>
        </w:rPr>
        <w:t xml:space="preserve">  Доповідач –до  15 хв., виступи – до 3 хв.</w:t>
      </w:r>
    </w:p>
    <w:p w:rsidR="006C2467" w:rsidRDefault="006C2467" w:rsidP="006C2467">
      <w:pPr>
        <w:rPr>
          <w:lang w:val="uk-UA"/>
        </w:rPr>
      </w:pPr>
    </w:p>
    <w:p w:rsidR="006C2467" w:rsidRPr="00AE3D8D" w:rsidRDefault="006C2467" w:rsidP="006C2467">
      <w:pPr>
        <w:rPr>
          <w:b/>
          <w:lang w:val="uk-UA"/>
        </w:rPr>
      </w:pPr>
      <w:r w:rsidRPr="00F5096D">
        <w:rPr>
          <w:b/>
          <w:lang w:val="uk-UA"/>
        </w:rPr>
        <w:t>Порядок денний:</w:t>
      </w:r>
    </w:p>
    <w:p w:rsidR="006C2467" w:rsidRPr="00696CF8" w:rsidRDefault="006C2467" w:rsidP="006C2467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96CF8">
        <w:rPr>
          <w:rFonts w:ascii="Times New Roman" w:hAnsi="Times New Roman"/>
          <w:sz w:val="24"/>
          <w:szCs w:val="24"/>
        </w:rPr>
        <w:t>Підсумки роботи ліцею в 2021/2022 н.р. в умовах правового режиму воєнного стану: виклики та реагування. Стан готовності ліцею до організованого початку 2022/2023 н.р. та завдання педагогічного колективу щодо розбудови внутрішньої системи забезпечення якості освіти.    </w:t>
      </w:r>
    </w:p>
    <w:p w:rsidR="006C2467" w:rsidRDefault="006C2467" w:rsidP="006C2467">
      <w:pPr>
        <w:numPr>
          <w:ilvl w:val="0"/>
          <w:numId w:val="3"/>
        </w:numPr>
        <w:jc w:val="both"/>
        <w:rPr>
          <w:lang w:val="uk-UA"/>
        </w:rPr>
      </w:pPr>
      <w:r>
        <w:rPr>
          <w:lang w:val="uk-UA"/>
        </w:rPr>
        <w:t>Вибори секретаря педради.</w:t>
      </w:r>
    </w:p>
    <w:p w:rsidR="006C2467" w:rsidRPr="00696CF8" w:rsidRDefault="006C2467" w:rsidP="006C2467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lang w:val="uk-UA"/>
        </w:rPr>
        <w:t xml:space="preserve">   3.   </w:t>
      </w:r>
      <w:r>
        <w:rPr>
          <w:color w:val="000000"/>
        </w:rPr>
        <w:t>Про вибі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форми освітнього процесу у 2022/2023 н.р.</w:t>
      </w:r>
    </w:p>
    <w:p w:rsidR="006C2467" w:rsidRDefault="006C2467" w:rsidP="006C2467">
      <w:pPr>
        <w:pStyle w:val="a3"/>
        <w:spacing w:before="0" w:beforeAutospacing="0" w:after="0" w:afterAutospacing="0" w:line="360" w:lineRule="auto"/>
        <w:textAlignment w:val="baseline"/>
        <w:rPr>
          <w:color w:val="000000"/>
          <w:lang w:val="uk-UA"/>
        </w:rPr>
      </w:pPr>
      <w:r>
        <w:rPr>
          <w:lang w:val="uk-UA"/>
        </w:rPr>
        <w:t xml:space="preserve">     4. </w:t>
      </w:r>
      <w:r>
        <w:rPr>
          <w:color w:val="000000"/>
        </w:rPr>
        <w:t>Про затвердження режиму і структури 2022/2023 н.р.</w:t>
      </w:r>
    </w:p>
    <w:p w:rsidR="006C2467" w:rsidRDefault="006C2467" w:rsidP="006C2467">
      <w:pPr>
        <w:pStyle w:val="a3"/>
        <w:spacing w:before="0" w:beforeAutospacing="0" w:after="0" w:afterAutospacing="0" w:line="360" w:lineRule="auto"/>
        <w:textAlignment w:val="baseline"/>
        <w:rPr>
          <w:color w:val="000000"/>
        </w:rPr>
      </w:pPr>
      <w:r>
        <w:rPr>
          <w:color w:val="000000"/>
          <w:lang w:val="uk-UA"/>
        </w:rPr>
        <w:lastRenderedPageBreak/>
        <w:t xml:space="preserve">     5. </w:t>
      </w:r>
      <w:r>
        <w:rPr>
          <w:color w:val="000000"/>
        </w:rPr>
        <w:t xml:space="preserve">Про схвалення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ічного плану роботи ліцею на 2022/2023 н.р.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>
        <w:t xml:space="preserve">      6. </w:t>
      </w:r>
      <w:r w:rsidRPr="00A12ACB">
        <w:rPr>
          <w:rFonts w:ascii="Times New Roman" w:hAnsi="Times New Roman"/>
          <w:sz w:val="24"/>
          <w:szCs w:val="24"/>
        </w:rPr>
        <w:t xml:space="preserve">Про схвалення освітньої програми  Бігунського ліцею на 2022/2023 навчальний рік.   </w:t>
      </w:r>
    </w:p>
    <w:p w:rsidR="006C2467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 w:rsidRPr="00A12ACB">
        <w:rPr>
          <w:rFonts w:ascii="Times New Roman" w:hAnsi="Times New Roman"/>
          <w:sz w:val="24"/>
          <w:szCs w:val="24"/>
        </w:rPr>
        <w:t xml:space="preserve">         Погодження навчальних планів. Поділ класів на групи при вивченні окремих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12ACB">
        <w:rPr>
          <w:rFonts w:ascii="Times New Roman" w:hAnsi="Times New Roman"/>
          <w:sz w:val="24"/>
          <w:szCs w:val="24"/>
        </w:rPr>
        <w:t>предметів. 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 w:rsidRPr="00A12ACB">
        <w:rPr>
          <w:rFonts w:ascii="Times New Roman" w:hAnsi="Times New Roman"/>
          <w:sz w:val="24"/>
          <w:szCs w:val="24"/>
        </w:rPr>
        <w:t xml:space="preserve">     7.    Організація освітнього процесу відповідно оновлених навчальних програм для 6-9,      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 w:rsidRPr="00A12ACB">
        <w:rPr>
          <w:rFonts w:ascii="Times New Roman" w:hAnsi="Times New Roman"/>
          <w:sz w:val="24"/>
          <w:szCs w:val="24"/>
        </w:rPr>
        <w:t xml:space="preserve">        10-11 класів (наказ МОН від 03.08.2022р. №698), навчальних програм для 1-2, 3-4      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 w:rsidRPr="00A12ACB">
        <w:rPr>
          <w:rFonts w:ascii="Times New Roman" w:hAnsi="Times New Roman"/>
          <w:sz w:val="24"/>
          <w:szCs w:val="24"/>
        </w:rPr>
        <w:t xml:space="preserve">          класів (наказ МОН від 12.08.2022р. №743-22).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 w:rsidRPr="00A12ACB">
        <w:rPr>
          <w:rFonts w:ascii="Times New Roman" w:hAnsi="Times New Roman"/>
          <w:sz w:val="24"/>
          <w:szCs w:val="24"/>
        </w:rPr>
        <w:t xml:space="preserve">      8. Про оцінювання навчальних досягнень здобувачів освіти початкових класів.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r w:rsidRPr="00A12ACB">
        <w:rPr>
          <w:rFonts w:ascii="Times New Roman" w:hAnsi="Times New Roman"/>
          <w:sz w:val="24"/>
          <w:szCs w:val="24"/>
        </w:rPr>
        <w:t>Про оц</w:t>
      </w:r>
      <w:r>
        <w:rPr>
          <w:rFonts w:ascii="Times New Roman" w:hAnsi="Times New Roman"/>
          <w:sz w:val="24"/>
          <w:szCs w:val="24"/>
        </w:rPr>
        <w:t>інювання у 5-му класі НУШ.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10. </w:t>
      </w:r>
      <w:r w:rsidRPr="00A12ACB">
        <w:rPr>
          <w:rFonts w:ascii="Times New Roman" w:hAnsi="Times New Roman"/>
          <w:sz w:val="24"/>
          <w:szCs w:val="24"/>
        </w:rPr>
        <w:t>Про організацію навчання в інклюзивних класах у 2022/2023 н.р. 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11. </w:t>
      </w:r>
      <w:r w:rsidRPr="00A12ACB">
        <w:rPr>
          <w:rFonts w:ascii="Times New Roman" w:hAnsi="Times New Roman"/>
          <w:sz w:val="24"/>
          <w:szCs w:val="24"/>
        </w:rPr>
        <w:t>Про психологічну підтримку учасників освітнього процесу під час війни. </w:t>
      </w:r>
    </w:p>
    <w:p w:rsidR="006C2467" w:rsidRDefault="006C2467" w:rsidP="006C2467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 </w:t>
      </w:r>
      <w:r w:rsidRPr="00A12ACB">
        <w:rPr>
          <w:rFonts w:ascii="Times New Roman" w:hAnsi="Times New Roman"/>
          <w:sz w:val="24"/>
          <w:szCs w:val="24"/>
        </w:rPr>
        <w:t xml:space="preserve">Про схвалення плану заходів з організації безпечного освітнього середовища в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C2467" w:rsidRPr="00A12ACB" w:rsidRDefault="006C2467" w:rsidP="006C2467">
      <w:pPr>
        <w:pStyle w:val="a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12ACB">
        <w:rPr>
          <w:rFonts w:ascii="Times New Roman" w:hAnsi="Times New Roman"/>
          <w:sz w:val="24"/>
          <w:szCs w:val="24"/>
        </w:rPr>
        <w:t>умовах воєнного стану у 2022/2023 н.р.</w:t>
      </w:r>
    </w:p>
    <w:p w:rsidR="006C2467" w:rsidRDefault="006C2467" w:rsidP="006C2467">
      <w:pPr>
        <w:jc w:val="both"/>
        <w:rPr>
          <w:lang w:val="uk-UA"/>
        </w:rPr>
      </w:pPr>
      <w:r>
        <w:rPr>
          <w:lang w:val="uk-UA"/>
        </w:rPr>
        <w:t xml:space="preserve">      13.Про затвердження структури групи продовженого дня.</w:t>
      </w:r>
    </w:p>
    <w:p w:rsidR="006C2467" w:rsidRDefault="006C2467" w:rsidP="006C2467">
      <w:pPr>
        <w:jc w:val="both"/>
        <w:rPr>
          <w:lang w:val="uk-UA"/>
        </w:rPr>
      </w:pPr>
      <w:r>
        <w:rPr>
          <w:lang w:val="uk-UA"/>
        </w:rPr>
        <w:t xml:space="preserve">      14.</w:t>
      </w:r>
      <w:r>
        <w:t xml:space="preserve">Про результати підвищення </w:t>
      </w:r>
      <w:r>
        <w:rPr>
          <w:lang w:val="uk-UA"/>
        </w:rPr>
        <w:t xml:space="preserve"> кваліфікації педагогічними працівниками школи</w:t>
      </w:r>
    </w:p>
    <w:p w:rsidR="006C2467" w:rsidRPr="00B129B0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>
        <w:rPr>
          <w:b/>
          <w:lang w:val="uk-UA"/>
        </w:rPr>
        <w:t xml:space="preserve">І. </w:t>
      </w:r>
      <w:r w:rsidRPr="0064599D">
        <w:rPr>
          <w:b/>
          <w:lang w:val="uk-UA"/>
        </w:rPr>
        <w:t>СЛУХАЛИ</w:t>
      </w:r>
      <w:r>
        <w:rPr>
          <w:lang w:val="uk-UA"/>
        </w:rPr>
        <w:t>: Федорчука Ю.М., директора, який зробив педагогічний аналіз діяльності педколективу за минулий навчальний рік та  окреслив  завдання на новий навчальний рік. Доповідь додається.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 w:rsidRPr="0064599D">
        <w:rPr>
          <w:b/>
          <w:lang w:val="uk-UA"/>
        </w:rPr>
        <w:t>ВИСТУПИЛИ:</w:t>
      </w:r>
      <w:r>
        <w:rPr>
          <w:lang w:val="uk-UA"/>
        </w:rPr>
        <w:t xml:space="preserve"> 1. Казмірчук О.В.., заступник директора з навчально-виховної роботи, яка доповнила директора школи і назвала основні пріоритети методичної роботи в 2022-2023 навчальному році.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 w:rsidRPr="007F51EC">
        <w:rPr>
          <w:b/>
          <w:lang w:val="uk-UA"/>
        </w:rPr>
        <w:t xml:space="preserve">УХВАЛИЛИ:  </w:t>
      </w:r>
      <w:r w:rsidRPr="003A79FD">
        <w:rPr>
          <w:lang w:val="uk-UA"/>
        </w:rPr>
        <w:t>Заслухавши та обговоривши</w:t>
      </w:r>
      <w:r>
        <w:rPr>
          <w:lang w:val="uk-UA"/>
        </w:rPr>
        <w:t xml:space="preserve"> виступ директора школи та  </w:t>
      </w:r>
      <w:r w:rsidRPr="003A79FD">
        <w:rPr>
          <w:lang w:val="uk-UA"/>
        </w:rPr>
        <w:t xml:space="preserve"> заступника директора НВР, педагогічна рада відмічає, що педагогічний</w:t>
      </w:r>
      <w:r>
        <w:rPr>
          <w:b/>
          <w:lang w:val="uk-UA"/>
        </w:rPr>
        <w:t xml:space="preserve"> </w:t>
      </w:r>
      <w:r w:rsidRPr="003A79FD">
        <w:rPr>
          <w:lang w:val="uk-UA"/>
        </w:rPr>
        <w:t>колектив</w:t>
      </w:r>
      <w:r>
        <w:rPr>
          <w:lang w:val="uk-UA"/>
        </w:rPr>
        <w:t xml:space="preserve"> школи спрямовує свої зусилля на підвищення рівня навчально-виховної роботи, створення умов, за яких кожна окрема дитина отримала б невичерпні можливості для повної самореалізації закладених в ній покликань, здібностей, досягнула бажаних результатів за умови свободи в навчанні та відповідальності учня за якість свого життя</w:t>
      </w:r>
      <w:r w:rsidRPr="00DB5382">
        <w:t>.</w:t>
      </w:r>
    </w:p>
    <w:p w:rsidR="006C2467" w:rsidRPr="000B659D" w:rsidRDefault="006C2467" w:rsidP="006C2467">
      <w:pPr>
        <w:jc w:val="both"/>
        <w:rPr>
          <w:lang w:val="uk-UA"/>
        </w:rPr>
      </w:pPr>
      <w:r>
        <w:rPr>
          <w:lang w:val="uk-UA"/>
        </w:rPr>
        <w:t xml:space="preserve">  Робота школи має бути спрямована на виховання в учителів вимогливості до своєї праці, бажання знаходити раціональні методи навчання й виховання, виявлення творчого потенціалу всього колективу, вироблення інноваційного стилю діяльності роботи  в нових умовах, залучення до науково-дослідницької та експериментальної діяльності з метою впровадження інноваційних технологій у навчально-виховний процес, підвищення професійного рівня всього педагогічного колективу, розвиток ініціативи і творчості кожного вчителя зокрема і загалом – на підвищення результативності і навчально-виховного процесу, досягнення оптимальних результатів у навчанні та вихованні. Виходячи із вищезгаданого педагогічна рада постановляє:</w:t>
      </w:r>
    </w:p>
    <w:p w:rsidR="006C2467" w:rsidRDefault="006C2467" w:rsidP="006C2467">
      <w:pPr>
        <w:widowControl w:val="0"/>
        <w:ind w:right="-170"/>
        <w:jc w:val="both"/>
        <w:rPr>
          <w:snapToGrid w:val="0"/>
          <w:lang w:val="uk-UA"/>
        </w:rPr>
      </w:pPr>
      <w:r>
        <w:rPr>
          <w:snapToGrid w:val="0"/>
          <w:lang w:val="uk-UA"/>
        </w:rPr>
        <w:t xml:space="preserve">                     </w:t>
      </w:r>
    </w:p>
    <w:p w:rsidR="006C2467" w:rsidRDefault="006C2467" w:rsidP="006C2467">
      <w:pPr>
        <w:widowControl w:val="0"/>
        <w:ind w:right="-170"/>
        <w:jc w:val="both"/>
        <w:rPr>
          <w:snapToGrid w:val="0"/>
          <w:lang w:val="uk-UA"/>
        </w:rPr>
      </w:pPr>
    </w:p>
    <w:p w:rsidR="006C2467" w:rsidRDefault="006C2467" w:rsidP="006C2467">
      <w:pPr>
        <w:widowControl w:val="0"/>
        <w:ind w:right="-170"/>
        <w:jc w:val="both"/>
        <w:rPr>
          <w:snapToGrid w:val="0"/>
          <w:lang w:val="uk-UA"/>
        </w:rPr>
      </w:pPr>
    </w:p>
    <w:p w:rsidR="006C2467" w:rsidRDefault="006C2467" w:rsidP="006C2467">
      <w:pPr>
        <w:widowControl w:val="0"/>
        <w:ind w:right="-170"/>
        <w:jc w:val="both"/>
        <w:rPr>
          <w:snapToGrid w:val="0"/>
          <w:lang w:val="uk-UA"/>
        </w:rPr>
      </w:pPr>
      <w:r>
        <w:rPr>
          <w:snapToGrid w:val="0"/>
          <w:lang w:val="uk-UA"/>
        </w:rPr>
        <w:t xml:space="preserve">                   </w:t>
      </w:r>
      <w:r w:rsidRPr="000B659D">
        <w:rPr>
          <w:snapToGrid w:val="0"/>
          <w:lang w:val="uk-UA"/>
        </w:rPr>
        <w:t>Педагогічному колективу:</w:t>
      </w:r>
    </w:p>
    <w:p w:rsidR="006C2467" w:rsidRPr="00D953E6" w:rsidRDefault="006C2467" w:rsidP="006C2467">
      <w:pPr>
        <w:pStyle w:val="a5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D953E6">
        <w:rPr>
          <w:rFonts w:ascii="Times New Roman" w:hAnsi="Times New Roman"/>
          <w:sz w:val="24"/>
          <w:szCs w:val="24"/>
        </w:rPr>
        <w:t>Спрямувати в 2022/2023 навчальному році всю навчально-виховну, методичну роботу ліцею на  вивчення і творче впровадження педагогічної проблеми: «Формування навчально-пізнавальних та виховних компетентностей учнів через створення єдиного інформаційно освітнього простору.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Протягом року</w:t>
      </w:r>
    </w:p>
    <w:p w:rsidR="006C2467" w:rsidRPr="00D953E6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  <w:lang w:val="uk-UA"/>
        </w:rPr>
      </w:pPr>
      <w:r w:rsidRPr="00D953E6">
        <w:rPr>
          <w:color w:val="000000"/>
          <w:lang w:val="uk-UA"/>
        </w:rPr>
        <w:t>Систематично підвищувати науковий рівень викладання основ наук з використанням ефективних освітніх технологій.</w:t>
      </w:r>
      <w:r>
        <w:rPr>
          <w:color w:val="000000"/>
          <w:lang w:val="uk-UA"/>
        </w:rPr>
        <w:t xml:space="preserve">                     Постійно.</w:t>
      </w:r>
    </w:p>
    <w:p w:rsidR="006C2467" w:rsidRPr="00D953E6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  <w:lang w:val="uk-UA"/>
        </w:rPr>
      </w:pPr>
      <w:r w:rsidRPr="00D953E6">
        <w:rPr>
          <w:color w:val="000000"/>
          <w:lang w:val="uk-UA"/>
        </w:rPr>
        <w:lastRenderedPageBreak/>
        <w:t>Посилити відповідальність кожного вчителя за якість освітнього процесу, об'єктивність оцінювання навчальних досягнень учнів.</w:t>
      </w:r>
      <w:r>
        <w:rPr>
          <w:color w:val="000000"/>
          <w:lang w:val="uk-UA"/>
        </w:rPr>
        <w:t xml:space="preserve">          Постійно.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D953E6">
        <w:rPr>
          <w:color w:val="000000"/>
          <w:lang w:val="uk-UA"/>
        </w:rPr>
        <w:t>Продовжити системну роботу колективу щодо забезпечення наступності в навчанні між початковою і базовою, базовою і старшою школ</w:t>
      </w:r>
      <w:r w:rsidRPr="009766CD">
        <w:rPr>
          <w:color w:val="000000"/>
        </w:rPr>
        <w:t>ою.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>Продовжувати пошук і впровадження нових, дієвих форм роботи з обдарованими, талановитими і здібними учнями.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 xml:space="preserve">Посилити відповідальність кожного вчителя за підготовку, участь і результативність участі школярів </w:t>
      </w:r>
      <w:proofErr w:type="gramStart"/>
      <w:r w:rsidRPr="009766CD">
        <w:rPr>
          <w:color w:val="000000"/>
        </w:rPr>
        <w:t>в</w:t>
      </w:r>
      <w:proofErr w:type="gramEnd"/>
      <w:r w:rsidRPr="009766CD">
        <w:rPr>
          <w:color w:val="000000"/>
        </w:rPr>
        <w:t xml:space="preserve"> предметних олімпіадах, творчих конкурсах різних рівнів і напрямків.</w:t>
      </w:r>
      <w:r>
        <w:rPr>
          <w:color w:val="000000"/>
          <w:lang w:val="uk-UA"/>
        </w:rPr>
        <w:t xml:space="preserve">                                          Постійно.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>Продовжити роботу щодо удосконалення, пошуку і творчого впровадження нових форм і методів роботи шкільних методичних комісій.</w:t>
      </w:r>
      <w:r>
        <w:rPr>
          <w:color w:val="000000"/>
          <w:lang w:val="uk-UA"/>
        </w:rPr>
        <w:t xml:space="preserve"> Протягом року.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 xml:space="preserve">Продовжити самоосвіту педагогів шляхом систематичної участі </w:t>
      </w:r>
      <w:proofErr w:type="gramStart"/>
      <w:r w:rsidRPr="009766CD">
        <w:rPr>
          <w:color w:val="000000"/>
        </w:rPr>
        <w:t>кожного</w:t>
      </w:r>
      <w:proofErr w:type="gramEnd"/>
      <w:r w:rsidRPr="009766CD">
        <w:rPr>
          <w:color w:val="000000"/>
        </w:rPr>
        <w:t xml:space="preserve"> вчителя у колективних формах методичної роботи.</w:t>
      </w:r>
      <w:r>
        <w:rPr>
          <w:color w:val="000000"/>
          <w:lang w:val="uk-UA"/>
        </w:rPr>
        <w:t xml:space="preserve">                Протягом року.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 xml:space="preserve">Продовжити особистісний контроль за роботою вчителів з метою вивчення і узагальнення їх досвіду та з метою </w:t>
      </w:r>
      <w:proofErr w:type="gramStart"/>
      <w:r w:rsidRPr="009766CD">
        <w:rPr>
          <w:color w:val="000000"/>
        </w:rPr>
        <w:t>методично-практично</w:t>
      </w:r>
      <w:proofErr w:type="gramEnd"/>
      <w:r w:rsidRPr="009766CD">
        <w:rPr>
          <w:color w:val="000000"/>
        </w:rPr>
        <w:t>ї допомоги.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>Продовжити практику взаємовідвідування, аналі</w:t>
      </w:r>
      <w:proofErr w:type="gramStart"/>
      <w:r w:rsidRPr="009766CD">
        <w:rPr>
          <w:color w:val="000000"/>
        </w:rPr>
        <w:t>зу й</w:t>
      </w:r>
      <w:proofErr w:type="gramEnd"/>
      <w:r w:rsidRPr="009766CD">
        <w:rPr>
          <w:color w:val="000000"/>
        </w:rPr>
        <w:t xml:space="preserve"> самоаналізу проведених уроків, виховних заходів.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 xml:space="preserve">Продовжити роботу щодо удосконалення форм проведення педагогічних рад, розширення і конкретизації тематики; продовжити практику обов'язкового розгляду </w:t>
      </w:r>
      <w:proofErr w:type="gramStart"/>
      <w:r w:rsidRPr="009766CD">
        <w:rPr>
          <w:color w:val="000000"/>
        </w:rPr>
        <w:t>р</w:t>
      </w:r>
      <w:proofErr w:type="gramEnd"/>
      <w:r w:rsidRPr="009766CD">
        <w:rPr>
          <w:color w:val="000000"/>
        </w:rPr>
        <w:t>ішень попередніх педрад.</w:t>
      </w:r>
      <w:r>
        <w:rPr>
          <w:color w:val="000000"/>
          <w:lang w:val="uk-UA"/>
        </w:rPr>
        <w:t xml:space="preserve">                       Постійно.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 xml:space="preserve">Продовжити практику вивчення стану виховної роботи з </w:t>
      </w:r>
      <w:proofErr w:type="gramStart"/>
      <w:r w:rsidRPr="009766CD">
        <w:rPr>
          <w:color w:val="000000"/>
        </w:rPr>
        <w:t>конкретного</w:t>
      </w:r>
      <w:proofErr w:type="gramEnd"/>
      <w:r w:rsidRPr="009766CD">
        <w:rPr>
          <w:color w:val="000000"/>
        </w:rPr>
        <w:t xml:space="preserve"> напряму в конкретному учнівському колективі.</w:t>
      </w:r>
      <w:r>
        <w:rPr>
          <w:color w:val="000000"/>
          <w:lang w:val="uk-UA"/>
        </w:rPr>
        <w:t xml:space="preserve">               Протягом року.</w:t>
      </w:r>
    </w:p>
    <w:p w:rsidR="006C2467" w:rsidRPr="00D953E6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>Активізувати використання комп'ютерних технологій на уроках і в позаурочний час.</w:t>
      </w:r>
      <w:r>
        <w:rPr>
          <w:color w:val="000000"/>
          <w:lang w:val="uk-UA"/>
        </w:rPr>
        <w:t xml:space="preserve"> 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>Спрямувати виховну роботу на забезпечення професійної орієнтації школярів.</w:t>
      </w:r>
      <w:r>
        <w:rPr>
          <w:color w:val="000000"/>
          <w:lang w:val="uk-UA"/>
        </w:rPr>
        <w:t xml:space="preserve">                                                                                              Постійно.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 xml:space="preserve">Продовжити роботу щодо попередження і </w:t>
      </w:r>
      <w:proofErr w:type="gramStart"/>
      <w:r w:rsidRPr="009766CD">
        <w:rPr>
          <w:color w:val="000000"/>
        </w:rPr>
        <w:t>проф</w:t>
      </w:r>
      <w:proofErr w:type="gramEnd"/>
      <w:r w:rsidRPr="009766CD">
        <w:rPr>
          <w:color w:val="000000"/>
        </w:rPr>
        <w:t>ілактики дитячої бездоглядності і правопорушень.</w:t>
      </w:r>
      <w:r>
        <w:rPr>
          <w:color w:val="000000"/>
          <w:lang w:val="uk-UA"/>
        </w:rPr>
        <w:t xml:space="preserve">                                               Протягом року.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>Удосконалювати роботу  бібліотеки щодо публічної презентації її роботи, огляді</w:t>
      </w:r>
      <w:proofErr w:type="gramStart"/>
      <w:r w:rsidRPr="009766CD">
        <w:rPr>
          <w:color w:val="000000"/>
        </w:rPr>
        <w:t>в</w:t>
      </w:r>
      <w:proofErr w:type="gramEnd"/>
      <w:r w:rsidRPr="009766CD">
        <w:rPr>
          <w:color w:val="000000"/>
        </w:rPr>
        <w:t xml:space="preserve"> методичної, навчальної і художньої літератури.</w:t>
      </w:r>
      <w:r>
        <w:rPr>
          <w:color w:val="000000"/>
          <w:lang w:val="uk-UA"/>
        </w:rPr>
        <w:t xml:space="preserve">         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>Продовжити забезпечення системи в організації роботи з питань охорони праці і безпеки життєдіяльності.</w:t>
      </w:r>
      <w:r>
        <w:rPr>
          <w:color w:val="000000"/>
          <w:lang w:val="uk-UA"/>
        </w:rPr>
        <w:t xml:space="preserve">                                                         Постійно.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color w:val="000000"/>
        </w:rPr>
      </w:pPr>
      <w:r w:rsidRPr="009766CD">
        <w:rPr>
          <w:color w:val="000000"/>
        </w:rPr>
        <w:t xml:space="preserve">Посилити роботу педагогічного колективу з учнями та їх батьками щодо попередження і </w:t>
      </w:r>
      <w:proofErr w:type="gramStart"/>
      <w:r w:rsidRPr="009766CD">
        <w:rPr>
          <w:color w:val="000000"/>
        </w:rPr>
        <w:t>проф</w:t>
      </w:r>
      <w:proofErr w:type="gramEnd"/>
      <w:r w:rsidRPr="009766CD">
        <w:rPr>
          <w:color w:val="000000"/>
        </w:rPr>
        <w:t>ілактики дитячого травматизму.</w:t>
      </w:r>
      <w:r>
        <w:rPr>
          <w:color w:val="000000"/>
          <w:lang w:val="uk-UA"/>
        </w:rPr>
        <w:t xml:space="preserve">                     Постійно.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b/>
          <w:bCs/>
          <w:color w:val="000000"/>
        </w:rPr>
      </w:pPr>
      <w:r w:rsidRPr="009766CD">
        <w:rPr>
          <w:color w:val="000000"/>
        </w:rPr>
        <w:t>Спрямувати роботу колективу на збереження життя дітей і зміцнення їх здоров'я.</w:t>
      </w:r>
      <w:r>
        <w:rPr>
          <w:color w:val="000000"/>
          <w:lang w:val="uk-UA"/>
        </w:rPr>
        <w:t xml:space="preserve">                                                                                                  Постійно.            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b/>
          <w:bCs/>
          <w:color w:val="000000"/>
        </w:rPr>
      </w:pPr>
      <w:r w:rsidRPr="009766CD">
        <w:rPr>
          <w:color w:val="000000"/>
        </w:rPr>
        <w:t>Продовжити формування якісного освітнього середовища.</w:t>
      </w:r>
      <w:r>
        <w:rPr>
          <w:color w:val="000000"/>
          <w:lang w:val="uk-UA"/>
        </w:rPr>
        <w:t xml:space="preserve">    Протягом року.</w:t>
      </w:r>
    </w:p>
    <w:p w:rsidR="006C2467" w:rsidRPr="009766CD" w:rsidRDefault="006C2467" w:rsidP="006C2467">
      <w:pPr>
        <w:numPr>
          <w:ilvl w:val="0"/>
          <w:numId w:val="18"/>
        </w:numPr>
        <w:spacing w:line="276" w:lineRule="auto"/>
        <w:jc w:val="both"/>
        <w:textAlignment w:val="baseline"/>
        <w:rPr>
          <w:b/>
          <w:bCs/>
          <w:color w:val="000000"/>
        </w:rPr>
      </w:pPr>
      <w:r w:rsidRPr="009766CD">
        <w:rPr>
          <w:color w:val="000000"/>
        </w:rPr>
        <w:t xml:space="preserve">Зміцнювати та вдосконалювати навчально-матеріальну базу </w:t>
      </w:r>
      <w:proofErr w:type="gramStart"/>
      <w:r w:rsidRPr="009766CD">
        <w:rPr>
          <w:color w:val="000000"/>
        </w:rPr>
        <w:t>л</w:t>
      </w:r>
      <w:proofErr w:type="gramEnd"/>
      <w:r w:rsidRPr="009766CD">
        <w:rPr>
          <w:color w:val="000000"/>
        </w:rPr>
        <w:t>іцею, залучивши як бюджетні так і позабюджетні кошти.</w:t>
      </w:r>
      <w:r>
        <w:rPr>
          <w:color w:val="000000"/>
          <w:lang w:val="uk-UA"/>
        </w:rPr>
        <w:t xml:space="preserve">               Протягом  року.</w:t>
      </w:r>
    </w:p>
    <w:p w:rsidR="006C2467" w:rsidRDefault="006C2467" w:rsidP="006C2467">
      <w:pPr>
        <w:jc w:val="both"/>
        <w:rPr>
          <w:lang w:val="uk-UA"/>
        </w:rPr>
      </w:pPr>
      <w:r w:rsidRPr="00C02E40">
        <w:rPr>
          <w:b/>
          <w:lang w:val="uk-UA"/>
        </w:rPr>
        <w:t>ІІ.</w:t>
      </w:r>
      <w:r>
        <w:rPr>
          <w:lang w:val="uk-UA"/>
        </w:rPr>
        <w:t xml:space="preserve"> По другому питанню слухали Казмірчук О.В., заступника директора з навчально-виховної роботи, яка запропонувала залишити  Першко В.І. секретарем педради на наступний навчальний рік.</w:t>
      </w:r>
    </w:p>
    <w:p w:rsidR="006C2467" w:rsidRDefault="006C2467" w:rsidP="006C2467">
      <w:pPr>
        <w:jc w:val="both"/>
        <w:rPr>
          <w:lang w:val="uk-UA"/>
        </w:rPr>
      </w:pPr>
    </w:p>
    <w:p w:rsidR="006C2467" w:rsidRPr="007F51EC" w:rsidRDefault="006C2467" w:rsidP="006C2467">
      <w:pPr>
        <w:jc w:val="both"/>
        <w:rPr>
          <w:lang w:val="uk-UA"/>
        </w:rPr>
      </w:pPr>
      <w:r w:rsidRPr="0064599D">
        <w:rPr>
          <w:b/>
          <w:lang w:val="uk-UA"/>
        </w:rPr>
        <w:t>ВИСТУПИЛИ:</w:t>
      </w:r>
      <w:r>
        <w:rPr>
          <w:b/>
          <w:lang w:val="uk-UA"/>
        </w:rPr>
        <w:t xml:space="preserve">  </w:t>
      </w:r>
      <w:r>
        <w:rPr>
          <w:lang w:val="uk-UA"/>
        </w:rPr>
        <w:t>Воробей Г.А,,  Жуковська О.А.</w:t>
      </w:r>
      <w:r w:rsidRPr="007F51EC">
        <w:rPr>
          <w:lang w:val="uk-UA"/>
        </w:rPr>
        <w:t xml:space="preserve"> підтр</w:t>
      </w:r>
      <w:r>
        <w:rPr>
          <w:lang w:val="uk-UA"/>
        </w:rPr>
        <w:t>имали пропозицію Казмірчук О.В.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 w:rsidRPr="007F51EC">
        <w:rPr>
          <w:b/>
          <w:lang w:val="uk-UA"/>
        </w:rPr>
        <w:t xml:space="preserve">УХВАЛИЛИ:  </w:t>
      </w:r>
      <w:r>
        <w:rPr>
          <w:lang w:val="uk-UA"/>
        </w:rPr>
        <w:t>Обрати секретарем педради  на 2022-2023 навчальний рік Першко В.І</w:t>
      </w:r>
      <w:r w:rsidRPr="007F51EC">
        <w:rPr>
          <w:lang w:val="uk-UA"/>
        </w:rPr>
        <w:t>.</w:t>
      </w:r>
    </w:p>
    <w:p w:rsidR="006C2467" w:rsidRDefault="006C2467" w:rsidP="006C2467">
      <w:pPr>
        <w:jc w:val="both"/>
        <w:rPr>
          <w:lang w:val="uk-UA"/>
        </w:rPr>
      </w:pPr>
    </w:p>
    <w:p w:rsidR="006C2467" w:rsidRPr="00DA7AE8" w:rsidRDefault="006C2467" w:rsidP="006C2467">
      <w:pPr>
        <w:jc w:val="both"/>
        <w:textAlignment w:val="baseline"/>
        <w:rPr>
          <w:color w:val="000000"/>
        </w:rPr>
      </w:pPr>
      <w:r w:rsidRPr="007F51EC">
        <w:rPr>
          <w:b/>
          <w:lang w:val="uk-UA"/>
        </w:rPr>
        <w:t>ІІІ.</w:t>
      </w:r>
      <w:r>
        <w:rPr>
          <w:lang w:val="uk-UA"/>
        </w:rPr>
        <w:t xml:space="preserve"> </w:t>
      </w:r>
      <w:r w:rsidRPr="0064599D">
        <w:rPr>
          <w:b/>
          <w:lang w:val="uk-UA"/>
        </w:rPr>
        <w:t>СЛУХАЛИ</w:t>
      </w:r>
      <w:r>
        <w:rPr>
          <w:lang w:val="uk-UA"/>
        </w:rPr>
        <w:t>:  Федорчука Ю.М., директора школи, який довів до відома присутніх про те, що відповідно до вимог воєнного часу для безпечного проведення занять необхідно мати при закладі укриття, в якому на випадок загрози могли б сховатися учасники навчально-виховного процесу. На даний момент ліцей має таке укриття, яке розраховане на 270 осіб. Під час канікул в ньому проведено косметичний ремонт. Укриття має 2 туалети,  в яких встановлено 4 унітази та два умивальники. Підведено проточне водопостачання, працює каналізація, є автономне освітлення. Але існує загроза ракетних обстрілів з боку держави-агресора через близькість кордону з Білоруссю. Тому запропонував організувати змішану форму онавчання. Розпочати навчальний рік з дистанційного навчання.</w:t>
      </w:r>
    </w:p>
    <w:p w:rsidR="006C2467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</w:p>
    <w:p w:rsidR="006C2467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  <w:r w:rsidRPr="00DA7AE8">
        <w:rPr>
          <w:b/>
          <w:color w:val="000000"/>
          <w:lang w:val="uk-UA"/>
        </w:rPr>
        <w:t>УХВАЛИЛИ:</w:t>
      </w:r>
      <w:r>
        <w:rPr>
          <w:color w:val="000000"/>
          <w:lang w:val="uk-UA"/>
        </w:rPr>
        <w:t xml:space="preserve"> </w:t>
      </w:r>
      <w:r w:rsidRPr="00DA7AE8">
        <w:rPr>
          <w:color w:val="000000"/>
        </w:rPr>
        <w:t xml:space="preserve"> Схвалити організацію освітнього процесу у 2022/2023 н.р. в</w:t>
      </w:r>
      <w:proofErr w:type="gramStart"/>
      <w:r w:rsidRPr="00DA7AE8">
        <w:rPr>
          <w:color w:val="000000"/>
        </w:rPr>
        <w:t xml:space="preserve"> </w:t>
      </w:r>
      <w:r w:rsidRPr="00DA7AE8">
        <w:rPr>
          <w:color w:val="000000"/>
          <w:lang w:val="uk-UA"/>
        </w:rPr>
        <w:t>Б</w:t>
      </w:r>
      <w:proofErr w:type="gramEnd"/>
      <w:r w:rsidRPr="00DA7AE8">
        <w:rPr>
          <w:color w:val="000000"/>
          <w:lang w:val="uk-UA"/>
        </w:rPr>
        <w:t>ігунському</w:t>
      </w:r>
      <w:r w:rsidRPr="00DA7AE8">
        <w:rPr>
          <w:color w:val="000000"/>
        </w:rPr>
        <w:t xml:space="preserve"> ліцеї в </w:t>
      </w:r>
      <w:r>
        <w:rPr>
          <w:color w:val="000000"/>
          <w:lang w:val="uk-UA"/>
        </w:rPr>
        <w:t xml:space="preserve">змішаному </w:t>
      </w:r>
      <w:r w:rsidRPr="00DA7AE8">
        <w:rPr>
          <w:color w:val="000000"/>
        </w:rPr>
        <w:t>режимі.</w:t>
      </w:r>
    </w:p>
    <w:p w:rsidR="006C2467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</w:p>
    <w:p w:rsidR="006C2467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ІУ, По четвертому питанню слухали Казмірчук О.В., ЗДНВР, яка познайомила запропонувала й познайомила членів педради з структурою навчального року.</w:t>
      </w:r>
    </w:p>
    <w:p w:rsidR="006C2467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</w:p>
    <w:p w:rsidR="006C2467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ВИСТУПИЛИ: Тимошенко Г.П., Казмерчук С.В., які підтримали пропозицію Казмірчук О.В.</w:t>
      </w:r>
    </w:p>
    <w:p w:rsidR="006C2467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</w:p>
    <w:p w:rsidR="006C2467" w:rsidRPr="00ED23AC" w:rsidRDefault="006C2467" w:rsidP="006C2467">
      <w:pPr>
        <w:ind w:left="66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УХВАЛИЛИ: </w:t>
      </w:r>
      <w:r>
        <w:rPr>
          <w:b/>
          <w:bCs/>
          <w:color w:val="000000"/>
          <w:lang w:val="uk-UA"/>
        </w:rPr>
        <w:t>З</w:t>
      </w:r>
      <w:r>
        <w:rPr>
          <w:b/>
          <w:bCs/>
          <w:color w:val="000000"/>
        </w:rPr>
        <w:t>атверд</w:t>
      </w:r>
      <w:r>
        <w:rPr>
          <w:b/>
          <w:bCs/>
          <w:color w:val="000000"/>
          <w:lang w:val="uk-UA"/>
        </w:rPr>
        <w:t xml:space="preserve">ити </w:t>
      </w:r>
      <w:r>
        <w:rPr>
          <w:b/>
          <w:bCs/>
          <w:color w:val="000000"/>
        </w:rPr>
        <w:t xml:space="preserve"> режим і структур</w:t>
      </w:r>
      <w:r>
        <w:rPr>
          <w:b/>
          <w:bCs/>
          <w:color w:val="000000"/>
          <w:lang w:val="uk-UA"/>
        </w:rPr>
        <w:t>у</w:t>
      </w:r>
      <w:r w:rsidRPr="00EE4FE1">
        <w:rPr>
          <w:b/>
          <w:bCs/>
          <w:color w:val="000000"/>
        </w:rPr>
        <w:t xml:space="preserve"> 2022/2023 н.р.</w:t>
      </w:r>
    </w:p>
    <w:p w:rsidR="006C2467" w:rsidRPr="00EE4FE1" w:rsidRDefault="006C2467" w:rsidP="006C2467">
      <w:pPr>
        <w:numPr>
          <w:ilvl w:val="0"/>
          <w:numId w:val="5"/>
        </w:numPr>
        <w:ind w:left="426"/>
        <w:jc w:val="both"/>
        <w:textAlignment w:val="baseline"/>
        <w:rPr>
          <w:color w:val="000000"/>
        </w:rPr>
      </w:pPr>
      <w:r w:rsidRPr="00EE4FE1">
        <w:rPr>
          <w:color w:val="000000"/>
        </w:rPr>
        <w:t>Схвалити структуру 2022/2023 навчального року:</w:t>
      </w:r>
    </w:p>
    <w:p w:rsidR="006C2467" w:rsidRPr="00EE4FE1" w:rsidRDefault="006C2467" w:rsidP="006C2467">
      <w:pPr>
        <w:ind w:left="720"/>
        <w:jc w:val="both"/>
      </w:pPr>
      <w:r w:rsidRPr="00EE4FE1">
        <w:rPr>
          <w:color w:val="000000"/>
        </w:rPr>
        <w:t xml:space="preserve">• </w:t>
      </w:r>
      <w:r w:rsidRPr="00EE4FE1">
        <w:rPr>
          <w:b/>
          <w:bCs/>
          <w:color w:val="000000"/>
        </w:rPr>
        <w:t>перший семестр</w:t>
      </w:r>
      <w:r w:rsidRPr="00EE4FE1">
        <w:rPr>
          <w:color w:val="000000"/>
        </w:rPr>
        <w:t xml:space="preserve"> – з 01 вересня по 23 грудня 2022 року,</w:t>
      </w:r>
    </w:p>
    <w:p w:rsidR="006C2467" w:rsidRPr="00EE4FE1" w:rsidRDefault="006C2467" w:rsidP="006C2467">
      <w:pPr>
        <w:ind w:left="720"/>
        <w:jc w:val="both"/>
      </w:pPr>
      <w:r w:rsidRPr="00EE4FE1">
        <w:rPr>
          <w:color w:val="000000"/>
        </w:rPr>
        <w:t xml:space="preserve">• </w:t>
      </w:r>
      <w:r w:rsidRPr="00EE4FE1">
        <w:rPr>
          <w:b/>
          <w:bCs/>
          <w:color w:val="000000"/>
        </w:rPr>
        <w:t>другий семестр</w:t>
      </w:r>
      <w:r w:rsidRPr="00EE4FE1">
        <w:rPr>
          <w:color w:val="000000"/>
        </w:rPr>
        <w:t xml:space="preserve"> – з 09 січня по 28 травня 2023 року.</w:t>
      </w:r>
    </w:p>
    <w:p w:rsidR="006C2467" w:rsidRPr="00EE4FE1" w:rsidRDefault="006C2467" w:rsidP="006C2467">
      <w:pPr>
        <w:ind w:left="720"/>
        <w:jc w:val="both"/>
      </w:pPr>
      <w:r w:rsidRPr="00EE4FE1">
        <w:rPr>
          <w:color w:val="000000"/>
        </w:rPr>
        <w:t>Орієнтовні терміни канікул у 2022-2023 навчальному році:</w:t>
      </w:r>
    </w:p>
    <w:p w:rsidR="006C2467" w:rsidRPr="00EE4FE1" w:rsidRDefault="006C2467" w:rsidP="006C2467">
      <w:pPr>
        <w:ind w:left="720"/>
        <w:jc w:val="both"/>
      </w:pPr>
      <w:r w:rsidRPr="00EE4FE1">
        <w:rPr>
          <w:color w:val="000000"/>
        </w:rPr>
        <w:t xml:space="preserve">• </w:t>
      </w:r>
      <w:r w:rsidRPr="00EE4FE1">
        <w:rPr>
          <w:b/>
          <w:bCs/>
          <w:color w:val="000000"/>
        </w:rPr>
        <w:t xml:space="preserve">осінні </w:t>
      </w:r>
      <w:r w:rsidRPr="00EE4FE1">
        <w:rPr>
          <w:color w:val="000000"/>
        </w:rPr>
        <w:t>– з 24 жовтня по 30 жовтня 2022 року,</w:t>
      </w:r>
    </w:p>
    <w:p w:rsidR="006C2467" w:rsidRPr="00EE4FE1" w:rsidRDefault="006C2467" w:rsidP="006C2467">
      <w:pPr>
        <w:ind w:left="720"/>
        <w:jc w:val="both"/>
      </w:pPr>
      <w:r w:rsidRPr="00EE4FE1">
        <w:rPr>
          <w:color w:val="000000"/>
        </w:rPr>
        <w:t xml:space="preserve">• </w:t>
      </w:r>
      <w:r w:rsidRPr="00EE4FE1">
        <w:rPr>
          <w:b/>
          <w:bCs/>
          <w:color w:val="000000"/>
        </w:rPr>
        <w:t>зимові</w:t>
      </w:r>
      <w:r w:rsidRPr="00EE4FE1">
        <w:rPr>
          <w:color w:val="000000"/>
        </w:rPr>
        <w:t xml:space="preserve"> – з 24 грудня 2022 року по 08 січня 2023 року,</w:t>
      </w:r>
    </w:p>
    <w:p w:rsidR="006C2467" w:rsidRPr="00EE4FE1" w:rsidRDefault="006C2467" w:rsidP="006C2467">
      <w:pPr>
        <w:ind w:left="720"/>
        <w:jc w:val="both"/>
      </w:pPr>
      <w:r w:rsidRPr="00EE4FE1">
        <w:rPr>
          <w:color w:val="000000"/>
        </w:rPr>
        <w:t xml:space="preserve">• </w:t>
      </w:r>
      <w:r w:rsidRPr="00EE4FE1">
        <w:rPr>
          <w:b/>
          <w:bCs/>
          <w:color w:val="000000"/>
        </w:rPr>
        <w:t>весняні</w:t>
      </w:r>
      <w:r w:rsidRPr="00EE4FE1">
        <w:rPr>
          <w:color w:val="000000"/>
        </w:rPr>
        <w:t xml:space="preserve"> – з 27 березня по 02 квітня 2023 року.</w:t>
      </w:r>
    </w:p>
    <w:p w:rsidR="006C2467" w:rsidRPr="00EE4FE1" w:rsidRDefault="006C2467" w:rsidP="006C2467">
      <w:pPr>
        <w:ind w:left="720"/>
        <w:jc w:val="both"/>
      </w:pPr>
      <w:r w:rsidRPr="00EE4FE1">
        <w:rPr>
          <w:color w:val="000000"/>
        </w:rPr>
        <w:t>Останній дзвоник: 02 червня 2023 р.</w:t>
      </w:r>
    </w:p>
    <w:p w:rsidR="006C2467" w:rsidRPr="00EE4FE1" w:rsidRDefault="006C2467" w:rsidP="006C2467">
      <w:pPr>
        <w:ind w:left="709"/>
        <w:jc w:val="both"/>
      </w:pPr>
      <w:r w:rsidRPr="00EE4FE1">
        <w:rPr>
          <w:color w:val="000000"/>
        </w:rPr>
        <w:t>          Терміни канікул, початку і завершення семестрів можуть змінюватися з урахуванням безпекової та епідемічної ситуації.   </w:t>
      </w:r>
    </w:p>
    <w:p w:rsidR="006C2467" w:rsidRPr="00EE4FE1" w:rsidRDefault="006C2467" w:rsidP="006C2467">
      <w:pPr>
        <w:numPr>
          <w:ilvl w:val="0"/>
          <w:numId w:val="6"/>
        </w:numPr>
        <w:jc w:val="both"/>
        <w:textAlignment w:val="baseline"/>
        <w:rPr>
          <w:color w:val="000000"/>
        </w:rPr>
      </w:pPr>
      <w:r w:rsidRPr="00EE4FE1">
        <w:rPr>
          <w:color w:val="000000"/>
        </w:rPr>
        <w:t xml:space="preserve">Схвалити режим роботи ліцею на 2022-2023 навчальний </w:t>
      </w:r>
      <w:proofErr w:type="gramStart"/>
      <w:r w:rsidRPr="00EE4FE1">
        <w:rPr>
          <w:color w:val="000000"/>
        </w:rPr>
        <w:t>р</w:t>
      </w:r>
      <w:proofErr w:type="gramEnd"/>
      <w:r w:rsidRPr="00EE4FE1">
        <w:rPr>
          <w:color w:val="000000"/>
        </w:rPr>
        <w:t>ік:</w:t>
      </w:r>
    </w:p>
    <w:p w:rsidR="006C2467" w:rsidRPr="00EE4FE1" w:rsidRDefault="006C2467" w:rsidP="006C2467"/>
    <w:p w:rsidR="006C2467" w:rsidRPr="00EE4FE1" w:rsidRDefault="006C2467" w:rsidP="006C2467">
      <w:pPr>
        <w:ind w:left="720" w:right="-2"/>
      </w:pPr>
      <w:r w:rsidRPr="00EE4FE1">
        <w:rPr>
          <w:b/>
          <w:bCs/>
          <w:color w:val="000000"/>
        </w:rPr>
        <w:t>             </w:t>
      </w:r>
      <w:r w:rsidRPr="00EE4FE1">
        <w:rPr>
          <w:b/>
          <w:bCs/>
          <w:color w:val="000000"/>
          <w:u w:val="single"/>
        </w:rPr>
        <w:t>Циклограма   дня</w:t>
      </w:r>
      <w:r w:rsidRPr="00EE4FE1">
        <w:rPr>
          <w:b/>
          <w:bCs/>
          <w:color w:val="000000"/>
        </w:rPr>
        <w:tab/>
      </w:r>
      <w:r w:rsidRPr="00EE4FE1">
        <w:rPr>
          <w:b/>
          <w:bCs/>
          <w:color w:val="000000"/>
        </w:rPr>
        <w:tab/>
      </w:r>
      <w:r w:rsidRPr="00EE4FE1">
        <w:rPr>
          <w:b/>
          <w:bCs/>
          <w:color w:val="000000"/>
        </w:rPr>
        <w:tab/>
        <w:t xml:space="preserve">             </w:t>
      </w:r>
    </w:p>
    <w:p w:rsidR="006C2467" w:rsidRPr="00EE4FE1" w:rsidRDefault="006C2467" w:rsidP="006C2467"/>
    <w:p w:rsidR="006C2467" w:rsidRPr="00EE4FE1" w:rsidRDefault="006C2467" w:rsidP="006C2467">
      <w:pPr>
        <w:ind w:left="720" w:right="-1050"/>
        <w:jc w:val="both"/>
      </w:pPr>
      <w:r w:rsidRPr="00EE4FE1">
        <w:rPr>
          <w:b/>
          <w:bCs/>
          <w:color w:val="000000"/>
        </w:rPr>
        <w:tab/>
        <w:t xml:space="preserve">   </w:t>
      </w:r>
      <w:r w:rsidRPr="00EE4FE1">
        <w:rPr>
          <w:color w:val="000000"/>
        </w:rPr>
        <w:t>Початок занять  -   09.00</w:t>
      </w:r>
      <w:r w:rsidRPr="00EE4FE1">
        <w:rPr>
          <w:color w:val="000000"/>
        </w:rPr>
        <w:tab/>
      </w:r>
      <w:r w:rsidRPr="00EE4FE1">
        <w:rPr>
          <w:color w:val="000000"/>
        </w:rPr>
        <w:tab/>
      </w:r>
      <w:r w:rsidRPr="00EE4FE1">
        <w:rPr>
          <w:color w:val="000000"/>
        </w:rPr>
        <w:tab/>
        <w:t xml:space="preserve">            </w:t>
      </w:r>
    </w:p>
    <w:p w:rsidR="006C2467" w:rsidRPr="00EE4FE1" w:rsidRDefault="006C2467" w:rsidP="006C2467">
      <w:pPr>
        <w:ind w:left="720" w:right="-1050"/>
        <w:jc w:val="both"/>
      </w:pPr>
      <w:r w:rsidRPr="00EE4FE1">
        <w:rPr>
          <w:color w:val="000000"/>
        </w:rPr>
        <w:t>   </w:t>
      </w:r>
      <w:r w:rsidRPr="00EE4FE1">
        <w:rPr>
          <w:color w:val="000000"/>
        </w:rPr>
        <w:tab/>
      </w:r>
      <w:r>
        <w:rPr>
          <w:color w:val="000000"/>
        </w:rPr>
        <w:t xml:space="preserve">   Кінець роботи    -  17.</w:t>
      </w:r>
      <w:r>
        <w:rPr>
          <w:color w:val="000000"/>
          <w:lang w:val="uk-UA"/>
        </w:rPr>
        <w:t>00</w:t>
      </w:r>
      <w:r w:rsidRPr="00EE4FE1">
        <w:rPr>
          <w:color w:val="000000"/>
        </w:rPr>
        <w:tab/>
      </w:r>
      <w:r w:rsidRPr="00EE4FE1">
        <w:rPr>
          <w:color w:val="000000"/>
        </w:rPr>
        <w:tab/>
      </w:r>
      <w:r>
        <w:rPr>
          <w:color w:val="000000"/>
        </w:rPr>
        <w:t xml:space="preserve">                        </w:t>
      </w:r>
    </w:p>
    <w:p w:rsidR="006C2467" w:rsidRPr="00EE4FE1" w:rsidRDefault="006C2467" w:rsidP="006C2467">
      <w:pPr>
        <w:ind w:left="720" w:right="-1050"/>
        <w:jc w:val="both"/>
      </w:pPr>
      <w:r w:rsidRPr="00EE4FE1">
        <w:rPr>
          <w:color w:val="000000"/>
        </w:rPr>
        <w:t>       </w:t>
      </w:r>
      <w:r w:rsidRPr="00EE4FE1">
        <w:rPr>
          <w:color w:val="000000"/>
        </w:rPr>
        <w:tab/>
      </w:r>
      <w:r w:rsidRPr="00EE4FE1">
        <w:rPr>
          <w:color w:val="000000"/>
        </w:rPr>
        <w:tab/>
      </w:r>
      <w:r w:rsidRPr="00EE4FE1">
        <w:rPr>
          <w:color w:val="000000"/>
        </w:rPr>
        <w:tab/>
      </w:r>
      <w:r w:rsidRPr="00EE4FE1">
        <w:rPr>
          <w:color w:val="000000"/>
        </w:rPr>
        <w:tab/>
      </w:r>
      <w:r w:rsidRPr="00EE4FE1">
        <w:rPr>
          <w:color w:val="000000"/>
        </w:rPr>
        <w:tab/>
      </w:r>
      <w:r>
        <w:rPr>
          <w:color w:val="000000"/>
        </w:rPr>
        <w:t xml:space="preserve">        </w:t>
      </w:r>
      <w:r w:rsidRPr="00EE4FE1">
        <w:rPr>
          <w:color w:val="000000"/>
        </w:rPr>
        <w:t xml:space="preserve"> </w:t>
      </w:r>
      <w:r>
        <w:rPr>
          <w:color w:val="000000"/>
          <w:lang w:val="uk-UA"/>
        </w:rPr>
        <w:t xml:space="preserve">                        </w:t>
      </w:r>
    </w:p>
    <w:p w:rsidR="006C2467" w:rsidRPr="00EE4FE1" w:rsidRDefault="006C2467" w:rsidP="006C2467">
      <w:pPr>
        <w:ind w:left="720"/>
        <w:jc w:val="center"/>
      </w:pPr>
      <w:r w:rsidRPr="00EE4FE1">
        <w:rPr>
          <w:b/>
          <w:bCs/>
          <w:color w:val="000000"/>
        </w:rPr>
        <w:t xml:space="preserve">Розклад дзвінків </w:t>
      </w:r>
      <w:proofErr w:type="gramStart"/>
      <w:r w:rsidRPr="00EE4FE1">
        <w:rPr>
          <w:b/>
          <w:bCs/>
          <w:color w:val="000000"/>
        </w:rPr>
        <w:t>в</w:t>
      </w:r>
      <w:proofErr w:type="gramEnd"/>
      <w:r w:rsidRPr="00EE4FE1">
        <w:rPr>
          <w:b/>
          <w:bCs/>
          <w:color w:val="000000"/>
        </w:rPr>
        <w:t xml:space="preserve"> період карантину</w:t>
      </w:r>
    </w:p>
    <w:p w:rsidR="006C2467" w:rsidRPr="00EE4FE1" w:rsidRDefault="006C2467" w:rsidP="006C2467">
      <w:pPr>
        <w:ind w:left="720"/>
        <w:jc w:val="center"/>
      </w:pPr>
      <w:r w:rsidRPr="00EE4FE1">
        <w:rPr>
          <w:b/>
          <w:bCs/>
          <w:color w:val="000000"/>
        </w:rPr>
        <w:t>в зв’язку з поширенням коронавірусної хвороби (COVID-19):</w:t>
      </w:r>
    </w:p>
    <w:p w:rsidR="006C2467" w:rsidRPr="00D431D6" w:rsidRDefault="006C2467" w:rsidP="006C2467">
      <w:pPr>
        <w:tabs>
          <w:tab w:val="left" w:pos="915"/>
        </w:tabs>
        <w:ind w:left="720"/>
        <w:contextualSpacing/>
        <w:jc w:val="both"/>
        <w:rPr>
          <w:b/>
        </w:rPr>
      </w:pPr>
      <w:r w:rsidRPr="00D431D6">
        <w:rPr>
          <w:b/>
        </w:rPr>
        <w:t>Тривалість урокі</w:t>
      </w:r>
      <w:proofErr w:type="gramStart"/>
      <w:r w:rsidRPr="00D431D6">
        <w:rPr>
          <w:b/>
        </w:rPr>
        <w:t>в</w:t>
      </w:r>
      <w:proofErr w:type="gramEnd"/>
      <w:r w:rsidRPr="00D431D6">
        <w:rPr>
          <w:b/>
        </w:rPr>
        <w:t>:</w:t>
      </w:r>
    </w:p>
    <w:p w:rsidR="006C2467" w:rsidRPr="00D431D6" w:rsidRDefault="006C2467" w:rsidP="006C2467">
      <w:pPr>
        <w:numPr>
          <w:ilvl w:val="0"/>
          <w:numId w:val="17"/>
        </w:numPr>
        <w:tabs>
          <w:tab w:val="left" w:pos="915"/>
        </w:tabs>
        <w:contextualSpacing/>
        <w:jc w:val="both"/>
      </w:pPr>
      <w:r w:rsidRPr="00D431D6">
        <w:rPr>
          <w:b/>
        </w:rPr>
        <w:t>у 1 класі</w:t>
      </w:r>
      <w:r w:rsidRPr="00D431D6">
        <w:t xml:space="preserve"> – 35 хвилин;</w:t>
      </w:r>
    </w:p>
    <w:p w:rsidR="006C2467" w:rsidRPr="00D431D6" w:rsidRDefault="006C2467" w:rsidP="006C2467">
      <w:pPr>
        <w:numPr>
          <w:ilvl w:val="0"/>
          <w:numId w:val="17"/>
        </w:numPr>
        <w:tabs>
          <w:tab w:val="left" w:pos="915"/>
        </w:tabs>
        <w:contextualSpacing/>
        <w:jc w:val="both"/>
      </w:pPr>
      <w:r w:rsidRPr="00D431D6">
        <w:rPr>
          <w:b/>
        </w:rPr>
        <w:t>у 2-4 класах</w:t>
      </w:r>
      <w:r w:rsidRPr="00D431D6">
        <w:t xml:space="preserve"> – 40 хвилин;</w:t>
      </w:r>
    </w:p>
    <w:p w:rsidR="006C2467" w:rsidRPr="00D431D6" w:rsidRDefault="006C2467" w:rsidP="006C2467">
      <w:pPr>
        <w:numPr>
          <w:ilvl w:val="0"/>
          <w:numId w:val="17"/>
        </w:numPr>
        <w:tabs>
          <w:tab w:val="left" w:pos="915"/>
        </w:tabs>
        <w:contextualSpacing/>
        <w:jc w:val="both"/>
      </w:pPr>
      <w:r w:rsidRPr="00D431D6">
        <w:rPr>
          <w:b/>
        </w:rPr>
        <w:t>у 5-11 класах</w:t>
      </w:r>
      <w:r w:rsidRPr="00D431D6">
        <w:t xml:space="preserve"> - 45 хвилин.</w:t>
      </w:r>
    </w:p>
    <w:p w:rsidR="006C2467" w:rsidRPr="00D431D6" w:rsidRDefault="006C2467" w:rsidP="006C2467">
      <w:pPr>
        <w:tabs>
          <w:tab w:val="left" w:pos="915"/>
        </w:tabs>
        <w:ind w:left="720"/>
        <w:contextualSpacing/>
        <w:jc w:val="both"/>
        <w:rPr>
          <w:b/>
        </w:rPr>
      </w:pPr>
      <w:r w:rsidRPr="00D431D6">
        <w:rPr>
          <w:b/>
        </w:rPr>
        <w:t xml:space="preserve">Тривалість перерв - </w:t>
      </w:r>
    </w:p>
    <w:tbl>
      <w:tblPr>
        <w:tblW w:w="0" w:type="auto"/>
        <w:tblInd w:w="580" w:type="dxa"/>
        <w:tblLook w:val="04A0" w:firstRow="1" w:lastRow="0" w:firstColumn="1" w:lastColumn="0" w:noHBand="0" w:noVBand="1"/>
      </w:tblPr>
      <w:tblGrid>
        <w:gridCol w:w="2835"/>
        <w:gridCol w:w="3118"/>
        <w:gridCol w:w="2835"/>
      </w:tblGrid>
      <w:tr w:rsidR="006C2467" w:rsidRPr="00D431D6" w:rsidTr="001B66A5">
        <w:tc>
          <w:tcPr>
            <w:tcW w:w="2835" w:type="dxa"/>
          </w:tcPr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  <w:r w:rsidRPr="00696CF8">
              <w:rPr>
                <w:rFonts w:ascii="Tahoma" w:hAnsi="Tahoma" w:cs="Tahoma"/>
                <w:b/>
              </w:rPr>
              <w:t>1 клас:</w:t>
            </w:r>
            <w:r w:rsidRPr="00696CF8">
              <w:rPr>
                <w:rFonts w:ascii="Tahoma" w:hAnsi="Tahoma" w:cs="Tahoma"/>
                <w:b/>
              </w:rPr>
              <w:tab/>
            </w:r>
          </w:p>
        </w:tc>
        <w:tc>
          <w:tcPr>
            <w:tcW w:w="3118" w:type="dxa"/>
          </w:tcPr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  <w:r w:rsidRPr="00696CF8">
              <w:rPr>
                <w:rFonts w:ascii="Tahoma" w:hAnsi="Tahoma" w:cs="Tahoma"/>
                <w:b/>
              </w:rPr>
              <w:t>2-4 класи:</w:t>
            </w:r>
          </w:p>
        </w:tc>
        <w:tc>
          <w:tcPr>
            <w:tcW w:w="2835" w:type="dxa"/>
          </w:tcPr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  <w:r w:rsidRPr="00696CF8">
              <w:rPr>
                <w:rFonts w:ascii="Tahoma" w:hAnsi="Tahoma" w:cs="Tahoma"/>
                <w:b/>
              </w:rPr>
              <w:t>5-11 класи:</w:t>
            </w:r>
          </w:p>
        </w:tc>
      </w:tr>
      <w:tr w:rsidR="006C2467" w:rsidRPr="00D431D6" w:rsidTr="001B66A5">
        <w:tc>
          <w:tcPr>
            <w:tcW w:w="2835" w:type="dxa"/>
          </w:tcPr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1 перерва 20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2 перерва 20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3 перерва 25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4 перерва 30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118" w:type="dxa"/>
          </w:tcPr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1 перерва 15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2 перерва 15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3 перерва 20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4 перерва 25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5 перерва 15 хв.</w:t>
            </w:r>
          </w:p>
        </w:tc>
        <w:tc>
          <w:tcPr>
            <w:tcW w:w="2835" w:type="dxa"/>
          </w:tcPr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1 перерва 10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2 перерва 10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3 перерва 15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4 перерва 20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5 перерва 10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lastRenderedPageBreak/>
              <w:t>6 перерва 10 хв.</w:t>
            </w:r>
          </w:p>
          <w:p w:rsidR="006C2467" w:rsidRPr="00696CF8" w:rsidRDefault="006C2467" w:rsidP="001B66A5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696CF8">
              <w:rPr>
                <w:rFonts w:ascii="Tahoma" w:hAnsi="Tahoma" w:cs="Tahoma"/>
              </w:rPr>
              <w:t>7 перерва 5 хв.</w:t>
            </w:r>
          </w:p>
        </w:tc>
      </w:tr>
    </w:tbl>
    <w:p w:rsidR="006C2467" w:rsidRPr="00D431D6" w:rsidRDefault="006C2467" w:rsidP="006C2467">
      <w:pPr>
        <w:tabs>
          <w:tab w:val="left" w:pos="915"/>
        </w:tabs>
        <w:jc w:val="both"/>
        <w:rPr>
          <w:i/>
        </w:rPr>
      </w:pPr>
      <w:r>
        <w:rPr>
          <w:lang w:val="uk-UA"/>
        </w:rPr>
        <w:lastRenderedPageBreak/>
        <w:t>.</w:t>
      </w:r>
      <w:r w:rsidRPr="00D431D6">
        <w:t>На кожному уроці у початковій школі через 15 хв., а у 5-11 класах один раз на урок проводяться фізкультхвилинки.</w:t>
      </w:r>
      <w:r w:rsidRPr="00D431D6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4747"/>
        <w:gridCol w:w="4338"/>
      </w:tblGrid>
      <w:tr w:rsidR="006C2467" w:rsidRPr="00D431D6" w:rsidTr="001B66A5">
        <w:trPr>
          <w:trHeight w:val="337"/>
        </w:trPr>
        <w:tc>
          <w:tcPr>
            <w:tcW w:w="9444" w:type="dxa"/>
            <w:gridSpan w:val="3"/>
          </w:tcPr>
          <w:p w:rsidR="006C2467" w:rsidRPr="00D431D6" w:rsidRDefault="006C2467" w:rsidP="001B66A5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 w:rsidRPr="00D431D6">
              <w:rPr>
                <w:b/>
                <w:i/>
              </w:rPr>
              <w:t>Початкова школа(1-4 клас)</w:t>
            </w:r>
          </w:p>
        </w:tc>
      </w:tr>
      <w:tr w:rsidR="006C2467" w:rsidRPr="00D431D6" w:rsidTr="001B66A5">
        <w:trPr>
          <w:trHeight w:val="351"/>
        </w:trPr>
        <w:tc>
          <w:tcPr>
            <w:tcW w:w="359" w:type="dxa"/>
            <w:tcBorders>
              <w:right w:val="nil"/>
            </w:tcBorders>
          </w:tcPr>
          <w:p w:rsidR="006C2467" w:rsidRPr="00D431D6" w:rsidRDefault="006C2467" w:rsidP="001B66A5">
            <w:pPr>
              <w:tabs>
                <w:tab w:val="left" w:pos="91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4747" w:type="dxa"/>
            <w:tcBorders>
              <w:left w:val="nil"/>
            </w:tcBorders>
          </w:tcPr>
          <w:p w:rsidR="006C2467" w:rsidRPr="00D431D6" w:rsidRDefault="006C2467" w:rsidP="001B66A5">
            <w:pPr>
              <w:tabs>
                <w:tab w:val="left" w:pos="915"/>
              </w:tabs>
              <w:jc w:val="center"/>
              <w:rPr>
                <w:b/>
              </w:rPr>
            </w:pPr>
            <w:r w:rsidRPr="00D431D6">
              <w:rPr>
                <w:b/>
              </w:rPr>
              <w:t>1 клас</w:t>
            </w:r>
          </w:p>
        </w:tc>
        <w:tc>
          <w:tcPr>
            <w:tcW w:w="4338" w:type="dxa"/>
          </w:tcPr>
          <w:p w:rsidR="006C2467" w:rsidRPr="00D431D6" w:rsidRDefault="006C2467" w:rsidP="001B66A5">
            <w:pPr>
              <w:tabs>
                <w:tab w:val="left" w:pos="915"/>
              </w:tabs>
              <w:jc w:val="center"/>
              <w:rPr>
                <w:b/>
              </w:rPr>
            </w:pPr>
            <w:r w:rsidRPr="00D431D6">
              <w:rPr>
                <w:b/>
              </w:rPr>
              <w:t>2-4 клас</w:t>
            </w:r>
          </w:p>
        </w:tc>
      </w:tr>
      <w:tr w:rsidR="006C2467" w:rsidRPr="00D431D6" w:rsidTr="001B66A5">
        <w:trPr>
          <w:trHeight w:val="274"/>
        </w:trPr>
        <w:tc>
          <w:tcPr>
            <w:tcW w:w="359" w:type="dxa"/>
            <w:tcBorders>
              <w:right w:val="nil"/>
            </w:tcBorders>
          </w:tcPr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4747" w:type="dxa"/>
            <w:tcBorders>
              <w:left w:val="nil"/>
            </w:tcBorders>
          </w:tcPr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1 урок – 09.00 – 09.35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2 урок – 09.55 – 10.30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 xml:space="preserve">3 урок – 10.50 – 11.25 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4 урок – 11.50 – 12.25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 xml:space="preserve">5 урок – 12.55 – 13.30 </w:t>
            </w:r>
          </w:p>
        </w:tc>
        <w:tc>
          <w:tcPr>
            <w:tcW w:w="4338" w:type="dxa"/>
          </w:tcPr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 xml:space="preserve">1 урок – 09.00 – 09.40 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 xml:space="preserve">2 урок – 9.55 – 10.35 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3 урок – 10.50 – 11.30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4 урок – 11.50 -  12.30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5 урок – 12.55 – 13.35</w:t>
            </w:r>
          </w:p>
          <w:p w:rsidR="006C2467" w:rsidRPr="00D431D6" w:rsidRDefault="006C2467" w:rsidP="001B66A5">
            <w:pPr>
              <w:tabs>
                <w:tab w:val="left" w:pos="915"/>
              </w:tabs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6 урок – 13.50 – 14.30</w:t>
            </w:r>
          </w:p>
        </w:tc>
      </w:tr>
      <w:tr w:rsidR="006C2467" w:rsidRPr="00D431D6" w:rsidTr="001B66A5">
        <w:trPr>
          <w:trHeight w:val="455"/>
        </w:trPr>
        <w:tc>
          <w:tcPr>
            <w:tcW w:w="9444" w:type="dxa"/>
            <w:gridSpan w:val="3"/>
          </w:tcPr>
          <w:p w:rsidR="006C2467" w:rsidRPr="00D431D6" w:rsidRDefault="006C2467" w:rsidP="001B66A5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 w:rsidRPr="00D431D6">
              <w:rPr>
                <w:b/>
                <w:i/>
              </w:rPr>
              <w:t>Середня школа і старша школа (5-11 клас)</w:t>
            </w:r>
          </w:p>
        </w:tc>
      </w:tr>
      <w:tr w:rsidR="006C2467" w:rsidRPr="00D431D6" w:rsidTr="001B66A5">
        <w:trPr>
          <w:trHeight w:val="1771"/>
        </w:trPr>
        <w:tc>
          <w:tcPr>
            <w:tcW w:w="9444" w:type="dxa"/>
            <w:gridSpan w:val="3"/>
          </w:tcPr>
          <w:p w:rsidR="006C2467" w:rsidRPr="00D431D6" w:rsidRDefault="006C2467" w:rsidP="001B66A5">
            <w:pPr>
              <w:tabs>
                <w:tab w:val="left" w:pos="915"/>
              </w:tabs>
              <w:ind w:left="29" w:firstLine="3686"/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1 урок – 09.00 – 09.45</w:t>
            </w:r>
          </w:p>
          <w:p w:rsidR="006C2467" w:rsidRPr="00D431D6" w:rsidRDefault="006C2467" w:rsidP="001B66A5">
            <w:pPr>
              <w:tabs>
                <w:tab w:val="left" w:pos="915"/>
              </w:tabs>
              <w:ind w:firstLine="3686"/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 xml:space="preserve">2 урок – 09.55 – 10.40 </w:t>
            </w:r>
          </w:p>
          <w:p w:rsidR="006C2467" w:rsidRPr="00D431D6" w:rsidRDefault="006C2467" w:rsidP="001B66A5">
            <w:pPr>
              <w:tabs>
                <w:tab w:val="left" w:pos="915"/>
              </w:tabs>
              <w:ind w:firstLine="3686"/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 xml:space="preserve">3 урок – 10.50 – 11.35 </w:t>
            </w:r>
          </w:p>
          <w:p w:rsidR="006C2467" w:rsidRPr="00D431D6" w:rsidRDefault="006C2467" w:rsidP="001B66A5">
            <w:pPr>
              <w:tabs>
                <w:tab w:val="left" w:pos="915"/>
              </w:tabs>
              <w:ind w:firstLine="3686"/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4 урок – 11.50 -  12.35</w:t>
            </w:r>
          </w:p>
          <w:p w:rsidR="006C2467" w:rsidRPr="00D431D6" w:rsidRDefault="006C2467" w:rsidP="001B66A5">
            <w:pPr>
              <w:tabs>
                <w:tab w:val="left" w:pos="915"/>
              </w:tabs>
              <w:ind w:firstLine="3686"/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5 урок – 12.55 – 13.40</w:t>
            </w:r>
          </w:p>
          <w:p w:rsidR="006C2467" w:rsidRPr="00D431D6" w:rsidRDefault="006C2467" w:rsidP="001B66A5">
            <w:pPr>
              <w:tabs>
                <w:tab w:val="left" w:pos="915"/>
              </w:tabs>
              <w:ind w:firstLine="3686"/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6 урок – 13.50 – 14.35</w:t>
            </w:r>
          </w:p>
          <w:p w:rsidR="006C2467" w:rsidRPr="00D431D6" w:rsidRDefault="006C2467" w:rsidP="001B66A5">
            <w:pPr>
              <w:tabs>
                <w:tab w:val="left" w:pos="915"/>
              </w:tabs>
              <w:ind w:firstLine="3686"/>
              <w:jc w:val="both"/>
              <w:rPr>
                <w:b/>
                <w:i/>
              </w:rPr>
            </w:pPr>
            <w:r w:rsidRPr="00D431D6">
              <w:rPr>
                <w:b/>
                <w:i/>
              </w:rPr>
              <w:t>7 урок – 14.45 – 15.30</w:t>
            </w:r>
          </w:p>
          <w:p w:rsidR="006C2467" w:rsidRPr="000E0ED0" w:rsidRDefault="006C2467" w:rsidP="006C2467">
            <w:pPr>
              <w:pStyle w:val="a6"/>
              <w:numPr>
                <w:ilvl w:val="1"/>
                <w:numId w:val="4"/>
              </w:numPr>
              <w:tabs>
                <w:tab w:val="left" w:pos="915"/>
              </w:tabs>
              <w:spacing w:after="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E0ED0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урок – 15.35 – 16.20</w:t>
            </w:r>
          </w:p>
        </w:tc>
      </w:tr>
    </w:tbl>
    <w:p w:rsidR="006C2467" w:rsidRPr="00D431D6" w:rsidRDefault="006C2467" w:rsidP="006C2467">
      <w:pPr>
        <w:jc w:val="both"/>
        <w:textAlignment w:val="baseline"/>
        <w:rPr>
          <w:color w:val="000000"/>
        </w:rPr>
      </w:pPr>
    </w:p>
    <w:p w:rsidR="006C2467" w:rsidRPr="000E0ED0" w:rsidRDefault="006C2467" w:rsidP="006C2467">
      <w:pPr>
        <w:pStyle w:val="a6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3.О</w:t>
      </w:r>
      <w:r w:rsidRPr="000E0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рганізувати дистанційне навчання на платформі Classroom, а також за допомогою: поєднання онлайн-занять через Zoom, Skype, Instagram, Google, заздалегідь записаних відеоуроків, презентацій від вчителів чи із зовнішніх освітніх ресурсів; ретельно </w:t>
      </w:r>
      <w:proofErr w:type="gramStart"/>
      <w:r w:rsidRPr="000E0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0E0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ідібраних завдань для самостійної роботи із подальшою перевіркою.  </w:t>
      </w:r>
    </w:p>
    <w:p w:rsidR="006C2467" w:rsidRPr="00EE4FE1" w:rsidRDefault="006C2467" w:rsidP="006C2467">
      <w:pPr>
        <w:rPr>
          <w:lang w:val="uk-UA"/>
        </w:rPr>
      </w:pPr>
      <w:r w:rsidRPr="00EE4FE1">
        <w:rPr>
          <w:lang w:val="uk-UA"/>
        </w:rPr>
        <w:br/>
      </w:r>
    </w:p>
    <w:p w:rsidR="006C2467" w:rsidRDefault="006C2467" w:rsidP="006C2467">
      <w:pPr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4.</w:t>
      </w:r>
      <w:r w:rsidRPr="00EE4FE1">
        <w:rPr>
          <w:color w:val="000000"/>
        </w:rPr>
        <w:t xml:space="preserve">При організації дистанційного освітнього процесу керуватися Санітарним </w:t>
      </w:r>
      <w:r>
        <w:rPr>
          <w:color w:val="000000"/>
          <w:lang w:val="uk-UA"/>
        </w:rPr>
        <w:t xml:space="preserve">  </w:t>
      </w:r>
    </w:p>
    <w:p w:rsidR="006C2467" w:rsidRDefault="006C2467" w:rsidP="006C2467">
      <w:pPr>
        <w:jc w:val="both"/>
        <w:textAlignment w:val="baseline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 xml:space="preserve">             </w:t>
      </w:r>
      <w:r w:rsidRPr="00EE4FE1">
        <w:rPr>
          <w:color w:val="000000"/>
        </w:rPr>
        <w:t xml:space="preserve">регламентом МОЗ для шкіл із змінами, </w:t>
      </w:r>
      <w:r w:rsidRPr="00EE4FE1">
        <w:rPr>
          <w:b/>
          <w:bCs/>
          <w:color w:val="000000"/>
        </w:rPr>
        <w:t xml:space="preserve">внесеними Наказом МОЗ від 01.08.2022 </w:t>
      </w:r>
    </w:p>
    <w:p w:rsidR="006C2467" w:rsidRPr="00EE4FE1" w:rsidRDefault="006C2467" w:rsidP="006C2467">
      <w:pPr>
        <w:jc w:val="both"/>
        <w:textAlignment w:val="baseline"/>
        <w:rPr>
          <w:color w:val="000000"/>
        </w:rPr>
      </w:pPr>
      <w:r>
        <w:rPr>
          <w:b/>
          <w:bCs/>
          <w:color w:val="000000"/>
          <w:lang w:val="uk-UA"/>
        </w:rPr>
        <w:t xml:space="preserve">             </w:t>
      </w:r>
      <w:r w:rsidRPr="00EE4FE1">
        <w:rPr>
          <w:b/>
          <w:bCs/>
          <w:color w:val="000000"/>
        </w:rPr>
        <w:t>р. №1371</w:t>
      </w:r>
      <w:r w:rsidRPr="00EE4FE1">
        <w:rPr>
          <w:color w:val="000000"/>
        </w:rPr>
        <w:t xml:space="preserve"> щодо тривалості навчальних занять у </w:t>
      </w:r>
      <w:proofErr w:type="gramStart"/>
      <w:r w:rsidRPr="00EE4FE1">
        <w:rPr>
          <w:color w:val="000000"/>
        </w:rPr>
        <w:t>синхронному</w:t>
      </w:r>
      <w:proofErr w:type="gramEnd"/>
      <w:r w:rsidRPr="00EE4FE1">
        <w:rPr>
          <w:color w:val="000000"/>
        </w:rPr>
        <w:t xml:space="preserve"> форматі:</w:t>
      </w:r>
    </w:p>
    <w:p w:rsidR="006C2467" w:rsidRPr="00EE4FE1" w:rsidRDefault="006C2467" w:rsidP="006C2467">
      <w:pPr>
        <w:ind w:left="426"/>
        <w:jc w:val="both"/>
      </w:pPr>
      <w:r w:rsidRPr="00EE4FE1">
        <w:rPr>
          <w:b/>
          <w:bCs/>
          <w:color w:val="000000"/>
        </w:rPr>
        <w:t>1-2 класи</w:t>
      </w:r>
      <w:r w:rsidRPr="00EE4FE1">
        <w:rPr>
          <w:color w:val="000000"/>
        </w:rPr>
        <w:t xml:space="preserve"> - 2 навчальних занять по 30 хвилин або 3 - по 20 хвилин;</w:t>
      </w:r>
    </w:p>
    <w:p w:rsidR="006C2467" w:rsidRPr="00EE4FE1" w:rsidRDefault="006C2467" w:rsidP="006C2467"/>
    <w:p w:rsidR="006C2467" w:rsidRPr="00EE4FE1" w:rsidRDefault="006C2467" w:rsidP="006C2467">
      <w:pPr>
        <w:ind w:left="426"/>
        <w:jc w:val="both"/>
      </w:pPr>
      <w:r w:rsidRPr="00EE4FE1">
        <w:rPr>
          <w:b/>
          <w:bCs/>
          <w:color w:val="000000"/>
        </w:rPr>
        <w:t>3-4 класи</w:t>
      </w:r>
      <w:r w:rsidRPr="00EE4FE1">
        <w:rPr>
          <w:color w:val="000000"/>
        </w:rPr>
        <w:t xml:space="preserve"> - 2 навчальних занять по 45 хвилин або 3 - по 30 хвилин, або 4 - по 20 хвилин;</w:t>
      </w:r>
    </w:p>
    <w:p w:rsidR="006C2467" w:rsidRPr="00EE4FE1" w:rsidRDefault="006C2467" w:rsidP="006C2467"/>
    <w:p w:rsidR="006C2467" w:rsidRPr="00EE4FE1" w:rsidRDefault="006C2467" w:rsidP="006C2467">
      <w:pPr>
        <w:ind w:left="426"/>
        <w:jc w:val="both"/>
      </w:pPr>
      <w:r w:rsidRPr="00EE4FE1">
        <w:rPr>
          <w:b/>
          <w:bCs/>
          <w:color w:val="000000"/>
        </w:rPr>
        <w:t>5-6 класи</w:t>
      </w:r>
      <w:r w:rsidRPr="00EE4FE1">
        <w:rPr>
          <w:color w:val="000000"/>
        </w:rPr>
        <w:t xml:space="preserve"> - 2 навчальних занять по 45 хвилин або 3 - по 35 хвилин, або 4 - по 25 хвилин;</w:t>
      </w:r>
    </w:p>
    <w:p w:rsidR="006C2467" w:rsidRPr="00EE4FE1" w:rsidRDefault="006C2467" w:rsidP="006C2467"/>
    <w:p w:rsidR="006C2467" w:rsidRPr="00EE4FE1" w:rsidRDefault="006C2467" w:rsidP="006C2467">
      <w:pPr>
        <w:ind w:left="426"/>
        <w:jc w:val="both"/>
      </w:pPr>
      <w:r w:rsidRPr="00EE4FE1">
        <w:rPr>
          <w:b/>
          <w:bCs/>
          <w:color w:val="000000"/>
        </w:rPr>
        <w:t>7-9 класи</w:t>
      </w:r>
      <w:r w:rsidRPr="00EE4FE1">
        <w:rPr>
          <w:color w:val="000000"/>
        </w:rPr>
        <w:t xml:space="preserve"> - 2 навчальних занять по 45 хвилин або 3 - по 40 хвилин, або 4 - по 30 хвилин, або 5 - по 25 хвилин;</w:t>
      </w:r>
    </w:p>
    <w:p w:rsidR="006C2467" w:rsidRPr="00EE4FE1" w:rsidRDefault="006C2467" w:rsidP="006C2467"/>
    <w:p w:rsidR="006C2467" w:rsidRDefault="006C2467" w:rsidP="006C2467">
      <w:pPr>
        <w:ind w:left="426"/>
        <w:jc w:val="both"/>
        <w:rPr>
          <w:color w:val="000000"/>
          <w:lang w:val="uk-UA"/>
        </w:rPr>
      </w:pPr>
      <w:r w:rsidRPr="00EE4FE1">
        <w:rPr>
          <w:b/>
          <w:bCs/>
          <w:color w:val="000000"/>
        </w:rPr>
        <w:t>10-11 класи</w:t>
      </w:r>
      <w:r w:rsidRPr="00EE4FE1">
        <w:rPr>
          <w:color w:val="000000"/>
        </w:rPr>
        <w:t xml:space="preserve"> - 3 навчальних занять по 45 хвилин або 4 - по 35 хвилин, або 5 - по 30 хвилин, або 6 - по 25 хвилин.</w:t>
      </w:r>
    </w:p>
    <w:p w:rsidR="006C2467" w:rsidRPr="00ED23AC" w:rsidRDefault="006C2467" w:rsidP="006C2467">
      <w:pPr>
        <w:ind w:left="426"/>
        <w:jc w:val="both"/>
        <w:rPr>
          <w:lang w:val="uk-UA"/>
        </w:rPr>
      </w:pPr>
    </w:p>
    <w:p w:rsidR="006C2467" w:rsidRPr="00ED23AC" w:rsidRDefault="006C2467" w:rsidP="006C2467">
      <w:pPr>
        <w:jc w:val="both"/>
      </w:pP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 w:rsidRPr="005B2308">
        <w:rPr>
          <w:b/>
          <w:lang w:val="uk-UA"/>
        </w:rPr>
        <w:t>У. СЛУХАЛИ:</w:t>
      </w:r>
      <w:r>
        <w:rPr>
          <w:lang w:val="uk-UA"/>
        </w:rPr>
        <w:t xml:space="preserve">  Федорчука Ю.М., директор, який ознайомив членів педради з річним планом роботи ліцею на 2022-2023 навчальний рік. Запропонував затвердити даний річний план роботи.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b/>
          <w:lang w:val="uk-UA"/>
        </w:rPr>
      </w:pPr>
      <w:r w:rsidRPr="0064599D">
        <w:rPr>
          <w:b/>
          <w:lang w:val="uk-UA"/>
        </w:rPr>
        <w:t>ВИСТУПИЛИ:</w:t>
      </w:r>
      <w:r>
        <w:rPr>
          <w:b/>
          <w:lang w:val="uk-UA"/>
        </w:rPr>
        <w:t xml:space="preserve">  </w:t>
      </w:r>
      <w:r>
        <w:rPr>
          <w:lang w:val="uk-UA"/>
        </w:rPr>
        <w:t>Куліш Н.Ф.</w:t>
      </w:r>
      <w:r w:rsidRPr="005B2308">
        <w:rPr>
          <w:lang w:val="uk-UA"/>
        </w:rPr>
        <w:t>,</w:t>
      </w:r>
      <w:r>
        <w:rPr>
          <w:lang w:val="uk-UA"/>
        </w:rPr>
        <w:t xml:space="preserve"> Бумар А.О., </w:t>
      </w:r>
      <w:r w:rsidRPr="005B2308">
        <w:rPr>
          <w:lang w:val="uk-UA"/>
        </w:rPr>
        <w:t>які підтр</w:t>
      </w:r>
      <w:r>
        <w:rPr>
          <w:lang w:val="uk-UA"/>
        </w:rPr>
        <w:t>имали пропозицію директора</w:t>
      </w:r>
      <w:r w:rsidRPr="005B2308">
        <w:rPr>
          <w:lang w:val="uk-UA"/>
        </w:rPr>
        <w:t>.</w:t>
      </w:r>
    </w:p>
    <w:p w:rsidR="006C2467" w:rsidRDefault="006C2467" w:rsidP="006C2467">
      <w:pPr>
        <w:jc w:val="both"/>
        <w:rPr>
          <w:b/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 w:rsidRPr="007F51EC">
        <w:rPr>
          <w:b/>
          <w:lang w:val="uk-UA"/>
        </w:rPr>
        <w:t xml:space="preserve">УХВАЛИЛИ:  </w:t>
      </w:r>
      <w:r>
        <w:rPr>
          <w:lang w:val="uk-UA"/>
        </w:rPr>
        <w:t xml:space="preserve">СХВАЛИТИ </w:t>
      </w:r>
      <w:r w:rsidRPr="00413757">
        <w:rPr>
          <w:lang w:val="uk-UA"/>
        </w:rPr>
        <w:t>річний план роботи ліцею на 2022-2023 навчальний рік.</w:t>
      </w:r>
    </w:p>
    <w:p w:rsidR="006C2467" w:rsidRDefault="006C2467" w:rsidP="006C2467">
      <w:pPr>
        <w:jc w:val="both"/>
        <w:rPr>
          <w:lang w:val="uk-UA"/>
        </w:rPr>
      </w:pPr>
      <w:r>
        <w:t>20</w:t>
      </w:r>
      <w:r>
        <w:rPr>
          <w:lang w:val="uk-UA"/>
        </w:rPr>
        <w:t>22</w:t>
      </w:r>
      <w:r>
        <w:t>/20</w:t>
      </w:r>
      <w:r>
        <w:rPr>
          <w:lang w:val="uk-UA"/>
        </w:rPr>
        <w:t>23</w:t>
      </w:r>
      <w:r>
        <w:t xml:space="preserve"> навчальний </w:t>
      </w:r>
      <w:proofErr w:type="gramStart"/>
      <w:r>
        <w:t>р</w:t>
      </w:r>
      <w:proofErr w:type="gramEnd"/>
      <w:r>
        <w:t>ік розпоч</w:t>
      </w:r>
      <w:r>
        <w:rPr>
          <w:lang w:val="uk-UA"/>
        </w:rPr>
        <w:t xml:space="preserve">ати </w:t>
      </w:r>
      <w:r w:rsidRPr="00AA53B8">
        <w:t xml:space="preserve"> 1 вересня </w:t>
      </w:r>
      <w:r>
        <w:t xml:space="preserve"> і закінч</w:t>
      </w:r>
      <w:r>
        <w:rPr>
          <w:lang w:val="uk-UA"/>
        </w:rPr>
        <w:t>ити</w:t>
      </w:r>
      <w:r w:rsidRPr="00AA53B8">
        <w:t xml:space="preserve"> не пізніше 1 липня.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>
        <w:rPr>
          <w:lang w:val="uk-UA"/>
        </w:rPr>
        <w:t>УІ. По шостому питанню слухали Казмірчук О.В., ЗДНВР, яка познайомила з освітніми програмами на 2022-2023 навчальний рік та запропонувала схвалити їх.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 w:rsidRPr="0055242B">
        <w:rPr>
          <w:b/>
          <w:lang w:val="uk-UA"/>
        </w:rPr>
        <w:t>ВИСТУПИЛИ:</w:t>
      </w:r>
      <w:r>
        <w:rPr>
          <w:lang w:val="uk-UA"/>
        </w:rPr>
        <w:t xml:space="preserve"> Першко В.І., Куліш І.Є., які підтримали пропозицію Казмірчук О.В.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shd w:val="clear" w:color="auto" w:fill="FFFFFF"/>
        <w:rPr>
          <w:lang w:val="uk-UA"/>
        </w:rPr>
      </w:pPr>
      <w:r w:rsidRPr="0055242B">
        <w:rPr>
          <w:b/>
          <w:lang w:val="uk-UA"/>
        </w:rPr>
        <w:t>УХВАЛИЛИ:</w:t>
      </w:r>
      <w:r>
        <w:rPr>
          <w:lang w:val="uk-UA"/>
        </w:rPr>
        <w:t xml:space="preserve">  Затвердити навчальні плани:</w:t>
      </w:r>
    </w:p>
    <w:p w:rsidR="006C2467" w:rsidRPr="0055242B" w:rsidRDefault="006C2467" w:rsidP="006C2467">
      <w:pPr>
        <w:numPr>
          <w:ilvl w:val="1"/>
          <w:numId w:val="1"/>
        </w:numPr>
        <w:shd w:val="clear" w:color="auto" w:fill="FFFFFF"/>
      </w:pPr>
      <w:r>
        <w:rPr>
          <w:b/>
          <w:bCs/>
          <w:lang w:val="uk-UA"/>
        </w:rPr>
        <w:t xml:space="preserve">Для </w:t>
      </w:r>
      <w:r w:rsidRPr="0055242B">
        <w:rPr>
          <w:b/>
          <w:bCs/>
        </w:rPr>
        <w:t xml:space="preserve"> </w:t>
      </w:r>
      <w:r>
        <w:rPr>
          <w:b/>
          <w:bCs/>
          <w:lang w:val="uk-UA"/>
        </w:rPr>
        <w:t>п</w:t>
      </w:r>
      <w:r>
        <w:rPr>
          <w:b/>
          <w:bCs/>
        </w:rPr>
        <w:t>очатков</w:t>
      </w:r>
      <w:r>
        <w:rPr>
          <w:b/>
          <w:bCs/>
          <w:lang w:val="uk-UA"/>
        </w:rPr>
        <w:t xml:space="preserve">ої </w:t>
      </w:r>
      <w:r>
        <w:rPr>
          <w:b/>
          <w:bCs/>
        </w:rPr>
        <w:t xml:space="preserve"> школ</w:t>
      </w:r>
      <w:r>
        <w:rPr>
          <w:b/>
          <w:bCs/>
          <w:lang w:val="uk-UA"/>
        </w:rPr>
        <w:t>и:</w:t>
      </w:r>
    </w:p>
    <w:p w:rsidR="006C2467" w:rsidRDefault="006C2467" w:rsidP="006C2467">
      <w:pPr>
        <w:tabs>
          <w:tab w:val="left" w:pos="5985"/>
        </w:tabs>
      </w:pPr>
      <w:r>
        <w:t xml:space="preserve">-  Для 1-2  класів –   за  Типовими  освітніми  програмами  </w:t>
      </w:r>
      <w:proofErr w:type="gramStart"/>
      <w:r>
        <w:t>для</w:t>
      </w:r>
      <w:proofErr w:type="gramEnd"/>
      <w:r>
        <w:t xml:space="preserve">  закладів   загальної </w:t>
      </w:r>
    </w:p>
    <w:p w:rsidR="006C2467" w:rsidRDefault="006C2467" w:rsidP="006C2467">
      <w:pPr>
        <w:tabs>
          <w:tab w:val="left" w:pos="5985"/>
        </w:tabs>
      </w:pPr>
      <w:r>
        <w:t xml:space="preserve">середньої  освіти,  розробленою  </w:t>
      </w:r>
      <w:proofErr w:type="gramStart"/>
      <w:r>
        <w:t>п</w:t>
      </w:r>
      <w:proofErr w:type="gramEnd"/>
      <w:r>
        <w:t>ід  керівництвом Савченко О.Я.  – Нова українська школа,  затвердженою  Наказом  освіти  і  науки  України від 12.08.2022 року №743.</w:t>
      </w:r>
    </w:p>
    <w:p w:rsidR="006C2467" w:rsidRDefault="006C2467" w:rsidP="006C2467">
      <w:pPr>
        <w:tabs>
          <w:tab w:val="left" w:pos="5985"/>
        </w:tabs>
      </w:pPr>
      <w:r>
        <w:t xml:space="preserve">- Для 3-4  класів –  за  Типовими  освітніми  програмами  </w:t>
      </w:r>
      <w:proofErr w:type="gramStart"/>
      <w:r>
        <w:t>для</w:t>
      </w:r>
      <w:proofErr w:type="gramEnd"/>
      <w:r>
        <w:t xml:space="preserve">  закладів   загальної </w:t>
      </w:r>
    </w:p>
    <w:p w:rsidR="006C2467" w:rsidRDefault="006C2467" w:rsidP="006C2467">
      <w:pPr>
        <w:tabs>
          <w:tab w:val="left" w:pos="5985"/>
        </w:tabs>
        <w:rPr>
          <w:lang w:eastAsia="en-US"/>
        </w:rPr>
      </w:pPr>
      <w:r>
        <w:t xml:space="preserve">середньої  освіти, розробленою  </w:t>
      </w:r>
      <w:proofErr w:type="gramStart"/>
      <w:r>
        <w:t>п</w:t>
      </w:r>
      <w:proofErr w:type="gramEnd"/>
      <w:r>
        <w:t>ід  керівництвом Савченко О.Я.  – Нова українська школа,  затвердженою  Наказом  освіти  і  науки  України від 12.08.2022 року №743.</w:t>
      </w:r>
    </w:p>
    <w:p w:rsidR="006C2467" w:rsidRDefault="006C2467" w:rsidP="006C2467">
      <w:pPr>
        <w:shd w:val="clear" w:color="auto" w:fill="FFFFFF"/>
        <w:jc w:val="center"/>
      </w:pPr>
    </w:p>
    <w:p w:rsidR="006C2467" w:rsidRPr="00FA0740" w:rsidRDefault="006C2467" w:rsidP="006C2467">
      <w:pPr>
        <w:ind w:firstLine="567"/>
        <w:jc w:val="both"/>
      </w:pPr>
      <w:r w:rsidRPr="00FA0740">
        <w:t xml:space="preserve">Навчальний план початкової школи зорієнтований </w:t>
      </w:r>
      <w:proofErr w:type="gramStart"/>
      <w:r w:rsidRPr="00FA0740">
        <w:t>на</w:t>
      </w:r>
      <w:proofErr w:type="gramEnd"/>
      <w:r w:rsidRPr="00FA0740">
        <w:t xml:space="preserve"> роботу за п'ятиденним робочим тижнем.  </w:t>
      </w:r>
    </w:p>
    <w:p w:rsidR="006C2467" w:rsidRPr="00FA0740" w:rsidRDefault="006C2467" w:rsidP="006C2467">
      <w:pPr>
        <w:ind w:firstLine="567"/>
        <w:jc w:val="both"/>
      </w:pPr>
      <w:r w:rsidRPr="00FA0740">
        <w:t xml:space="preserve">Введено додатковий час з варіативної складової на </w:t>
      </w:r>
      <w:proofErr w:type="gramStart"/>
      <w:r w:rsidRPr="00FA0740">
        <w:t>п</w:t>
      </w:r>
      <w:proofErr w:type="gramEnd"/>
      <w:r w:rsidRPr="00FA0740">
        <w:t>ідсилення предмету «Навчання грамоти» в 1 класі – 1 година на тиждень, у 2-4 класах збільшено години для предметів мовно-літературної освітньої галузі: у 2 класі – по 0,5 години на тиждень до «Читання» та «Українську мову», у 3-4 класах – по 0,5 години на тиждень до «Української мови» та «Літературного читання»</w:t>
      </w:r>
    </w:p>
    <w:p w:rsidR="006C2467" w:rsidRDefault="006C2467" w:rsidP="006C2467">
      <w:pPr>
        <w:shd w:val="clear" w:color="auto" w:fill="FFFFFF"/>
      </w:pPr>
    </w:p>
    <w:p w:rsidR="006C2467" w:rsidRDefault="006C2467" w:rsidP="006C2467">
      <w:pPr>
        <w:numPr>
          <w:ilvl w:val="1"/>
          <w:numId w:val="1"/>
        </w:numPr>
        <w:shd w:val="clear" w:color="auto" w:fill="FFFFFF"/>
      </w:pPr>
      <w:r>
        <w:rPr>
          <w:b/>
          <w:bCs/>
          <w:lang w:val="uk-UA"/>
        </w:rPr>
        <w:t>Для о</w:t>
      </w:r>
      <w:r>
        <w:rPr>
          <w:b/>
          <w:bCs/>
        </w:rPr>
        <w:t>сновн</w:t>
      </w:r>
      <w:r>
        <w:rPr>
          <w:b/>
          <w:bCs/>
          <w:lang w:val="uk-UA"/>
        </w:rPr>
        <w:t xml:space="preserve">ої </w:t>
      </w:r>
      <w:r>
        <w:rPr>
          <w:b/>
          <w:bCs/>
        </w:rPr>
        <w:t xml:space="preserve"> школ</w:t>
      </w:r>
      <w:r>
        <w:rPr>
          <w:b/>
          <w:bCs/>
          <w:lang w:val="uk-UA"/>
        </w:rPr>
        <w:t>и:</w:t>
      </w:r>
    </w:p>
    <w:p w:rsidR="006C2467" w:rsidRPr="00AE57D9" w:rsidRDefault="006C2467" w:rsidP="006C2467">
      <w:pPr>
        <w:tabs>
          <w:tab w:val="left" w:pos="5985"/>
        </w:tabs>
        <w:jc w:val="both"/>
      </w:pPr>
      <w:r>
        <w:t xml:space="preserve">-  5 клас </w:t>
      </w:r>
      <w:r w:rsidRPr="00AE57D9">
        <w:t xml:space="preserve">за </w:t>
      </w:r>
      <w:proofErr w:type="gramStart"/>
      <w:r>
        <w:t>Типовою</w:t>
      </w:r>
      <w:proofErr w:type="gramEnd"/>
      <w:r>
        <w:t xml:space="preserve"> освітньою програмою </w:t>
      </w:r>
      <w:r w:rsidRPr="00AE57D9">
        <w:t xml:space="preserve"> для 5-9 класів закладів загальної середньої освіти затверджена </w:t>
      </w:r>
      <w:hyperlink r:id="rId6" w:history="1">
        <w:r w:rsidRPr="00BF56F3">
          <w:rPr>
            <w:rStyle w:val="a4"/>
            <w:bdr w:val="none" w:sz="0" w:space="0" w:color="auto" w:frame="1"/>
            <w:shd w:val="clear" w:color="auto" w:fill="FFFFFF"/>
          </w:rPr>
          <w:t>наказом МОН</w:t>
        </w:r>
      </w:hyperlink>
      <w:r w:rsidRPr="00AE57D9">
        <w:rPr>
          <w:shd w:val="clear" w:color="auto" w:fill="FFFFFF"/>
        </w:rPr>
        <w:t xml:space="preserve"> від 19.02.2021 №235 «Про затвердження типової освітньої програми </w:t>
      </w:r>
      <w:r>
        <w:t xml:space="preserve"> </w:t>
      </w:r>
      <w:r w:rsidRPr="00AE57D9">
        <w:rPr>
          <w:shd w:val="clear" w:color="auto" w:fill="FFFFFF"/>
        </w:rPr>
        <w:t>для 5-9 класів закладів загальної середньої освіти»</w:t>
      </w:r>
    </w:p>
    <w:p w:rsidR="006C2467" w:rsidRDefault="006C2467" w:rsidP="006C2467">
      <w:pPr>
        <w:shd w:val="clear" w:color="auto" w:fill="FFFFFF"/>
        <w:jc w:val="both"/>
        <w:rPr>
          <w:lang w:eastAsia="en-US"/>
        </w:rPr>
      </w:pPr>
      <w:r>
        <w:t>- 6-8  класи  за   Типовими   освітніми    програмами   закладів загальної середньої освіти ІІ ступеня, затвердженими наказом Міністерства освіти і науки України від 20.04.2018  № 405 (додаток 10);</w:t>
      </w:r>
    </w:p>
    <w:p w:rsidR="006C2467" w:rsidRDefault="006C2467" w:rsidP="006C2467">
      <w:pPr>
        <w:shd w:val="clear" w:color="auto" w:fill="FFFFFF"/>
        <w:jc w:val="both"/>
      </w:pPr>
      <w:r>
        <w:t xml:space="preserve">- 9  клас  за   </w:t>
      </w:r>
      <w:proofErr w:type="gramStart"/>
      <w:r>
        <w:t>Типовою</w:t>
      </w:r>
      <w:proofErr w:type="gramEnd"/>
      <w:r>
        <w:t xml:space="preserve">   освітньою    програмою   закладів загальної середньої освіти ІІ ступеня, затвердженою наказом Міністерства освіти і науки України від  20.04.2018 р. № 405 (додаток 1); за п’ятиденним робочим тижнем.</w:t>
      </w:r>
    </w:p>
    <w:p w:rsidR="006C2467" w:rsidRDefault="006C2467" w:rsidP="006C2467">
      <w:pPr>
        <w:shd w:val="clear" w:color="auto" w:fill="FFFFFF"/>
        <w:jc w:val="both"/>
      </w:pPr>
    </w:p>
    <w:p w:rsidR="006C2467" w:rsidRDefault="006C2467" w:rsidP="006C2467">
      <w:pPr>
        <w:jc w:val="both"/>
      </w:pPr>
      <w:r>
        <w:t>Варіативна складова, в якій передбачено додаткові години на вивчення навчальних предметів інваріативної складової, ведення індивідуальних занять та курсі</w:t>
      </w:r>
      <w:proofErr w:type="gramStart"/>
      <w:r>
        <w:t>в</w:t>
      </w:r>
      <w:proofErr w:type="gramEnd"/>
      <w:r>
        <w:t xml:space="preserve"> за вибором, використана на:</w:t>
      </w:r>
    </w:p>
    <w:p w:rsidR="006C2467" w:rsidRPr="00DB514B" w:rsidRDefault="006C2467" w:rsidP="006C2467">
      <w:pPr>
        <w:jc w:val="both"/>
        <w:rPr>
          <w:lang w:eastAsia="en-US"/>
        </w:rPr>
      </w:pPr>
      <w:r>
        <w:t>-  5 клас за бажанням батьків здійснюватиметься викладання французької мови, 1 година на тиждень;</w:t>
      </w:r>
    </w:p>
    <w:p w:rsidR="006C2467" w:rsidRDefault="006C2467" w:rsidP="006C2467">
      <w:pPr>
        <w:jc w:val="both"/>
      </w:pPr>
      <w:r>
        <w:t xml:space="preserve">-  9 клас за бажанням батьків здійснюватиметься викладання </w:t>
      </w:r>
      <w:proofErr w:type="gramStart"/>
      <w:r>
        <w:t>англ</w:t>
      </w:r>
      <w:proofErr w:type="gramEnd"/>
      <w:r>
        <w:t>ійської мови, 1 година на тиждень.</w:t>
      </w:r>
    </w:p>
    <w:p w:rsidR="006C2467" w:rsidRDefault="006C2467" w:rsidP="006C2467">
      <w:pPr>
        <w:jc w:val="both"/>
      </w:pPr>
      <w:r>
        <w:t xml:space="preserve">      Курси за вибором та індивідуальні заняття у 5-9 класах викладаються за Типовими   освітніми    програмами   загальноосвітніх навчальних закладів, затвердженими Міністерством освіти і науки України.</w:t>
      </w:r>
    </w:p>
    <w:p w:rsidR="006C2467" w:rsidRDefault="006C2467" w:rsidP="006C2467">
      <w:pPr>
        <w:jc w:val="both"/>
      </w:pPr>
      <w:r>
        <w:t xml:space="preserve">     Індивідуальні  заняття будуть організовані:</w:t>
      </w:r>
    </w:p>
    <w:p w:rsidR="006C2467" w:rsidRDefault="006C2467" w:rsidP="006C2467">
      <w:pPr>
        <w:numPr>
          <w:ilvl w:val="0"/>
          <w:numId w:val="19"/>
        </w:numPr>
        <w:ind w:left="0"/>
        <w:jc w:val="both"/>
      </w:pPr>
      <w:r>
        <w:t>з обслуговуючої праці – (6 клас – 0,5 години на тиждень);</w:t>
      </w:r>
    </w:p>
    <w:p w:rsidR="006C2467" w:rsidRDefault="006C2467" w:rsidP="006C2467">
      <w:pPr>
        <w:numPr>
          <w:ilvl w:val="0"/>
          <w:numId w:val="19"/>
        </w:numPr>
        <w:ind w:left="0"/>
        <w:jc w:val="both"/>
      </w:pPr>
      <w:r>
        <w:t>української мови – (5 клас – 0,5 години на тиждень, 6-9 класи – 1 година на тиждень);</w:t>
      </w:r>
    </w:p>
    <w:p w:rsidR="006C2467" w:rsidRDefault="006C2467" w:rsidP="006C2467">
      <w:pPr>
        <w:numPr>
          <w:ilvl w:val="0"/>
          <w:numId w:val="19"/>
        </w:numPr>
        <w:ind w:left="0"/>
        <w:jc w:val="both"/>
      </w:pPr>
      <w:r>
        <w:lastRenderedPageBreak/>
        <w:t>української літератури – (6-9 класи – 1 година на тиждень);</w:t>
      </w:r>
    </w:p>
    <w:p w:rsidR="006C2467" w:rsidRDefault="006C2467" w:rsidP="006C2467">
      <w:pPr>
        <w:numPr>
          <w:ilvl w:val="0"/>
          <w:numId w:val="19"/>
        </w:numPr>
        <w:ind w:left="0"/>
        <w:jc w:val="both"/>
      </w:pPr>
      <w:r>
        <w:t>зарубіжна література – (6-8 класи – 1 година на тиждень);</w:t>
      </w:r>
    </w:p>
    <w:p w:rsidR="006C2467" w:rsidRDefault="006C2467" w:rsidP="006C2467">
      <w:pPr>
        <w:numPr>
          <w:ilvl w:val="0"/>
          <w:numId w:val="19"/>
        </w:numPr>
        <w:ind w:left="0"/>
        <w:jc w:val="both"/>
      </w:pPr>
      <w:r>
        <w:t>історія України – (8 клас – 0,5 години на тиждень).</w:t>
      </w:r>
    </w:p>
    <w:p w:rsidR="006C2467" w:rsidRDefault="006C2467" w:rsidP="006C2467">
      <w:pPr>
        <w:shd w:val="clear" w:color="auto" w:fill="FFFFFF"/>
        <w:rPr>
          <w:lang w:val="uk-UA"/>
        </w:rPr>
      </w:pPr>
    </w:p>
    <w:p w:rsidR="006C2467" w:rsidRPr="0055242B" w:rsidRDefault="006C2467" w:rsidP="006C2467">
      <w:pPr>
        <w:numPr>
          <w:ilvl w:val="1"/>
          <w:numId w:val="1"/>
        </w:numPr>
        <w:shd w:val="clear" w:color="auto" w:fill="FFFFFF"/>
      </w:pPr>
      <w:r>
        <w:rPr>
          <w:lang w:val="uk-UA"/>
        </w:rPr>
        <w:t xml:space="preserve">Для </w:t>
      </w:r>
      <w:r>
        <w:rPr>
          <w:b/>
          <w:bCs/>
          <w:lang w:val="uk-UA"/>
        </w:rPr>
        <w:t>с</w:t>
      </w:r>
      <w:r>
        <w:rPr>
          <w:b/>
          <w:bCs/>
        </w:rPr>
        <w:t>тарш</w:t>
      </w:r>
      <w:r>
        <w:rPr>
          <w:b/>
          <w:bCs/>
          <w:lang w:val="uk-UA"/>
        </w:rPr>
        <w:t xml:space="preserve">ої </w:t>
      </w:r>
      <w:r>
        <w:rPr>
          <w:b/>
          <w:bCs/>
        </w:rPr>
        <w:t xml:space="preserve"> школ</w:t>
      </w:r>
      <w:r>
        <w:rPr>
          <w:b/>
          <w:bCs/>
          <w:lang w:val="uk-UA"/>
        </w:rPr>
        <w:t>и:</w:t>
      </w:r>
    </w:p>
    <w:p w:rsidR="006C2467" w:rsidRPr="0055242B" w:rsidRDefault="006C2467" w:rsidP="006C2467">
      <w:pPr>
        <w:shd w:val="clear" w:color="auto" w:fill="FFFFFF"/>
        <w:jc w:val="both"/>
        <w:rPr>
          <w:lang w:val="uk-UA"/>
        </w:rPr>
      </w:pPr>
      <w:r w:rsidRPr="0055242B">
        <w:rPr>
          <w:lang w:val="uk-UA"/>
        </w:rPr>
        <w:t xml:space="preserve">- 10-11 клас </w:t>
      </w:r>
      <w:r>
        <w:rPr>
          <w:lang w:val="uk-UA"/>
        </w:rPr>
        <w:t>за Типовою освітньою програмою</w:t>
      </w:r>
      <w:r w:rsidRPr="0055242B">
        <w:rPr>
          <w:lang w:val="uk-UA"/>
        </w:rPr>
        <w:t xml:space="preserve"> закладів загальної середньої освіти ІІІ ступеня, затвердженої наказом Міністерства освіти і науки України від 20.04.2018 № 408 (додаток 3); за шестиденним робочим тижнем. </w:t>
      </w:r>
    </w:p>
    <w:p w:rsidR="006C2467" w:rsidRPr="006C2467" w:rsidRDefault="006C2467" w:rsidP="006C2467">
      <w:pPr>
        <w:jc w:val="both"/>
        <w:rPr>
          <w:lang w:val="uk-UA" w:eastAsia="en-US"/>
        </w:rPr>
      </w:pPr>
      <w:r>
        <w:t> </w:t>
      </w:r>
      <w:r w:rsidRPr="0055242B">
        <w:rPr>
          <w:lang w:val="uk-UA"/>
        </w:rPr>
        <w:t xml:space="preserve">  </w:t>
      </w:r>
      <w:r w:rsidRPr="006C2467">
        <w:rPr>
          <w:lang w:val="uk-UA"/>
        </w:rPr>
        <w:t>Враховуючи те, що школа має ліцензію на здійснення підготовки водіїв автотранспортних засобів категорії «С1», пройшла акредитацію в ДДАІ МВС України та враховуючи побажання батьків у старшій школі організоване навчання за технологічним напрямом.</w:t>
      </w:r>
    </w:p>
    <w:p w:rsidR="006C2467" w:rsidRDefault="006C2467" w:rsidP="006C2467">
      <w:pPr>
        <w:jc w:val="both"/>
      </w:pPr>
      <w:r w:rsidRPr="006C2467">
        <w:rPr>
          <w:lang w:val="uk-UA"/>
        </w:rPr>
        <w:t xml:space="preserve">     </w:t>
      </w:r>
      <w:r>
        <w:t xml:space="preserve">Поділ класу на групи в 10 класі при вивченні предмета «Захист України» здійснюється окремо для юнаків та дівчат (медично-санітарна </w:t>
      </w:r>
      <w:proofErr w:type="gramStart"/>
      <w:r>
        <w:t>п</w:t>
      </w:r>
      <w:proofErr w:type="gramEnd"/>
      <w:r>
        <w:t>ідготовка).</w:t>
      </w:r>
    </w:p>
    <w:p w:rsidR="006C2467" w:rsidRDefault="006C2467" w:rsidP="006C2467">
      <w:pPr>
        <w:jc w:val="both"/>
        <w:rPr>
          <w:lang w:val="uk-UA"/>
        </w:rPr>
      </w:pPr>
      <w:r>
        <w:t xml:space="preserve">     Години фізичної культури у 1-11 класах не враховуються при визначенні гранично </w:t>
      </w:r>
      <w:proofErr w:type="gramStart"/>
      <w:r>
        <w:t>допустимого</w:t>
      </w:r>
      <w:proofErr w:type="gramEnd"/>
      <w:r>
        <w:t xml:space="preserve"> навантаження учнів (накази Міністерства освіти і науки України від 29.11.2005 року №682, від 05.02.2009 №66 та від 27.08.2010 № 834). </w:t>
      </w:r>
    </w:p>
    <w:p w:rsidR="006C2467" w:rsidRPr="0021278B" w:rsidRDefault="006C2467" w:rsidP="006C2467">
      <w:pPr>
        <w:jc w:val="both"/>
        <w:rPr>
          <w:lang w:val="uk-UA"/>
        </w:rPr>
      </w:pPr>
    </w:p>
    <w:p w:rsidR="006C2467" w:rsidRPr="00EE4FE1" w:rsidRDefault="006C2467" w:rsidP="006C2467">
      <w:pPr>
        <w:numPr>
          <w:ilvl w:val="0"/>
          <w:numId w:val="7"/>
        </w:numPr>
        <w:textAlignment w:val="baseline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СЛУХАЛИ: </w:t>
      </w:r>
      <w:r w:rsidRPr="0021278B">
        <w:rPr>
          <w:bCs/>
          <w:color w:val="000000"/>
          <w:lang w:val="uk-UA"/>
        </w:rPr>
        <w:t>Казмірчук О.В., ЗДНВР, яка розповіла про о</w:t>
      </w:r>
      <w:r w:rsidRPr="0021278B">
        <w:rPr>
          <w:bCs/>
          <w:color w:val="000000"/>
        </w:rPr>
        <w:t>рганізаці</w:t>
      </w:r>
      <w:r w:rsidRPr="0021278B">
        <w:rPr>
          <w:bCs/>
          <w:color w:val="000000"/>
          <w:lang w:val="uk-UA"/>
        </w:rPr>
        <w:t>ю</w:t>
      </w:r>
      <w:r w:rsidRPr="0021278B">
        <w:rPr>
          <w:bCs/>
          <w:color w:val="000000"/>
        </w:rPr>
        <w:t xml:space="preserve"> освітнього процесу відповідно до оновлених навчальних програм для 6-9, 10-11 класів (наказ МОН від 03.08.2022р. №698), навчальних програм для 1-2, 3-4 класів (наказ МОН від 12.08.2022р. №743-22).</w:t>
      </w:r>
    </w:p>
    <w:p w:rsidR="006C2467" w:rsidRPr="00EE4FE1" w:rsidRDefault="006C2467" w:rsidP="006C2467"/>
    <w:p w:rsidR="006C2467" w:rsidRDefault="006C2467" w:rsidP="006C2467">
      <w:pPr>
        <w:rPr>
          <w:color w:val="000000"/>
          <w:lang w:val="uk-UA"/>
        </w:rPr>
      </w:pPr>
      <w:r w:rsidRPr="0021278B">
        <w:rPr>
          <w:b/>
          <w:color w:val="000000"/>
          <w:lang w:val="uk-UA"/>
        </w:rPr>
        <w:t>УХВАЛИЛИ:</w:t>
      </w:r>
      <w:r>
        <w:rPr>
          <w:color w:val="000000"/>
          <w:lang w:val="uk-UA"/>
        </w:rPr>
        <w:t xml:space="preserve"> Рекомендувати в</w:t>
      </w:r>
      <w:r>
        <w:rPr>
          <w:color w:val="000000"/>
        </w:rPr>
        <w:t>чителям 1-4, 6-11</w:t>
      </w:r>
      <w:r w:rsidRPr="00EE4FE1">
        <w:rPr>
          <w:color w:val="000000"/>
        </w:rPr>
        <w:t xml:space="preserve"> класів скласти календарне планування відповідно до оновлених Типових програм зі змінами внесеними наказом МОН від 12.08.2022 № 743 для 1-2, 3-4 класів та  наказом МОН від 03 серпня 2022 року № 698 для 6-9, 10-11(12) класів.</w:t>
      </w:r>
    </w:p>
    <w:p w:rsidR="006C2467" w:rsidRPr="004B2D38" w:rsidRDefault="006C2467" w:rsidP="006C2467">
      <w:pPr>
        <w:rPr>
          <w:lang w:val="uk-UA"/>
        </w:rPr>
      </w:pPr>
    </w:p>
    <w:p w:rsidR="006C2467" w:rsidRPr="0021278B" w:rsidRDefault="006C2467" w:rsidP="006C2467">
      <w:pPr>
        <w:numPr>
          <w:ilvl w:val="0"/>
          <w:numId w:val="8"/>
        </w:numPr>
        <w:textAlignment w:val="baseline"/>
        <w:rPr>
          <w:bCs/>
          <w:color w:val="000000"/>
        </w:rPr>
      </w:pPr>
      <w:r w:rsidRPr="0021278B">
        <w:rPr>
          <w:bCs/>
          <w:color w:val="000000"/>
          <w:lang w:val="uk-UA"/>
        </w:rPr>
        <w:t>По восьмому питанню слухали Казмірчук О.В., ЗДНВР, п</w:t>
      </w:r>
      <w:r w:rsidRPr="0021278B">
        <w:rPr>
          <w:bCs/>
          <w:color w:val="000000"/>
        </w:rPr>
        <w:t>ро оцінювання навчальних досягнень здоб</w:t>
      </w:r>
      <w:r>
        <w:rPr>
          <w:bCs/>
          <w:color w:val="000000"/>
        </w:rPr>
        <w:t>увачів освіти початкових класів</w:t>
      </w:r>
      <w:r>
        <w:rPr>
          <w:bCs/>
          <w:color w:val="000000"/>
          <w:lang w:val="uk-UA"/>
        </w:rPr>
        <w:t>.яка зазначила,що</w:t>
      </w:r>
    </w:p>
    <w:p w:rsidR="006C2467" w:rsidRPr="004B2D38" w:rsidRDefault="006C2467" w:rsidP="006C2467">
      <w:pPr>
        <w:shd w:val="clear" w:color="auto" w:fill="FFFFFF"/>
        <w:jc w:val="both"/>
        <w:textAlignment w:val="baseline"/>
        <w:rPr>
          <w:color w:val="333333"/>
          <w:lang w:val="uk-UA"/>
        </w:rPr>
      </w:pPr>
      <w:r w:rsidRPr="0021278B">
        <w:rPr>
          <w:color w:val="333333"/>
          <w:lang w:val="uk-UA"/>
        </w:rPr>
        <w:t xml:space="preserve">Міністерство освіти і науки </w:t>
      </w:r>
      <w:r>
        <w:rPr>
          <w:color w:val="333333"/>
          <w:lang w:val="uk-UA"/>
        </w:rPr>
        <w:t xml:space="preserve">України </w:t>
      </w:r>
      <w:r w:rsidRPr="0021278B">
        <w:rPr>
          <w:color w:val="333333"/>
          <w:lang w:val="uk-UA"/>
        </w:rPr>
        <w:t>затвердило методичні рекомендації щодо оцінювання результатів навчання учнів 1-4 класів закладів загальної середньої освіти. Відповідний наказ і текст рекомендацій оприлюднено</w:t>
      </w:r>
      <w:r w:rsidRPr="0021278B">
        <w:rPr>
          <w:color w:val="333333"/>
        </w:rPr>
        <w:t> </w:t>
      </w:r>
      <w:hyperlink r:id="rId7" w:history="1">
        <w:r w:rsidRPr="0021278B">
          <w:rPr>
            <w:color w:val="3849F9"/>
            <w:lang w:val="uk-UA"/>
          </w:rPr>
          <w:t>на сайті МОН</w:t>
        </w:r>
      </w:hyperlink>
      <w:r w:rsidRPr="0021278B">
        <w:rPr>
          <w:color w:val="333333"/>
          <w:lang w:val="uk-UA"/>
        </w:rPr>
        <w:t>.</w:t>
      </w:r>
      <w:r>
        <w:rPr>
          <w:color w:val="333333"/>
          <w:lang w:val="uk-UA"/>
        </w:rPr>
        <w:t xml:space="preserve"> Сказала також, що </w:t>
      </w:r>
      <w:r>
        <w:rPr>
          <w:color w:val="333333"/>
          <w:bdr w:val="none" w:sz="0" w:space="0" w:color="auto" w:frame="1"/>
          <w:lang w:val="uk-UA"/>
        </w:rPr>
        <w:t>м</w:t>
      </w:r>
      <w:r w:rsidRPr="0021278B">
        <w:rPr>
          <w:color w:val="333333"/>
          <w:bdr w:val="none" w:sz="0" w:space="0" w:color="auto" w:frame="1"/>
          <w:lang w:val="uk-UA"/>
        </w:rPr>
        <w:t>етодичні рекомендації окреслюють підходи оцінювання результатів навчання учнів 1-4 класів закладів загальної середньої освіти в умовах особистісно зорієнтованого і компетентнісного навчання.</w:t>
      </w:r>
      <w:r>
        <w:rPr>
          <w:color w:val="333333"/>
          <w:lang w:val="uk-UA"/>
        </w:rPr>
        <w:t xml:space="preserve"> Звернула увагу на те, що о</w:t>
      </w:r>
      <w:r w:rsidRPr="0021278B">
        <w:rPr>
          <w:color w:val="333333"/>
          <w:lang w:val="uk-UA"/>
        </w:rPr>
        <w:t>днією з ключових змін в оцінюванні є підхід до вираження оцінки. На заміну узагальненій бальній оцінці навчальних досягнень учнів з предмета/курсу запропоновано використовувати вербальну оцінку окремих результатів навчання учня/учениці з предмета вивчення, інтегрованого курсу, яка окрім оцінювального судження про досягнення може ще називати і рівень результату навчання.</w:t>
      </w:r>
      <w:r>
        <w:rPr>
          <w:color w:val="333333"/>
          <w:lang w:val="uk-UA"/>
        </w:rPr>
        <w:t xml:space="preserve"> Вказала</w:t>
      </w:r>
      <w:r w:rsidRPr="0021278B">
        <w:rPr>
          <w:color w:val="333333"/>
          <w:bdr w:val="none" w:sz="0" w:space="0" w:color="auto" w:frame="1"/>
          <w:lang w:val="uk-UA"/>
        </w:rPr>
        <w:t>,</w:t>
      </w:r>
      <w:r>
        <w:rPr>
          <w:color w:val="333333"/>
          <w:bdr w:val="none" w:sz="0" w:space="0" w:color="auto" w:frame="1"/>
          <w:lang w:val="uk-UA"/>
        </w:rPr>
        <w:t>що</w:t>
      </w:r>
      <w:r w:rsidRPr="0021278B">
        <w:rPr>
          <w:color w:val="333333"/>
          <w:bdr w:val="none" w:sz="0" w:space="0" w:color="auto" w:frame="1"/>
          <w:lang w:val="uk-UA"/>
        </w:rPr>
        <w:t xml:space="preserve"> рекомендації запроваджують поняття вербальної оцінки (оцінювальне судження) та рівневої оцінки (оцінювальне судження із зазначенням рівня результату). </w:t>
      </w:r>
      <w:r w:rsidRPr="0021278B">
        <w:rPr>
          <w:color w:val="333333"/>
          <w:bdr w:val="none" w:sz="0" w:space="0" w:color="auto" w:frame="1"/>
        </w:rPr>
        <w:t xml:space="preserve">Вербальну і </w:t>
      </w:r>
      <w:proofErr w:type="gramStart"/>
      <w:r w:rsidRPr="0021278B">
        <w:rPr>
          <w:color w:val="333333"/>
          <w:bdr w:val="none" w:sz="0" w:space="0" w:color="auto" w:frame="1"/>
        </w:rPr>
        <w:t>р</w:t>
      </w:r>
      <w:proofErr w:type="gramEnd"/>
      <w:r w:rsidRPr="0021278B">
        <w:rPr>
          <w:color w:val="333333"/>
          <w:bdr w:val="none" w:sz="0" w:space="0" w:color="auto" w:frame="1"/>
        </w:rPr>
        <w:t xml:space="preserve">івневу оцінку можна виражати як усно, так і письмово. </w:t>
      </w:r>
      <w:proofErr w:type="gramStart"/>
      <w:r w:rsidRPr="0021278B">
        <w:rPr>
          <w:color w:val="333333"/>
          <w:bdr w:val="none" w:sz="0" w:space="0" w:color="auto" w:frame="1"/>
        </w:rPr>
        <w:t>Р</w:t>
      </w:r>
      <w:proofErr w:type="gramEnd"/>
      <w:r w:rsidRPr="0021278B">
        <w:rPr>
          <w:color w:val="333333"/>
          <w:bdr w:val="none" w:sz="0" w:space="0" w:color="auto" w:frame="1"/>
        </w:rPr>
        <w:t>івень результату навчання рекомендовано визначати з урахуванням динаміки його досягнення та позначати буквами – «початковий» (П), «середній» (С), «достатній» (Д), «високий» (В).</w:t>
      </w:r>
    </w:p>
    <w:p w:rsidR="006C2467" w:rsidRPr="0021278B" w:rsidRDefault="006C2467" w:rsidP="006C2467">
      <w:pPr>
        <w:shd w:val="clear" w:color="auto" w:fill="FFFFFF"/>
        <w:jc w:val="both"/>
        <w:textAlignment w:val="baseline"/>
        <w:rPr>
          <w:color w:val="333333"/>
        </w:rPr>
      </w:pPr>
      <w:r w:rsidRPr="0021278B">
        <w:rPr>
          <w:color w:val="333333"/>
        </w:rPr>
        <w:t xml:space="preserve">Результати оцінювання особистісних надбань учнів у 1-4 класах рекомендовано виражати вербальною оцінкою, об’єктивних результатів навчання у 1-2 класах – вербальною оцінкою, у 3-4 класах – або вербальною, або </w:t>
      </w:r>
      <w:proofErr w:type="gramStart"/>
      <w:r w:rsidRPr="0021278B">
        <w:rPr>
          <w:color w:val="333333"/>
        </w:rPr>
        <w:t>р</w:t>
      </w:r>
      <w:proofErr w:type="gramEnd"/>
      <w:r w:rsidRPr="0021278B">
        <w:rPr>
          <w:color w:val="333333"/>
        </w:rPr>
        <w:t>івневою оцінкою за вибором закладу.</w:t>
      </w:r>
    </w:p>
    <w:p w:rsidR="006C2467" w:rsidRPr="0021278B" w:rsidRDefault="006C2467" w:rsidP="006C2467">
      <w:pPr>
        <w:shd w:val="clear" w:color="auto" w:fill="FFFFFF"/>
        <w:jc w:val="both"/>
        <w:textAlignment w:val="baseline"/>
        <w:rPr>
          <w:color w:val="333333"/>
          <w:lang w:val="uk-UA"/>
        </w:rPr>
      </w:pPr>
      <w:r w:rsidRPr="0021278B">
        <w:rPr>
          <w:color w:val="333333"/>
          <w:bdr w:val="none" w:sz="0" w:space="0" w:color="auto" w:frame="1"/>
        </w:rPr>
        <w:t xml:space="preserve">Рекомендації також містять Орієнтовну рамку оцінювання результатів навчання учнів 1-4 класів. Вона дозволяє забезпечити об’єктивність і точність результату оцінювання і покликана допомогти формувати оцінювальні судження та  визначати </w:t>
      </w:r>
      <w:proofErr w:type="gramStart"/>
      <w:r w:rsidRPr="0021278B">
        <w:rPr>
          <w:color w:val="333333"/>
          <w:bdr w:val="none" w:sz="0" w:space="0" w:color="auto" w:frame="1"/>
        </w:rPr>
        <w:t>р</w:t>
      </w:r>
      <w:proofErr w:type="gramEnd"/>
      <w:r w:rsidRPr="0021278B">
        <w:rPr>
          <w:color w:val="333333"/>
          <w:bdr w:val="none" w:sz="0" w:space="0" w:color="auto" w:frame="1"/>
        </w:rPr>
        <w:t>івень результату навчання.</w:t>
      </w:r>
    </w:p>
    <w:p w:rsidR="006C2467" w:rsidRPr="0021278B" w:rsidRDefault="006C2467" w:rsidP="006C2467">
      <w:pPr>
        <w:shd w:val="clear" w:color="auto" w:fill="FFFFFF"/>
        <w:jc w:val="both"/>
        <w:textAlignment w:val="baseline"/>
        <w:rPr>
          <w:color w:val="333333"/>
        </w:rPr>
      </w:pPr>
      <w:r>
        <w:rPr>
          <w:color w:val="333333"/>
          <w:bdr w:val="none" w:sz="0" w:space="0" w:color="auto" w:frame="1"/>
          <w:lang w:val="uk-UA"/>
        </w:rPr>
        <w:lastRenderedPageBreak/>
        <w:t>На завершення відмітила, що о</w:t>
      </w:r>
      <w:r w:rsidRPr="0021278B">
        <w:rPr>
          <w:color w:val="333333"/>
          <w:bdr w:val="none" w:sz="0" w:space="0" w:color="auto" w:frame="1"/>
        </w:rPr>
        <w:t xml:space="preserve">б'єктом підсумкового оцінювання є результати навчання учнів за рік. </w:t>
      </w:r>
      <w:proofErr w:type="gramStart"/>
      <w:r w:rsidRPr="0021278B">
        <w:rPr>
          <w:color w:val="333333"/>
          <w:bdr w:val="none" w:sz="0" w:space="0" w:color="auto" w:frame="1"/>
        </w:rPr>
        <w:t>П</w:t>
      </w:r>
      <w:proofErr w:type="gramEnd"/>
      <w:r w:rsidRPr="0021278B">
        <w:rPr>
          <w:color w:val="333333"/>
          <w:bdr w:val="none" w:sz="0" w:space="0" w:color="auto" w:frame="1"/>
        </w:rPr>
        <w:t>ід час такого оцінювання рекомендовано зіставляти навчальні досягнення учнів з очікуваними результатами навчання, визначеними в освітніх програмах закладів з урахуванням Орієнтовної рамки оцінювання.</w:t>
      </w:r>
    </w:p>
    <w:p w:rsidR="006C2467" w:rsidRPr="0021278B" w:rsidRDefault="006C2467" w:rsidP="006C2467">
      <w:pPr>
        <w:shd w:val="clear" w:color="auto" w:fill="FFFFFF"/>
        <w:jc w:val="both"/>
        <w:textAlignment w:val="baseline"/>
        <w:rPr>
          <w:color w:val="333333"/>
          <w:lang w:val="uk-UA"/>
        </w:rPr>
      </w:pPr>
      <w:r w:rsidRPr="0021278B">
        <w:rPr>
          <w:color w:val="333333"/>
        </w:rPr>
        <w:t xml:space="preserve">Основою для </w:t>
      </w:r>
      <w:proofErr w:type="gramStart"/>
      <w:r w:rsidRPr="0021278B">
        <w:rPr>
          <w:color w:val="333333"/>
        </w:rPr>
        <w:t>п</w:t>
      </w:r>
      <w:proofErr w:type="gramEnd"/>
      <w:r w:rsidRPr="0021278B">
        <w:rPr>
          <w:color w:val="333333"/>
        </w:rPr>
        <w:t xml:space="preserve">ідсумкового оцінювання можуть бути результати виконання тематичних діагностувальних робіт, записи оцінювальних суджень про результати навчання, зафіксовані на носіях зворотного зв’язку з батьками, спостереження вчителя у процесі формувального оцінювання. </w:t>
      </w:r>
      <w:proofErr w:type="gramStart"/>
      <w:r w:rsidRPr="0021278B">
        <w:rPr>
          <w:color w:val="333333"/>
        </w:rPr>
        <w:t>П</w:t>
      </w:r>
      <w:proofErr w:type="gramEnd"/>
      <w:r w:rsidRPr="0021278B">
        <w:rPr>
          <w:color w:val="333333"/>
        </w:rPr>
        <w:t>ідсумкову оцінку за рік рекомендовано визначати з урахуванням динаміки досягнення того чи іншого результату навчання.</w:t>
      </w:r>
      <w:r>
        <w:rPr>
          <w:color w:val="333333"/>
          <w:lang w:val="uk-UA"/>
        </w:rPr>
        <w:t xml:space="preserve"> Запропонувала </w:t>
      </w:r>
      <w:r w:rsidRPr="00EE4FE1">
        <w:rPr>
          <w:color w:val="000000"/>
          <w:lang w:val="uk-UA"/>
        </w:rPr>
        <w:t>здійснювати підсумкове оцінюван</w:t>
      </w:r>
      <w:r w:rsidRPr="005E4822">
        <w:rPr>
          <w:color w:val="000000"/>
          <w:lang w:val="uk-UA"/>
        </w:rPr>
        <w:t>ня об’єктивних результатів у 1-</w:t>
      </w:r>
      <w:r>
        <w:rPr>
          <w:color w:val="000000"/>
          <w:lang w:val="uk-UA"/>
        </w:rPr>
        <w:t>2</w:t>
      </w:r>
      <w:r w:rsidRPr="00EE4FE1">
        <w:rPr>
          <w:color w:val="000000"/>
          <w:lang w:val="uk-UA"/>
        </w:rPr>
        <w:t xml:space="preserve"> класах вербальною оцінкою, у</w:t>
      </w:r>
      <w:r>
        <w:rPr>
          <w:color w:val="000000"/>
          <w:lang w:val="uk-UA"/>
        </w:rPr>
        <w:t xml:space="preserve"> 3-</w:t>
      </w:r>
      <w:r w:rsidRPr="00EE4FE1">
        <w:rPr>
          <w:color w:val="000000"/>
          <w:lang w:val="uk-UA"/>
        </w:rPr>
        <w:t xml:space="preserve"> 4 класах – рівневою оцінкою.</w:t>
      </w:r>
    </w:p>
    <w:p w:rsidR="006C2467" w:rsidRDefault="006C2467" w:rsidP="006C2467">
      <w:pPr>
        <w:shd w:val="clear" w:color="auto" w:fill="FFFFFF"/>
        <w:rPr>
          <w:lang w:val="uk-UA"/>
        </w:rPr>
      </w:pPr>
    </w:p>
    <w:p w:rsidR="006C2467" w:rsidRDefault="006C2467" w:rsidP="006C2467">
      <w:pPr>
        <w:shd w:val="clear" w:color="auto" w:fill="FFFFFF"/>
        <w:rPr>
          <w:lang w:val="uk-UA"/>
        </w:rPr>
      </w:pPr>
      <w:r w:rsidRPr="0021278B">
        <w:rPr>
          <w:b/>
          <w:lang w:val="uk-UA"/>
        </w:rPr>
        <w:t>ВИСТУПИЛИ:</w:t>
      </w:r>
      <w:r>
        <w:rPr>
          <w:lang w:val="uk-UA"/>
        </w:rPr>
        <w:t xml:space="preserve"> Мошкарина Г.М., Гримашевич Г.А., які підтримали пропозицію Казмірчук О.В.</w:t>
      </w:r>
    </w:p>
    <w:p w:rsidR="006C2467" w:rsidRPr="0021278B" w:rsidRDefault="006C2467" w:rsidP="006C2467">
      <w:pPr>
        <w:shd w:val="clear" w:color="auto" w:fill="FFFFFF"/>
        <w:rPr>
          <w:b/>
          <w:lang w:val="uk-UA"/>
        </w:rPr>
      </w:pPr>
    </w:p>
    <w:p w:rsidR="006C2467" w:rsidRPr="0021278B" w:rsidRDefault="006C2467" w:rsidP="006C2467">
      <w:pPr>
        <w:shd w:val="clear" w:color="auto" w:fill="FFFFFF"/>
        <w:rPr>
          <w:b/>
          <w:lang w:val="uk-UA"/>
        </w:rPr>
      </w:pPr>
      <w:r w:rsidRPr="0021278B">
        <w:rPr>
          <w:b/>
          <w:lang w:val="uk-UA"/>
        </w:rPr>
        <w:t xml:space="preserve">УХВАЛИЛИ: </w:t>
      </w:r>
    </w:p>
    <w:p w:rsidR="006C2467" w:rsidRDefault="006C2467" w:rsidP="006C2467">
      <w:pPr>
        <w:shd w:val="clear" w:color="auto" w:fill="FFFFFF"/>
        <w:jc w:val="both"/>
        <w:textAlignment w:val="baseline"/>
        <w:rPr>
          <w:color w:val="000000"/>
          <w:lang w:val="uk-UA"/>
        </w:rPr>
      </w:pPr>
      <w:r>
        <w:rPr>
          <w:lang w:val="uk-UA"/>
        </w:rPr>
        <w:t>1.</w:t>
      </w:r>
      <w:r w:rsidRPr="00EE4FE1">
        <w:rPr>
          <w:color w:val="000000"/>
          <w:lang w:val="uk-UA"/>
        </w:rPr>
        <w:t>Вчителям початкових класів</w:t>
      </w:r>
      <w:r w:rsidRPr="00EE4FE1">
        <w:rPr>
          <w:color w:val="000000"/>
        </w:rPr>
        <w:t> </w:t>
      </w:r>
      <w:r w:rsidRPr="00EE4FE1">
        <w:rPr>
          <w:color w:val="000000"/>
          <w:lang w:val="uk-UA"/>
        </w:rPr>
        <w:t xml:space="preserve"> здійснювати підсумкове оцінюван</w:t>
      </w:r>
      <w:r w:rsidRPr="005E4822">
        <w:rPr>
          <w:color w:val="000000"/>
          <w:lang w:val="uk-UA"/>
        </w:rPr>
        <w:t>ня об’єктивних результатів у 1-</w:t>
      </w:r>
      <w:r>
        <w:rPr>
          <w:color w:val="000000"/>
          <w:lang w:val="uk-UA"/>
        </w:rPr>
        <w:t>2</w:t>
      </w:r>
      <w:r w:rsidRPr="00EE4FE1">
        <w:rPr>
          <w:color w:val="000000"/>
          <w:lang w:val="uk-UA"/>
        </w:rPr>
        <w:t xml:space="preserve"> класах вербальною оцінкою, у</w:t>
      </w:r>
      <w:r>
        <w:rPr>
          <w:color w:val="000000"/>
          <w:lang w:val="uk-UA"/>
        </w:rPr>
        <w:t>3-</w:t>
      </w:r>
      <w:r w:rsidRPr="00EE4FE1">
        <w:rPr>
          <w:color w:val="000000"/>
          <w:lang w:val="uk-UA"/>
        </w:rPr>
        <w:t xml:space="preserve"> 4 класах – рівневою оцінкою.</w:t>
      </w:r>
    </w:p>
    <w:p w:rsidR="006C2467" w:rsidRPr="00EE4FE1" w:rsidRDefault="006C2467" w:rsidP="006C2467">
      <w:pPr>
        <w:shd w:val="clear" w:color="auto" w:fill="FFFFFF"/>
        <w:jc w:val="both"/>
        <w:textAlignment w:val="baseline"/>
        <w:rPr>
          <w:color w:val="000000"/>
          <w:lang w:val="uk-UA"/>
        </w:rPr>
      </w:pPr>
    </w:p>
    <w:p w:rsidR="006C2467" w:rsidRPr="009D77D8" w:rsidRDefault="006C2467" w:rsidP="006C2467">
      <w:pPr>
        <w:numPr>
          <w:ilvl w:val="0"/>
          <w:numId w:val="9"/>
        </w:numPr>
        <w:ind w:left="709"/>
        <w:textAlignment w:val="baseline"/>
        <w:rPr>
          <w:bCs/>
          <w:color w:val="000000"/>
        </w:rPr>
      </w:pPr>
      <w:r w:rsidRPr="009D77D8">
        <w:rPr>
          <w:color w:val="000000"/>
          <w:lang w:val="uk-UA"/>
        </w:rPr>
        <w:t>СЛУХАЛИ: Казмірчук О.В.</w:t>
      </w:r>
      <w:r>
        <w:rPr>
          <w:color w:val="000000"/>
          <w:lang w:val="uk-UA"/>
        </w:rPr>
        <w:t xml:space="preserve">, ЗДНВР, яка наголосила </w:t>
      </w:r>
      <w:r>
        <w:rPr>
          <w:bCs/>
          <w:color w:val="000000"/>
          <w:lang w:val="uk-UA"/>
        </w:rPr>
        <w:t>п</w:t>
      </w:r>
      <w:r w:rsidRPr="009D77D8">
        <w:rPr>
          <w:bCs/>
          <w:color w:val="000000"/>
        </w:rPr>
        <w:t xml:space="preserve">ро оцінювання у 5-му класі НУШ: особливості та проблеми наступності. </w:t>
      </w:r>
      <w:r>
        <w:rPr>
          <w:bCs/>
          <w:color w:val="000000"/>
          <w:lang w:val="uk-UA"/>
        </w:rPr>
        <w:t>Зазначила також про в</w:t>
      </w:r>
      <w:r w:rsidRPr="009D77D8">
        <w:rPr>
          <w:bCs/>
          <w:color w:val="000000"/>
        </w:rPr>
        <w:t xml:space="preserve">провадження </w:t>
      </w:r>
      <w:r>
        <w:rPr>
          <w:bCs/>
          <w:color w:val="000000"/>
          <w:lang w:val="uk-UA"/>
        </w:rPr>
        <w:t xml:space="preserve">вчителями </w:t>
      </w:r>
      <w:r w:rsidRPr="009D77D8">
        <w:rPr>
          <w:bCs/>
          <w:color w:val="000000"/>
        </w:rPr>
        <w:t>Методичних рекомендацій щодо оцінювання навчальних досягнень учнів 5-их класів, які здобувають освіту відповідно до нового Державного стан</w:t>
      </w:r>
      <w:r>
        <w:rPr>
          <w:bCs/>
          <w:color w:val="000000"/>
        </w:rPr>
        <w:t xml:space="preserve">дарту базової середньої освіти </w:t>
      </w:r>
      <w:r>
        <w:rPr>
          <w:bCs/>
          <w:color w:val="000000"/>
          <w:lang w:val="uk-UA"/>
        </w:rPr>
        <w:t xml:space="preserve">відповідно </w:t>
      </w:r>
      <w:r w:rsidRPr="009D77D8">
        <w:rPr>
          <w:bCs/>
          <w:color w:val="000000"/>
        </w:rPr>
        <w:t>наказ</w:t>
      </w:r>
      <w:r>
        <w:rPr>
          <w:bCs/>
          <w:color w:val="000000"/>
        </w:rPr>
        <w:t xml:space="preserve"> МОН №289 від 01.04.2022р.</w:t>
      </w:r>
      <w:r w:rsidRPr="009D77D8">
        <w:rPr>
          <w:bCs/>
          <w:color w:val="000000"/>
        </w:rPr>
        <w:t>.</w:t>
      </w:r>
    </w:p>
    <w:p w:rsidR="006C2467" w:rsidRPr="009D77D8" w:rsidRDefault="006C2467" w:rsidP="006C2467">
      <w:pPr>
        <w:rPr>
          <w:b/>
          <w:lang w:val="uk-UA"/>
        </w:rPr>
      </w:pPr>
      <w:r w:rsidRPr="009D77D8">
        <w:br/>
      </w:r>
      <w:r w:rsidRPr="009D77D8">
        <w:rPr>
          <w:b/>
          <w:lang w:val="uk-UA"/>
        </w:rPr>
        <w:t>УХВАЛИЛИ:</w:t>
      </w:r>
    </w:p>
    <w:p w:rsidR="006C2467" w:rsidRPr="00EE4FE1" w:rsidRDefault="006C2467" w:rsidP="006C2467">
      <w:pPr>
        <w:numPr>
          <w:ilvl w:val="0"/>
          <w:numId w:val="10"/>
        </w:numPr>
        <w:ind w:right="105"/>
        <w:jc w:val="both"/>
        <w:textAlignment w:val="baseline"/>
        <w:rPr>
          <w:color w:val="000000"/>
        </w:rPr>
      </w:pPr>
      <w:r w:rsidRPr="00EE4FE1">
        <w:rPr>
          <w:color w:val="000000"/>
        </w:rPr>
        <w:t xml:space="preserve">Встановити </w:t>
      </w:r>
      <w:r w:rsidRPr="00EE4FE1">
        <w:rPr>
          <w:color w:val="000000"/>
          <w:u w:val="single"/>
        </w:rPr>
        <w:t>адаптаційний період</w:t>
      </w:r>
      <w:r w:rsidRPr="00EE4FE1">
        <w:rPr>
          <w:color w:val="000000"/>
        </w:rPr>
        <w:t>: 01.09. – 31.09.2022р. (1 місяць), упродовж якого поточне та тематичне оцінювання не здійснюється.</w:t>
      </w:r>
    </w:p>
    <w:p w:rsidR="006C2467" w:rsidRPr="00EE4FE1" w:rsidRDefault="006C2467" w:rsidP="006C2467">
      <w:pPr>
        <w:numPr>
          <w:ilvl w:val="0"/>
          <w:numId w:val="10"/>
        </w:numPr>
        <w:ind w:right="105"/>
        <w:jc w:val="both"/>
        <w:textAlignment w:val="baseline"/>
        <w:rPr>
          <w:color w:val="000000"/>
        </w:rPr>
      </w:pPr>
      <w:r w:rsidRPr="00EE4FE1">
        <w:rPr>
          <w:color w:val="000000"/>
        </w:rPr>
        <w:t xml:space="preserve">У першому семестрі 5-го класу проводити поточне формувальне, </w:t>
      </w:r>
      <w:r w:rsidRPr="00EE4FE1">
        <w:rPr>
          <w:b/>
          <w:bCs/>
          <w:color w:val="000000"/>
        </w:rPr>
        <w:t> </w:t>
      </w:r>
      <w:proofErr w:type="gramStart"/>
      <w:r w:rsidRPr="00EE4FE1">
        <w:rPr>
          <w:color w:val="000000"/>
        </w:rPr>
        <w:t>п</w:t>
      </w:r>
      <w:proofErr w:type="gramEnd"/>
      <w:r w:rsidRPr="00EE4FE1">
        <w:rPr>
          <w:color w:val="000000"/>
        </w:rPr>
        <w:t xml:space="preserve">ідсумкове та проміжне оцінювання результатів навчання учнів за </w:t>
      </w:r>
      <w:r w:rsidRPr="00EE4FE1">
        <w:rPr>
          <w:color w:val="000000"/>
          <w:u w:val="single"/>
        </w:rPr>
        <w:t>12-бальною шкалою</w:t>
      </w:r>
      <w:r w:rsidRPr="00EE4FE1">
        <w:rPr>
          <w:color w:val="000000"/>
        </w:rPr>
        <w:t>. </w:t>
      </w:r>
    </w:p>
    <w:p w:rsidR="006C2467" w:rsidRPr="00EE4FE1" w:rsidRDefault="006C2467" w:rsidP="006C2467">
      <w:pPr>
        <w:numPr>
          <w:ilvl w:val="0"/>
          <w:numId w:val="10"/>
        </w:numPr>
        <w:ind w:right="105"/>
        <w:jc w:val="both"/>
        <w:textAlignment w:val="baseline"/>
        <w:rPr>
          <w:color w:val="000000"/>
        </w:rPr>
      </w:pPr>
      <w:r w:rsidRPr="00EE4FE1">
        <w:rPr>
          <w:color w:val="000000"/>
        </w:rPr>
        <w:t>Супроводжувати оцінювання вербальною характеристикою з орієнтацією на досягнення учня / учениці (а не на помилки або невдачі).</w:t>
      </w:r>
    </w:p>
    <w:p w:rsidR="006C2467" w:rsidRPr="00EE4FE1" w:rsidRDefault="006C2467" w:rsidP="006C2467">
      <w:pPr>
        <w:numPr>
          <w:ilvl w:val="0"/>
          <w:numId w:val="10"/>
        </w:numPr>
        <w:ind w:right="105"/>
        <w:jc w:val="both"/>
        <w:textAlignment w:val="baseline"/>
        <w:rPr>
          <w:color w:val="000000"/>
        </w:rPr>
      </w:pPr>
      <w:proofErr w:type="gramStart"/>
      <w:r w:rsidRPr="00EE4FE1">
        <w:rPr>
          <w:color w:val="000000"/>
        </w:rPr>
        <w:t>Р</w:t>
      </w:r>
      <w:proofErr w:type="gramEnd"/>
      <w:r w:rsidRPr="00EE4FE1">
        <w:rPr>
          <w:color w:val="000000"/>
        </w:rPr>
        <w:t>ічне оцінювання здійснювати на підставі загальної оцінки результатів навчання за І та ІІ семестри.</w:t>
      </w:r>
    </w:p>
    <w:p w:rsidR="006C2467" w:rsidRPr="009D77D8" w:rsidRDefault="006C2467" w:rsidP="006C2467">
      <w:pPr>
        <w:numPr>
          <w:ilvl w:val="0"/>
          <w:numId w:val="10"/>
        </w:numPr>
        <w:ind w:right="105"/>
        <w:jc w:val="both"/>
        <w:textAlignment w:val="baseline"/>
        <w:rPr>
          <w:color w:val="000000"/>
        </w:rPr>
      </w:pPr>
      <w:r w:rsidRPr="00EE4FE1">
        <w:rPr>
          <w:color w:val="000000"/>
        </w:rPr>
        <w:t xml:space="preserve">Якщо </w:t>
      </w:r>
      <w:proofErr w:type="gramStart"/>
      <w:r w:rsidRPr="00EE4FE1">
        <w:rPr>
          <w:color w:val="000000"/>
        </w:rPr>
        <w:t>р</w:t>
      </w:r>
      <w:proofErr w:type="gramEnd"/>
      <w:r w:rsidRPr="00EE4FE1">
        <w:rPr>
          <w:color w:val="000000"/>
        </w:rPr>
        <w:t>івень результатів навчання учня / учениці визначити неможливо через тривалу відсутність учня / учениці, у класному журналі та свідоцтві досягнень робити за</w:t>
      </w:r>
      <w:r>
        <w:rPr>
          <w:color w:val="000000"/>
        </w:rPr>
        <w:t>пис «(н/а)» (не атестований(а))</w:t>
      </w:r>
      <w:r>
        <w:rPr>
          <w:color w:val="000000"/>
          <w:lang w:val="uk-UA"/>
        </w:rPr>
        <w:t>.</w:t>
      </w:r>
    </w:p>
    <w:p w:rsidR="006C2467" w:rsidRPr="009D77D8" w:rsidRDefault="006C2467" w:rsidP="006C2467">
      <w:pPr>
        <w:ind w:left="720" w:right="105"/>
        <w:jc w:val="both"/>
        <w:textAlignment w:val="baseline"/>
        <w:rPr>
          <w:color w:val="000000"/>
        </w:rPr>
      </w:pPr>
    </w:p>
    <w:p w:rsidR="006C2467" w:rsidRPr="00EA1D6F" w:rsidRDefault="006C2467" w:rsidP="006C2467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lang w:val="uk-UA"/>
        </w:rPr>
      </w:pPr>
      <w:r>
        <w:rPr>
          <w:color w:val="000000"/>
          <w:lang w:val="uk-UA"/>
        </w:rPr>
        <w:t xml:space="preserve">Х. </w:t>
      </w:r>
      <w:r w:rsidRPr="009D77D8">
        <w:rPr>
          <w:b/>
          <w:color w:val="000000"/>
          <w:lang w:val="uk-UA"/>
        </w:rPr>
        <w:t>СЛУХАЛИ;</w:t>
      </w:r>
      <w:r>
        <w:rPr>
          <w:color w:val="000000"/>
          <w:lang w:val="uk-UA"/>
        </w:rPr>
        <w:t xml:space="preserve"> Казмірчук О.В., ЗДНВР, яка зупинилась на питанні </w:t>
      </w:r>
      <w:r w:rsidRPr="009D77D8">
        <w:rPr>
          <w:bCs/>
          <w:color w:val="000000"/>
        </w:rPr>
        <w:t xml:space="preserve"> організаці</w:t>
      </w:r>
      <w:r w:rsidRPr="009D77D8">
        <w:rPr>
          <w:bCs/>
          <w:color w:val="000000"/>
          <w:lang w:val="uk-UA"/>
        </w:rPr>
        <w:t>ї</w:t>
      </w:r>
      <w:r w:rsidRPr="009D77D8">
        <w:rPr>
          <w:bCs/>
          <w:color w:val="000000"/>
        </w:rPr>
        <w:t xml:space="preserve"> інклюзивного навчання у 2022/2023 н.р.</w:t>
      </w:r>
      <w:r w:rsidRPr="00EE4FE1">
        <w:rPr>
          <w:color w:val="000000"/>
        </w:rPr>
        <w:t xml:space="preserve">   </w:t>
      </w:r>
      <w:r>
        <w:rPr>
          <w:color w:val="000000"/>
          <w:lang w:val="uk-UA"/>
        </w:rPr>
        <w:t>Зокрема, відмітила, що</w:t>
      </w:r>
      <w:r w:rsidRPr="00EE4FE1">
        <w:rPr>
          <w:i/>
          <w:iCs/>
          <w:color w:val="000000"/>
        </w:rPr>
        <w:t>  </w:t>
      </w:r>
      <w:r w:rsidRPr="00EA1D6F">
        <w:rPr>
          <w:color w:val="2B2B2B"/>
        </w:rPr>
        <w:t>З 1 січня 2022 року</w:t>
      </w:r>
      <w:r w:rsidRPr="003922C1">
        <w:rPr>
          <w:rFonts w:ascii="Arial" w:hAnsi="Arial" w:cs="Arial"/>
          <w:i/>
          <w:color w:val="2B2B2B"/>
        </w:rPr>
        <w:t xml:space="preserve"> </w:t>
      </w:r>
      <w:r w:rsidRPr="009D77D8">
        <w:rPr>
          <w:color w:val="2B2B2B"/>
        </w:rPr>
        <w:t xml:space="preserve">інклюзивне навчання організовують за новим порядком. Уряд затвердив нову форму індивідуальної програми розвитку, </w:t>
      </w:r>
      <w:proofErr w:type="gramStart"/>
      <w:r w:rsidRPr="009D77D8">
        <w:rPr>
          <w:color w:val="2B2B2B"/>
        </w:rPr>
        <w:t>вв</w:t>
      </w:r>
      <w:proofErr w:type="gramEnd"/>
      <w:r w:rsidRPr="009D77D8">
        <w:rPr>
          <w:color w:val="2B2B2B"/>
        </w:rPr>
        <w:t xml:space="preserve">ів рівні підтримки в освітньому процесі для учнів з ООП, які навчаються в інклюзивних класах, і встановив правила надання підтримки. </w:t>
      </w:r>
      <w:r>
        <w:rPr>
          <w:color w:val="2B2B2B"/>
          <w:lang w:val="uk-UA"/>
        </w:rPr>
        <w:t xml:space="preserve">  Вказала, що М</w:t>
      </w:r>
      <w:r w:rsidRPr="009D77D8">
        <w:rPr>
          <w:color w:val="2B2B2B"/>
        </w:rPr>
        <w:t>іністерство освіти і науки визначило серед напрямів своєї діяльності пріоритетним розвиток інклюзивного навчання. І саме тому відомство активно працює над створенням нових можливостей для дітей з особливими освітніми потребами.</w:t>
      </w:r>
      <w:r>
        <w:rPr>
          <w:color w:val="2B2B2B"/>
          <w:lang w:val="uk-UA"/>
        </w:rPr>
        <w:t xml:space="preserve"> Запропонувала </w:t>
      </w:r>
      <w:r w:rsidRPr="00EE4FE1">
        <w:rPr>
          <w:color w:val="000000"/>
        </w:rPr>
        <w:t>Організувати інклюзивне навчання для учнів з особливими освітніми потребами:</w:t>
      </w:r>
    </w:p>
    <w:p w:rsidR="006C2467" w:rsidRPr="00EE4FE1" w:rsidRDefault="006C2467" w:rsidP="006C2467">
      <w:pPr>
        <w:numPr>
          <w:ilvl w:val="0"/>
          <w:numId w:val="11"/>
        </w:numPr>
        <w:ind w:left="1429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Кошакова Ярослава</w:t>
      </w:r>
      <w:r>
        <w:rPr>
          <w:color w:val="000000"/>
        </w:rPr>
        <w:t>, учня 3</w:t>
      </w:r>
      <w:r w:rsidRPr="00EE4FE1">
        <w:rPr>
          <w:color w:val="000000"/>
        </w:rPr>
        <w:t xml:space="preserve"> класу.</w:t>
      </w:r>
    </w:p>
    <w:p w:rsidR="006C2467" w:rsidRPr="00EE4FE1" w:rsidRDefault="006C2467" w:rsidP="006C2467">
      <w:pPr>
        <w:numPr>
          <w:ilvl w:val="0"/>
          <w:numId w:val="11"/>
        </w:numPr>
        <w:ind w:left="1429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Зинькевич Богдана</w:t>
      </w:r>
      <w:r>
        <w:rPr>
          <w:color w:val="000000"/>
        </w:rPr>
        <w:t xml:space="preserve">, учня </w:t>
      </w:r>
      <w:r>
        <w:rPr>
          <w:color w:val="000000"/>
          <w:lang w:val="uk-UA"/>
        </w:rPr>
        <w:t>5</w:t>
      </w:r>
      <w:r w:rsidRPr="00EE4FE1">
        <w:rPr>
          <w:color w:val="000000"/>
        </w:rPr>
        <w:t xml:space="preserve"> класу.</w:t>
      </w:r>
    </w:p>
    <w:p w:rsidR="006C2467" w:rsidRPr="00EA1D6F" w:rsidRDefault="006C2467" w:rsidP="006C2467">
      <w:pPr>
        <w:numPr>
          <w:ilvl w:val="0"/>
          <w:numId w:val="11"/>
        </w:numPr>
        <w:ind w:left="1429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Дорожинського </w:t>
      </w:r>
      <w:r>
        <w:rPr>
          <w:color w:val="000000"/>
        </w:rPr>
        <w:t xml:space="preserve"> Івана, учня </w:t>
      </w:r>
      <w:r>
        <w:rPr>
          <w:color w:val="000000"/>
          <w:lang w:val="uk-UA"/>
        </w:rPr>
        <w:t>7</w:t>
      </w:r>
      <w:r w:rsidRPr="00EE4FE1">
        <w:rPr>
          <w:color w:val="000000"/>
        </w:rPr>
        <w:t xml:space="preserve"> класу.</w:t>
      </w:r>
    </w:p>
    <w:p w:rsidR="006C2467" w:rsidRDefault="006C2467" w:rsidP="006C2467">
      <w:pPr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 xml:space="preserve">            Батьки вказаних учнів надали відповідні документи. Підібрані аситенти вчителя, які будуть працювати з ними.</w:t>
      </w:r>
    </w:p>
    <w:p w:rsidR="006C2467" w:rsidRPr="00EA1D6F" w:rsidRDefault="006C2467" w:rsidP="006C2467">
      <w:pPr>
        <w:jc w:val="both"/>
        <w:textAlignment w:val="baseline"/>
        <w:rPr>
          <w:b/>
          <w:color w:val="000000"/>
          <w:lang w:val="uk-UA"/>
        </w:rPr>
      </w:pPr>
    </w:p>
    <w:p w:rsidR="006C2467" w:rsidRPr="00EA1D6F" w:rsidRDefault="006C2467" w:rsidP="006C2467">
      <w:pPr>
        <w:jc w:val="both"/>
        <w:textAlignment w:val="baseline"/>
        <w:rPr>
          <w:b/>
          <w:color w:val="000000"/>
        </w:rPr>
      </w:pPr>
      <w:r w:rsidRPr="00EA1D6F">
        <w:rPr>
          <w:b/>
          <w:color w:val="000000"/>
          <w:lang w:val="uk-UA"/>
        </w:rPr>
        <w:t xml:space="preserve">УХВАЛИЛИ: </w:t>
      </w:r>
    </w:p>
    <w:p w:rsidR="006C2467" w:rsidRPr="00EA1D6F" w:rsidRDefault="006C2467" w:rsidP="006C2467">
      <w:pPr>
        <w:pStyle w:val="a3"/>
        <w:shd w:val="clear" w:color="auto" w:fill="FFFFFF"/>
        <w:spacing w:before="0" w:beforeAutospacing="0" w:after="150" w:afterAutospacing="0"/>
        <w:jc w:val="both"/>
        <w:rPr>
          <w:color w:val="2B2B2B"/>
          <w:lang w:val="uk-UA"/>
        </w:rPr>
      </w:pPr>
      <w:r>
        <w:rPr>
          <w:color w:val="FF0000"/>
          <w:lang w:val="uk-UA"/>
        </w:rPr>
        <w:t>1.</w:t>
      </w:r>
      <w:r w:rsidRPr="00EA1D6F">
        <w:rPr>
          <w:color w:val="000000"/>
        </w:rPr>
        <w:t xml:space="preserve"> </w:t>
      </w:r>
      <w:r w:rsidRPr="00EE4FE1">
        <w:rPr>
          <w:color w:val="000000"/>
        </w:rPr>
        <w:t>Організувати інклюзивне навчання для учнів з особливими освітніми потребами:</w:t>
      </w:r>
    </w:p>
    <w:p w:rsidR="006C2467" w:rsidRPr="00EE4FE1" w:rsidRDefault="006C2467" w:rsidP="006C2467">
      <w:pPr>
        <w:numPr>
          <w:ilvl w:val="0"/>
          <w:numId w:val="11"/>
        </w:numPr>
        <w:ind w:left="1429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Кошакова Ярослава</w:t>
      </w:r>
      <w:r>
        <w:rPr>
          <w:color w:val="000000"/>
        </w:rPr>
        <w:t>, учня 3</w:t>
      </w:r>
      <w:r w:rsidRPr="00EE4FE1">
        <w:rPr>
          <w:color w:val="000000"/>
        </w:rPr>
        <w:t xml:space="preserve"> класу.</w:t>
      </w:r>
    </w:p>
    <w:p w:rsidR="006C2467" w:rsidRPr="00EE4FE1" w:rsidRDefault="006C2467" w:rsidP="006C2467">
      <w:pPr>
        <w:numPr>
          <w:ilvl w:val="0"/>
          <w:numId w:val="11"/>
        </w:numPr>
        <w:ind w:left="1429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Зинькевич Богдана</w:t>
      </w:r>
      <w:r>
        <w:rPr>
          <w:color w:val="000000"/>
        </w:rPr>
        <w:t xml:space="preserve">, учня </w:t>
      </w:r>
      <w:r>
        <w:rPr>
          <w:color w:val="000000"/>
          <w:lang w:val="uk-UA"/>
        </w:rPr>
        <w:t>5</w:t>
      </w:r>
      <w:r w:rsidRPr="00EE4FE1">
        <w:rPr>
          <w:color w:val="000000"/>
        </w:rPr>
        <w:t xml:space="preserve"> класу.</w:t>
      </w:r>
    </w:p>
    <w:p w:rsidR="006C2467" w:rsidRPr="00EA1D6F" w:rsidRDefault="006C2467" w:rsidP="006C2467">
      <w:pPr>
        <w:numPr>
          <w:ilvl w:val="0"/>
          <w:numId w:val="11"/>
        </w:numPr>
        <w:ind w:left="1429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Дорожинського </w:t>
      </w:r>
      <w:r>
        <w:rPr>
          <w:color w:val="000000"/>
        </w:rPr>
        <w:t xml:space="preserve"> Івана, учня </w:t>
      </w:r>
      <w:r>
        <w:rPr>
          <w:color w:val="000000"/>
          <w:lang w:val="uk-UA"/>
        </w:rPr>
        <w:t>7</w:t>
      </w:r>
      <w:r w:rsidRPr="00EE4FE1">
        <w:rPr>
          <w:color w:val="000000"/>
        </w:rPr>
        <w:t xml:space="preserve"> класу.</w:t>
      </w:r>
    </w:p>
    <w:p w:rsidR="006C2467" w:rsidRPr="00EE4FE1" w:rsidRDefault="006C2467" w:rsidP="006C2467">
      <w:pPr>
        <w:jc w:val="both"/>
        <w:textAlignment w:val="baseline"/>
        <w:rPr>
          <w:color w:val="FF0000"/>
          <w:lang w:val="uk-UA"/>
        </w:rPr>
      </w:pPr>
    </w:p>
    <w:p w:rsidR="006C2467" w:rsidRPr="00EE4FE1" w:rsidRDefault="006C2467" w:rsidP="006C2467">
      <w:pPr>
        <w:numPr>
          <w:ilvl w:val="0"/>
          <w:numId w:val="12"/>
        </w:numPr>
        <w:shd w:val="clear" w:color="auto" w:fill="FFFFFF"/>
        <w:jc w:val="both"/>
        <w:textAlignment w:val="baseline"/>
        <w:rPr>
          <w:color w:val="000000"/>
        </w:rPr>
      </w:pPr>
      <w:r w:rsidRPr="00EE4FE1">
        <w:rPr>
          <w:color w:val="000000"/>
        </w:rPr>
        <w:t>Призначити асистентами вчителі</w:t>
      </w:r>
      <w:proofErr w:type="gramStart"/>
      <w:r w:rsidRPr="00EE4FE1">
        <w:rPr>
          <w:color w:val="000000"/>
        </w:rPr>
        <w:t>в</w:t>
      </w:r>
      <w:proofErr w:type="gramEnd"/>
      <w:r w:rsidRPr="00EE4FE1">
        <w:rPr>
          <w:color w:val="000000"/>
        </w:rPr>
        <w:t xml:space="preserve"> у класах з інклюзивною формою навчання:</w:t>
      </w:r>
    </w:p>
    <w:p w:rsidR="006C2467" w:rsidRPr="00EE4FE1" w:rsidRDefault="006C2467" w:rsidP="006C2467">
      <w:pPr>
        <w:numPr>
          <w:ilvl w:val="0"/>
          <w:numId w:val="13"/>
        </w:numPr>
        <w:shd w:val="clear" w:color="auto" w:fill="FFFFFF"/>
        <w:ind w:left="1440"/>
        <w:jc w:val="both"/>
        <w:textAlignment w:val="baseline"/>
        <w:rPr>
          <w:color w:val="000000"/>
        </w:rPr>
      </w:pPr>
      <w:r w:rsidRPr="00EE4FE1">
        <w:rPr>
          <w:color w:val="000000"/>
        </w:rPr>
        <w:t>С</w:t>
      </w:r>
      <w:r>
        <w:rPr>
          <w:color w:val="000000"/>
          <w:lang w:val="uk-UA"/>
        </w:rPr>
        <w:t>тольникович Т.В</w:t>
      </w:r>
      <w:r>
        <w:rPr>
          <w:color w:val="000000"/>
        </w:rPr>
        <w:t>. – у 3</w:t>
      </w:r>
      <w:r w:rsidRPr="00EE4FE1">
        <w:rPr>
          <w:color w:val="000000"/>
        </w:rPr>
        <w:t xml:space="preserve"> класі;</w:t>
      </w:r>
    </w:p>
    <w:p w:rsidR="006C2467" w:rsidRPr="00EE4FE1" w:rsidRDefault="006C2467" w:rsidP="006C2467">
      <w:pPr>
        <w:numPr>
          <w:ilvl w:val="0"/>
          <w:numId w:val="13"/>
        </w:numPr>
        <w:shd w:val="clear" w:color="auto" w:fill="FFFFFF"/>
        <w:ind w:left="144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Мазур Л.А</w:t>
      </w:r>
      <w:r w:rsidRPr="00EE4FE1">
        <w:rPr>
          <w:color w:val="000000"/>
        </w:rPr>
        <w:t xml:space="preserve">. – у </w:t>
      </w:r>
      <w:r>
        <w:rPr>
          <w:color w:val="000000"/>
          <w:lang w:val="uk-UA"/>
        </w:rPr>
        <w:t>5</w:t>
      </w:r>
      <w:r w:rsidRPr="00EE4FE1">
        <w:rPr>
          <w:color w:val="000000"/>
        </w:rPr>
        <w:t xml:space="preserve"> класі;</w:t>
      </w:r>
    </w:p>
    <w:p w:rsidR="006C2467" w:rsidRPr="006F14F1" w:rsidRDefault="006C2467" w:rsidP="006C2467">
      <w:pPr>
        <w:numPr>
          <w:ilvl w:val="0"/>
          <w:numId w:val="13"/>
        </w:numPr>
        <w:shd w:val="clear" w:color="auto" w:fill="FFFFFF"/>
        <w:ind w:left="1440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>Куліш Н.Ф</w:t>
      </w:r>
      <w:r>
        <w:rPr>
          <w:color w:val="000000"/>
        </w:rPr>
        <w:t xml:space="preserve">. – у </w:t>
      </w:r>
      <w:r>
        <w:rPr>
          <w:color w:val="000000"/>
          <w:lang w:val="uk-UA"/>
        </w:rPr>
        <w:t>7</w:t>
      </w:r>
      <w:r>
        <w:rPr>
          <w:color w:val="000000"/>
        </w:rPr>
        <w:t xml:space="preserve"> класі</w:t>
      </w:r>
      <w:r>
        <w:rPr>
          <w:color w:val="000000"/>
          <w:lang w:val="uk-UA"/>
        </w:rPr>
        <w:t>.</w:t>
      </w:r>
    </w:p>
    <w:p w:rsidR="006C2467" w:rsidRPr="00EE4FE1" w:rsidRDefault="006C2467" w:rsidP="006C2467">
      <w:pPr>
        <w:numPr>
          <w:ilvl w:val="0"/>
          <w:numId w:val="13"/>
        </w:numPr>
        <w:shd w:val="clear" w:color="auto" w:fill="FFFFFF"/>
        <w:ind w:left="1440"/>
        <w:jc w:val="both"/>
        <w:textAlignment w:val="baseline"/>
        <w:rPr>
          <w:color w:val="000000"/>
        </w:rPr>
      </w:pPr>
      <w:r w:rsidRPr="00EE4FE1">
        <w:t> </w:t>
      </w:r>
    </w:p>
    <w:p w:rsidR="006C2467" w:rsidRPr="003922C1" w:rsidRDefault="006C2467" w:rsidP="006C2467">
      <w:pPr>
        <w:numPr>
          <w:ilvl w:val="0"/>
          <w:numId w:val="14"/>
        </w:numPr>
        <w:shd w:val="clear" w:color="auto" w:fill="FFFFFF"/>
        <w:jc w:val="both"/>
        <w:textAlignment w:val="baseline"/>
        <w:rPr>
          <w:color w:val="000000"/>
        </w:rPr>
      </w:pPr>
      <w:r w:rsidRPr="00EE4FE1">
        <w:rPr>
          <w:color w:val="000000"/>
        </w:rPr>
        <w:t>Призначити відпові</w:t>
      </w:r>
      <w:proofErr w:type="gramStart"/>
      <w:r w:rsidRPr="00EE4FE1">
        <w:rPr>
          <w:color w:val="000000"/>
        </w:rPr>
        <w:t>дальними</w:t>
      </w:r>
      <w:proofErr w:type="gramEnd"/>
      <w:r w:rsidRPr="00EE4FE1">
        <w:rPr>
          <w:color w:val="000000"/>
        </w:rPr>
        <w:t xml:space="preserve"> за організацію, стан та якість впровадження інклюзивного навчання</w:t>
      </w:r>
      <w:r>
        <w:rPr>
          <w:color w:val="000000"/>
          <w:lang w:val="uk-UA"/>
        </w:rPr>
        <w:t xml:space="preserve">  </w:t>
      </w:r>
      <w:r w:rsidRPr="00EE4FE1">
        <w:rPr>
          <w:color w:val="000000"/>
        </w:rPr>
        <w:t xml:space="preserve">в ліцеї –  заступника  директора з НВР </w:t>
      </w:r>
      <w:r>
        <w:rPr>
          <w:color w:val="000000"/>
          <w:lang w:val="uk-UA"/>
        </w:rPr>
        <w:t>Казмірчук О.В.</w:t>
      </w:r>
    </w:p>
    <w:p w:rsidR="006C2467" w:rsidRPr="009D77D8" w:rsidRDefault="006C2467" w:rsidP="006C2467">
      <w:pPr>
        <w:ind w:right="105"/>
        <w:jc w:val="both"/>
        <w:textAlignment w:val="baseline"/>
        <w:rPr>
          <w:color w:val="000000"/>
        </w:rPr>
      </w:pPr>
    </w:p>
    <w:p w:rsidR="006C2467" w:rsidRDefault="006C2467" w:rsidP="006C2467">
      <w:pPr>
        <w:jc w:val="both"/>
        <w:textAlignment w:val="baseline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ХІ. СЛУХАЛИ: </w:t>
      </w:r>
      <w:r w:rsidRPr="00EA1D6F">
        <w:rPr>
          <w:bCs/>
          <w:color w:val="000000"/>
          <w:lang w:val="uk-UA"/>
        </w:rPr>
        <w:t>Воробей В.П. практичного психолога, яка розповіла п</w:t>
      </w:r>
      <w:r w:rsidRPr="00EA1D6F">
        <w:rPr>
          <w:bCs/>
          <w:color w:val="000000"/>
        </w:rPr>
        <w:t>ро  психологічну підтримку учасників освітнього процесу під час війни.</w:t>
      </w:r>
      <w:r w:rsidRPr="00EE4FE1">
        <w:rPr>
          <w:b/>
          <w:bCs/>
          <w:color w:val="000000"/>
        </w:rPr>
        <w:t> </w:t>
      </w:r>
    </w:p>
    <w:p w:rsidR="006C2467" w:rsidRDefault="006C2467" w:rsidP="006C2467">
      <w:pPr>
        <w:jc w:val="both"/>
        <w:textAlignment w:val="baseline"/>
        <w:rPr>
          <w:b/>
          <w:bCs/>
          <w:color w:val="000000"/>
          <w:lang w:val="uk-UA"/>
        </w:rPr>
      </w:pPr>
    </w:p>
    <w:p w:rsidR="006C2467" w:rsidRDefault="006C2467" w:rsidP="006C2467">
      <w:pPr>
        <w:jc w:val="both"/>
        <w:textAlignment w:val="baseline"/>
        <w:rPr>
          <w:b/>
          <w:bCs/>
          <w:color w:val="000000"/>
          <w:lang w:val="uk-UA"/>
        </w:rPr>
      </w:pPr>
    </w:p>
    <w:p w:rsidR="006C2467" w:rsidRPr="00EC78CE" w:rsidRDefault="006C2467" w:rsidP="006C2467">
      <w:pPr>
        <w:jc w:val="both"/>
        <w:textAlignment w:val="baseline"/>
        <w:rPr>
          <w:b/>
          <w:bCs/>
          <w:i/>
          <w:iCs/>
          <w:color w:val="000000"/>
          <w:lang w:val="uk-UA"/>
        </w:rPr>
      </w:pPr>
      <w:r>
        <w:rPr>
          <w:b/>
          <w:bCs/>
          <w:color w:val="000000"/>
          <w:lang w:val="uk-UA"/>
        </w:rPr>
        <w:t>УХВАЛИЛИ:</w:t>
      </w:r>
    </w:p>
    <w:p w:rsidR="006C2467" w:rsidRPr="00EE4FE1" w:rsidRDefault="006C2467" w:rsidP="006C2467">
      <w:pPr>
        <w:numPr>
          <w:ilvl w:val="0"/>
          <w:numId w:val="15"/>
        </w:numPr>
        <w:ind w:left="1069"/>
        <w:jc w:val="both"/>
        <w:textAlignment w:val="baseline"/>
        <w:rPr>
          <w:color w:val="000000"/>
        </w:rPr>
      </w:pPr>
      <w:r w:rsidRPr="00EE4FE1">
        <w:rPr>
          <w:color w:val="000000"/>
        </w:rPr>
        <w:t>Усі</w:t>
      </w:r>
      <w:proofErr w:type="gramStart"/>
      <w:r w:rsidRPr="00EE4FE1">
        <w:rPr>
          <w:color w:val="000000"/>
        </w:rPr>
        <w:t>м</w:t>
      </w:r>
      <w:proofErr w:type="gramEnd"/>
      <w:r w:rsidRPr="00EE4FE1">
        <w:rPr>
          <w:color w:val="000000"/>
        </w:rPr>
        <w:t xml:space="preserve"> педагогічним працівникам впродовж навчального року:</w:t>
      </w:r>
    </w:p>
    <w:p w:rsidR="006C2467" w:rsidRPr="00EE4FE1" w:rsidRDefault="006C2467" w:rsidP="006C2467">
      <w:pPr>
        <w:numPr>
          <w:ilvl w:val="0"/>
          <w:numId w:val="16"/>
        </w:numPr>
        <w:ind w:left="1134"/>
        <w:jc w:val="both"/>
        <w:textAlignment w:val="baseline"/>
        <w:rPr>
          <w:color w:val="000000"/>
        </w:rPr>
      </w:pPr>
      <w:r w:rsidRPr="00EE4FE1">
        <w:rPr>
          <w:color w:val="000000"/>
        </w:rPr>
        <w:t xml:space="preserve">провести адаптаційний період для учнів </w:t>
      </w:r>
      <w:proofErr w:type="gramStart"/>
      <w:r w:rsidRPr="00EE4FE1">
        <w:rPr>
          <w:color w:val="000000"/>
        </w:rPr>
        <w:t>л</w:t>
      </w:r>
      <w:proofErr w:type="gramEnd"/>
      <w:r w:rsidRPr="00EE4FE1">
        <w:rPr>
          <w:color w:val="000000"/>
        </w:rPr>
        <w:t>іцею терміном 1 місяць;</w:t>
      </w:r>
    </w:p>
    <w:p w:rsidR="006C2467" w:rsidRPr="00EE4FE1" w:rsidRDefault="006C2467" w:rsidP="006C2467">
      <w:pPr>
        <w:numPr>
          <w:ilvl w:val="0"/>
          <w:numId w:val="16"/>
        </w:numPr>
        <w:ind w:left="1134"/>
        <w:jc w:val="both"/>
        <w:textAlignment w:val="baseline"/>
        <w:rPr>
          <w:color w:val="000000"/>
        </w:rPr>
      </w:pPr>
      <w:r w:rsidRPr="00EE4FE1">
        <w:rPr>
          <w:color w:val="000000"/>
        </w:rPr>
        <w:t xml:space="preserve">відкоригувати черговість вивчення навчального </w:t>
      </w:r>
      <w:proofErr w:type="gramStart"/>
      <w:r w:rsidRPr="00EE4FE1">
        <w:rPr>
          <w:color w:val="000000"/>
        </w:rPr>
        <w:t>матер</w:t>
      </w:r>
      <w:proofErr w:type="gramEnd"/>
      <w:r w:rsidRPr="00EE4FE1">
        <w:rPr>
          <w:color w:val="000000"/>
        </w:rPr>
        <w:t>іалу відповідно до актуальних потреб учнів;</w:t>
      </w:r>
    </w:p>
    <w:p w:rsidR="006C2467" w:rsidRPr="00EE4FE1" w:rsidRDefault="006C2467" w:rsidP="006C2467">
      <w:pPr>
        <w:numPr>
          <w:ilvl w:val="0"/>
          <w:numId w:val="16"/>
        </w:numPr>
        <w:ind w:left="1134"/>
        <w:jc w:val="both"/>
        <w:textAlignment w:val="baseline"/>
        <w:rPr>
          <w:i/>
          <w:color w:val="000000"/>
        </w:rPr>
      </w:pPr>
      <w:r w:rsidRPr="00EE4FE1">
        <w:rPr>
          <w:i/>
          <w:color w:val="000000"/>
        </w:rPr>
        <w:t>дітям, які вимушено переселилися з зони бойових дій, приділити особливу увагу;</w:t>
      </w:r>
    </w:p>
    <w:p w:rsidR="006C2467" w:rsidRDefault="006C2467" w:rsidP="006C2467">
      <w:pPr>
        <w:ind w:left="720" w:right="105"/>
        <w:jc w:val="both"/>
        <w:textAlignment w:val="baseline"/>
        <w:rPr>
          <w:color w:val="000000"/>
          <w:lang w:val="uk-UA"/>
        </w:rPr>
      </w:pPr>
      <w:r w:rsidRPr="00EE4FE1">
        <w:rPr>
          <w:color w:val="000000"/>
        </w:rPr>
        <w:t xml:space="preserve">застосовувати спеціальні вправи на </w:t>
      </w:r>
      <w:proofErr w:type="gramStart"/>
      <w:r w:rsidRPr="00EE4FE1">
        <w:rPr>
          <w:color w:val="000000"/>
        </w:rPr>
        <w:t>кожному</w:t>
      </w:r>
      <w:proofErr w:type="gramEnd"/>
      <w:r w:rsidRPr="00EE4FE1">
        <w:rPr>
          <w:color w:val="000000"/>
        </w:rPr>
        <w:t xml:space="preserve"> уроці для формування навичок у дітей вміння керувати собою.</w:t>
      </w:r>
    </w:p>
    <w:p w:rsidR="006C2467" w:rsidRDefault="006C2467" w:rsidP="006C2467">
      <w:pPr>
        <w:jc w:val="both"/>
        <w:rPr>
          <w:lang w:val="uk-UA"/>
        </w:rPr>
      </w:pPr>
    </w:p>
    <w:p w:rsidR="006C2467" w:rsidRPr="00EC78CE" w:rsidRDefault="006C2467" w:rsidP="006C2467">
      <w:pPr>
        <w:jc w:val="both"/>
        <w:textAlignment w:val="baseline"/>
        <w:rPr>
          <w:b/>
          <w:bCs/>
          <w:color w:val="000000"/>
          <w:lang w:val="uk-UA"/>
        </w:rPr>
      </w:pPr>
      <w:r>
        <w:rPr>
          <w:lang w:val="uk-UA"/>
        </w:rPr>
        <w:t xml:space="preserve">ХІІ, </w:t>
      </w:r>
      <w:r w:rsidRPr="00EC78CE">
        <w:rPr>
          <w:b/>
          <w:lang w:val="uk-UA"/>
        </w:rPr>
        <w:t>СЛУХАЛИ:</w:t>
      </w:r>
      <w:r>
        <w:rPr>
          <w:lang w:val="uk-UA"/>
        </w:rPr>
        <w:t xml:space="preserve"> Федорчука Ю.М., який познайомив з </w:t>
      </w:r>
      <w:r w:rsidRPr="00EC78CE">
        <w:rPr>
          <w:bCs/>
          <w:color w:val="000000"/>
          <w:lang w:val="uk-UA"/>
        </w:rPr>
        <w:t xml:space="preserve">планом </w:t>
      </w:r>
      <w:r w:rsidRPr="00EC78CE">
        <w:rPr>
          <w:bCs/>
          <w:color w:val="000000"/>
        </w:rPr>
        <w:t xml:space="preserve"> заходів з організації безпечного освітнього середовища в умовах правового режиму воєнного стануу 2022/2023 н.р.</w:t>
      </w:r>
      <w:r w:rsidRPr="00EC78CE">
        <w:rPr>
          <w:bCs/>
          <w:color w:val="000000"/>
          <w:lang w:val="uk-UA"/>
        </w:rPr>
        <w:t xml:space="preserve"> та запропонував затвердити їх</w:t>
      </w:r>
      <w:r>
        <w:rPr>
          <w:b/>
          <w:bCs/>
          <w:color w:val="000000"/>
          <w:lang w:val="uk-UA"/>
        </w:rPr>
        <w:t>.</w:t>
      </w:r>
    </w:p>
    <w:p w:rsidR="006C2467" w:rsidRDefault="006C2467" w:rsidP="006C2467">
      <w:pPr>
        <w:jc w:val="both"/>
        <w:textAlignment w:val="baseline"/>
        <w:rPr>
          <w:b/>
          <w:bCs/>
          <w:color w:val="000000"/>
          <w:lang w:val="uk-UA"/>
        </w:rPr>
      </w:pPr>
    </w:p>
    <w:p w:rsidR="006C2467" w:rsidRDefault="006C2467" w:rsidP="006C2467">
      <w:pPr>
        <w:jc w:val="both"/>
        <w:textAlignment w:val="baseline"/>
        <w:rPr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ВИСТУПИЛИ: </w:t>
      </w:r>
      <w:r w:rsidRPr="00EC78CE">
        <w:rPr>
          <w:bCs/>
          <w:color w:val="000000"/>
          <w:lang w:val="uk-UA"/>
        </w:rPr>
        <w:t>Калюк Л.А., Стольникович Т.В., які підтримали пропозиц</w:t>
      </w:r>
      <w:r>
        <w:rPr>
          <w:bCs/>
          <w:color w:val="000000"/>
          <w:lang w:val="uk-UA"/>
        </w:rPr>
        <w:t>ію директора.</w:t>
      </w:r>
    </w:p>
    <w:p w:rsidR="006C2467" w:rsidRPr="00EC78CE" w:rsidRDefault="006C2467" w:rsidP="006C2467">
      <w:pPr>
        <w:jc w:val="both"/>
        <w:textAlignment w:val="baseline"/>
        <w:rPr>
          <w:color w:val="000000"/>
          <w:lang w:val="uk-UA"/>
        </w:rPr>
      </w:pPr>
    </w:p>
    <w:p w:rsidR="006C2467" w:rsidRPr="00EE4FE1" w:rsidRDefault="006C2467" w:rsidP="006C2467">
      <w:pPr>
        <w:jc w:val="both"/>
      </w:pPr>
      <w:r w:rsidRPr="00EC78CE">
        <w:rPr>
          <w:b/>
          <w:color w:val="000000"/>
          <w:lang w:val="uk-UA"/>
        </w:rPr>
        <w:t>УХВАЛИЛИ:</w:t>
      </w:r>
      <w:r w:rsidRPr="00EC78CE">
        <w:rPr>
          <w:color w:val="000000"/>
        </w:rPr>
        <w:t xml:space="preserve"> </w:t>
      </w:r>
      <w:r w:rsidRPr="00EE4FE1">
        <w:rPr>
          <w:color w:val="000000"/>
        </w:rPr>
        <w:t>Схвалити план заходів з організації безпечного освітнього середовища в умовах воєнного стану у 2022/2023 н.р.: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5456"/>
        <w:gridCol w:w="1488"/>
        <w:gridCol w:w="2159"/>
      </w:tblGrid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jc w:val="center"/>
            </w:pPr>
            <w:r w:rsidRPr="00EE4FE1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b/>
                <w:bCs/>
                <w:color w:val="000000"/>
                <w:sz w:val="20"/>
                <w:szCs w:val="20"/>
              </w:rPr>
              <w:t>з/</w:t>
            </w:r>
            <w:proofErr w:type="gramStart"/>
            <w:r w:rsidRPr="00EE4FE1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b/>
                <w:bCs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b/>
                <w:bCs/>
                <w:color w:val="000000"/>
                <w:sz w:val="20"/>
                <w:szCs w:val="20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b/>
                <w:bCs/>
                <w:color w:val="000000"/>
                <w:sz w:val="20"/>
                <w:szCs w:val="20"/>
              </w:rPr>
              <w:t>Відповідальний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Опрацювати Лист ДСНС від 14.06.2022 р. № 03-1870/162-2 «Про організацію укриття працівників та дітей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 закладах освіти»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  <w:rPr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Дирекція </w:t>
            </w:r>
            <w:proofErr w:type="gramStart"/>
            <w:r>
              <w:rPr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іцею 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Забезпечити облаштування безпечного простору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 закладі (укриття, запасні виходи) відповідно до вимог ДСНС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Дирекція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іцею 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Організувати безпечне та безперешкодне пересування по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Дирекція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іцею 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Перевірити проходи до всіх запасних виході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>, які мають бути вільними та доступними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Олехнович В.П.</w:t>
            </w:r>
          </w:p>
          <w:p w:rsidR="006C2467" w:rsidRPr="00EE4FE1" w:rsidRDefault="006C2467" w:rsidP="001B66A5">
            <w:pPr>
              <w:spacing w:line="0" w:lineRule="atLeast"/>
            </w:pP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Забезпечити наявність схем евакуації до укриттів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Олехнович В.П.</w:t>
            </w:r>
          </w:p>
          <w:p w:rsidR="006C2467" w:rsidRPr="00EE4FE1" w:rsidRDefault="006C2467" w:rsidP="001B66A5">
            <w:pPr>
              <w:spacing w:line="0" w:lineRule="atLeast"/>
            </w:pP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Розробити чіткі процедури реагування та поведінки у надзвичайних ситуаціях. Забезпечити засвоєння цих </w:t>
            </w:r>
            <w:r w:rsidRPr="00EE4FE1">
              <w:rPr>
                <w:color w:val="000000"/>
                <w:sz w:val="20"/>
                <w:szCs w:val="20"/>
              </w:rPr>
              <w:lastRenderedPageBreak/>
              <w:t>процедур усіма працівниками закладу та постійне відпрацювання правил з учнями.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jc w:val="center"/>
            </w:pPr>
            <w:r w:rsidRPr="00EE4FE1">
              <w:rPr>
                <w:color w:val="000000"/>
                <w:sz w:val="20"/>
                <w:szCs w:val="20"/>
              </w:rPr>
              <w:lastRenderedPageBreak/>
              <w:t xml:space="preserve">серпень, впродовж </w:t>
            </w:r>
            <w:r w:rsidRPr="00EE4FE1">
              <w:rPr>
                <w:color w:val="000000"/>
                <w:sz w:val="20"/>
                <w:szCs w:val="20"/>
              </w:rPr>
              <w:lastRenderedPageBreak/>
              <w:t>року</w:t>
            </w:r>
          </w:p>
          <w:p w:rsidR="006C2467" w:rsidRPr="00EE4FE1" w:rsidRDefault="006C2467" w:rsidP="001B66A5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Default="006C2467" w:rsidP="001B66A5">
            <w:pPr>
              <w:rPr>
                <w:color w:val="000000"/>
                <w:sz w:val="20"/>
                <w:szCs w:val="20"/>
                <w:lang w:val="uk-UA"/>
              </w:rPr>
            </w:pPr>
            <w:r w:rsidRPr="00EE4FE1">
              <w:rPr>
                <w:color w:val="000000"/>
                <w:sz w:val="20"/>
                <w:szCs w:val="20"/>
              </w:rPr>
              <w:lastRenderedPageBreak/>
              <w:t xml:space="preserve">Дирекція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іцею </w:t>
            </w:r>
          </w:p>
          <w:p w:rsidR="006C2467" w:rsidRPr="00EE4FE1" w:rsidRDefault="006C2467" w:rsidP="001B66A5">
            <w:r w:rsidRPr="00EE4FE1">
              <w:rPr>
                <w:color w:val="000000"/>
                <w:sz w:val="20"/>
                <w:szCs w:val="20"/>
              </w:rPr>
              <w:t>Класні керівники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Розробити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  <w:lang w:val="uk-UA"/>
              </w:rPr>
              <w:t>ам’ятки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 безпеки для випадків повітряної тривоги, евакуації до укриття в школі чи за її межами. Ознайомити з ними усіх учасників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Default="006C2467" w:rsidP="001B66A5">
            <w:pPr>
              <w:spacing w:line="0" w:lineRule="atLeast"/>
              <w:rPr>
                <w:color w:val="000000"/>
                <w:sz w:val="20"/>
                <w:szCs w:val="20"/>
                <w:lang w:val="uk-UA"/>
              </w:rPr>
            </w:pPr>
            <w:r w:rsidRPr="00EE4FE1">
              <w:rPr>
                <w:color w:val="000000"/>
                <w:sz w:val="20"/>
                <w:szCs w:val="20"/>
              </w:rPr>
              <w:t xml:space="preserve">Дирекція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іцею </w:t>
            </w:r>
          </w:p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Класні керівники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Інформувати учні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 про правила мінної безпеки, проводити заходи із залученням ДСНС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Впродовж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Свинчук С.М.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Організувати проходження працівниками ліцею навчань з надання першої невідкладної допомоги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Вчителі ЗУ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Розробити адаптаційні заходи для учні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 xml:space="preserve"> початку навчального року, спрямовані на успішну адаптацію дітей із числа внутрішньо переміщених осіб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Серпень-вересень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r w:rsidRPr="00EE4FE1">
              <w:rPr>
                <w:color w:val="000000"/>
                <w:sz w:val="20"/>
                <w:szCs w:val="20"/>
              </w:rPr>
              <w:t>соц. педагог,</w:t>
            </w:r>
          </w:p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практичний психолог 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Проводити антибулінгову політику в закладі. Розробити адаптаційні заходи для дітей із числа внутрішньо переміщених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осіб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Впродовж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r w:rsidRPr="00EE4FE1">
              <w:rPr>
                <w:color w:val="000000"/>
                <w:sz w:val="20"/>
                <w:szCs w:val="20"/>
              </w:rPr>
              <w:t>соц. педагог,</w:t>
            </w:r>
          </w:p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практичний психолог Класні керівники</w:t>
            </w:r>
          </w:p>
        </w:tc>
      </w:tr>
      <w:tr w:rsidR="006C2467" w:rsidRPr="00EE4FE1" w:rsidTr="001B66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>Провести оцінку готовності закладу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EE4FE1">
              <w:rPr>
                <w:color w:val="000000"/>
                <w:sz w:val="20"/>
                <w:szCs w:val="20"/>
              </w:rPr>
              <w:t xml:space="preserve"> змінювати спосіб організації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467" w:rsidRPr="00EE4FE1" w:rsidRDefault="006C2467" w:rsidP="001B66A5">
            <w:pPr>
              <w:spacing w:line="0" w:lineRule="atLeast"/>
              <w:jc w:val="center"/>
            </w:pPr>
            <w:r w:rsidRPr="00EE4FE1">
              <w:rPr>
                <w:color w:val="000000"/>
                <w:sz w:val="20"/>
                <w:szCs w:val="20"/>
              </w:rPr>
              <w:t>серпень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2467" w:rsidRPr="00EE4FE1" w:rsidRDefault="006C2467" w:rsidP="001B66A5">
            <w:pPr>
              <w:spacing w:line="0" w:lineRule="atLeast"/>
            </w:pPr>
            <w:r w:rsidRPr="00EE4FE1">
              <w:rPr>
                <w:color w:val="000000"/>
                <w:sz w:val="20"/>
                <w:szCs w:val="20"/>
              </w:rPr>
              <w:t xml:space="preserve">Дирекція </w:t>
            </w:r>
            <w:proofErr w:type="gramStart"/>
            <w:r w:rsidRPr="00EE4FE1">
              <w:rPr>
                <w:color w:val="000000"/>
                <w:sz w:val="20"/>
                <w:szCs w:val="20"/>
              </w:rPr>
              <w:t>л</w:t>
            </w:r>
            <w:proofErr w:type="gramEnd"/>
            <w:r w:rsidRPr="00EE4FE1">
              <w:rPr>
                <w:color w:val="000000"/>
                <w:sz w:val="20"/>
                <w:szCs w:val="20"/>
              </w:rPr>
              <w:t>іцею</w:t>
            </w:r>
          </w:p>
        </w:tc>
      </w:tr>
    </w:tbl>
    <w:p w:rsidR="006C2467" w:rsidRPr="00EE4FE1" w:rsidRDefault="006C2467" w:rsidP="006C2467">
      <w:pPr>
        <w:spacing w:after="200"/>
        <w:jc w:val="both"/>
        <w:textAlignment w:val="baseline"/>
        <w:rPr>
          <w:color w:val="000000"/>
        </w:rPr>
      </w:pPr>
      <w:r w:rsidRPr="00EE4FE1">
        <w:br/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>
        <w:rPr>
          <w:lang w:val="uk-UA"/>
        </w:rPr>
        <w:t>ХІІІ. По тринадцятому питанню слухали Казмірчук О.В., ЗДНВР,  яка познайомила із структурою</w:t>
      </w:r>
      <w:r w:rsidRPr="00873C90">
        <w:t xml:space="preserve"> та режимом </w:t>
      </w:r>
      <w:r>
        <w:rPr>
          <w:lang w:val="uk-UA"/>
        </w:rPr>
        <w:t xml:space="preserve"> роботи груп продовженого дня в 2022-2023 навчальному році та  запропонувала затвердити режим роботи груп продовженого дня.</w:t>
      </w:r>
    </w:p>
    <w:p w:rsidR="006C2467" w:rsidRPr="007F7F15" w:rsidRDefault="006C2467" w:rsidP="006C2467">
      <w:pPr>
        <w:jc w:val="both"/>
        <w:rPr>
          <w:lang w:val="uk-UA"/>
        </w:rPr>
      </w:pPr>
    </w:p>
    <w:p w:rsidR="006C2467" w:rsidRPr="00614D0F" w:rsidRDefault="006C2467" w:rsidP="006C2467">
      <w:pPr>
        <w:jc w:val="both"/>
        <w:rPr>
          <w:lang w:val="uk-UA"/>
        </w:rPr>
      </w:pPr>
      <w:r w:rsidRPr="00F743FA">
        <w:rPr>
          <w:b/>
          <w:lang w:val="uk-UA"/>
        </w:rPr>
        <w:t>В</w:t>
      </w:r>
      <w:r>
        <w:rPr>
          <w:b/>
          <w:lang w:val="uk-UA"/>
        </w:rPr>
        <w:t>ИСТУПИЛИ</w:t>
      </w:r>
      <w:r w:rsidRPr="00F743FA">
        <w:rPr>
          <w:b/>
          <w:lang w:val="uk-UA"/>
        </w:rPr>
        <w:t>:</w:t>
      </w:r>
      <w:r>
        <w:rPr>
          <w:b/>
          <w:lang w:val="uk-UA"/>
        </w:rPr>
        <w:t xml:space="preserve"> </w:t>
      </w:r>
      <w:r>
        <w:rPr>
          <w:lang w:val="uk-UA"/>
        </w:rPr>
        <w:t>Скринжевська Т.А., Гримашевич Г.А., які підтримали пропозицію Казмірчук О.В.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  <w:r w:rsidRPr="00F743FA">
        <w:rPr>
          <w:b/>
          <w:lang w:val="uk-UA"/>
        </w:rPr>
        <w:t>У</w:t>
      </w:r>
      <w:r>
        <w:rPr>
          <w:b/>
          <w:lang w:val="uk-UA"/>
        </w:rPr>
        <w:t>ХВАЛИЛИ</w:t>
      </w:r>
      <w:r w:rsidRPr="00F743FA">
        <w:rPr>
          <w:b/>
          <w:lang w:val="uk-UA"/>
        </w:rPr>
        <w:t>:</w:t>
      </w:r>
      <w:r>
        <w:rPr>
          <w:b/>
          <w:lang w:val="uk-UA"/>
        </w:rPr>
        <w:t xml:space="preserve"> </w:t>
      </w:r>
      <w:r w:rsidRPr="00614D0F">
        <w:rPr>
          <w:lang w:val="uk-UA"/>
        </w:rPr>
        <w:t>1.</w:t>
      </w:r>
      <w:r>
        <w:rPr>
          <w:b/>
          <w:lang w:val="uk-UA"/>
        </w:rPr>
        <w:t xml:space="preserve"> </w:t>
      </w:r>
      <w:r w:rsidRPr="00614D0F">
        <w:rPr>
          <w:lang w:val="uk-UA"/>
        </w:rPr>
        <w:t>Затвердити</w:t>
      </w:r>
      <w:r>
        <w:rPr>
          <w:b/>
          <w:lang w:val="uk-UA"/>
        </w:rPr>
        <w:t xml:space="preserve"> </w:t>
      </w:r>
      <w:r w:rsidRPr="00614D0F">
        <w:rPr>
          <w:lang w:val="uk-UA"/>
        </w:rPr>
        <w:t>режим роботи груп продовженого дня</w:t>
      </w:r>
      <w:r>
        <w:rPr>
          <w:b/>
          <w:lang w:val="uk-UA"/>
        </w:rPr>
        <w:t xml:space="preserve"> </w:t>
      </w:r>
      <w:r>
        <w:rPr>
          <w:lang w:val="uk-UA"/>
        </w:rPr>
        <w:t>на 2022-2023</w:t>
      </w:r>
      <w:r w:rsidRPr="00614D0F">
        <w:rPr>
          <w:lang w:val="uk-UA"/>
        </w:rPr>
        <w:t xml:space="preserve"> навчальний рік</w:t>
      </w:r>
      <w:r>
        <w:rPr>
          <w:lang w:val="uk-UA"/>
        </w:rPr>
        <w:t>. Додаток 1,2.</w:t>
      </w:r>
    </w:p>
    <w:p w:rsidR="006C2467" w:rsidRDefault="006C2467" w:rsidP="006C2467">
      <w:pPr>
        <w:jc w:val="both"/>
        <w:rPr>
          <w:lang w:val="uk-UA"/>
        </w:rPr>
      </w:pPr>
    </w:p>
    <w:p w:rsidR="006C2467" w:rsidRPr="00FA06C6" w:rsidRDefault="006C2467" w:rsidP="006C2467">
      <w:pPr>
        <w:jc w:val="both"/>
        <w:rPr>
          <w:lang w:val="uk-UA"/>
        </w:rPr>
      </w:pPr>
      <w:r w:rsidRPr="00EC78CE">
        <w:rPr>
          <w:b/>
          <w:lang w:val="uk-UA"/>
        </w:rPr>
        <w:t xml:space="preserve">ХІУ. </w:t>
      </w:r>
      <w:r w:rsidRPr="006D048D">
        <w:rPr>
          <w:b/>
          <w:lang w:val="uk-UA"/>
        </w:rPr>
        <w:t>СЛУХАЛИ:</w:t>
      </w:r>
      <w:r>
        <w:rPr>
          <w:b/>
          <w:lang w:val="uk-UA"/>
        </w:rPr>
        <w:t xml:space="preserve"> 1.</w:t>
      </w:r>
      <w:r>
        <w:rPr>
          <w:lang w:val="uk-UA"/>
        </w:rPr>
        <w:t xml:space="preserve"> Калюк Л.А., Васянович Л.І., Тимошенко Г.П., Федорчук Л.Ю., Ханчич В.М., які прозвітували про результати підвищення кваліфікації у суб</w:t>
      </w:r>
      <w:r w:rsidRPr="009C616A">
        <w:rPr>
          <w:lang w:val="uk-UA"/>
        </w:rPr>
        <w:t>'є</w:t>
      </w:r>
      <w:r>
        <w:rPr>
          <w:lang w:val="uk-UA"/>
        </w:rPr>
        <w:t>кта освітньої діяльності КЗ "Житомирський обласний інститут післядипломної педагогічної освіти" Житомирської обласної ради за відповідними напрямками: вчителів української мови та літератури; вчителів початкових класів,  вчителів інформатики,  соціальних педагогігів, вчителів математики.</w:t>
      </w:r>
    </w:p>
    <w:p w:rsidR="006C2467" w:rsidRPr="00FA06C6" w:rsidRDefault="006C2467" w:rsidP="006C2467">
      <w:pPr>
        <w:jc w:val="both"/>
        <w:rPr>
          <w:b/>
          <w:color w:val="000000"/>
          <w:lang w:val="uk-UA"/>
        </w:rPr>
      </w:pPr>
      <w:r w:rsidRPr="000D7307">
        <w:rPr>
          <w:b/>
          <w:color w:val="000000"/>
          <w:lang w:val="uk-UA"/>
        </w:rPr>
        <w:t>ВИСТУПИЛИ:</w:t>
      </w:r>
      <w:r>
        <w:rPr>
          <w:b/>
          <w:color w:val="000000"/>
          <w:lang w:val="uk-UA"/>
        </w:rPr>
        <w:t xml:space="preserve">  </w:t>
      </w:r>
      <w:r>
        <w:rPr>
          <w:lang w:val="uk-UA"/>
        </w:rPr>
        <w:t>Федорчук Ю.М., директор, який запропонував визнати результати підвищення кваліфікації педагогічних працівників за основними напрямками підвищення кваліфікації в КЗ "ЖОІППО" ЖОР відповідно до поданих клопотань вчителів:</w:t>
      </w:r>
    </w:p>
    <w:p w:rsidR="006C2467" w:rsidRDefault="006C2467" w:rsidP="006C2467">
      <w:pPr>
        <w:jc w:val="both"/>
        <w:rPr>
          <w:lang w:val="uk-UA"/>
        </w:rPr>
      </w:pPr>
      <w:r w:rsidRPr="006D048D">
        <w:rPr>
          <w:b/>
          <w:lang w:val="uk-UA"/>
        </w:rPr>
        <w:t>ВИРІШИЛИ:</w:t>
      </w:r>
      <w:r>
        <w:rPr>
          <w:lang w:val="uk-UA"/>
        </w:rPr>
        <w:t xml:space="preserve"> Визнати результати підвищення кваліфікації педагогічних працівників за основними напрямками підвищення кваліфікації в КЗ "ЖОІППО" ЖОР відповідно до поданих клопотань вчителів:</w:t>
      </w: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678"/>
        <w:gridCol w:w="1559"/>
        <w:gridCol w:w="1559"/>
        <w:gridCol w:w="1134"/>
        <w:gridCol w:w="851"/>
        <w:gridCol w:w="2375"/>
      </w:tblGrid>
      <w:tr w:rsidR="006C2467" w:rsidRPr="00CC27D3" w:rsidTr="001B66A5">
        <w:tc>
          <w:tcPr>
            <w:tcW w:w="41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№</w:t>
            </w:r>
          </w:p>
        </w:tc>
        <w:tc>
          <w:tcPr>
            <w:tcW w:w="1678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ПІБ учителя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 xml:space="preserve"> Назва курсу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Суб'</w:t>
            </w:r>
            <w:r w:rsidRPr="00CC27D3">
              <w:rPr>
                <w:lang w:val="en-US"/>
              </w:rPr>
              <w:t>єкт підвищення кваліфікації</w:t>
            </w:r>
          </w:p>
        </w:tc>
        <w:tc>
          <w:tcPr>
            <w:tcW w:w="1134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Форма проведення</w:t>
            </w:r>
          </w:p>
        </w:tc>
        <w:tc>
          <w:tcPr>
            <w:tcW w:w="851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 xml:space="preserve">К-ть год. </w:t>
            </w:r>
          </w:p>
        </w:tc>
        <w:tc>
          <w:tcPr>
            <w:tcW w:w="237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Дата, № сертифіката</w:t>
            </w:r>
          </w:p>
        </w:tc>
      </w:tr>
      <w:tr w:rsidR="006C2467" w:rsidRPr="00CC27D3" w:rsidTr="001B66A5">
        <w:tc>
          <w:tcPr>
            <w:tcW w:w="41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678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Калюк Любов Антонівна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Вчителів української мови та літератури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КЗ "ЖОІППО"</w:t>
            </w:r>
          </w:p>
          <w:p w:rsidR="006C2467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ЖОР</w:t>
            </w:r>
          </w:p>
          <w:p w:rsidR="006C2467" w:rsidRDefault="006C2467" w:rsidP="001B66A5">
            <w:pPr>
              <w:jc w:val="both"/>
              <w:rPr>
                <w:lang w:val="uk-UA"/>
              </w:rPr>
            </w:pP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дистанціна</w:t>
            </w:r>
          </w:p>
        </w:tc>
        <w:tc>
          <w:tcPr>
            <w:tcW w:w="851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75" w:type="dxa"/>
          </w:tcPr>
          <w:p w:rsidR="006C2467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22.04.2022 ЗСО</w:t>
            </w:r>
          </w:p>
          <w:p w:rsidR="006C2467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№</w:t>
            </w:r>
            <w:r>
              <w:rPr>
                <w:lang w:val="uk-UA"/>
              </w:rPr>
              <w:t>02139713/3863-22</w:t>
            </w:r>
          </w:p>
          <w:p w:rsidR="006C2467" w:rsidRDefault="006C2467" w:rsidP="001B66A5">
            <w:pPr>
              <w:jc w:val="both"/>
              <w:rPr>
                <w:lang w:val="uk-UA"/>
              </w:rPr>
            </w:pP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</w:p>
        </w:tc>
      </w:tr>
      <w:tr w:rsidR="006C2467" w:rsidRPr="00CC27D3" w:rsidTr="001B66A5">
        <w:tc>
          <w:tcPr>
            <w:tcW w:w="41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678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Васянович Любов </w:t>
            </w:r>
            <w:r>
              <w:rPr>
                <w:lang w:val="uk-UA"/>
              </w:rPr>
              <w:lastRenderedPageBreak/>
              <w:t>Іванівна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Вчителів початкових </w:t>
            </w:r>
            <w:r>
              <w:rPr>
                <w:lang w:val="uk-UA"/>
              </w:rPr>
              <w:lastRenderedPageBreak/>
              <w:t>класів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lastRenderedPageBreak/>
              <w:t>КЗ "ЖОІППО"</w:t>
            </w: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lastRenderedPageBreak/>
              <w:t>ЖОР</w:t>
            </w:r>
          </w:p>
        </w:tc>
        <w:tc>
          <w:tcPr>
            <w:tcW w:w="1134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lastRenderedPageBreak/>
              <w:t>дистанціна</w:t>
            </w:r>
          </w:p>
        </w:tc>
        <w:tc>
          <w:tcPr>
            <w:tcW w:w="851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7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29.04.2022 ЗСО №02139713/4185-22</w:t>
            </w:r>
          </w:p>
        </w:tc>
      </w:tr>
      <w:tr w:rsidR="006C2467" w:rsidRPr="00CC27D3" w:rsidTr="001B66A5">
        <w:tc>
          <w:tcPr>
            <w:tcW w:w="41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3.</w:t>
            </w:r>
          </w:p>
        </w:tc>
        <w:tc>
          <w:tcPr>
            <w:tcW w:w="1678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Тимошенко Ганна Петрівна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Вчителів інформатики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КЗ "ЖОІППО"</w:t>
            </w: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ЖОР</w:t>
            </w:r>
          </w:p>
        </w:tc>
        <w:tc>
          <w:tcPr>
            <w:tcW w:w="1134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дистанціна</w:t>
            </w:r>
          </w:p>
        </w:tc>
        <w:tc>
          <w:tcPr>
            <w:tcW w:w="851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75" w:type="dxa"/>
          </w:tcPr>
          <w:p w:rsidR="006C2467" w:rsidRDefault="006C2467" w:rsidP="001B66A5">
            <w:pPr>
              <w:rPr>
                <w:lang w:val="uk-UA"/>
              </w:rPr>
            </w:pPr>
            <w:r>
              <w:rPr>
                <w:lang w:val="uk-UA"/>
              </w:rPr>
              <w:t>29.04.2022</w:t>
            </w:r>
          </w:p>
          <w:p w:rsidR="006C2467" w:rsidRDefault="006C2467" w:rsidP="001B66A5">
            <w:pPr>
              <w:rPr>
                <w:lang w:val="uk-UA"/>
              </w:rPr>
            </w:pPr>
            <w:r>
              <w:rPr>
                <w:lang w:val="uk-UA"/>
              </w:rPr>
              <w:t>ЗСО</w:t>
            </w:r>
          </w:p>
          <w:p w:rsidR="006C2467" w:rsidRPr="002E6FFE" w:rsidRDefault="006C2467" w:rsidP="001B66A5">
            <w:pPr>
              <w:rPr>
                <w:lang w:val="uk-UA"/>
              </w:rPr>
            </w:pPr>
            <w:r>
              <w:rPr>
                <w:lang w:val="uk-UA"/>
              </w:rPr>
              <w:t>№02139713/4185-22</w:t>
            </w:r>
          </w:p>
        </w:tc>
      </w:tr>
      <w:tr w:rsidR="006C2467" w:rsidRPr="00CC27D3" w:rsidTr="001B66A5">
        <w:tc>
          <w:tcPr>
            <w:tcW w:w="41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1678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Федорчук Лариса Юріївна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Соціальних педагогів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КЗ "ЖОІППО"</w:t>
            </w: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ЖОР</w:t>
            </w:r>
          </w:p>
        </w:tc>
        <w:tc>
          <w:tcPr>
            <w:tcW w:w="1134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дистанціна</w:t>
            </w:r>
          </w:p>
        </w:tc>
        <w:tc>
          <w:tcPr>
            <w:tcW w:w="851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75" w:type="dxa"/>
          </w:tcPr>
          <w:p w:rsidR="006C2467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15.04.2022 ЗСО</w:t>
            </w: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№02139713/3758-22</w:t>
            </w: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</w:p>
        </w:tc>
      </w:tr>
      <w:tr w:rsidR="006C2467" w:rsidRPr="00CC27D3" w:rsidTr="001B66A5">
        <w:tc>
          <w:tcPr>
            <w:tcW w:w="415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1678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Ханчич Валентина Митколаївна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Вчителів математики</w:t>
            </w:r>
          </w:p>
        </w:tc>
        <w:tc>
          <w:tcPr>
            <w:tcW w:w="1559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КЗ "ЖОІППО"</w:t>
            </w:r>
          </w:p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ЖОР</w:t>
            </w:r>
          </w:p>
        </w:tc>
        <w:tc>
          <w:tcPr>
            <w:tcW w:w="1134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 w:rsidRPr="00CC27D3">
              <w:rPr>
                <w:lang w:val="uk-UA"/>
              </w:rPr>
              <w:t>дистанціна</w:t>
            </w:r>
          </w:p>
        </w:tc>
        <w:tc>
          <w:tcPr>
            <w:tcW w:w="851" w:type="dxa"/>
          </w:tcPr>
          <w:p w:rsidR="006C2467" w:rsidRPr="00CC27D3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375" w:type="dxa"/>
          </w:tcPr>
          <w:p w:rsidR="006C2467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15.04.2022 ЗСО</w:t>
            </w:r>
          </w:p>
          <w:p w:rsidR="006C2467" w:rsidRPr="002E6FFE" w:rsidRDefault="006C2467" w:rsidP="001B66A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№02139713/3649-22</w:t>
            </w:r>
          </w:p>
        </w:tc>
      </w:tr>
    </w:tbl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</w:p>
    <w:p w:rsidR="006C2467" w:rsidRDefault="006C2467" w:rsidP="006C2467">
      <w:pPr>
        <w:jc w:val="both"/>
        <w:rPr>
          <w:lang w:val="uk-UA"/>
        </w:rPr>
      </w:pPr>
    </w:p>
    <w:p w:rsidR="006C2467" w:rsidRDefault="00C04581" w:rsidP="006C2467">
      <w:pPr>
        <w:jc w:val="both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51BADC99" wp14:editId="08ADBEBD">
            <wp:simplePos x="0" y="0"/>
            <wp:positionH relativeFrom="column">
              <wp:posOffset>1381760</wp:posOffset>
            </wp:positionH>
            <wp:positionV relativeFrom="paragraph">
              <wp:posOffset>1905</wp:posOffset>
            </wp:positionV>
            <wp:extent cx="1229995" cy="895985"/>
            <wp:effectExtent l="0" t="0" r="0" b="0"/>
            <wp:wrapTight wrapText="bothSides">
              <wp:wrapPolygon edited="0">
                <wp:start x="0" y="0"/>
                <wp:lineTo x="0" y="21125"/>
                <wp:lineTo x="21410" y="21125"/>
                <wp:lineTo x="214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2-09-07_10-57-57-611.jp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467" w:rsidRDefault="006C2467" w:rsidP="00C04581">
      <w:pPr>
        <w:jc w:val="both"/>
        <w:rPr>
          <w:lang w:val="uk-UA"/>
        </w:rPr>
      </w:pPr>
      <w:r>
        <w:rPr>
          <w:lang w:val="uk-UA"/>
        </w:rPr>
        <w:t xml:space="preserve">Голова педради                                                                                      </w:t>
      </w:r>
      <w:r w:rsidR="00C04581">
        <w:rPr>
          <w:lang w:val="uk-UA"/>
        </w:rPr>
        <w:t xml:space="preserve">         </w:t>
      </w:r>
      <w:bookmarkStart w:id="0" w:name="_GoBack"/>
      <w:bookmarkEnd w:id="0"/>
      <w:r>
        <w:rPr>
          <w:lang w:val="uk-UA"/>
        </w:rPr>
        <w:t>Юрій ФЕДОРЧУК</w:t>
      </w:r>
    </w:p>
    <w:p w:rsidR="006C2467" w:rsidRDefault="006C2467" w:rsidP="006C2467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6C2467" w:rsidRPr="009109ED" w:rsidRDefault="006C2467" w:rsidP="006C2467">
      <w:pPr>
        <w:jc w:val="both"/>
        <w:rPr>
          <w:lang w:val="uk-UA"/>
        </w:rPr>
      </w:pPr>
      <w:r>
        <w:rPr>
          <w:lang w:val="uk-UA"/>
        </w:rPr>
        <w:t>Секретар                                                                                                  Валентина ПЕРШКО</w:t>
      </w:r>
    </w:p>
    <w:p w:rsidR="005A4ECE" w:rsidRDefault="005F7A0D"/>
    <w:sectPr w:rsidR="005A4ECE" w:rsidSect="00C2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8E0"/>
    <w:multiLevelType w:val="hybridMultilevel"/>
    <w:tmpl w:val="D5C6A124"/>
    <w:lvl w:ilvl="0" w:tplc="E2BC0A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53B75"/>
    <w:multiLevelType w:val="multilevel"/>
    <w:tmpl w:val="08B43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74FD8"/>
    <w:multiLevelType w:val="multilevel"/>
    <w:tmpl w:val="8E32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A368D"/>
    <w:multiLevelType w:val="hybridMultilevel"/>
    <w:tmpl w:val="E43A1874"/>
    <w:lvl w:ilvl="0" w:tplc="7B4C8CAA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B3A8E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26E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81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628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6A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061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54A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20A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37D76"/>
    <w:multiLevelType w:val="hybridMultilevel"/>
    <w:tmpl w:val="BFA81008"/>
    <w:lvl w:ilvl="0" w:tplc="6CBE256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0F65D83"/>
    <w:multiLevelType w:val="hybridMultilevel"/>
    <w:tmpl w:val="6BBEE5AE"/>
    <w:lvl w:ilvl="0" w:tplc="D2D822FC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9053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8E7A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46F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411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0C6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AC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7C4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697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56"/>
    <w:multiLevelType w:val="multilevel"/>
    <w:tmpl w:val="6970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C65BC"/>
    <w:multiLevelType w:val="hybridMultilevel"/>
    <w:tmpl w:val="72C4473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92F59"/>
    <w:multiLevelType w:val="multilevel"/>
    <w:tmpl w:val="2ACC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F6135"/>
    <w:multiLevelType w:val="multilevel"/>
    <w:tmpl w:val="E1AE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0459F"/>
    <w:multiLevelType w:val="multilevel"/>
    <w:tmpl w:val="64B6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4B6F1B25"/>
    <w:multiLevelType w:val="multilevel"/>
    <w:tmpl w:val="0EDC7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76FD8"/>
    <w:multiLevelType w:val="multilevel"/>
    <w:tmpl w:val="15468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021EE"/>
    <w:multiLevelType w:val="multilevel"/>
    <w:tmpl w:val="D66EB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97CA3"/>
    <w:multiLevelType w:val="hybridMultilevel"/>
    <w:tmpl w:val="76C6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8C5B1F"/>
    <w:multiLevelType w:val="hybridMultilevel"/>
    <w:tmpl w:val="1C706AE4"/>
    <w:lvl w:ilvl="0" w:tplc="1BE0A326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78C6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3A8A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C4A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6E06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247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29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40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271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5F6D1D"/>
    <w:multiLevelType w:val="hybridMultilevel"/>
    <w:tmpl w:val="5E4AC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A44B3"/>
    <w:multiLevelType w:val="multilevel"/>
    <w:tmpl w:val="729C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D6850"/>
    <w:multiLevelType w:val="multilevel"/>
    <w:tmpl w:val="46BA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"/>
  </w:num>
  <w:num w:numId="5">
    <w:abstractNumId w:val="6"/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3"/>
  </w:num>
  <w:num w:numId="9">
    <w:abstractNumId w:val="15"/>
  </w:num>
  <w:num w:numId="10">
    <w:abstractNumId w:val="9"/>
  </w:num>
  <w:num w:numId="11">
    <w:abstractNumId w:val="18"/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2"/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8"/>
  </w:num>
  <w:num w:numId="17">
    <w:abstractNumId w:val="16"/>
  </w:num>
  <w:num w:numId="18">
    <w:abstractNumId w:val="4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2467"/>
    <w:rsid w:val="002A231E"/>
    <w:rsid w:val="005F7A0D"/>
    <w:rsid w:val="006C2467"/>
    <w:rsid w:val="006C62ED"/>
    <w:rsid w:val="00C04581"/>
    <w:rsid w:val="00C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246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C2467"/>
    <w:rPr>
      <w:color w:val="0000FF"/>
      <w:u w:val="single"/>
    </w:rPr>
  </w:style>
  <w:style w:type="paragraph" w:styleId="a5">
    <w:name w:val="No Spacing"/>
    <w:uiPriority w:val="1"/>
    <w:qFormat/>
    <w:rsid w:val="006C246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6C24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C04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5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mon.gov.ua/ua/npa/pro-zatverdzhennya-metodichnih-rekomendacij-shodo-ocinyuvannya-rezultativ-navchannya-uchniv-1-4-klasiv-zakladiv-zagalnoyi-serednoyi-osvi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tipovoyi-osvitnoyi-programi-dlya-5-9-klasiv-zagalnoyi-serednoyi-osvit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17231</Words>
  <Characters>9823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2022-09-07T07:16:00Z</dcterms:created>
  <dcterms:modified xsi:type="dcterms:W3CDTF">2022-09-07T11:09:00Z</dcterms:modified>
</cp:coreProperties>
</file>