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03" w:rsidRPr="00AE1503" w:rsidRDefault="00AE1503" w:rsidP="00AE1503">
      <w:pPr>
        <w:shd w:val="clear" w:color="auto" w:fill="FFFFFF"/>
        <w:spacing w:after="210" w:line="540" w:lineRule="atLeast"/>
        <w:outlineLvl w:val="0"/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</w:pPr>
      <w:r w:rsidRPr="00AE1503"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  <w:t>ПРИСТОСУВАННЯ РОСЛИН ТА ТВАРИН ДО ЧИННИКІВ НЕЖИВОЇ ПРИРОДИ.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bookmarkStart w:id="0" w:name="_GoBack"/>
      <w:bookmarkEnd w:id="0"/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Зміни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умов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середовища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 -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зміна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кількості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надходження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сонячного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світла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і тепла,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температури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 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повітря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опадів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Періодичні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зміни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умов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середовища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 –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зміни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умов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середовища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що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повторюються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навколишньому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середовищі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 дня на день, з року в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ік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через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певні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проміжки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часу (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періоди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).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Сезонні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зміни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 –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періодичні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іни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умов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середовища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відповідно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 пори (сезону) року — весна,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літо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осінь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зима.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Сезонні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зміни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зумовлені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рухом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Землі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навколо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Сонця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Добові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зміни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 -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періодичні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іни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умов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середовища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відповідно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частини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доби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-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зміна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дня і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ночі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.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Добові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зміни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зумовлені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рухом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Землі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навколо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своєї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осі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Пристосування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рослин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сезонних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змін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умов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середовища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:</w:t>
      </w: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 листопад,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відмирання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наземної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частини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рослин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Пристосуванням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тварин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сезонних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змін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умов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середовища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:</w:t>
      </w: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 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сплячка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заціпеніння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переліт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птахів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накопичення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ід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шкірою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жиру,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поява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підшерстку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і пуху,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зміна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забарвлення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тощо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AE1503" w:rsidRPr="00AE1503" w:rsidRDefault="00AE1503" w:rsidP="00AE1503">
      <w:pPr>
        <w:shd w:val="clear" w:color="auto" w:fill="FFFFFF"/>
        <w:spacing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Пристосування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рослин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і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тварин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сезонних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змін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у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природі</w:t>
      </w:r>
      <w:proofErr w:type="spellEnd"/>
    </w:p>
    <w:tbl>
      <w:tblPr>
        <w:tblW w:w="80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2818"/>
        <w:gridCol w:w="4290"/>
      </w:tblGrid>
      <w:tr w:rsidR="00AE1503" w:rsidRPr="00AE1503" w:rsidTr="00AE1503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1503" w:rsidRPr="00AE1503" w:rsidRDefault="00AE1503" w:rsidP="00AE150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Сезони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року</w:t>
            </w:r>
          </w:p>
        </w:tc>
        <w:tc>
          <w:tcPr>
            <w:tcW w:w="0" w:type="auto"/>
            <w:gridSpan w:val="2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1503" w:rsidRPr="00AE1503" w:rsidRDefault="00AE1503" w:rsidP="00AE150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Зміни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житті</w:t>
            </w:r>
            <w:proofErr w:type="spellEnd"/>
          </w:p>
        </w:tc>
      </w:tr>
      <w:tr w:rsidR="00AE1503" w:rsidRPr="00AE1503" w:rsidTr="00AE150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vAlign w:val="center"/>
            <w:hideMark/>
          </w:tcPr>
          <w:p w:rsidR="00AE1503" w:rsidRPr="00AE1503" w:rsidRDefault="00AE1503" w:rsidP="00AE150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1503" w:rsidRPr="00AE1503" w:rsidRDefault="00AE1503" w:rsidP="00AE150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рослин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1503" w:rsidRPr="00AE1503" w:rsidRDefault="00AE1503" w:rsidP="00AE150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тварин</w:t>
            </w:r>
            <w:proofErr w:type="spellEnd"/>
          </w:p>
        </w:tc>
      </w:tr>
      <w:tr w:rsidR="00AE1503" w:rsidRPr="00AE1503" w:rsidTr="00AE1503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1503" w:rsidRPr="00AE1503" w:rsidRDefault="00AE1503" w:rsidP="00AE150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Зима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1503" w:rsidRPr="00AE1503" w:rsidRDefault="00AE1503" w:rsidP="00AE150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Рослини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перебувають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</w:t>
            </w:r>
            <w:proofErr w:type="gram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стані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спокою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їхні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корені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поглинають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воду, по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стеблу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не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рухаються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речовини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1503" w:rsidRPr="00AE1503" w:rsidRDefault="00AE1503" w:rsidP="00AE150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Перебувають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у норах, дуплах,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барлогах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;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змінюють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забарвлення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густішає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шерсть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зві</w:t>
            </w:r>
            <w:proofErr w:type="gram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ів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та пух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птахів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;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осілі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птахи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перебираються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ближче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людських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осель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;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сплячка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стан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заціпеніння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деяких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організмів</w:t>
            </w:r>
            <w:proofErr w:type="spellEnd"/>
          </w:p>
        </w:tc>
      </w:tr>
      <w:tr w:rsidR="00AE1503" w:rsidRPr="00AE1503" w:rsidTr="00AE1503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1503" w:rsidRPr="00AE1503" w:rsidRDefault="00AE1503" w:rsidP="00AE150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Весна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1503" w:rsidRPr="00AE1503" w:rsidRDefault="00AE1503" w:rsidP="00AE150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Починають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швидко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рости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розвиватись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1503" w:rsidRPr="00AE1503" w:rsidRDefault="00AE1503" w:rsidP="00AE150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Пробудження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  <w:proofErr w:type="gram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ісля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сплячки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заціпеніння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зміна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забарвлення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линяння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шерсті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пуху,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повернення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птахів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теплих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країв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розмноження</w:t>
            </w:r>
            <w:proofErr w:type="spellEnd"/>
          </w:p>
        </w:tc>
      </w:tr>
      <w:tr w:rsidR="00AE1503" w:rsidRPr="00AE1503" w:rsidTr="00AE1503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1503" w:rsidRPr="00AE1503" w:rsidRDefault="00AE1503" w:rsidP="00AE150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Літо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1503" w:rsidRPr="00AE1503" w:rsidRDefault="00AE1503" w:rsidP="00AE150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Продовжують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</w:t>
            </w:r>
            <w:proofErr w:type="gram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іст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розвиток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1503" w:rsidRPr="00AE1503" w:rsidRDefault="00AE1503" w:rsidP="00AE150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Активно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рухаються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дають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потомство</w:t>
            </w:r>
          </w:p>
        </w:tc>
      </w:tr>
      <w:tr w:rsidR="00AE1503" w:rsidRPr="00AE1503" w:rsidTr="00AE1503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1503" w:rsidRPr="00AE1503" w:rsidRDefault="00AE1503" w:rsidP="00AE150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Осінь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1503" w:rsidRPr="00AE1503" w:rsidRDefault="00AE1503" w:rsidP="00AE1503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Листопад — 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скидання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листя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листяними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деревами.</w:t>
            </w:r>
          </w:p>
          <w:p w:rsidR="00AE1503" w:rsidRPr="00AE1503" w:rsidRDefault="00AE1503" w:rsidP="00AE1503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Листя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на деревах 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жовтіє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опада</w:t>
            </w:r>
            <w:proofErr w:type="gram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є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;</w:t>
            </w:r>
            <w:proofErr w:type="gram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відмирає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наземна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частина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трав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1503" w:rsidRPr="00AE1503" w:rsidRDefault="00AE1503" w:rsidP="00AE150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Впадають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на зиму в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сплячку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заціпеніння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роблять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запаси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їжі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міграція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птахів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запасають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  <w:proofErr w:type="gram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ідшкірний</w:t>
            </w:r>
            <w:proofErr w:type="spellEnd"/>
            <w:r w:rsidRPr="00AE1503">
              <w:rPr>
                <w:rFonts w:ascii="inherit" w:eastAsia="Times New Roman" w:hAnsi="inherit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жир</w:t>
            </w:r>
          </w:p>
        </w:tc>
      </w:tr>
    </w:tbl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lastRenderedPageBreak/>
        <w:t>Вплив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людини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на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природні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пристосування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рослин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сезонних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змін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середовища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для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отримання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врожаю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цілий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ік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: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штучне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освітлення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вчасний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полив;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ідтримка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температури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сприятливої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для росту і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розвитку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рослин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ідживлення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Вплив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людини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на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природні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пристосування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тварин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сезонних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змін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середовища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.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Домашні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кури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взимку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певний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період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яєць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не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несуть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що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пов'язано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пристосуванням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сезонних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змін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природі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. На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птахофермах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узимку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штучним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освітленням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подовжують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св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ітловий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день, і кури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несуть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яйця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цілий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рік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ДОПОМОГА ПТАХАМ УЗИМКУ.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Щоб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узимку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птахи не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загинули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голоду, люди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розвішують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на деревах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годівниці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їх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можна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робити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із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пластикових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пляшок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пакетів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з-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під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молока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чи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кефіру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або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фанери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).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noProof/>
          <w:color w:val="2F2F2F"/>
          <w:sz w:val="21"/>
          <w:szCs w:val="21"/>
          <w:lang w:eastAsia="ru-RU"/>
        </w:rPr>
        <w:drawing>
          <wp:inline distT="0" distB="0" distL="0" distR="0" wp14:anchorId="645A6542" wp14:editId="7AEB6EF6">
            <wp:extent cx="3305175" cy="1724025"/>
            <wp:effectExtent l="0" t="0" r="9525" b="9525"/>
            <wp:docPr id="1" name="Рисунок 1" descr="http://8next.com/uploads/fotos/geogr/pr_73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next.com/uploads/fotos/geogr/pr_73_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Якщо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не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забувати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зранку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або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увечері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насипати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трохи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корму, птахи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звикнуть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ісця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годування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Найкращий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корм дня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птахів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 —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насіння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соняшника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частину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його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слід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розчавити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), проса,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льону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а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також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крихти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білого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хліба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а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синиці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й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дятли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полюбляють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ще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й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сире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несолоне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сало.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ПРИСТОСУВАННЯ ДО ЧИННИКІВ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gramStart"/>
      <w:r w:rsidRPr="00AE1503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СВ</w:t>
      </w:r>
      <w:proofErr w:type="gramEnd"/>
      <w:r w:rsidRPr="00AE1503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ІТЛО.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Пристосування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рослин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proofErr w:type="gram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ізного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освітлення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: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св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ітлолюбні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рослини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ростуть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на добре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освітлених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місцях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мають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дрібніші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листки для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зменшення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випаровування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води,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блискуча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поверхня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відбиває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сонячні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промені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листя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плюща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повертається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сонця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(сосна,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магнолія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мати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-й-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мачуха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лисохвіст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соняшник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пшениця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плющ, береза,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волошка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тощо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тіньолюбні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рослини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зростають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тільки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затінених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місцях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де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св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ітла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небагато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мають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великі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листки (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копитняк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вороняче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око,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папороть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тіньовитривалі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невибагливі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св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ітла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добре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розвиваються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і за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яскравого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освітлення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і в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затінку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конвалія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бузок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ялина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мохи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квасениця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).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Пристосування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тварин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proofErr w:type="gram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ізного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освітлення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: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lastRenderedPageBreak/>
        <w:t xml:space="preserve">•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ізна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активність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денну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та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нічну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пору (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ластівки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активні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вдень і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відпочивають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уночі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коли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світла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обмаль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а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сови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пугачі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кажани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активні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вночі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у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наземних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тварин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найкраще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розвинутий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зі</w:t>
      </w:r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</w:t>
      </w:r>
      <w:proofErr w:type="spellEnd"/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у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ґрунтових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тварин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зі</w:t>
      </w:r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</w:t>
      </w:r>
      <w:proofErr w:type="spellEnd"/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мало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розвинутий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проте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розвинуті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органи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чуття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, слух, нюх;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денний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метелик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білан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має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добре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розвинений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зі</w:t>
      </w:r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</w:t>
      </w:r>
      <w:proofErr w:type="spellEnd"/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та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яскраве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забарвлення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нічний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метелик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бражник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березковидний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 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має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невиразне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забарвлення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але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добрий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нюх;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нічні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птахи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сови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пугачі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мають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добре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розвинений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зі</w:t>
      </w:r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</w:t>
      </w:r>
      <w:proofErr w:type="spellEnd"/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великі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очі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–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пристосування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нічних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птахів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кажани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орієнтуються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вночі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за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допомогою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звука.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ТЕМПЕРАТУРА.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У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ізних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куточках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Землі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тварини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і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рослини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потребують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неоднакової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кількості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тепла.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Пристосування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рослин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від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перегрівання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:</w:t>
      </w: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випаровування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води листками;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розміщення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рослин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ярусами в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лі</w:t>
      </w:r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Пристосування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тварин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від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перегрівання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:</w:t>
      </w: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собаки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висувають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язик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виділення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поту;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павуки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ховаються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тінь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нічні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метелики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тушканчики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полюють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вночі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а вдень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ховаються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Пристосування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рослин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нижчих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температур: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восени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листяних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рослин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для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зменшення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випаровування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води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взимку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наступає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листопад (дуб, клен,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горіх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відмирає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наземна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частина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перед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зимовим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періодом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рослини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переходять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стан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спокою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 </w:t>
      </w:r>
    </w:p>
    <w:p w:rsidR="00AE1503" w:rsidRPr="00AE1503" w:rsidRDefault="00AE1503" w:rsidP="00AE1503">
      <w:pPr>
        <w:shd w:val="clear" w:color="auto" w:fill="FFFFFF"/>
        <w:spacing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AE1503" w:rsidRPr="00AE1503" w:rsidTr="00AE1503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1503" w:rsidRPr="00AE1503" w:rsidRDefault="00AE1503" w:rsidP="00AE1503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E1503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Листопад</w:t>
            </w:r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 -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дуже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важливе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пристосування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рослин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до умов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зими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</w:t>
            </w:r>
          </w:p>
          <w:p w:rsidR="00AE1503" w:rsidRPr="00AE1503" w:rsidRDefault="00AE1503" w:rsidP="00AE1503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E1503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Значення</w:t>
            </w:r>
            <w:proofErr w:type="spellEnd"/>
            <w:r w:rsidRPr="00AE1503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листопаду:</w:t>
            </w:r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зменшення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випаровування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вологи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коли не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надходить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вода з </w:t>
            </w:r>
            <w:proofErr w:type="gram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мерзлого</w:t>
            </w:r>
            <w:proofErr w:type="gram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ґрунту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</w:t>
            </w:r>
          </w:p>
          <w:p w:rsidR="00AE1503" w:rsidRPr="00AE1503" w:rsidRDefault="00AE1503" w:rsidP="00AE1503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Ялина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і сосна легко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переносять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узимку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тимчасову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нестачу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води,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бо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хвоя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випаровує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набагато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менше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вологи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ніж</w:t>
            </w:r>
            <w:proofErr w:type="spellEnd"/>
            <w:proofErr w:type="gram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листя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листяних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дерев.</w:t>
            </w:r>
          </w:p>
        </w:tc>
      </w:tr>
    </w:tbl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Пристосування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тварин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нижчих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температур: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птахів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зігріває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пуховий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прошарок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ір'яного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покриву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коли </w:t>
      </w:r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нема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поживи,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багато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тварин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мігрує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інші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місця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великим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івнічним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тваринам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дає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тепло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підшкірний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жир (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ведмідь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, морж, тюлень);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звірам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допомагає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густа шерсть;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теплокровні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ідтримують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сталу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температуру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тіла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(птахи,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крокодили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жаби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звірі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lastRenderedPageBreak/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бурий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ведмідь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їжак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борсук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впадають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зимову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сплячку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(у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цей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час </w:t>
      </w:r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вони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не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живляться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і не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рухаються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їхнє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дихання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уповільнюється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що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забезпечують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 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накопичені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запаси жиру);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 стан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заціпеніння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 </w:t>
      </w:r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виноградного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слимака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ящірки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жаби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комарів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та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інших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комах;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з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наступом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холодів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зменшується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пожива, тому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ластівки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лелеки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 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летять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теплі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краї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білка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перебуває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взимку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дуплі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зібраними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запасами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їжі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їжак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борсук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осені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весни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спить в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норі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бурий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ведмідь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спить у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барлозі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•  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взимку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густішає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шерсть у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лисиці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вовка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зайця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(до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літнього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хутра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додається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зимовий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ідшерсток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зимують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ґрунті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ящірки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змії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коти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собаки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люблять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грітися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на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сонечку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ід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шкірою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осілих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птахів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накопичується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шар  жиру,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він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захищає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холоду,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слугує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запасом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поживних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речовин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взимку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птахи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переміщаються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ближче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людських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осель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AE1503" w:rsidRPr="00AE1503" w:rsidRDefault="00AE1503" w:rsidP="00AE1503">
      <w:pPr>
        <w:shd w:val="clear" w:color="auto" w:fill="FFFFFF"/>
        <w:spacing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tbl>
      <w:tblPr>
        <w:tblW w:w="82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5"/>
      </w:tblGrid>
      <w:tr w:rsidR="00AE1503" w:rsidRPr="00AE1503" w:rsidTr="00AE1503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1503" w:rsidRPr="00AE1503" w:rsidRDefault="00AE1503" w:rsidP="00AE1503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E1503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Міграції</w:t>
            </w:r>
            <w:proofErr w:type="spellEnd"/>
            <w:r w:rsidRPr="00AE1503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птахів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 –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пристосування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до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періодичних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змін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ір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року, коли з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настанням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зими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кількість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насіння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плодів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комах,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дрібних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тварин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якими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живляться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птахи,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зменшується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</w:t>
            </w:r>
          </w:p>
          <w:p w:rsidR="00AE1503" w:rsidRPr="00AE1503" w:rsidRDefault="00AE1503" w:rsidP="00AE1503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E1503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Перелітні</w:t>
            </w:r>
            <w:proofErr w:type="spellEnd"/>
            <w:r w:rsidRPr="00AE1503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птахи</w:t>
            </w:r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 – птахи,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які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восени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відлітають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</w:t>
            </w:r>
            <w:proofErr w:type="gram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зим</w:t>
            </w:r>
            <w:proofErr w:type="gram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івлю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тепліші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краї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а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навесні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знову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повертаються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ластівки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лелеки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солов'ї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тощо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).</w:t>
            </w:r>
          </w:p>
          <w:p w:rsidR="00AE1503" w:rsidRPr="00AE1503" w:rsidRDefault="00AE1503" w:rsidP="00AE1503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AE1503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Осі</w:t>
            </w:r>
            <w:proofErr w:type="gramStart"/>
            <w:r w:rsidRPr="00AE1503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л</w:t>
            </w:r>
            <w:proofErr w:type="gramEnd"/>
            <w:r w:rsidRPr="00AE1503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і</w:t>
            </w:r>
            <w:proofErr w:type="spellEnd"/>
            <w:r w:rsidRPr="00AE1503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птахи</w:t>
            </w:r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 - птахи,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що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залишаються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зимувати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горобці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ворони </w:t>
            </w:r>
            <w:proofErr w:type="spellStart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тощо</w:t>
            </w:r>
            <w:proofErr w:type="spellEnd"/>
            <w:r w:rsidRPr="00AE150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).</w:t>
            </w:r>
          </w:p>
        </w:tc>
      </w:tr>
    </w:tbl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ВОДА.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Пристосування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рослин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для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забезпечення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водою: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довгий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корінь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верблюжої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колючки;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розгалужений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при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ґрунтовій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поверхні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перекотиполя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м'ясист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листки в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каланхое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чи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стебла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алое для запасу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вологи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 для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зменшення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випаровування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листя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бувають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вузькі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типчака,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шорсткі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ковили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опушен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полину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у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вигляді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колючок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 кактуса.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noProof/>
          <w:color w:val="2F2F2F"/>
          <w:sz w:val="21"/>
          <w:szCs w:val="21"/>
          <w:lang w:eastAsia="ru-RU"/>
        </w:rPr>
        <w:lastRenderedPageBreak/>
        <w:drawing>
          <wp:inline distT="0" distB="0" distL="0" distR="0" wp14:anchorId="7482F34B" wp14:editId="5EBC6A13">
            <wp:extent cx="4629150" cy="3324225"/>
            <wp:effectExtent l="0" t="0" r="0" b="9525"/>
            <wp:docPr id="2" name="Рисунок 2" descr="http://8next.com/uploads/fotos/geogr/pr_73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next.com/uploads/fotos/geogr/pr_73_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Пристосування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тварин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для </w:t>
      </w:r>
      <w:proofErr w:type="spellStart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забезпечення</w:t>
      </w:r>
      <w:proofErr w:type="spellEnd"/>
      <w:r w:rsidRPr="00AE1503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водою: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верблюд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запасає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воду в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горбі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у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павукі</w:t>
      </w:r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</w:t>
      </w:r>
      <w:proofErr w:type="spellEnd"/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не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виводиться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вода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організму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ховрахи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споживають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соковиті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плоди.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AE1503" w:rsidRPr="00AE1503" w:rsidRDefault="00AE1503" w:rsidP="00AE1503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AE1503">
        <w:rPr>
          <w:rFonts w:ascii="inherit" w:eastAsia="Times New Roman" w:hAnsi="inheri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ПОВІТРЯ.</w:t>
      </w:r>
    </w:p>
    <w:p w:rsidR="00AE1503" w:rsidRPr="00AE1503" w:rsidRDefault="00AE1503" w:rsidP="00AE1503">
      <w:pPr>
        <w:shd w:val="clear" w:color="auto" w:fill="FFFFFF"/>
        <w:spacing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Тварини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мають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пристосування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дихання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киснем у </w:t>
      </w:r>
      <w:proofErr w:type="spellStart"/>
      <w:proofErr w:type="gram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</w:t>
      </w:r>
      <w:proofErr w:type="gram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ізних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середовищах</w:t>
      </w:r>
      <w:proofErr w:type="spellEnd"/>
      <w:r w:rsidRPr="00AE1503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C3"/>
    <w:rsid w:val="00766EBA"/>
    <w:rsid w:val="00A304C3"/>
    <w:rsid w:val="00AE1503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1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5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1053</Words>
  <Characters>6004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2020-04-01T11:10:00Z</dcterms:created>
  <dcterms:modified xsi:type="dcterms:W3CDTF">2020-04-01T11:12:00Z</dcterms:modified>
</cp:coreProperties>
</file>