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Контрольна робота 3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Варі</w:t>
      </w:r>
      <w:r>
        <w:rPr>
          <w:rFonts w:hint="default"/>
          <w:color w:val="000000"/>
          <w:u w:val="single"/>
          <w:lang w:val="en-US"/>
        </w:rPr>
        <w:t>ант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1</w:t>
      </w:r>
    </w:p>
    <w:p>
      <w:pPr>
        <w:pStyle w:val="style0"/>
        <w:rPr/>
      </w:pPr>
      <w:r>
        <w:rPr>
          <w:rFonts w:hint="default"/>
          <w:b w:val="false"/>
          <w:i w:val="false"/>
          <w:color w:val="36363d"/>
          <w:u w:val="single"/>
          <w:lang w:val="en-US"/>
        </w:rPr>
        <w:t>1.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(2x+y)=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A.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sin2x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siny</w:t>
      </w:r>
      <w:r>
        <w:rPr>
          <w:rFonts w:hint="default"/>
          <w:color w:val="000000"/>
          <w:u w:val="single"/>
          <w:lang w:val="en-US"/>
        </w:rPr>
        <w:t>+cos2x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</w:t>
      </w:r>
      <w:r>
        <w:rPr>
          <w:rFonts w:hint="default"/>
          <w:color w:val="000000"/>
          <w:u w:val="single"/>
          <w:lang w:val="en-US"/>
        </w:rPr>
        <w:t xml:space="preserve">        </w:t>
      </w:r>
      <w:r>
        <w:rPr>
          <w:rFonts w:hint="default"/>
          <w:color w:val="000000"/>
          <w:u w:val="single"/>
          <w:lang w:val="en-US"/>
        </w:rPr>
        <w:t xml:space="preserve">          </w:t>
      </w:r>
      <w:r>
        <w:rPr>
          <w:rFonts w:hint="default"/>
          <w:color w:val="000000"/>
          <w:u w:val="single"/>
          <w:lang w:val="en-US"/>
        </w:rPr>
        <w:t>Б.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cos2x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sin2x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</w:t>
      </w:r>
      <w:r>
        <w:rPr>
          <w:rFonts w:hint="default"/>
          <w:color w:val="000000"/>
          <w:u w:val="single"/>
          <w:lang w:val="en-US"/>
        </w:rPr>
        <w:t>n</w:t>
      </w:r>
      <w:r>
        <w:rPr>
          <w:rFonts w:hint="default"/>
          <w:color w:val="000000"/>
          <w:u w:val="single"/>
          <w:lang w:val="en-US"/>
        </w:rPr>
        <w:t>y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sin2x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cosy+cos</w:t>
      </w:r>
      <w:r>
        <w:rPr>
          <w:rFonts w:hint="default"/>
          <w:color w:val="000000"/>
          <w:u w:val="single"/>
          <w:lang w:val="en-US"/>
        </w:rPr>
        <w:t>y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cos2x</w:t>
      </w:r>
      <w:r>
        <w:rPr>
          <w:rFonts w:hint="default"/>
          <w:color w:val="000000"/>
          <w:u w:val="single"/>
          <w:lang w:val="en-US"/>
        </w:rPr>
        <w:t xml:space="preserve">      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Г.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</w:t>
      </w:r>
      <w:r>
        <w:rPr>
          <w:rFonts w:hint="default"/>
          <w:color w:val="000000"/>
          <w:u w:val="single"/>
          <w:lang w:val="en-US"/>
        </w:rPr>
        <w:t>n</w:t>
      </w:r>
      <w:r>
        <w:rPr>
          <w:rFonts w:hint="default"/>
          <w:color w:val="000000"/>
          <w:u w:val="single"/>
          <w:lang w:val="en-US"/>
        </w:rPr>
        <w:t>2x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siny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cos2x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A.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-2cos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((x+y)÷2)cos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(x-y)÷2)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Б.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-2sin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</w:t>
      </w:r>
      <w:r>
        <w:rPr>
          <w:rFonts w:hint="default"/>
          <w:color w:val="000000"/>
          <w:u w:val="single"/>
          <w:lang w:val="en-US"/>
        </w:rPr>
        <w:t>+y)÷2)sin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((x-y)÷2)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((x+y)÷2)sin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((x-y)÷2)</w:t>
      </w:r>
      <w:r>
        <w:rPr>
          <w:rFonts w:hint="default"/>
          <w:color w:val="000000"/>
          <w:u w:val="single"/>
          <w:lang w:val="en-US"/>
        </w:rPr>
        <w:t xml:space="preserve">            </w:t>
      </w:r>
      <w:r>
        <w:rPr>
          <w:rFonts w:hint="default"/>
          <w:color w:val="000000"/>
          <w:u w:val="single"/>
          <w:lang w:val="en-US"/>
        </w:rPr>
        <w:t>Г.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((x-y)÷2)cos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((x+y)÷2</w:t>
      </w:r>
      <w:r>
        <w:rPr>
          <w:rFonts w:hint="default"/>
          <w:color w:val="000000"/>
          <w:u w:val="single"/>
          <w:lang w:val="en-US"/>
        </w:rPr>
        <w:t>)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3.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Яке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рів</w:t>
      </w:r>
      <w:r>
        <w:rPr>
          <w:rFonts w:hint="default"/>
          <w:color w:val="000000"/>
          <w:u w:val="single"/>
          <w:lang w:val="en-US"/>
        </w:rPr>
        <w:t>нянь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не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має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коренів?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А.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sinx=3/4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Б.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tg</w:t>
      </w:r>
      <w:r>
        <w:rPr>
          <w:rFonts w:hint="default"/>
          <w:color w:val="000000"/>
          <w:u w:val="single"/>
          <w:lang w:val="en-US"/>
        </w:rPr>
        <w:t>x=3/4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В.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ctgx=4/3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Г.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cosx=4/3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4.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Спрост</w:t>
      </w:r>
      <w:r>
        <w:rPr>
          <w:rFonts w:hint="default"/>
          <w:color w:val="000000"/>
          <w:u w:val="single"/>
          <w:lang w:val="en-US"/>
        </w:rPr>
        <w:t>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вираз: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a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п/</w:t>
      </w:r>
      <w:r>
        <w:rPr>
          <w:rFonts w:hint="default"/>
          <w:color w:val="000000"/>
          <w:u w:val="single"/>
          <w:lang w:val="en-US"/>
        </w:rPr>
        <w:t>6)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sina=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sin10a/cos5a=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5.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Обчисліть: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22,</w:t>
      </w:r>
      <w:r>
        <w:rPr>
          <w:rFonts w:hint="default"/>
          <w:color w:val="000000"/>
          <w:u w:val="single"/>
          <w:lang w:val="en-US"/>
        </w:rPr>
        <w:t>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vertAlign w:val="superscript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22,5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>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sin15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+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</w:t>
      </w:r>
      <w:r>
        <w:rPr>
          <w:rFonts w:hint="default"/>
          <w:color w:val="000000"/>
          <w:u w:val="single"/>
          <w:lang w:val="en-US"/>
        </w:rPr>
        <w:t>n</w:t>
      </w:r>
      <w:r>
        <w:rPr>
          <w:rFonts w:hint="default"/>
          <w:color w:val="000000"/>
          <w:u w:val="single"/>
          <w:lang w:val="en-US"/>
        </w:rPr>
        <w:t>105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>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6.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Розв'яжіть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рівняння</w:t>
      </w:r>
      <w:r>
        <w:rPr>
          <w:rFonts w:hint="default"/>
          <w:color w:val="000000"/>
          <w:u w:val="single"/>
          <w:lang w:val="en-US"/>
        </w:rPr>
        <w:t>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sinx=-1/2</w:t>
      </w:r>
      <w:r>
        <w:rPr>
          <w:rFonts w:hint="default"/>
          <w:color w:val="000000"/>
          <w:u w:val="single"/>
          <w:lang w:val="en-US"/>
        </w:rPr>
        <w:t xml:space="preserve">              </w:t>
      </w: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cos2x=2/4.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7.</w:t>
      </w:r>
      <w:r>
        <w:rPr>
          <w:rFonts w:hint="default"/>
          <w:color w:val="000000"/>
          <w:u w:val="single"/>
          <w:lang w:val="en-US"/>
        </w:rPr>
        <w:t xml:space="preserve">  </w:t>
      </w:r>
      <w:r>
        <w:rPr>
          <w:rFonts w:hint="default"/>
          <w:color w:val="000000"/>
          <w:u w:val="single"/>
          <w:lang w:val="en-US"/>
        </w:rPr>
        <w:t>Довед</w:t>
      </w:r>
      <w:r>
        <w:rPr>
          <w:rFonts w:hint="default"/>
          <w:color w:val="000000"/>
          <w:u w:val="single"/>
          <w:lang w:val="en-US"/>
        </w:rPr>
        <w:t>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тотожність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(sin4a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sin2a)/(cos</w:t>
      </w:r>
      <w:r>
        <w:rPr>
          <w:rFonts w:hint="default"/>
          <w:color w:val="000000"/>
          <w:u w:val="single"/>
          <w:lang w:val="en-US"/>
        </w:rPr>
        <w:t>4a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+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cos2a)=tg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a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8.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Побудуйте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графік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функції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y=3cosx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та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знайдіть: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нулі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функції;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проміжк</w:t>
      </w:r>
      <w:r>
        <w:rPr>
          <w:rFonts w:hint="default"/>
          <w:color w:val="000000"/>
          <w:u w:val="single"/>
          <w:lang w:val="en-US"/>
        </w:rPr>
        <w:t>и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зростання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проміжки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спадання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функції.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9.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Знайдіть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a,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якщо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(a/2)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(a/2)=0,4.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Варі</w:t>
      </w:r>
      <w:r>
        <w:rPr>
          <w:rFonts w:hint="default"/>
          <w:color w:val="000000"/>
          <w:u w:val="single"/>
          <w:lang w:val="en-US"/>
        </w:rPr>
        <w:t>ант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</w:t>
      </w:r>
    </w:p>
    <w:p>
      <w:pPr>
        <w:pStyle w:val="style0"/>
        <w:rPr/>
      </w:pPr>
      <w:r>
        <w:rPr>
          <w:rFonts w:hint="default"/>
          <w:b w:val="false"/>
          <w:i w:val="false"/>
          <w:color w:val="36363d"/>
          <w:u w:val="single"/>
          <w:lang w:val="en-US"/>
        </w:rPr>
        <w:t>1.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- </w:t>
      </w:r>
      <w:r>
        <w:rPr>
          <w:rFonts w:hint="default"/>
          <w:color w:val="000000"/>
          <w:u w:val="single"/>
          <w:lang w:val="en-US"/>
        </w:rPr>
        <w:t>y)=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A.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siny</w:t>
      </w:r>
      <w:r>
        <w:rPr>
          <w:rFonts w:hint="default"/>
          <w:color w:val="000000"/>
          <w:u w:val="single"/>
          <w:lang w:val="en-US"/>
        </w:rPr>
        <w:t>+cos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</w:t>
      </w:r>
      <w:r>
        <w:rPr>
          <w:rFonts w:hint="default"/>
          <w:color w:val="000000"/>
          <w:u w:val="single"/>
          <w:lang w:val="en-US"/>
        </w:rPr>
        <w:t xml:space="preserve">        </w:t>
      </w:r>
      <w:r>
        <w:rPr>
          <w:rFonts w:hint="default"/>
          <w:color w:val="000000"/>
          <w:u w:val="single"/>
          <w:lang w:val="en-US"/>
        </w:rPr>
        <w:t xml:space="preserve">          </w:t>
      </w:r>
      <w:r>
        <w:rPr>
          <w:rFonts w:hint="default"/>
          <w:color w:val="000000"/>
          <w:u w:val="single"/>
          <w:lang w:val="en-US"/>
        </w:rPr>
        <w:t>Б.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</w:t>
      </w:r>
      <w:r>
        <w:rPr>
          <w:rFonts w:hint="default"/>
          <w:color w:val="000000"/>
          <w:u w:val="single"/>
          <w:lang w:val="en-US"/>
        </w:rPr>
        <w:t>in</w:t>
      </w:r>
      <w:r>
        <w:rPr>
          <w:rFonts w:hint="default"/>
          <w:color w:val="000000"/>
          <w:u w:val="single"/>
          <w:lang w:val="en-US"/>
        </w:rPr>
        <w:t>y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>y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cosy+cos</w:t>
      </w:r>
      <w:r>
        <w:rPr>
          <w:rFonts w:hint="default"/>
          <w:color w:val="000000"/>
          <w:u w:val="single"/>
          <w:lang w:val="en-US"/>
        </w:rPr>
        <w:t>3x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siny</w:t>
      </w:r>
      <w:r>
        <w:rPr>
          <w:rFonts w:hint="default"/>
          <w:color w:val="000000"/>
          <w:u w:val="single"/>
          <w:lang w:val="en-US"/>
        </w:rPr>
        <w:t xml:space="preserve">      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Г.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</w:t>
      </w:r>
      <w:r>
        <w:rPr>
          <w:rFonts w:hint="default"/>
          <w:color w:val="000000"/>
          <w:u w:val="single"/>
          <w:lang w:val="en-US"/>
        </w:rPr>
        <w:t>n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>siny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+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cosy=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A.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((x+y)÷2)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(x-y)÷2)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Б.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</w:t>
      </w:r>
      <w:r>
        <w:rPr>
          <w:rFonts w:hint="default"/>
          <w:color w:val="000000"/>
          <w:u w:val="single"/>
          <w:lang w:val="en-US"/>
        </w:rPr>
        <w:t>+y)÷2)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((x-y)÷2)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В.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((x+y)÷2)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((x-y)÷2)</w:t>
      </w:r>
      <w:r>
        <w:rPr>
          <w:rFonts w:hint="default"/>
          <w:color w:val="000000"/>
          <w:u w:val="single"/>
          <w:lang w:val="en-US"/>
        </w:rPr>
        <w:t xml:space="preserve">       </w:t>
      </w:r>
      <w:r>
        <w:rPr>
          <w:rFonts w:hint="default"/>
          <w:color w:val="000000"/>
          <w:u w:val="single"/>
          <w:lang w:val="en-US"/>
        </w:rPr>
        <w:t>Г.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((x-y)÷2)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((x+y)÷2</w:t>
      </w:r>
      <w:r>
        <w:rPr>
          <w:rFonts w:hint="default"/>
          <w:color w:val="000000"/>
          <w:u w:val="single"/>
          <w:lang w:val="en-US"/>
        </w:rPr>
        <w:t>)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3.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Яке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рів</w:t>
      </w:r>
      <w:r>
        <w:rPr>
          <w:rFonts w:hint="default"/>
          <w:color w:val="000000"/>
          <w:u w:val="single"/>
          <w:lang w:val="en-US"/>
        </w:rPr>
        <w:t>нянь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не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має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коренів?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А.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ctg</w:t>
      </w:r>
      <w:r>
        <w:rPr>
          <w:rFonts w:hint="default"/>
          <w:color w:val="000000"/>
          <w:u w:val="single"/>
          <w:lang w:val="en-US"/>
        </w:rPr>
        <w:t>x=</w:t>
      </w:r>
      <w:r>
        <w:rPr>
          <w:rFonts w:hint="default"/>
          <w:color w:val="000000"/>
          <w:u w:val="single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Б.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>x=</w:t>
      </w:r>
      <w:r>
        <w:rPr>
          <w:rFonts w:hint="default"/>
          <w:color w:val="000000"/>
          <w:u w:val="single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3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В.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>x=</w:t>
      </w:r>
      <w:r>
        <w:rPr>
          <w:rFonts w:hint="default"/>
          <w:color w:val="000000"/>
          <w:u w:val="single"/>
          <w:lang w:val="en-US"/>
        </w:rPr>
        <w:t>5</w:t>
      </w:r>
      <w:r>
        <w:rPr>
          <w:rFonts w:hint="default"/>
          <w:color w:val="000000"/>
          <w:u w:val="single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4</w:t>
      </w:r>
      <w:r>
        <w:rPr>
          <w:rFonts w:hint="default"/>
          <w:color w:val="000000"/>
          <w:u w:val="single"/>
          <w:lang w:val="en-US"/>
        </w:rPr>
        <w:t xml:space="preserve">         </w:t>
      </w:r>
      <w:r>
        <w:rPr>
          <w:rFonts w:hint="default"/>
          <w:color w:val="000000"/>
          <w:u w:val="single"/>
          <w:lang w:val="en-US"/>
        </w:rPr>
        <w:t>Г.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tg</w:t>
      </w:r>
      <w:r>
        <w:rPr>
          <w:rFonts w:hint="default"/>
          <w:color w:val="000000"/>
          <w:u w:val="single"/>
          <w:lang w:val="en-US"/>
        </w:rPr>
        <w:t>x=</w:t>
      </w:r>
      <w:r>
        <w:rPr>
          <w:rFonts w:hint="default"/>
          <w:color w:val="000000"/>
          <w:u w:val="single"/>
          <w:lang w:val="en-US"/>
        </w:rPr>
        <w:t>5</w:t>
      </w:r>
      <w:r>
        <w:rPr>
          <w:rFonts w:hint="default"/>
          <w:color w:val="000000"/>
          <w:u w:val="single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4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4.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Спрост</w:t>
      </w:r>
      <w:r>
        <w:rPr>
          <w:rFonts w:hint="default"/>
          <w:color w:val="000000"/>
          <w:u w:val="single"/>
          <w:lang w:val="en-US"/>
        </w:rPr>
        <w:t>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вираз: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2cos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п/</w:t>
      </w:r>
      <w:r>
        <w:rPr>
          <w:rFonts w:hint="default"/>
          <w:color w:val="000000"/>
          <w:u w:val="single"/>
          <w:lang w:val="en-US"/>
        </w:rPr>
        <w:t>6</w:t>
      </w:r>
      <w:r>
        <w:rPr>
          <w:rFonts w:hint="default"/>
          <w:color w:val="000000"/>
          <w:u w:val="single"/>
          <w:lang w:val="en-US"/>
        </w:rPr>
        <w:t xml:space="preserve"> + a</w:t>
      </w:r>
      <w:r>
        <w:rPr>
          <w:rFonts w:hint="default"/>
          <w:color w:val="000000"/>
          <w:u w:val="single"/>
          <w:lang w:val="en-US"/>
        </w:rPr>
        <w:t>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+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sina=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sin1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a/</w:t>
      </w:r>
      <w:r>
        <w:rPr>
          <w:rFonts w:hint="default"/>
          <w:color w:val="000000"/>
          <w:u w:val="single"/>
          <w:lang w:val="en-US"/>
        </w:rPr>
        <w:t>sin6</w:t>
      </w:r>
      <w:r>
        <w:rPr>
          <w:rFonts w:hint="default"/>
          <w:color w:val="000000"/>
          <w:u w:val="single"/>
          <w:lang w:val="en-US"/>
        </w:rPr>
        <w:t>a=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5.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Обчисліть: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 xml:space="preserve"> -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vertAlign w:val="superscript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15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>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>7</w:t>
      </w:r>
      <w:r>
        <w:rPr>
          <w:rFonts w:hint="default"/>
          <w:color w:val="000000"/>
          <w:u w:val="single"/>
          <w:lang w:val="en-US"/>
        </w:rPr>
        <w:t>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>1</w:t>
      </w:r>
      <w:r>
        <w:rPr>
          <w:rFonts w:hint="default"/>
          <w:color w:val="000000"/>
          <w:u w:val="single"/>
          <w:lang w:val="en-US"/>
        </w:rPr>
        <w:t>5</w:t>
      </w:r>
      <w:r>
        <w:rPr>
          <w:rFonts w:hint="default"/>
          <w:color w:val="000000"/>
          <w:u w:val="single"/>
          <w:vertAlign w:val="superscript"/>
          <w:lang w:val="en-US"/>
        </w:rPr>
        <w:t>o</w:t>
      </w:r>
      <w:r>
        <w:rPr>
          <w:rFonts w:hint="default"/>
          <w:color w:val="000000"/>
          <w:u w:val="single"/>
          <w:lang w:val="en-US"/>
        </w:rPr>
        <w:t>=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6.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Розв'яжіть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рівняння</w:t>
      </w:r>
      <w:r>
        <w:rPr>
          <w:rFonts w:hint="default"/>
          <w:color w:val="000000"/>
          <w:u w:val="single"/>
          <w:lang w:val="en-US"/>
        </w:rPr>
        <w:t>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sinx=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4</w:t>
      </w:r>
      <w:r>
        <w:rPr>
          <w:rFonts w:hint="default"/>
          <w:color w:val="000000"/>
          <w:u w:val="single"/>
          <w:lang w:val="en-US"/>
        </w:rPr>
        <w:t xml:space="preserve">              </w:t>
      </w: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cos2x=</w:t>
      </w:r>
      <w:r>
        <w:rPr>
          <w:rFonts w:hint="default"/>
          <w:color w:val="000000"/>
          <w:u w:val="single"/>
          <w:lang w:val="en-US"/>
        </w:rPr>
        <w:t>-1</w:t>
      </w:r>
      <w:r>
        <w:rPr>
          <w:rFonts w:hint="default"/>
          <w:color w:val="000000"/>
          <w:u w:val="single"/>
          <w:lang w:val="en-US"/>
        </w:rPr>
        <w:t>/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7.</w:t>
      </w:r>
      <w:r>
        <w:rPr>
          <w:rFonts w:hint="default"/>
          <w:color w:val="000000"/>
          <w:u w:val="single"/>
          <w:lang w:val="en-US"/>
        </w:rPr>
        <w:t xml:space="preserve">  </w:t>
      </w:r>
      <w:r>
        <w:rPr>
          <w:rFonts w:hint="default"/>
          <w:color w:val="000000"/>
          <w:u w:val="single"/>
          <w:lang w:val="en-US"/>
        </w:rPr>
        <w:t>Довед</w:t>
      </w:r>
      <w:r>
        <w:rPr>
          <w:rFonts w:hint="default"/>
          <w:color w:val="000000"/>
          <w:u w:val="single"/>
          <w:lang w:val="en-US"/>
        </w:rPr>
        <w:t>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тотожність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</w:t>
      </w:r>
      <w:r>
        <w:rPr>
          <w:rFonts w:hint="default"/>
          <w:color w:val="000000"/>
          <w:u w:val="single"/>
          <w:lang w:val="en-US"/>
        </w:rPr>
        <w:t>cos2</w:t>
      </w:r>
      <w:r>
        <w:rPr>
          <w:rFonts w:hint="default"/>
          <w:color w:val="000000"/>
          <w:u w:val="single"/>
          <w:lang w:val="en-US"/>
        </w:rPr>
        <w:t>a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cos4</w:t>
      </w:r>
      <w:r>
        <w:rPr>
          <w:rFonts w:hint="default"/>
          <w:color w:val="000000"/>
          <w:u w:val="single"/>
          <w:lang w:val="en-US"/>
        </w:rPr>
        <w:t>a)/(</w:t>
      </w:r>
      <w:r>
        <w:rPr>
          <w:rFonts w:hint="default"/>
          <w:color w:val="000000"/>
          <w:u w:val="single"/>
          <w:lang w:val="en-US"/>
        </w:rPr>
        <w:t>sin2</w:t>
      </w:r>
      <w:r>
        <w:rPr>
          <w:rFonts w:hint="default"/>
          <w:color w:val="000000"/>
          <w:u w:val="single"/>
          <w:lang w:val="en-US"/>
        </w:rPr>
        <w:t>a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+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sin4</w:t>
      </w:r>
      <w:r>
        <w:rPr>
          <w:rFonts w:hint="default"/>
          <w:color w:val="000000"/>
          <w:u w:val="single"/>
          <w:lang w:val="en-US"/>
        </w:rPr>
        <w:t>a)=tg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a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8.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Побудуйте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графік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функції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y=</w:t>
      </w:r>
      <w:r>
        <w:rPr>
          <w:rFonts w:hint="default"/>
          <w:color w:val="000000"/>
          <w:u w:val="single"/>
          <w:lang w:val="en-US"/>
        </w:rPr>
        <w:t>2sin</w:t>
      </w:r>
      <w:r>
        <w:rPr>
          <w:rFonts w:hint="default"/>
          <w:color w:val="000000"/>
          <w:u w:val="single"/>
          <w:lang w:val="en-US"/>
        </w:rPr>
        <w:t>x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та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знайдіть: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1)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нулі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функції;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проміжк</w:t>
      </w:r>
      <w:r>
        <w:rPr>
          <w:rFonts w:hint="default"/>
          <w:color w:val="000000"/>
          <w:u w:val="single"/>
          <w:lang w:val="en-US"/>
        </w:rPr>
        <w:t>и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зростання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і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проміжки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спадання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функції.</w:t>
      </w:r>
    </w:p>
    <w:p>
      <w:pPr>
        <w:pStyle w:val="style0"/>
        <w:rPr/>
      </w:pPr>
      <w:r>
        <w:rPr>
          <w:rFonts w:hint="default"/>
          <w:color w:val="000000"/>
          <w:u w:val="single"/>
          <w:lang w:val="en-US"/>
        </w:rPr>
        <w:t>9.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Знайдіть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a,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якщо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cos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(a/2)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+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s</w:t>
      </w:r>
      <w:r>
        <w:rPr>
          <w:rFonts w:hint="default"/>
          <w:color w:val="000000"/>
          <w:u w:val="single"/>
          <w:lang w:val="en-US"/>
        </w:rPr>
        <w:t>in</w:t>
      </w:r>
      <w:r>
        <w:rPr>
          <w:rFonts w:hint="default"/>
          <w:color w:val="000000"/>
          <w:u w:val="single"/>
          <w:lang w:val="en-US"/>
        </w:rPr>
        <w:t xml:space="preserve"> </w:t>
      </w:r>
      <w:r>
        <w:rPr>
          <w:rFonts w:hint="default"/>
          <w:color w:val="000000"/>
          <w:u w:val="single"/>
          <w:lang w:val="en-US"/>
        </w:rPr>
        <w:t>(a/2)=</w:t>
      </w:r>
      <w:r>
        <w:rPr>
          <w:rFonts w:hint="default"/>
          <w:color w:val="000000"/>
          <w:u w:val="single"/>
          <w:lang w:val="en-US"/>
        </w:rPr>
        <w:t>-</w:t>
      </w:r>
      <w:r>
        <w:rPr>
          <w:rFonts w:hint="default"/>
          <w:color w:val="000000"/>
          <w:u w:val="single"/>
          <w:lang w:val="en-US"/>
        </w:rPr>
        <w:t>0,</w:t>
      </w:r>
      <w:r>
        <w:rPr>
          <w:rFonts w:hint="default"/>
          <w:color w:val="000000"/>
          <w:u w:val="single"/>
          <w:lang w:val="en-US"/>
        </w:rPr>
        <w:t>2</w:t>
      </w:r>
      <w:r>
        <w:rPr>
          <w:rFonts w:hint="default"/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vertAlign w:val="superscript"/>
          <w:lang w:val="en-US"/>
        </w:rPr>
      </w:pPr>
      <w:r>
        <w:rPr>
          <w:color w:val="000000"/>
          <w:u w:val="single"/>
          <w:lang w:val="en-US"/>
        </w:rPr>
        <w:t>Перший варіант виконує той</w:t>
      </w:r>
      <w:r>
        <w:rPr>
          <w:color w:val="000000"/>
          <w:u w:val="single"/>
          <w:lang w:val="en-US"/>
        </w:rPr>
        <w:t xml:space="preserve">, хто має </w:t>
      </w:r>
      <w:r>
        <w:rPr>
          <w:color w:val="000000"/>
          <w:u w:val="single"/>
          <w:lang w:val="en-US"/>
        </w:rPr>
        <w:t>не</w:t>
      </w:r>
      <w:r>
        <w:rPr>
          <w:color w:val="000000"/>
          <w:u w:val="single"/>
          <w:lang w:val="en-US"/>
        </w:rPr>
        <w:t>парний номер в журналі</w:t>
      </w:r>
      <w:r>
        <w:rPr>
          <w:color w:val="000000"/>
          <w:u w:val="single"/>
          <w:lang w:val="en-US"/>
        </w:rPr>
        <w:t>. Другий варіант виконує той</w:t>
      </w:r>
      <w:r>
        <w:rPr>
          <w:color w:val="000000"/>
          <w:u w:val="single"/>
          <w:lang w:val="en-US"/>
        </w:rPr>
        <w:t>, хто має парний номер в журналі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273</Words>
  <Pages>1</Pages>
  <Characters>1374</Characters>
  <Application>WPS Office</Application>
  <DocSecurity>0</DocSecurity>
  <Paragraphs>50</Paragraphs>
  <ScaleCrop>false</ScaleCrop>
  <LinksUpToDate>false</LinksUpToDate>
  <CharactersWithSpaces>1777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2020-04-01T07:47:23Z</dcterms:created>
  <dc:creator>WPS Office</dc:creator>
  <lastModifiedBy>SM-J510H</lastModifiedBy>
  <dcterms:modified xsi:type="dcterms:W3CDTF">2020-04-01T08:33:29Z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