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A2" w:rsidRDefault="00C36942" w:rsidP="00C36942">
      <w:pPr>
        <w:jc w:val="center"/>
        <w:rPr>
          <w:lang w:val="uk-UA"/>
        </w:rPr>
      </w:pPr>
      <w:r>
        <w:rPr>
          <w:lang w:val="uk-UA"/>
        </w:rPr>
        <w:t>Опрацювати   оповідання Дмитра Чередниченка  «Хлопчик Івасик та дідусь Тарасик»</w:t>
      </w:r>
    </w:p>
    <w:p w:rsidR="00C36942" w:rsidRDefault="00C36942" w:rsidP="00C36942">
      <w:pPr>
        <w:jc w:val="center"/>
        <w:rPr>
          <w:lang w:val="uk-UA"/>
        </w:rPr>
      </w:pPr>
      <w:r>
        <w:rPr>
          <w:lang w:val="uk-UA"/>
        </w:rPr>
        <w:t>Ст..153-156</w:t>
      </w:r>
    </w:p>
    <w:p w:rsidR="00C36942" w:rsidRPr="00C36942" w:rsidRDefault="00C36942" w:rsidP="00C36942">
      <w:pPr>
        <w:jc w:val="center"/>
        <w:rPr>
          <w:rFonts w:ascii="Times New Roman" w:hAnsi="Times New Roman" w:cs="Times New Roman"/>
          <w:lang w:val="uk-UA"/>
        </w:rPr>
      </w:pPr>
      <w:r>
        <w:rPr>
          <w:lang w:val="uk-UA"/>
        </w:rPr>
        <w:t>Навчитися переказувати</w:t>
      </w:r>
    </w:p>
    <w:p w:rsidR="00C36942" w:rsidRPr="00C36942" w:rsidRDefault="00C36942" w:rsidP="00C36942">
      <w:pPr>
        <w:jc w:val="center"/>
        <w:rPr>
          <w:rFonts w:ascii="Times New Roman" w:hAnsi="Times New Roman" w:cs="Times New Roman"/>
          <w:lang w:val="uk-UA"/>
        </w:rPr>
      </w:pPr>
    </w:p>
    <w:sectPr w:rsidR="00C36942" w:rsidRPr="00C36942" w:rsidSect="00C36942">
      <w:pgSz w:w="11906" w:h="16838"/>
      <w:pgMar w:top="1134" w:right="850" w:bottom="1134" w:left="1701" w:header="708" w:footer="708" w:gutter="0"/>
      <w:pgBorders w:offsetFrom="page">
        <w:top w:val="circlesLines" w:sz="31" w:space="24" w:color="00B0F0"/>
        <w:left w:val="circlesLines" w:sz="31" w:space="24" w:color="00B0F0"/>
        <w:bottom w:val="circlesLines" w:sz="31" w:space="24" w:color="00B0F0"/>
        <w:right w:val="circlesLines" w:sz="31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36942"/>
    <w:rsid w:val="00B146A2"/>
    <w:rsid w:val="00C3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99</Characters>
  <Application>Microsoft Office Word</Application>
  <DocSecurity>0</DocSecurity>
  <Lines>1</Lines>
  <Paragraphs>1</Paragraphs>
  <ScaleCrop>false</ScaleCrop>
  <Company>SPecialiST RePack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2020-05-01T17:27:00Z</dcterms:created>
  <dcterms:modified xsi:type="dcterms:W3CDTF">2020-05-01T17:36:00Z</dcterms:modified>
</cp:coreProperties>
</file>