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7FF" w:rsidRDefault="006C57FF" w:rsidP="006C57FF">
      <w:r>
        <w:t>Інклюзія</w:t>
      </w:r>
    </w:p>
    <w:p w:rsidR="000D1C89" w:rsidRDefault="006C57FF" w:rsidP="006C57FF">
      <w:r>
        <w:t>Читання(129-131 "Лисиця,що впала з неба")</w:t>
      </w:r>
    </w:p>
    <w:sectPr w:rsidR="000D1C89" w:rsidSect="000D1C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hyphenationZone w:val="425"/>
  <w:characterSpacingControl w:val="doNotCompress"/>
  <w:compat/>
  <w:rsids>
    <w:rsidRoot w:val="006C57FF"/>
    <w:rsid w:val="000D1C89"/>
    <w:rsid w:val="006C5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19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</dc:creator>
  <cp:lastModifiedBy>Наталія</cp:lastModifiedBy>
  <cp:revision>1</cp:revision>
  <dcterms:created xsi:type="dcterms:W3CDTF">2020-03-23T13:06:00Z</dcterms:created>
  <dcterms:modified xsi:type="dcterms:W3CDTF">2020-03-23T13:11:00Z</dcterms:modified>
</cp:coreProperties>
</file>