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29" w:rsidRPr="00746029" w:rsidRDefault="00746029" w:rsidP="00746029">
      <w:pPr>
        <w:rPr>
          <w:sz w:val="72"/>
          <w:szCs w:val="72"/>
        </w:rPr>
      </w:pPr>
      <w:r w:rsidRPr="00746029">
        <w:rPr>
          <w:sz w:val="72"/>
          <w:szCs w:val="72"/>
        </w:rPr>
        <w:t>Інклюзія Природознавство</w:t>
      </w:r>
    </w:p>
    <w:p w:rsidR="00731D7C" w:rsidRPr="00746029" w:rsidRDefault="00746029" w:rsidP="00746029">
      <w:pPr>
        <w:rPr>
          <w:sz w:val="72"/>
          <w:szCs w:val="72"/>
        </w:rPr>
      </w:pPr>
      <w:r w:rsidRPr="00746029">
        <w:rPr>
          <w:sz w:val="72"/>
          <w:szCs w:val="72"/>
        </w:rPr>
        <w:t>(с.113-116 Водойми України)</w:t>
      </w:r>
    </w:p>
    <w:sectPr w:rsidR="00731D7C" w:rsidRPr="00746029" w:rsidSect="00731D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746029"/>
    <w:rsid w:val="00731D7C"/>
    <w:rsid w:val="0074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2020-03-24T11:01:00Z</dcterms:created>
  <dcterms:modified xsi:type="dcterms:W3CDTF">2020-03-24T11:02:00Z</dcterms:modified>
</cp:coreProperties>
</file>