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EB" w:rsidRPr="00004BEB" w:rsidRDefault="00004BEB" w:rsidP="00004B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Під час проведення місячника шкільної бібліотеки в нашій школі відбулися такі заходи: </w:t>
      </w:r>
      <w:r w:rsidRPr="00004BEB">
        <w:rPr>
          <w:rFonts w:ascii="Verdana" w:eastAsia="Times New Roman" w:hAnsi="Verdana" w:cs="Times New Roman"/>
          <w:b/>
          <w:bCs/>
          <w:i/>
          <w:iCs/>
          <w:color w:val="800080"/>
          <w:sz w:val="18"/>
          <w:szCs w:val="18"/>
          <w:lang w:eastAsia="uk-UA"/>
        </w:rPr>
        <w:t>день інформації "Книга - бібліотека - читач"</w:t>
      </w: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, </w:t>
      </w:r>
      <w:r w:rsidRPr="00004BEB">
        <w:rPr>
          <w:rFonts w:ascii="Verdana" w:eastAsia="Times New Roman" w:hAnsi="Verdana" w:cs="Times New Roman"/>
          <w:b/>
          <w:bCs/>
          <w:i/>
          <w:iCs/>
          <w:color w:val="006400"/>
          <w:sz w:val="18"/>
          <w:szCs w:val="18"/>
          <w:lang w:eastAsia="uk-UA"/>
        </w:rPr>
        <w:t>день відкритих дверей "Бібліотека - ліки для душі"</w:t>
      </w: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, </w:t>
      </w:r>
      <w:r w:rsidRPr="00004BEB">
        <w:rPr>
          <w:rFonts w:ascii="Verdana" w:eastAsia="Times New Roman" w:hAnsi="Verdana" w:cs="Times New Roman"/>
          <w:b/>
          <w:bCs/>
          <w:i/>
          <w:iCs/>
          <w:color w:val="0000CD"/>
          <w:sz w:val="18"/>
          <w:szCs w:val="18"/>
          <w:lang w:eastAsia="uk-UA"/>
        </w:rPr>
        <w:t>екскурсії для першокласників "Перші кроки в читацький всесвіт".</w:t>
      </w:r>
    </w:p>
    <w:p w:rsidR="00004BEB" w:rsidRPr="00004BEB" w:rsidRDefault="00004BEB" w:rsidP="00004B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004BE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uk-UA"/>
        </w:rPr>
        <w:t>У </w:t>
      </w: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молодших та середніх класах відбулась презентація анотованого </w:t>
      </w:r>
      <w:proofErr w:type="spellStart"/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списка</w:t>
      </w:r>
      <w:proofErr w:type="spellEnd"/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літератури </w:t>
      </w:r>
      <w:r w:rsidRPr="00004BEB">
        <w:rPr>
          <w:rFonts w:ascii="Verdana" w:eastAsia="Times New Roman" w:hAnsi="Verdana" w:cs="Times New Roman"/>
          <w:b/>
          <w:bCs/>
          <w:i/>
          <w:iCs/>
          <w:color w:val="B22222"/>
          <w:sz w:val="18"/>
          <w:szCs w:val="18"/>
          <w:lang w:eastAsia="uk-UA"/>
        </w:rPr>
        <w:t>"Сучасна дитяча українська проза".</w:t>
      </w:r>
    </w:p>
    <w:p w:rsidR="00004BEB" w:rsidRPr="00004BEB" w:rsidRDefault="00004BEB" w:rsidP="00004B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Під час проведення місячника шкільної бібліотеки в бібліотеці були оформлені книжкові виставки:</w:t>
      </w:r>
    </w:p>
    <w:p w:rsidR="00004BEB" w:rsidRPr="00004BEB" w:rsidRDefault="00004BEB" w:rsidP="00004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"Книга творить людину"</w:t>
      </w:r>
    </w:p>
    <w:p w:rsidR="00004BEB" w:rsidRPr="00004BEB" w:rsidRDefault="00004BEB" w:rsidP="00004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"Сучасна дитяча українська проза"</w:t>
      </w:r>
    </w:p>
    <w:p w:rsidR="00004BEB" w:rsidRPr="00004BEB" w:rsidRDefault="00004BEB" w:rsidP="00004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"Подаровані книги"</w:t>
      </w:r>
    </w:p>
    <w:p w:rsidR="00004BEB" w:rsidRPr="00004BEB" w:rsidRDefault="00004BEB" w:rsidP="00004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"Коли в калини іменини"</w:t>
      </w:r>
    </w:p>
    <w:p w:rsidR="00004BEB" w:rsidRPr="00004BEB" w:rsidRDefault="00004BEB" w:rsidP="00004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"Покоління не </w:t>
      </w:r>
      <w:proofErr w:type="spellStart"/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забудуть</w:t>
      </w:r>
      <w:proofErr w:type="spellEnd"/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 їхні імена"</w:t>
      </w:r>
    </w:p>
    <w:p w:rsidR="00004BEB" w:rsidRPr="00004BEB" w:rsidRDefault="00004BEB" w:rsidP="00004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"Золотий фонд нашої бібліотеки"</w:t>
      </w:r>
    </w:p>
    <w:p w:rsidR="00004BEB" w:rsidRPr="00004BEB" w:rsidRDefault="00004BEB" w:rsidP="00004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"Учителю! Перед твоїм ім'ям дозволь смиренно стати на коліна"</w:t>
      </w:r>
    </w:p>
    <w:p w:rsidR="00004BEB" w:rsidRPr="00004BEB" w:rsidRDefault="00004BEB" w:rsidP="00004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"Щасливий дар - творити для дітей" (Всеволод Нестайко)</w:t>
      </w:r>
    </w:p>
    <w:p w:rsidR="00004BEB" w:rsidRPr="00004BEB" w:rsidRDefault="00004BEB" w:rsidP="00004B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Проведені </w:t>
      </w:r>
      <w:proofErr w:type="spellStart"/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уроки</w:t>
      </w:r>
      <w:proofErr w:type="spellEnd"/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-реквієми до 70-річчя визволення України від німецько-фашистських загарбників </w:t>
      </w:r>
      <w:r w:rsidRPr="00004BEB">
        <w:rPr>
          <w:rFonts w:ascii="Verdana" w:eastAsia="Times New Roman" w:hAnsi="Verdana" w:cs="Times New Roman"/>
          <w:b/>
          <w:bCs/>
          <w:i/>
          <w:iCs/>
          <w:color w:val="006400"/>
          <w:sz w:val="18"/>
          <w:szCs w:val="18"/>
          <w:lang w:eastAsia="uk-UA"/>
        </w:rPr>
        <w:t xml:space="preserve">"Пам'ятаємо </w:t>
      </w:r>
      <w:proofErr w:type="spellStart"/>
      <w:r w:rsidRPr="00004BEB">
        <w:rPr>
          <w:rFonts w:ascii="Verdana" w:eastAsia="Times New Roman" w:hAnsi="Verdana" w:cs="Times New Roman"/>
          <w:b/>
          <w:bCs/>
          <w:i/>
          <w:iCs/>
          <w:color w:val="006400"/>
          <w:sz w:val="18"/>
          <w:szCs w:val="18"/>
          <w:lang w:eastAsia="uk-UA"/>
        </w:rPr>
        <w:t>все.Стала</w:t>
      </w:r>
      <w:proofErr w:type="spellEnd"/>
      <w:r w:rsidRPr="00004BEB">
        <w:rPr>
          <w:rFonts w:ascii="Verdana" w:eastAsia="Times New Roman" w:hAnsi="Verdana" w:cs="Times New Roman"/>
          <w:b/>
          <w:bCs/>
          <w:i/>
          <w:iCs/>
          <w:color w:val="006400"/>
          <w:sz w:val="18"/>
          <w:szCs w:val="18"/>
          <w:lang w:eastAsia="uk-UA"/>
        </w:rPr>
        <w:t xml:space="preserve"> пам'ять людським обеліском"</w:t>
      </w: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, бібліотечні </w:t>
      </w:r>
      <w:proofErr w:type="spellStart"/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уроки</w:t>
      </w:r>
      <w:proofErr w:type="spellEnd"/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</w:t>
      </w:r>
      <w:r w:rsidRPr="00004BEB">
        <w:rPr>
          <w:rFonts w:ascii="Verdana" w:eastAsia="Times New Roman" w:hAnsi="Verdana" w:cs="Times New Roman"/>
          <w:b/>
          <w:bCs/>
          <w:i/>
          <w:iCs/>
          <w:color w:val="4B0082"/>
          <w:sz w:val="18"/>
          <w:szCs w:val="18"/>
          <w:lang w:eastAsia="uk-UA"/>
        </w:rPr>
        <w:t>"Як вибрати книгу для навчання і цікаву для читання."</w:t>
      </w:r>
    </w:p>
    <w:p w:rsidR="00004BEB" w:rsidRPr="00004BEB" w:rsidRDefault="00004BEB" w:rsidP="00004B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Для учнів п'ятих та шостих класів були проведені огляди літератури </w:t>
      </w:r>
      <w:r w:rsidRPr="00004BEB">
        <w:rPr>
          <w:rFonts w:ascii="Verdana" w:eastAsia="Times New Roman" w:hAnsi="Verdana" w:cs="Times New Roman"/>
          <w:b/>
          <w:bCs/>
          <w:i/>
          <w:iCs/>
          <w:color w:val="A52A2A"/>
          <w:sz w:val="18"/>
          <w:szCs w:val="18"/>
          <w:lang w:eastAsia="uk-UA"/>
        </w:rPr>
        <w:t>"Сучасні українські письменники - дітям"</w:t>
      </w: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, цикл бесід </w:t>
      </w:r>
      <w:r w:rsidRPr="00004BEB">
        <w:rPr>
          <w:rFonts w:ascii="Verdana" w:eastAsia="Times New Roman" w:hAnsi="Verdana" w:cs="Times New Roman"/>
          <w:b/>
          <w:bCs/>
          <w:i/>
          <w:iCs/>
          <w:color w:val="006400"/>
          <w:sz w:val="18"/>
          <w:szCs w:val="18"/>
          <w:lang w:eastAsia="uk-UA"/>
        </w:rPr>
        <w:t>"Чи готова книжка вчитись?"</w:t>
      </w: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, </w:t>
      </w:r>
      <w:r w:rsidRPr="00004BEB">
        <w:rPr>
          <w:rFonts w:ascii="Verdana" w:eastAsia="Times New Roman" w:hAnsi="Verdana" w:cs="Times New Roman"/>
          <w:b/>
          <w:bCs/>
          <w:i/>
          <w:iCs/>
          <w:color w:val="0000FF"/>
          <w:sz w:val="18"/>
          <w:szCs w:val="18"/>
          <w:lang w:eastAsia="uk-UA"/>
        </w:rPr>
        <w:t>"Скільки коштує безкоштовно?"</w:t>
      </w: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, </w:t>
      </w:r>
      <w:r w:rsidRPr="00004BEB">
        <w:rPr>
          <w:rFonts w:ascii="Verdana" w:eastAsia="Times New Roman" w:hAnsi="Verdana" w:cs="Times New Roman"/>
          <w:b/>
          <w:bCs/>
          <w:i/>
          <w:iCs/>
          <w:color w:val="8B4513"/>
          <w:sz w:val="18"/>
          <w:szCs w:val="18"/>
          <w:lang w:eastAsia="uk-UA"/>
        </w:rPr>
        <w:t>"Твій підручник - твоє обличчя"</w:t>
      </w: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.</w:t>
      </w:r>
    </w:p>
    <w:p w:rsidR="00004BEB" w:rsidRPr="00004BEB" w:rsidRDefault="00004BEB" w:rsidP="00004B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Протягом місяця в бібліотеці були проведені конкурси на кращі твори-роздуми </w:t>
      </w:r>
      <w:r w:rsidRPr="00004BEB">
        <w:rPr>
          <w:rFonts w:ascii="Verdana" w:eastAsia="Times New Roman" w:hAnsi="Verdana" w:cs="Times New Roman"/>
          <w:b/>
          <w:bCs/>
          <w:i/>
          <w:iCs/>
          <w:color w:val="0000FF"/>
          <w:sz w:val="18"/>
          <w:szCs w:val="18"/>
          <w:lang w:eastAsia="uk-UA"/>
        </w:rPr>
        <w:t>"Книга в моєму житті",</w:t>
      </w: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на кращі читацькі щоденники</w:t>
      </w:r>
      <w:r w:rsidRPr="00004BEB">
        <w:rPr>
          <w:rFonts w:ascii="Verdana" w:eastAsia="Times New Roman" w:hAnsi="Verdana" w:cs="Times New Roman"/>
          <w:b/>
          <w:bCs/>
          <w:i/>
          <w:iCs/>
          <w:color w:val="2F4F4F"/>
          <w:sz w:val="18"/>
          <w:szCs w:val="18"/>
          <w:lang w:eastAsia="uk-UA"/>
        </w:rPr>
        <w:t> "Мій читацький щоденник"</w:t>
      </w: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, конкурс малюнків </w:t>
      </w:r>
      <w:r w:rsidRPr="00004BEB">
        <w:rPr>
          <w:rFonts w:ascii="Verdana" w:eastAsia="Times New Roman" w:hAnsi="Verdana" w:cs="Times New Roman"/>
          <w:b/>
          <w:bCs/>
          <w:i/>
          <w:iCs/>
          <w:color w:val="A52A2A"/>
          <w:sz w:val="18"/>
          <w:szCs w:val="18"/>
          <w:lang w:eastAsia="uk-UA"/>
        </w:rPr>
        <w:t>"Мій улюблений книжковий герой"</w:t>
      </w:r>
      <w:r w:rsidRPr="00004BE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uk-UA"/>
        </w:rPr>
        <w:t>. </w:t>
      </w:r>
    </w:p>
    <w:p w:rsidR="00004BEB" w:rsidRPr="00004BEB" w:rsidRDefault="00004BEB" w:rsidP="00004B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0069A9"/>
          <w:sz w:val="18"/>
          <w:szCs w:val="18"/>
          <w:lang w:eastAsia="uk-UA"/>
        </w:rPr>
        <w:drawing>
          <wp:inline distT="0" distB="0" distL="0" distR="0">
            <wp:extent cx="3796030" cy="2849245"/>
            <wp:effectExtent l="0" t="0" r="0" b="8255"/>
            <wp:docPr id="10" name="Рисунок 10" descr="http://krschl1.ucoz.com/_nw/0/s08380919.jpg">
              <a:hlinkClick xmlns:a="http://schemas.openxmlformats.org/drawingml/2006/main" r:id="rId6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schl1.ucoz.com/_nw/0/s08380919.jpg">
                      <a:hlinkClick r:id="rId6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BE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uk-UA"/>
        </w:rPr>
        <w:t>     </w:t>
      </w: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- екскурсія до шкільної бібліотеки "Перші кроки в читацький всесвіт"</w:t>
      </w:r>
    </w:p>
    <w:p w:rsidR="00004BEB" w:rsidRPr="00004BEB" w:rsidRDefault="00004BEB" w:rsidP="00004B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>
        <w:rPr>
          <w:rFonts w:ascii="Verdana" w:eastAsia="Times New Roman" w:hAnsi="Verdana" w:cs="Times New Roman"/>
          <w:noProof/>
          <w:color w:val="0069A9"/>
          <w:sz w:val="18"/>
          <w:szCs w:val="18"/>
          <w:lang w:eastAsia="uk-UA"/>
        </w:rPr>
        <w:lastRenderedPageBreak/>
        <w:drawing>
          <wp:inline distT="0" distB="0" distL="0" distR="0">
            <wp:extent cx="3796030" cy="2849245"/>
            <wp:effectExtent l="0" t="0" r="0" b="8255"/>
            <wp:docPr id="9" name="Рисунок 9" descr="http://krschl1.ucoz.com/_nw/0/s54810388.jpg">
              <a:hlinkClick xmlns:a="http://schemas.openxmlformats.org/drawingml/2006/main" r:id="rId8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schl1.ucoz.com/_nw/0/s54810388.jpg">
                      <a:hlinkClick r:id="rId8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    -  книжкова виставка "Сучасна дитяча українська проза"</w:t>
      </w:r>
    </w:p>
    <w:p w:rsidR="00004BEB" w:rsidRPr="00004BEB" w:rsidRDefault="00004BEB" w:rsidP="00004B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>
        <w:rPr>
          <w:rFonts w:ascii="Verdana" w:eastAsia="Times New Roman" w:hAnsi="Verdana" w:cs="Times New Roman"/>
          <w:noProof/>
          <w:color w:val="0069A9"/>
          <w:sz w:val="18"/>
          <w:szCs w:val="18"/>
          <w:lang w:eastAsia="uk-UA"/>
        </w:rPr>
        <w:drawing>
          <wp:inline distT="0" distB="0" distL="0" distR="0">
            <wp:extent cx="3796030" cy="2849245"/>
            <wp:effectExtent l="0" t="0" r="0" b="8255"/>
            <wp:docPr id="8" name="Рисунок 8" descr="http://krschl1.ucoz.com/_nw/0/s15521336.jpg">
              <a:hlinkClick xmlns:a="http://schemas.openxmlformats.org/drawingml/2006/main" r:id="rId10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rschl1.ucoz.com/_nw/0/s15521336.jpg">
                      <a:hlinkClick r:id="rId10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    - книжкова виставка "Подаровані книги"</w:t>
      </w:r>
    </w:p>
    <w:p w:rsidR="00004BEB" w:rsidRPr="00004BEB" w:rsidRDefault="00004BEB" w:rsidP="00004B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</w:t>
      </w:r>
      <w:r>
        <w:rPr>
          <w:rFonts w:ascii="Verdana" w:eastAsia="Times New Roman" w:hAnsi="Verdana" w:cs="Times New Roman"/>
          <w:noProof/>
          <w:color w:val="0069A9"/>
          <w:sz w:val="18"/>
          <w:szCs w:val="18"/>
          <w:lang w:eastAsia="uk-UA"/>
        </w:rPr>
        <w:drawing>
          <wp:inline distT="0" distB="0" distL="0" distR="0">
            <wp:extent cx="3796030" cy="2849245"/>
            <wp:effectExtent l="0" t="0" r="0" b="8255"/>
            <wp:docPr id="7" name="Рисунок 7" descr="http://krschl1.ucoz.com/_nw/0/s85232539.jpg">
              <a:hlinkClick xmlns:a="http://schemas.openxmlformats.org/drawingml/2006/main" r:id="rId12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schl1.ucoz.com/_nw/0/s85232539.jpg">
                      <a:hlinkClick r:id="rId12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   - огляд книжкової виставки "Сучасна дитяча українська проза"</w:t>
      </w:r>
    </w:p>
    <w:p w:rsidR="00004BEB" w:rsidRPr="00004BEB" w:rsidRDefault="00004BEB" w:rsidP="00004B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>
        <w:rPr>
          <w:rFonts w:ascii="Verdana" w:eastAsia="Times New Roman" w:hAnsi="Verdana" w:cs="Times New Roman"/>
          <w:noProof/>
          <w:color w:val="0069A9"/>
          <w:sz w:val="18"/>
          <w:szCs w:val="18"/>
          <w:lang w:eastAsia="uk-UA"/>
        </w:rPr>
        <w:lastRenderedPageBreak/>
        <w:drawing>
          <wp:inline distT="0" distB="0" distL="0" distR="0">
            <wp:extent cx="3796030" cy="2849245"/>
            <wp:effectExtent l="0" t="0" r="0" b="8255"/>
            <wp:docPr id="6" name="Рисунок 6" descr="http://krschl1.ucoz.com/_nw/0/s00913332.jpg">
              <a:hlinkClick xmlns:a="http://schemas.openxmlformats.org/drawingml/2006/main" r:id="rId14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rschl1.ucoz.com/_nw/0/s00913332.jpg">
                      <a:hlinkClick r:id="rId14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    - бібліотечний урок </w:t>
      </w:r>
      <w:r w:rsidRPr="00004BEB">
        <w:rPr>
          <w:rFonts w:ascii="Verdana" w:eastAsia="Times New Roman" w:hAnsi="Verdana" w:cs="Times New Roman"/>
          <w:b/>
          <w:bCs/>
          <w:i/>
          <w:iCs/>
          <w:color w:val="4B0082"/>
          <w:sz w:val="18"/>
          <w:szCs w:val="18"/>
          <w:lang w:eastAsia="uk-UA"/>
        </w:rPr>
        <w:t>"Як вибрати книгу для навчання і цікаву для читання."</w:t>
      </w:r>
    </w:p>
    <w:p w:rsidR="00004BEB" w:rsidRPr="00004BEB" w:rsidRDefault="00004BEB" w:rsidP="00004B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>
        <w:rPr>
          <w:rFonts w:ascii="Verdana" w:eastAsia="Times New Roman" w:hAnsi="Verdana" w:cs="Times New Roman"/>
          <w:noProof/>
          <w:color w:val="0069A9"/>
          <w:sz w:val="18"/>
          <w:szCs w:val="18"/>
          <w:lang w:eastAsia="uk-UA"/>
        </w:rPr>
        <w:drawing>
          <wp:inline distT="0" distB="0" distL="0" distR="0">
            <wp:extent cx="3796030" cy="2849245"/>
            <wp:effectExtent l="0" t="0" r="0" b="8255"/>
            <wp:docPr id="5" name="Рисунок 5" descr="http://krschl1.ucoz.com/_nw/0/s72819952.jpg">
              <a:hlinkClick xmlns:a="http://schemas.openxmlformats.org/drawingml/2006/main" r:id="rId16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rschl1.ucoz.com/_nw/0/s72819952.jpg">
                      <a:hlinkClick r:id="rId16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 xml:space="preserve">    - презентація анотованого </w:t>
      </w:r>
      <w:proofErr w:type="spellStart"/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списка</w:t>
      </w:r>
      <w:proofErr w:type="spellEnd"/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літератури </w:t>
      </w:r>
      <w:r w:rsidRPr="00004BEB">
        <w:rPr>
          <w:rFonts w:ascii="Verdana" w:eastAsia="Times New Roman" w:hAnsi="Verdana" w:cs="Times New Roman"/>
          <w:b/>
          <w:bCs/>
          <w:i/>
          <w:iCs/>
          <w:color w:val="B22222"/>
          <w:sz w:val="18"/>
          <w:szCs w:val="18"/>
          <w:lang w:eastAsia="uk-UA"/>
        </w:rPr>
        <w:t>"Сучасна дитяча українська проза".</w:t>
      </w:r>
    </w:p>
    <w:p w:rsidR="00004BEB" w:rsidRPr="00004BEB" w:rsidRDefault="00004BEB" w:rsidP="00004B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>
        <w:rPr>
          <w:rFonts w:ascii="Verdana" w:eastAsia="Times New Roman" w:hAnsi="Verdana" w:cs="Times New Roman"/>
          <w:noProof/>
          <w:color w:val="0069A9"/>
          <w:sz w:val="18"/>
          <w:szCs w:val="18"/>
          <w:lang w:eastAsia="uk-UA"/>
        </w:rPr>
        <w:drawing>
          <wp:inline distT="0" distB="0" distL="0" distR="0">
            <wp:extent cx="3796030" cy="2849245"/>
            <wp:effectExtent l="0" t="0" r="0" b="8255"/>
            <wp:docPr id="4" name="Рисунок 4" descr="http://krschl1.ucoz.com/_nw/0/s82648167.jpg">
              <a:hlinkClick xmlns:a="http://schemas.openxmlformats.org/drawingml/2006/main" r:id="rId18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rschl1.ucoz.com/_nw/0/s82648167.jpg">
                      <a:hlinkClick r:id="rId18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    - урок-реквієм </w:t>
      </w:r>
      <w:r w:rsidRPr="00004BEB">
        <w:rPr>
          <w:rFonts w:ascii="Verdana" w:eastAsia="Times New Roman" w:hAnsi="Verdana" w:cs="Times New Roman"/>
          <w:b/>
          <w:bCs/>
          <w:i/>
          <w:iCs/>
          <w:color w:val="006400"/>
          <w:sz w:val="18"/>
          <w:szCs w:val="18"/>
          <w:lang w:eastAsia="uk-UA"/>
        </w:rPr>
        <w:t xml:space="preserve">"Пам'ятаємо </w:t>
      </w:r>
      <w:proofErr w:type="spellStart"/>
      <w:r w:rsidRPr="00004BEB">
        <w:rPr>
          <w:rFonts w:ascii="Verdana" w:eastAsia="Times New Roman" w:hAnsi="Verdana" w:cs="Times New Roman"/>
          <w:b/>
          <w:bCs/>
          <w:i/>
          <w:iCs/>
          <w:color w:val="006400"/>
          <w:sz w:val="18"/>
          <w:szCs w:val="18"/>
          <w:lang w:eastAsia="uk-UA"/>
        </w:rPr>
        <w:t>все.Стала</w:t>
      </w:r>
      <w:proofErr w:type="spellEnd"/>
      <w:r w:rsidRPr="00004BEB">
        <w:rPr>
          <w:rFonts w:ascii="Verdana" w:eastAsia="Times New Roman" w:hAnsi="Verdana" w:cs="Times New Roman"/>
          <w:b/>
          <w:bCs/>
          <w:i/>
          <w:iCs/>
          <w:color w:val="006400"/>
          <w:sz w:val="18"/>
          <w:szCs w:val="18"/>
          <w:lang w:eastAsia="uk-UA"/>
        </w:rPr>
        <w:t xml:space="preserve"> пам'ять людським обеліском"</w:t>
      </w:r>
    </w:p>
    <w:p w:rsidR="00004BEB" w:rsidRPr="00004BEB" w:rsidRDefault="00004BEB" w:rsidP="00004B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0069A9"/>
          <w:sz w:val="18"/>
          <w:szCs w:val="18"/>
          <w:lang w:eastAsia="uk-UA"/>
        </w:rPr>
        <w:lastRenderedPageBreak/>
        <w:drawing>
          <wp:inline distT="0" distB="0" distL="0" distR="0">
            <wp:extent cx="3796030" cy="2849245"/>
            <wp:effectExtent l="0" t="0" r="0" b="8255"/>
            <wp:docPr id="3" name="Рисунок 3" descr="http://krschl1.ucoz.com/_nw/0/s59867885.jpg">
              <a:hlinkClick xmlns:a="http://schemas.openxmlformats.org/drawingml/2006/main" r:id="rId20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rschl1.ucoz.com/_nw/0/s59867885.jpg">
                      <a:hlinkClick r:id="rId20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BE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uk-UA"/>
        </w:rPr>
        <w:t>    - Переможці конкурсу </w:t>
      </w:r>
      <w:r w:rsidRPr="00004BEB">
        <w:rPr>
          <w:rFonts w:ascii="Verdana" w:eastAsia="Times New Roman" w:hAnsi="Verdana" w:cs="Times New Roman"/>
          <w:b/>
          <w:bCs/>
          <w:i/>
          <w:iCs/>
          <w:color w:val="A52A2A"/>
          <w:sz w:val="18"/>
          <w:szCs w:val="18"/>
          <w:lang w:eastAsia="uk-UA"/>
        </w:rPr>
        <w:t>"Мій улюблений книжковий герой"</w:t>
      </w:r>
      <w:r w:rsidRPr="00004BE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uk-UA"/>
        </w:rPr>
        <w:t>. </w:t>
      </w:r>
    </w:p>
    <w:p w:rsidR="00004BEB" w:rsidRPr="00004BEB" w:rsidRDefault="00004BEB" w:rsidP="00004B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0069A9"/>
          <w:sz w:val="18"/>
          <w:szCs w:val="18"/>
          <w:lang w:eastAsia="uk-UA"/>
        </w:rPr>
        <w:drawing>
          <wp:inline distT="0" distB="0" distL="0" distR="0">
            <wp:extent cx="3796030" cy="2849245"/>
            <wp:effectExtent l="0" t="0" r="0" b="8255"/>
            <wp:docPr id="2" name="Рисунок 2" descr="http://krschl1.ucoz.com/_nw/0/s10123537.jpg">
              <a:hlinkClick xmlns:a="http://schemas.openxmlformats.org/drawingml/2006/main" r:id="rId22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rschl1.ucoz.com/_nw/0/s10123537.jpg">
                      <a:hlinkClick r:id="rId22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BE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uk-UA"/>
        </w:rPr>
        <w:t>    - Переможці конкурсу </w:t>
      </w:r>
      <w:r w:rsidRPr="00004BEB">
        <w:rPr>
          <w:rFonts w:ascii="Verdana" w:eastAsia="Times New Roman" w:hAnsi="Verdana" w:cs="Times New Roman"/>
          <w:b/>
          <w:bCs/>
          <w:i/>
          <w:iCs/>
          <w:color w:val="2F4F4F"/>
          <w:sz w:val="18"/>
          <w:szCs w:val="18"/>
          <w:lang w:eastAsia="uk-UA"/>
        </w:rPr>
        <w:t>"Мій читацький щоденник"</w:t>
      </w:r>
    </w:p>
    <w:p w:rsidR="00004BEB" w:rsidRPr="00004BEB" w:rsidRDefault="00004BEB" w:rsidP="00004B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0069A9"/>
          <w:sz w:val="18"/>
          <w:szCs w:val="18"/>
          <w:lang w:eastAsia="uk-UA"/>
        </w:rPr>
        <w:drawing>
          <wp:inline distT="0" distB="0" distL="0" distR="0">
            <wp:extent cx="3796030" cy="2849245"/>
            <wp:effectExtent l="0" t="0" r="0" b="8255"/>
            <wp:docPr id="1" name="Рисунок 1" descr="http://krschl1.ucoz.com/_nw/0/s34630010.jpg">
              <a:hlinkClick xmlns:a="http://schemas.openxmlformats.org/drawingml/2006/main" r:id="rId24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rschl1.ucoz.com/_nw/0/s34630010.jpg">
                      <a:hlinkClick r:id="rId24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BE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uk-UA"/>
        </w:rPr>
        <w:t>    - Переможці конкурсу </w:t>
      </w:r>
      <w:r w:rsidRPr="00004BEB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на кращий твір-роздум </w:t>
      </w:r>
      <w:r w:rsidRPr="00004BEB">
        <w:rPr>
          <w:rFonts w:ascii="Verdana" w:eastAsia="Times New Roman" w:hAnsi="Verdana" w:cs="Times New Roman"/>
          <w:b/>
          <w:bCs/>
          <w:i/>
          <w:iCs/>
          <w:color w:val="0000FF"/>
          <w:sz w:val="18"/>
          <w:szCs w:val="18"/>
          <w:lang w:eastAsia="uk-UA"/>
        </w:rPr>
        <w:t>"Книга в моєму житті"</w:t>
      </w:r>
    </w:p>
    <w:p w:rsidR="000D74BB" w:rsidRDefault="000D74BB">
      <w:bookmarkStart w:id="0" w:name="_GoBack"/>
      <w:bookmarkEnd w:id="0"/>
    </w:p>
    <w:sectPr w:rsidR="000D74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0354A"/>
    <w:multiLevelType w:val="multilevel"/>
    <w:tmpl w:val="115E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EB"/>
    <w:rsid w:val="00004BEB"/>
    <w:rsid w:val="000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004BEB"/>
    <w:rPr>
      <w:i/>
      <w:iCs/>
    </w:rPr>
  </w:style>
  <w:style w:type="character" w:styleId="a5">
    <w:name w:val="Strong"/>
    <w:basedOn w:val="a0"/>
    <w:uiPriority w:val="22"/>
    <w:qFormat/>
    <w:rsid w:val="00004BE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004BEB"/>
    <w:rPr>
      <w:i/>
      <w:iCs/>
    </w:rPr>
  </w:style>
  <w:style w:type="character" w:styleId="a5">
    <w:name w:val="Strong"/>
    <w:basedOn w:val="a0"/>
    <w:uiPriority w:val="22"/>
    <w:qFormat/>
    <w:rsid w:val="00004BE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schl1.ucoz.com/_nw/0/54810388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krschl1.ucoz.com/_nw/0/82648167.jp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krschl1.ucoz.com/_nw/0/85232539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krschl1.ucoz.com/_nw/0/72819952.jpg" TargetMode="External"/><Relationship Id="rId20" Type="http://schemas.openxmlformats.org/officeDocument/2006/relationships/hyperlink" Target="http://krschl1.ucoz.com/_nw/0/59867885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rschl1.ucoz.com/_nw/0/08380919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krschl1.ucoz.com/_nw/0/34630010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://krschl1.ucoz.com/_nw/0/15521336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krschl1.ucoz.com/_nw/0/00913332.jpg" TargetMode="External"/><Relationship Id="rId22" Type="http://schemas.openxmlformats.org/officeDocument/2006/relationships/hyperlink" Target="http://krschl1.ucoz.com/_nw/0/10123537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106</cp:lastModifiedBy>
  <cp:revision>1</cp:revision>
  <dcterms:created xsi:type="dcterms:W3CDTF">2018-04-05T10:52:00Z</dcterms:created>
  <dcterms:modified xsi:type="dcterms:W3CDTF">2018-04-05T10:52:00Z</dcterms:modified>
</cp:coreProperties>
</file>