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77" w:rsidRPr="00EC2F50" w:rsidRDefault="00E47D4E" w:rsidP="00E47D4E">
      <w:pPr>
        <w:spacing w:after="0"/>
        <w:rPr>
          <w:rFonts w:ascii="Times New Roman" w:hAnsi="Times New Roman" w:cs="Times New Roman"/>
          <w:sz w:val="24"/>
        </w:rPr>
      </w:pPr>
      <w:r>
        <w:rPr>
          <w:rFonts w:ascii="Times New Roman" w:hAnsi="Times New Roman" w:cs="Times New Roman"/>
          <w:sz w:val="24"/>
        </w:rPr>
        <w:t xml:space="preserve">                                             Велеснівська гімназія з початковою школою ім. В.М.Гнатюка</w:t>
      </w:r>
    </w:p>
    <w:p w:rsidR="00162477" w:rsidRPr="00EC2F50" w:rsidRDefault="00E47D4E" w:rsidP="00162477">
      <w:pPr>
        <w:spacing w:after="0"/>
        <w:jc w:val="center"/>
        <w:rPr>
          <w:rFonts w:ascii="Times New Roman" w:hAnsi="Times New Roman" w:cs="Times New Roman"/>
          <w:sz w:val="24"/>
        </w:rPr>
      </w:pPr>
      <w:r>
        <w:rPr>
          <w:rFonts w:ascii="Times New Roman" w:hAnsi="Times New Roman" w:cs="Times New Roman"/>
          <w:sz w:val="24"/>
        </w:rPr>
        <w:t xml:space="preserve">Монастириської </w:t>
      </w:r>
      <w:r w:rsidR="00E51DFD" w:rsidRPr="00EC2F50">
        <w:rPr>
          <w:rFonts w:ascii="Times New Roman" w:hAnsi="Times New Roman" w:cs="Times New Roman"/>
          <w:sz w:val="24"/>
        </w:rPr>
        <w:t xml:space="preserve">міської ради </w:t>
      </w:r>
      <w:r>
        <w:rPr>
          <w:rFonts w:ascii="Times New Roman" w:hAnsi="Times New Roman" w:cs="Times New Roman"/>
          <w:sz w:val="24"/>
        </w:rPr>
        <w:t>Чортківського району Тернопільської області</w:t>
      </w:r>
    </w:p>
    <w:p w:rsidR="00162477" w:rsidRPr="00EC2F50" w:rsidRDefault="00162477" w:rsidP="00162477">
      <w:pPr>
        <w:spacing w:after="0"/>
        <w:jc w:val="center"/>
        <w:rPr>
          <w:rFonts w:ascii="Times New Roman" w:hAnsi="Times New Roman" w:cs="Times New Roman"/>
          <w:caps/>
          <w:sz w:val="24"/>
        </w:rPr>
      </w:pPr>
    </w:p>
    <w:p w:rsidR="00162477" w:rsidRPr="00EC2F50" w:rsidRDefault="00162477" w:rsidP="00162477">
      <w:pPr>
        <w:spacing w:after="0"/>
        <w:jc w:val="center"/>
        <w:rPr>
          <w:rFonts w:ascii="Times New Roman" w:hAnsi="Times New Roman" w:cs="Times New Roman"/>
          <w:b/>
          <w:caps/>
          <w:sz w:val="24"/>
        </w:rPr>
      </w:pPr>
      <w:r w:rsidRPr="00EC2F50">
        <w:rPr>
          <w:rFonts w:ascii="Times New Roman" w:hAnsi="Times New Roman" w:cs="Times New Roman"/>
          <w:b/>
          <w:caps/>
          <w:sz w:val="24"/>
        </w:rPr>
        <w:t>Протокол</w:t>
      </w:r>
    </w:p>
    <w:p w:rsidR="00162477" w:rsidRPr="00EC2F50" w:rsidRDefault="00162477" w:rsidP="00162477">
      <w:pPr>
        <w:spacing w:after="0"/>
        <w:jc w:val="center"/>
        <w:rPr>
          <w:rFonts w:ascii="Times New Roman" w:hAnsi="Times New Roman" w:cs="Times New Roman"/>
          <w:b/>
          <w:caps/>
          <w:sz w:val="24"/>
        </w:rPr>
      </w:pPr>
      <w:r w:rsidRPr="00EC2F50">
        <w:rPr>
          <w:rFonts w:ascii="Times New Roman" w:hAnsi="Times New Roman" w:cs="Times New Roman"/>
          <w:b/>
          <w:caps/>
          <w:sz w:val="24"/>
        </w:rPr>
        <w:t>засідання педагогічної ради</w:t>
      </w:r>
    </w:p>
    <w:p w:rsidR="00162477" w:rsidRPr="00EC2F50" w:rsidRDefault="00162477" w:rsidP="00162477">
      <w:pPr>
        <w:spacing w:after="0"/>
        <w:jc w:val="center"/>
        <w:rPr>
          <w:rFonts w:ascii="Times New Roman" w:hAnsi="Times New Roman" w:cs="Times New Roman"/>
          <w:b/>
          <w:caps/>
          <w:sz w:val="24"/>
        </w:rPr>
      </w:pPr>
    </w:p>
    <w:p w:rsidR="00162477" w:rsidRPr="00EC2F50" w:rsidRDefault="00E47D4E" w:rsidP="00162477">
      <w:pPr>
        <w:spacing w:after="0"/>
        <w:jc w:val="center"/>
        <w:rPr>
          <w:rFonts w:ascii="Times New Roman" w:hAnsi="Times New Roman" w:cs="Times New Roman"/>
          <w:b/>
          <w:caps/>
          <w:sz w:val="24"/>
        </w:rPr>
      </w:pPr>
      <w:r>
        <w:rPr>
          <w:rFonts w:ascii="Times New Roman" w:hAnsi="Times New Roman" w:cs="Times New Roman"/>
          <w:b/>
          <w:caps/>
          <w:sz w:val="24"/>
        </w:rPr>
        <w:t>30</w:t>
      </w:r>
      <w:r w:rsidR="00E0143C" w:rsidRPr="00EC2F50">
        <w:rPr>
          <w:rFonts w:ascii="Times New Roman" w:hAnsi="Times New Roman" w:cs="Times New Roman"/>
          <w:b/>
          <w:caps/>
          <w:sz w:val="24"/>
        </w:rPr>
        <w:t>.08.202</w:t>
      </w:r>
      <w:r w:rsidR="00A82B04" w:rsidRPr="00EC2F50">
        <w:rPr>
          <w:rFonts w:ascii="Times New Roman" w:hAnsi="Times New Roman" w:cs="Times New Roman"/>
          <w:b/>
          <w:caps/>
          <w:sz w:val="24"/>
        </w:rPr>
        <w:t>4</w:t>
      </w:r>
      <w:r w:rsidR="00162477" w:rsidRPr="00EC2F50">
        <w:rPr>
          <w:rFonts w:ascii="Times New Roman" w:hAnsi="Times New Roman" w:cs="Times New Roman"/>
          <w:b/>
          <w:caps/>
          <w:sz w:val="24"/>
        </w:rPr>
        <w:t xml:space="preserve"> </w:t>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r>
      <w:r w:rsidR="00162477" w:rsidRPr="00EC2F50">
        <w:rPr>
          <w:rFonts w:ascii="Times New Roman" w:hAnsi="Times New Roman" w:cs="Times New Roman"/>
          <w:b/>
          <w:caps/>
          <w:sz w:val="24"/>
        </w:rPr>
        <w:tab/>
        <w:t>№ 1</w:t>
      </w:r>
    </w:p>
    <w:p w:rsidR="003E00F4" w:rsidRPr="00EC2F50" w:rsidRDefault="003E00F4" w:rsidP="00162477">
      <w:pPr>
        <w:spacing w:after="0"/>
        <w:jc w:val="center"/>
        <w:rPr>
          <w:rFonts w:ascii="Times New Roman" w:hAnsi="Times New Roman" w:cs="Times New Roman"/>
          <w:b/>
          <w:caps/>
          <w:sz w:val="24"/>
        </w:rPr>
      </w:pPr>
    </w:p>
    <w:p w:rsidR="00162477" w:rsidRPr="00EC2F50" w:rsidRDefault="00162477" w:rsidP="00162477">
      <w:pPr>
        <w:spacing w:after="0"/>
        <w:rPr>
          <w:rFonts w:ascii="Times New Roman" w:hAnsi="Times New Roman" w:cs="Times New Roman"/>
          <w:sz w:val="24"/>
        </w:rPr>
      </w:pPr>
    </w:p>
    <w:p w:rsidR="00162477" w:rsidRPr="00EC2F50" w:rsidRDefault="00162477" w:rsidP="00050388">
      <w:pPr>
        <w:spacing w:after="0"/>
        <w:ind w:left="567"/>
        <w:rPr>
          <w:rFonts w:ascii="Times New Roman" w:hAnsi="Times New Roman" w:cs="Times New Roman"/>
          <w:sz w:val="24"/>
        </w:rPr>
      </w:pPr>
      <w:r w:rsidRPr="00EC2F50">
        <w:rPr>
          <w:rFonts w:ascii="Times New Roman" w:hAnsi="Times New Roman" w:cs="Times New Roman"/>
          <w:sz w:val="24"/>
        </w:rPr>
        <w:t xml:space="preserve">Голова педагогічної ради: </w:t>
      </w:r>
      <w:r w:rsidR="00E47D4E">
        <w:rPr>
          <w:rFonts w:ascii="Times New Roman" w:hAnsi="Times New Roman" w:cs="Times New Roman"/>
          <w:sz w:val="24"/>
        </w:rPr>
        <w:t>Марія ТОРКОНЯК</w:t>
      </w:r>
    </w:p>
    <w:p w:rsidR="00162477" w:rsidRPr="00EC2F50" w:rsidRDefault="00162477" w:rsidP="00050388">
      <w:pPr>
        <w:spacing w:after="0"/>
        <w:ind w:left="567"/>
        <w:rPr>
          <w:rFonts w:ascii="Times New Roman" w:hAnsi="Times New Roman" w:cs="Times New Roman"/>
          <w:sz w:val="24"/>
        </w:rPr>
      </w:pPr>
      <w:r w:rsidRPr="00EC2F50">
        <w:rPr>
          <w:rFonts w:ascii="Times New Roman" w:hAnsi="Times New Roman" w:cs="Times New Roman"/>
          <w:sz w:val="24"/>
        </w:rPr>
        <w:t xml:space="preserve">Секретар педагогічної ради: </w:t>
      </w:r>
      <w:r w:rsidR="00E47D4E">
        <w:rPr>
          <w:rFonts w:ascii="Times New Roman" w:hAnsi="Times New Roman" w:cs="Times New Roman"/>
          <w:sz w:val="24"/>
        </w:rPr>
        <w:t>Віра БІЛОКРИЛА</w:t>
      </w:r>
    </w:p>
    <w:p w:rsidR="00162477" w:rsidRPr="00EC2F50" w:rsidRDefault="00162477" w:rsidP="00050388">
      <w:pPr>
        <w:spacing w:after="0"/>
        <w:ind w:left="567"/>
        <w:rPr>
          <w:rFonts w:ascii="Times New Roman" w:hAnsi="Times New Roman" w:cs="Times New Roman"/>
          <w:sz w:val="24"/>
          <w:szCs w:val="24"/>
        </w:rPr>
      </w:pPr>
      <w:r w:rsidRPr="00EC2F50">
        <w:rPr>
          <w:rFonts w:ascii="Times New Roman" w:hAnsi="Times New Roman" w:cs="Times New Roman"/>
          <w:sz w:val="24"/>
          <w:szCs w:val="24"/>
        </w:rPr>
        <w:t xml:space="preserve">Всього </w:t>
      </w:r>
      <w:r w:rsidR="00D91419" w:rsidRPr="00EC2F50">
        <w:rPr>
          <w:rFonts w:ascii="Times New Roman" w:hAnsi="Times New Roman" w:cs="Times New Roman"/>
          <w:sz w:val="24"/>
          <w:szCs w:val="24"/>
        </w:rPr>
        <w:t xml:space="preserve">педагогічних працівників – </w:t>
      </w:r>
      <w:r w:rsidR="00E47D4E">
        <w:rPr>
          <w:rFonts w:ascii="Times New Roman" w:hAnsi="Times New Roman" w:cs="Times New Roman"/>
          <w:sz w:val="24"/>
          <w:szCs w:val="24"/>
        </w:rPr>
        <w:t>11</w:t>
      </w:r>
    </w:p>
    <w:p w:rsidR="00A36BE6" w:rsidRPr="00EC2F50" w:rsidRDefault="00162477" w:rsidP="00050388">
      <w:pPr>
        <w:spacing w:after="0"/>
        <w:ind w:left="567"/>
        <w:rPr>
          <w:rFonts w:ascii="Times New Roman" w:hAnsi="Times New Roman" w:cs="Times New Roman"/>
          <w:sz w:val="24"/>
          <w:szCs w:val="24"/>
        </w:rPr>
      </w:pPr>
      <w:r w:rsidRPr="00EC2F50">
        <w:rPr>
          <w:rFonts w:ascii="Times New Roman" w:hAnsi="Times New Roman" w:cs="Times New Roman"/>
          <w:sz w:val="24"/>
          <w:szCs w:val="24"/>
        </w:rPr>
        <w:t>Відс</w:t>
      </w:r>
      <w:r w:rsidR="00C64148" w:rsidRPr="00EC2F50">
        <w:rPr>
          <w:rFonts w:ascii="Times New Roman" w:hAnsi="Times New Roman" w:cs="Times New Roman"/>
          <w:sz w:val="24"/>
          <w:szCs w:val="24"/>
        </w:rPr>
        <w:t xml:space="preserve">утні: </w:t>
      </w:r>
      <w:r w:rsidR="00E47D4E">
        <w:rPr>
          <w:rFonts w:ascii="Times New Roman" w:hAnsi="Times New Roman" w:cs="Times New Roman"/>
          <w:sz w:val="24"/>
          <w:szCs w:val="24"/>
        </w:rPr>
        <w:t>Наталія ШТАНГРЕТ</w:t>
      </w:r>
      <w:r w:rsidR="000A1E49" w:rsidRPr="00EC2F50">
        <w:rPr>
          <w:rFonts w:ascii="Times New Roman" w:hAnsi="Times New Roman" w:cs="Times New Roman"/>
          <w:sz w:val="24"/>
          <w:szCs w:val="24"/>
        </w:rPr>
        <w:t xml:space="preserve">                                    </w:t>
      </w:r>
      <w:r w:rsidR="004E4A98" w:rsidRPr="00EC2F50">
        <w:rPr>
          <w:rFonts w:ascii="Times New Roman" w:hAnsi="Times New Roman" w:cs="Times New Roman"/>
          <w:sz w:val="24"/>
          <w:szCs w:val="24"/>
        </w:rPr>
        <w:t xml:space="preserve">                              </w:t>
      </w:r>
    </w:p>
    <w:p w:rsidR="004E4A98" w:rsidRPr="00EC2F50" w:rsidRDefault="004E4A98" w:rsidP="008F0A52">
      <w:pPr>
        <w:spacing w:after="0"/>
        <w:rPr>
          <w:rFonts w:ascii="Times New Roman" w:hAnsi="Times New Roman" w:cs="Times New Roman"/>
          <w:sz w:val="24"/>
          <w:szCs w:val="24"/>
        </w:rPr>
      </w:pPr>
    </w:p>
    <w:p w:rsidR="00A36BE6" w:rsidRPr="00EC2F50" w:rsidRDefault="00A36BE6" w:rsidP="00050388">
      <w:pPr>
        <w:spacing w:after="0"/>
        <w:ind w:left="567"/>
        <w:rPr>
          <w:rFonts w:ascii="Times New Roman" w:hAnsi="Times New Roman" w:cs="Times New Roman"/>
          <w:sz w:val="24"/>
          <w:szCs w:val="24"/>
        </w:rPr>
      </w:pPr>
      <w:r w:rsidRPr="00EC2F50">
        <w:rPr>
          <w:rFonts w:ascii="Times New Roman" w:hAnsi="Times New Roman" w:cs="Times New Roman"/>
          <w:sz w:val="24"/>
          <w:szCs w:val="24"/>
        </w:rPr>
        <w:t>Присутні:</w:t>
      </w:r>
    </w:p>
    <w:p w:rsidR="004E4A98" w:rsidRPr="00EC2F50" w:rsidRDefault="004E4A98" w:rsidP="008F0A52">
      <w:pPr>
        <w:pStyle w:val="a3"/>
        <w:numPr>
          <w:ilvl w:val="0"/>
          <w:numId w:val="49"/>
        </w:numPr>
        <w:spacing w:after="0" w:line="240" w:lineRule="auto"/>
        <w:rPr>
          <w:rFonts w:ascii="Times New Roman" w:hAnsi="Times New Roman" w:cs="Times New Roman"/>
          <w:sz w:val="20"/>
          <w:szCs w:val="20"/>
        </w:rPr>
        <w:sectPr w:rsidR="004E4A98" w:rsidRPr="00EC2F50" w:rsidSect="004E4A98">
          <w:pgSz w:w="11906" w:h="16838"/>
          <w:pgMar w:top="850" w:right="850" w:bottom="850" w:left="851" w:header="708" w:footer="708" w:gutter="0"/>
          <w:cols w:space="708"/>
          <w:docGrid w:linePitch="360"/>
        </w:sectPr>
      </w:pP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Марія ТОРКОНЯК</w:t>
      </w:r>
      <w:r w:rsidR="004E4A98" w:rsidRPr="00EC2F50">
        <w:rPr>
          <w:rFonts w:ascii="Times New Roman" w:hAnsi="Times New Roman" w:cs="Times New Roman"/>
          <w:sz w:val="20"/>
          <w:szCs w:val="20"/>
        </w:rPr>
        <w:t xml:space="preserve">              </w:t>
      </w:r>
    </w:p>
    <w:p w:rsidR="004E4A98" w:rsidRPr="00EC2F50" w:rsidRDefault="00E47D4E" w:rsidP="008F0A52">
      <w:pPr>
        <w:pStyle w:val="a3"/>
        <w:numPr>
          <w:ilvl w:val="0"/>
          <w:numId w:val="49"/>
        </w:numPr>
        <w:spacing w:after="0" w:line="240" w:lineRule="auto"/>
        <w:ind w:right="-190"/>
        <w:rPr>
          <w:rFonts w:ascii="Times New Roman" w:hAnsi="Times New Roman" w:cs="Times New Roman"/>
          <w:sz w:val="20"/>
          <w:szCs w:val="20"/>
        </w:rPr>
      </w:pPr>
      <w:r>
        <w:rPr>
          <w:rFonts w:ascii="Times New Roman" w:hAnsi="Times New Roman" w:cs="Times New Roman"/>
          <w:sz w:val="20"/>
          <w:szCs w:val="20"/>
        </w:rPr>
        <w:t>Віра БІЛОКРИЛА</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t>Галина КАРОЛЬ</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t>Марія ЗАБОЛОТНА</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t>Ольга ВАНЮСІВ</w:t>
      </w:r>
      <w:r w:rsidR="004E4A98" w:rsidRPr="00EC2F50">
        <w:rPr>
          <w:rFonts w:ascii="Times New Roman" w:hAnsi="Times New Roman" w:cs="Times New Roman"/>
          <w:sz w:val="20"/>
          <w:szCs w:val="20"/>
        </w:rPr>
        <w:t xml:space="preserve">                              </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t>Михайло ГУЛЬКА</w:t>
      </w:r>
      <w:r w:rsidR="004E4A98" w:rsidRPr="00EC2F50">
        <w:rPr>
          <w:rFonts w:ascii="Times New Roman" w:hAnsi="Times New Roman" w:cs="Times New Roman"/>
          <w:sz w:val="20"/>
          <w:szCs w:val="20"/>
        </w:rPr>
        <w:t xml:space="preserve">                                   </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Галина СРІБНА</w:t>
      </w:r>
      <w:r w:rsidR="004E4A98" w:rsidRPr="00EC2F50">
        <w:rPr>
          <w:rFonts w:ascii="Times New Roman" w:hAnsi="Times New Roman" w:cs="Times New Roman"/>
          <w:sz w:val="20"/>
          <w:szCs w:val="20"/>
        </w:rPr>
        <w:t xml:space="preserve">                                   </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t>Наталія ЖИЛАВА</w:t>
      </w:r>
      <w:r w:rsidR="004E4A98" w:rsidRPr="00EC2F50">
        <w:rPr>
          <w:rFonts w:ascii="Times New Roman" w:hAnsi="Times New Roman" w:cs="Times New Roman"/>
          <w:sz w:val="20"/>
          <w:szCs w:val="20"/>
        </w:rPr>
        <w:t xml:space="preserve">                                 </w:t>
      </w:r>
    </w:p>
    <w:p w:rsidR="004E4A98" w:rsidRPr="00EC2F50" w:rsidRDefault="00E47D4E" w:rsidP="008F0A52">
      <w:pPr>
        <w:pStyle w:val="a3"/>
        <w:numPr>
          <w:ilvl w:val="0"/>
          <w:numId w:val="49"/>
        </w:numPr>
        <w:spacing w:after="0" w:line="240" w:lineRule="auto"/>
        <w:rPr>
          <w:rFonts w:ascii="Times New Roman" w:hAnsi="Times New Roman" w:cs="Times New Roman"/>
          <w:sz w:val="20"/>
          <w:szCs w:val="20"/>
        </w:rPr>
      </w:pPr>
      <w:r>
        <w:rPr>
          <w:rFonts w:ascii="Times New Roman" w:hAnsi="Times New Roman" w:cs="Times New Roman"/>
          <w:sz w:val="20"/>
          <w:szCs w:val="20"/>
        </w:rPr>
        <w:t>Ольга КУЦИНДА</w:t>
      </w:r>
      <w:r w:rsidR="004E4A98" w:rsidRPr="00EC2F50">
        <w:rPr>
          <w:rFonts w:ascii="Times New Roman" w:hAnsi="Times New Roman" w:cs="Times New Roman"/>
          <w:sz w:val="20"/>
          <w:szCs w:val="20"/>
        </w:rPr>
        <w:t xml:space="preserve">                               </w:t>
      </w:r>
    </w:p>
    <w:p w:rsidR="004E4A98" w:rsidRPr="00EC2F50" w:rsidRDefault="004E4A98" w:rsidP="008F0A52">
      <w:pPr>
        <w:pStyle w:val="a3"/>
        <w:numPr>
          <w:ilvl w:val="0"/>
          <w:numId w:val="49"/>
        </w:numPr>
        <w:spacing w:after="0" w:line="240" w:lineRule="auto"/>
        <w:rPr>
          <w:rFonts w:ascii="Times New Roman" w:hAnsi="Times New Roman" w:cs="Times New Roman"/>
          <w:sz w:val="20"/>
          <w:szCs w:val="20"/>
        </w:rPr>
      </w:pPr>
      <w:r w:rsidRPr="00EC2F50">
        <w:rPr>
          <w:rFonts w:ascii="Times New Roman" w:hAnsi="Times New Roman" w:cs="Times New Roman"/>
          <w:sz w:val="20"/>
          <w:szCs w:val="20"/>
        </w:rPr>
        <w:t xml:space="preserve">  </w:t>
      </w:r>
      <w:r w:rsidR="00155BA5">
        <w:rPr>
          <w:rFonts w:ascii="Times New Roman" w:hAnsi="Times New Roman" w:cs="Times New Roman"/>
          <w:sz w:val="20"/>
          <w:szCs w:val="20"/>
        </w:rPr>
        <w:t>Оксана БАБАК</w:t>
      </w:r>
      <w:r w:rsidRPr="00EC2F50">
        <w:rPr>
          <w:rFonts w:ascii="Times New Roman" w:hAnsi="Times New Roman" w:cs="Times New Roman"/>
          <w:sz w:val="20"/>
          <w:szCs w:val="20"/>
        </w:rPr>
        <w:t xml:space="preserve">                            </w:t>
      </w:r>
    </w:p>
    <w:p w:rsidR="004E4A98" w:rsidRPr="00EC2F50" w:rsidRDefault="004E4A98" w:rsidP="008F0A52">
      <w:pPr>
        <w:pStyle w:val="a3"/>
        <w:numPr>
          <w:ilvl w:val="0"/>
          <w:numId w:val="49"/>
        </w:numPr>
        <w:spacing w:after="0" w:line="240" w:lineRule="auto"/>
        <w:rPr>
          <w:rFonts w:ascii="Times New Roman" w:hAnsi="Times New Roman" w:cs="Times New Roman"/>
          <w:sz w:val="20"/>
          <w:szCs w:val="20"/>
        </w:rPr>
      </w:pPr>
      <w:r w:rsidRPr="00EC2F50">
        <w:rPr>
          <w:rFonts w:ascii="Times New Roman" w:hAnsi="Times New Roman" w:cs="Times New Roman"/>
          <w:sz w:val="20"/>
          <w:szCs w:val="20"/>
        </w:rPr>
        <w:t xml:space="preserve">   </w:t>
      </w:r>
      <w:r w:rsidR="00155BA5">
        <w:rPr>
          <w:rFonts w:ascii="Times New Roman" w:hAnsi="Times New Roman" w:cs="Times New Roman"/>
          <w:sz w:val="20"/>
          <w:szCs w:val="20"/>
        </w:rPr>
        <w:t>Наталія ТОРКОНЯК</w:t>
      </w:r>
      <w:r w:rsidRPr="00EC2F50">
        <w:rPr>
          <w:rFonts w:ascii="Times New Roman" w:hAnsi="Times New Roman" w:cs="Times New Roman"/>
          <w:sz w:val="20"/>
          <w:szCs w:val="20"/>
        </w:rPr>
        <w:t xml:space="preserve">                              </w:t>
      </w:r>
    </w:p>
    <w:p w:rsidR="00050388" w:rsidRPr="00EC2F50" w:rsidRDefault="004E4A98" w:rsidP="004E4A98">
      <w:pPr>
        <w:pStyle w:val="a3"/>
        <w:spacing w:after="0" w:line="240" w:lineRule="auto"/>
        <w:rPr>
          <w:rFonts w:ascii="Times New Roman" w:hAnsi="Times New Roman" w:cs="Times New Roman"/>
          <w:sz w:val="20"/>
          <w:szCs w:val="20"/>
          <w:highlight w:val="yellow"/>
        </w:rPr>
        <w:sectPr w:rsidR="00050388" w:rsidRPr="00EC2F50" w:rsidSect="00050388">
          <w:type w:val="continuous"/>
          <w:pgSz w:w="11906" w:h="16838"/>
          <w:pgMar w:top="850" w:right="991" w:bottom="426" w:left="1276" w:header="708" w:footer="708" w:gutter="0"/>
          <w:cols w:num="2" w:space="720"/>
        </w:sectPr>
      </w:pPr>
      <w:r w:rsidRPr="00EC2F50">
        <w:rPr>
          <w:rFonts w:ascii="Times New Roman" w:hAnsi="Times New Roman" w:cs="Times New Roman"/>
          <w:sz w:val="20"/>
          <w:szCs w:val="20"/>
        </w:rPr>
        <w:t xml:space="preserve">         </w:t>
      </w:r>
    </w:p>
    <w:p w:rsidR="00C64148" w:rsidRPr="00EC2F50" w:rsidRDefault="00C64148" w:rsidP="004E4A98">
      <w:pPr>
        <w:spacing w:after="0"/>
        <w:ind w:right="-331"/>
        <w:contextualSpacing/>
        <w:rPr>
          <w:rFonts w:ascii="Times New Roman" w:eastAsiaTheme="minorHAnsi" w:hAnsi="Times New Roman" w:cs="Times New Roman"/>
          <w:sz w:val="24"/>
          <w:highlight w:val="yellow"/>
          <w:lang w:eastAsia="en-US"/>
        </w:rPr>
        <w:sectPr w:rsidR="00C64148" w:rsidRPr="00EC2F50" w:rsidSect="00050388">
          <w:type w:val="continuous"/>
          <w:pgSz w:w="11906" w:h="16838"/>
          <w:pgMar w:top="850" w:right="991" w:bottom="850" w:left="1134" w:header="708" w:footer="708" w:gutter="0"/>
          <w:cols w:num="2" w:space="708"/>
          <w:docGrid w:linePitch="360"/>
        </w:sectPr>
      </w:pPr>
    </w:p>
    <w:p w:rsidR="000A1E49" w:rsidRPr="00EC2F50" w:rsidRDefault="000A1E49" w:rsidP="004E4A98">
      <w:pPr>
        <w:tabs>
          <w:tab w:val="left" w:pos="3740"/>
        </w:tabs>
        <w:spacing w:after="0"/>
        <w:ind w:right="-331"/>
        <w:rPr>
          <w:rFonts w:ascii="Times New Roman" w:hAnsi="Times New Roman" w:cs="Times New Roman"/>
          <w:b/>
          <w:sz w:val="28"/>
          <w:szCs w:val="28"/>
          <w:u w:val="single"/>
        </w:rPr>
      </w:pPr>
    </w:p>
    <w:p w:rsidR="004E4A98" w:rsidRPr="00EC2F50" w:rsidRDefault="004E4A98" w:rsidP="004E4A98">
      <w:pPr>
        <w:tabs>
          <w:tab w:val="left" w:pos="3740"/>
        </w:tabs>
        <w:spacing w:after="0"/>
        <w:ind w:right="-331"/>
        <w:rPr>
          <w:rFonts w:ascii="Times New Roman" w:hAnsi="Times New Roman" w:cs="Times New Roman"/>
          <w:b/>
          <w:sz w:val="28"/>
          <w:szCs w:val="28"/>
          <w:u w:val="single"/>
        </w:rPr>
      </w:pPr>
    </w:p>
    <w:p w:rsidR="004E4A98" w:rsidRPr="00EC2F50" w:rsidRDefault="004E4A98" w:rsidP="004E4A98">
      <w:pPr>
        <w:tabs>
          <w:tab w:val="left" w:pos="3740"/>
        </w:tabs>
        <w:spacing w:after="0"/>
        <w:ind w:right="-331"/>
        <w:rPr>
          <w:rFonts w:ascii="Times New Roman" w:hAnsi="Times New Roman" w:cs="Times New Roman"/>
          <w:b/>
          <w:sz w:val="28"/>
          <w:szCs w:val="28"/>
          <w:u w:val="single"/>
        </w:rPr>
      </w:pPr>
    </w:p>
    <w:p w:rsidR="004E4A98" w:rsidRPr="00EC2F50" w:rsidRDefault="004E4A98" w:rsidP="004E4A98">
      <w:pPr>
        <w:tabs>
          <w:tab w:val="left" w:pos="3740"/>
        </w:tabs>
        <w:spacing w:after="0"/>
        <w:ind w:right="-331"/>
        <w:rPr>
          <w:rFonts w:ascii="Times New Roman" w:hAnsi="Times New Roman" w:cs="Times New Roman"/>
          <w:b/>
          <w:sz w:val="28"/>
          <w:szCs w:val="28"/>
          <w:u w:val="single"/>
        </w:rPr>
      </w:pPr>
    </w:p>
    <w:p w:rsidR="004E4A98" w:rsidRPr="00EC2F50" w:rsidRDefault="004E4A98" w:rsidP="004E4A98">
      <w:pPr>
        <w:tabs>
          <w:tab w:val="left" w:pos="3740"/>
        </w:tabs>
        <w:spacing w:after="0"/>
        <w:ind w:right="-331"/>
        <w:rPr>
          <w:rFonts w:ascii="Times New Roman" w:hAnsi="Times New Roman" w:cs="Times New Roman"/>
          <w:b/>
          <w:sz w:val="28"/>
          <w:szCs w:val="28"/>
          <w:u w:val="single"/>
        </w:rPr>
      </w:pPr>
    </w:p>
    <w:p w:rsidR="004E4A98" w:rsidRPr="00EC2F50" w:rsidRDefault="004E4A98" w:rsidP="004E4A98">
      <w:pPr>
        <w:tabs>
          <w:tab w:val="left" w:pos="3740"/>
        </w:tabs>
        <w:spacing w:after="0"/>
        <w:ind w:right="-331"/>
        <w:rPr>
          <w:rFonts w:ascii="Times New Roman" w:hAnsi="Times New Roman" w:cs="Times New Roman"/>
          <w:b/>
          <w:sz w:val="28"/>
          <w:szCs w:val="28"/>
          <w:u w:val="single"/>
        </w:rPr>
      </w:pPr>
    </w:p>
    <w:p w:rsidR="004E4A98" w:rsidRPr="00EC2F50" w:rsidRDefault="004E4A98" w:rsidP="004E4A98">
      <w:pPr>
        <w:tabs>
          <w:tab w:val="left" w:pos="3740"/>
        </w:tabs>
        <w:spacing w:after="0"/>
        <w:ind w:right="-331"/>
        <w:rPr>
          <w:rFonts w:ascii="Times New Roman" w:hAnsi="Times New Roman" w:cs="Times New Roman"/>
          <w:b/>
          <w:sz w:val="28"/>
          <w:szCs w:val="28"/>
          <w:u w:val="single"/>
        </w:rPr>
        <w:sectPr w:rsidR="004E4A98" w:rsidRPr="00EC2F50" w:rsidSect="00C64148">
          <w:type w:val="continuous"/>
          <w:pgSz w:w="11906" w:h="16838"/>
          <w:pgMar w:top="850" w:right="991" w:bottom="850" w:left="1134" w:header="708" w:footer="708" w:gutter="0"/>
          <w:cols w:num="3" w:space="708"/>
          <w:docGrid w:linePitch="360"/>
        </w:sectPr>
      </w:pPr>
    </w:p>
    <w:p w:rsidR="00A36BE6" w:rsidRPr="00EC2F50" w:rsidRDefault="00A36BE6" w:rsidP="004E4A98">
      <w:pPr>
        <w:tabs>
          <w:tab w:val="left" w:pos="3740"/>
        </w:tabs>
        <w:spacing w:after="0" w:line="240" w:lineRule="auto"/>
        <w:jc w:val="center"/>
        <w:rPr>
          <w:rFonts w:ascii="Times New Roman" w:hAnsi="Times New Roman" w:cs="Times New Roman"/>
          <w:b/>
          <w:sz w:val="28"/>
          <w:szCs w:val="28"/>
        </w:rPr>
      </w:pPr>
      <w:r w:rsidRPr="00EC2F50">
        <w:rPr>
          <w:rFonts w:ascii="Times New Roman" w:hAnsi="Times New Roman" w:cs="Times New Roman"/>
          <w:b/>
          <w:sz w:val="28"/>
          <w:szCs w:val="28"/>
        </w:rPr>
        <w:lastRenderedPageBreak/>
        <w:t>Порядок денний</w:t>
      </w:r>
    </w:p>
    <w:p w:rsidR="004A134D" w:rsidRPr="00EC2F50" w:rsidRDefault="004A134D" w:rsidP="00237CA1">
      <w:pPr>
        <w:tabs>
          <w:tab w:val="left" w:pos="0"/>
        </w:tabs>
        <w:spacing w:after="0" w:line="240" w:lineRule="auto"/>
        <w:jc w:val="both"/>
        <w:rPr>
          <w:rFonts w:ascii="Times New Roman" w:hAnsi="Times New Roman" w:cs="Times New Roman"/>
          <w:b/>
          <w:sz w:val="28"/>
          <w:szCs w:val="28"/>
          <w:u w:val="single"/>
        </w:rPr>
      </w:pP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обрання секретаря педагогічної ради на 2024-2025 </w:t>
      </w:r>
      <w:proofErr w:type="spellStart"/>
      <w:r w:rsidRPr="00EC2F50">
        <w:rPr>
          <w:rFonts w:ascii="Times New Roman" w:eastAsia="Calibri" w:hAnsi="Times New Roman"/>
          <w:iCs/>
          <w:sz w:val="24"/>
          <w:szCs w:val="20"/>
          <w:lang w:eastAsia="en-US"/>
        </w:rPr>
        <w:t>н.р</w:t>
      </w:r>
      <w:proofErr w:type="spellEnd"/>
      <w:r w:rsidRPr="00EC2F50">
        <w:rPr>
          <w:rFonts w:ascii="Times New Roman" w:eastAsia="Calibri" w:hAnsi="Times New Roman"/>
          <w:iCs/>
          <w:sz w:val="24"/>
          <w:szCs w:val="20"/>
          <w:lang w:eastAsia="en-US"/>
        </w:rPr>
        <w:t>.</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підсумки діяльності закладу у 2023-2024 </w:t>
      </w:r>
      <w:proofErr w:type="spellStart"/>
      <w:r w:rsidRPr="00EC2F50">
        <w:rPr>
          <w:rFonts w:ascii="Times New Roman" w:eastAsia="Calibri" w:hAnsi="Times New Roman"/>
          <w:iCs/>
          <w:sz w:val="24"/>
          <w:szCs w:val="20"/>
          <w:lang w:eastAsia="en-US"/>
        </w:rPr>
        <w:t>н.р</w:t>
      </w:r>
      <w:proofErr w:type="spellEnd"/>
      <w:r w:rsidRPr="00EC2F50">
        <w:rPr>
          <w:rFonts w:ascii="Times New Roman" w:eastAsia="Calibri" w:hAnsi="Times New Roman"/>
          <w:iCs/>
          <w:sz w:val="24"/>
          <w:szCs w:val="20"/>
          <w:lang w:eastAsia="en-US"/>
        </w:rPr>
        <w:t xml:space="preserve">. та завдання на 2024-2025 </w:t>
      </w:r>
      <w:proofErr w:type="spellStart"/>
      <w:r w:rsidRPr="00EC2F50">
        <w:rPr>
          <w:rFonts w:ascii="Times New Roman" w:eastAsia="Calibri" w:hAnsi="Times New Roman"/>
          <w:iCs/>
          <w:sz w:val="24"/>
          <w:szCs w:val="20"/>
          <w:lang w:eastAsia="en-US"/>
        </w:rPr>
        <w:t>н.р</w:t>
      </w:r>
      <w:proofErr w:type="spellEnd"/>
      <w:r w:rsidRPr="00EC2F50">
        <w:rPr>
          <w:rFonts w:ascii="Times New Roman" w:eastAsia="Calibri" w:hAnsi="Times New Roman"/>
          <w:iCs/>
          <w:sz w:val="24"/>
          <w:szCs w:val="20"/>
          <w:lang w:eastAsia="en-US"/>
        </w:rPr>
        <w:t xml:space="preserve">. </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посилення заходів безпеки під час освітнього процесу в умовах воєнного стану.</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Схвалення структури навчального року, режиму роботи. Визначення форми організації освітнього процесу в 2024-2025 навчальному році.</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схвалення річного плану роботи </w:t>
      </w:r>
      <w:r w:rsidR="00155BA5">
        <w:rPr>
          <w:rFonts w:ascii="Times New Roman" w:eastAsia="Calibri" w:hAnsi="Times New Roman"/>
          <w:iCs/>
          <w:sz w:val="24"/>
          <w:szCs w:val="20"/>
          <w:lang w:eastAsia="en-US"/>
        </w:rPr>
        <w:t>гімназії</w:t>
      </w:r>
      <w:r w:rsidRPr="00EC2F50">
        <w:rPr>
          <w:rFonts w:ascii="Times New Roman" w:eastAsia="Calibri" w:hAnsi="Times New Roman"/>
          <w:iCs/>
          <w:sz w:val="24"/>
          <w:szCs w:val="20"/>
          <w:lang w:eastAsia="en-US"/>
        </w:rPr>
        <w:t xml:space="preserve"> на 2024-2025 </w:t>
      </w:r>
      <w:proofErr w:type="spellStart"/>
      <w:r w:rsidRPr="00EC2F50">
        <w:rPr>
          <w:rFonts w:ascii="Times New Roman" w:eastAsia="Calibri" w:hAnsi="Times New Roman"/>
          <w:iCs/>
          <w:sz w:val="24"/>
          <w:szCs w:val="20"/>
          <w:lang w:eastAsia="en-US"/>
        </w:rPr>
        <w:t>н.р</w:t>
      </w:r>
      <w:proofErr w:type="spellEnd"/>
      <w:r w:rsidRPr="00EC2F50">
        <w:rPr>
          <w:rFonts w:ascii="Times New Roman" w:eastAsia="Calibri" w:hAnsi="Times New Roman"/>
          <w:iCs/>
          <w:sz w:val="24"/>
          <w:szCs w:val="20"/>
          <w:lang w:eastAsia="en-US"/>
        </w:rPr>
        <w:t>.</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схвалення освітньої програми </w:t>
      </w:r>
      <w:r w:rsidR="00155BA5">
        <w:rPr>
          <w:rFonts w:ascii="Times New Roman" w:eastAsia="Calibri" w:hAnsi="Times New Roman"/>
          <w:iCs/>
          <w:sz w:val="24"/>
          <w:szCs w:val="20"/>
          <w:lang w:eastAsia="en-US"/>
        </w:rPr>
        <w:t>гімназії</w:t>
      </w:r>
      <w:r w:rsidRPr="00EC2F50">
        <w:rPr>
          <w:rFonts w:ascii="Times New Roman" w:eastAsia="Calibri" w:hAnsi="Times New Roman"/>
          <w:iCs/>
          <w:sz w:val="24"/>
          <w:szCs w:val="20"/>
          <w:lang w:eastAsia="en-US"/>
        </w:rPr>
        <w:t xml:space="preserve"> на 2024-2025 </w:t>
      </w:r>
      <w:proofErr w:type="spellStart"/>
      <w:r w:rsidRPr="00EC2F50">
        <w:rPr>
          <w:rFonts w:ascii="Times New Roman" w:eastAsia="Calibri" w:hAnsi="Times New Roman"/>
          <w:iCs/>
          <w:sz w:val="24"/>
          <w:szCs w:val="20"/>
          <w:lang w:eastAsia="en-US"/>
        </w:rPr>
        <w:t>н.р</w:t>
      </w:r>
      <w:proofErr w:type="spellEnd"/>
      <w:r w:rsidRPr="00EC2F50">
        <w:rPr>
          <w:rFonts w:ascii="Times New Roman" w:eastAsia="Calibri" w:hAnsi="Times New Roman"/>
          <w:iCs/>
          <w:sz w:val="24"/>
          <w:szCs w:val="20"/>
          <w:lang w:eastAsia="en-US"/>
        </w:rPr>
        <w:t>.</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оцінювання навчальних досягнень здобувачів освіти 1-4 класів. Затвердження свідоцтв досягнень для 1-2, 3-4, класів.</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схвалення орієнтовних вимог до контролю та оцінювання навчальних досягнень здобувачів освіти 5-7 класів. Затвердження свідоцтв досягнень 5-7 класів. Встановлення адаптаційного періоду у 5-х класах.</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організацію інклюзивного навчання.</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організацію індивідуального навчання (педагогічний патронаж, сімейна форма здобуття освіти).</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оцінювання навчальних досягнень учнів з предметів факультативного курсу, курсів за вибором.</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Про порядок проведення навчальних екскурсій у 1-4 класах та навчальної практики у 5-8-х,  класах.</w:t>
      </w:r>
    </w:p>
    <w:p w:rsidR="00237CA1" w:rsidRPr="00155BA5" w:rsidRDefault="00237CA1" w:rsidP="00155BA5">
      <w:pPr>
        <w:tabs>
          <w:tab w:val="left" w:pos="0"/>
        </w:tabs>
        <w:spacing w:after="0" w:line="240" w:lineRule="auto"/>
        <w:jc w:val="both"/>
        <w:rPr>
          <w:rFonts w:ascii="Times New Roman" w:eastAsia="Calibri" w:hAnsi="Times New Roman"/>
          <w:iCs/>
          <w:sz w:val="24"/>
          <w:szCs w:val="20"/>
          <w:lang w:eastAsia="en-US"/>
        </w:rPr>
      </w:pP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запобігання та протидію </w:t>
      </w:r>
      <w:proofErr w:type="spellStart"/>
      <w:r w:rsidRPr="00EC2F50">
        <w:rPr>
          <w:rFonts w:ascii="Times New Roman" w:eastAsia="Calibri" w:hAnsi="Times New Roman"/>
          <w:iCs/>
          <w:sz w:val="24"/>
          <w:szCs w:val="20"/>
          <w:lang w:eastAsia="en-US"/>
        </w:rPr>
        <w:t>булінгу</w:t>
      </w:r>
      <w:proofErr w:type="spellEnd"/>
      <w:r w:rsidRPr="00EC2F50">
        <w:rPr>
          <w:rFonts w:ascii="Times New Roman" w:eastAsia="Calibri" w:hAnsi="Times New Roman"/>
          <w:iCs/>
          <w:sz w:val="24"/>
          <w:szCs w:val="20"/>
          <w:lang w:eastAsia="en-US"/>
        </w:rPr>
        <w:t xml:space="preserve"> у закладі.</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організацію харчування учнів у 2024-2025 </w:t>
      </w:r>
      <w:proofErr w:type="spellStart"/>
      <w:r w:rsidRPr="00EC2F50">
        <w:rPr>
          <w:rFonts w:ascii="Times New Roman" w:eastAsia="Calibri" w:hAnsi="Times New Roman"/>
          <w:iCs/>
          <w:sz w:val="24"/>
          <w:szCs w:val="20"/>
          <w:lang w:eastAsia="en-US"/>
        </w:rPr>
        <w:t>н.р</w:t>
      </w:r>
      <w:proofErr w:type="spellEnd"/>
      <w:r w:rsidRPr="00EC2F50">
        <w:rPr>
          <w:rFonts w:ascii="Times New Roman" w:eastAsia="Calibri" w:hAnsi="Times New Roman"/>
          <w:iCs/>
          <w:sz w:val="24"/>
          <w:szCs w:val="20"/>
          <w:lang w:eastAsia="en-US"/>
        </w:rPr>
        <w:t>.</w:t>
      </w:r>
    </w:p>
    <w:p w:rsidR="00237CA1" w:rsidRPr="00EC2F50" w:rsidRDefault="00237CA1" w:rsidP="008F0A52">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встановлення розміру доплати за престижність праці педагогічним працівникам </w:t>
      </w:r>
      <w:r w:rsidR="00155BA5">
        <w:rPr>
          <w:rFonts w:ascii="Times New Roman" w:eastAsia="Calibri" w:hAnsi="Times New Roman"/>
          <w:iCs/>
          <w:sz w:val="24"/>
          <w:szCs w:val="20"/>
          <w:lang w:eastAsia="en-US"/>
        </w:rPr>
        <w:t>гімназії</w:t>
      </w:r>
      <w:r w:rsidRPr="00EC2F50">
        <w:rPr>
          <w:rFonts w:ascii="Times New Roman" w:eastAsia="Calibri" w:hAnsi="Times New Roman"/>
          <w:iCs/>
          <w:sz w:val="24"/>
          <w:szCs w:val="20"/>
          <w:lang w:eastAsia="en-US"/>
        </w:rPr>
        <w:t>,  та за роботу в інклюзивних класах.</w:t>
      </w:r>
    </w:p>
    <w:p w:rsidR="00EC2F50" w:rsidRPr="00567E40" w:rsidRDefault="00237CA1" w:rsidP="00567E40">
      <w:pPr>
        <w:pStyle w:val="a3"/>
        <w:numPr>
          <w:ilvl w:val="0"/>
          <w:numId w:val="39"/>
        </w:numPr>
        <w:tabs>
          <w:tab w:val="left" w:pos="0"/>
        </w:tabs>
        <w:spacing w:after="0" w:line="240" w:lineRule="auto"/>
        <w:ind w:left="426"/>
        <w:jc w:val="both"/>
        <w:rPr>
          <w:rFonts w:ascii="Times New Roman" w:eastAsia="Calibri" w:hAnsi="Times New Roman"/>
          <w:iCs/>
          <w:sz w:val="24"/>
          <w:szCs w:val="20"/>
          <w:lang w:eastAsia="en-US"/>
        </w:rPr>
      </w:pPr>
      <w:r w:rsidRPr="00EC2F50">
        <w:rPr>
          <w:rFonts w:ascii="Times New Roman" w:eastAsia="Calibri" w:hAnsi="Times New Roman"/>
          <w:iCs/>
          <w:sz w:val="24"/>
          <w:szCs w:val="20"/>
          <w:lang w:eastAsia="en-US"/>
        </w:rPr>
        <w:t xml:space="preserve">Про проведення комплексного </w:t>
      </w:r>
      <w:proofErr w:type="spellStart"/>
      <w:r w:rsidRPr="00EC2F50">
        <w:rPr>
          <w:rFonts w:ascii="Times New Roman" w:eastAsia="Calibri" w:hAnsi="Times New Roman"/>
          <w:iCs/>
          <w:sz w:val="24"/>
          <w:szCs w:val="20"/>
          <w:lang w:eastAsia="en-US"/>
        </w:rPr>
        <w:t>самооцінювання</w:t>
      </w:r>
      <w:proofErr w:type="spellEnd"/>
      <w:r w:rsidRPr="00EC2F50">
        <w:rPr>
          <w:rFonts w:ascii="Times New Roman" w:eastAsia="Calibri" w:hAnsi="Times New Roman"/>
          <w:iCs/>
          <w:sz w:val="24"/>
          <w:szCs w:val="20"/>
          <w:lang w:eastAsia="en-US"/>
        </w:rPr>
        <w:t xml:space="preserve"> освітніх і управлінських процесів  у 2024-2025 навчальному році.</w:t>
      </w:r>
    </w:p>
    <w:p w:rsidR="00EC2F50" w:rsidRPr="00EC2F50" w:rsidRDefault="00EC2F50" w:rsidP="000A1E49">
      <w:pPr>
        <w:tabs>
          <w:tab w:val="left" w:pos="3740"/>
        </w:tabs>
        <w:spacing w:after="0" w:line="240" w:lineRule="auto"/>
        <w:rPr>
          <w:rFonts w:ascii="Times New Roman" w:eastAsia="Times New Roman" w:hAnsi="Times New Roman" w:cs="Times New Roman"/>
          <w:i/>
          <w:sz w:val="24"/>
          <w:szCs w:val="24"/>
        </w:rPr>
      </w:pPr>
    </w:p>
    <w:p w:rsidR="007A374B" w:rsidRPr="00EC2F50" w:rsidRDefault="00FD3686" w:rsidP="00422F31">
      <w:pPr>
        <w:spacing w:after="0" w:line="240" w:lineRule="auto"/>
        <w:ind w:left="284" w:hanging="284"/>
        <w:jc w:val="both"/>
        <w:rPr>
          <w:rFonts w:ascii="Times New Roman" w:eastAsia="Calibri" w:hAnsi="Times New Roman" w:cs="Times New Roman"/>
          <w:b/>
          <w:sz w:val="24"/>
          <w:szCs w:val="24"/>
          <w:lang w:eastAsia="en-US"/>
        </w:rPr>
      </w:pPr>
      <w:r w:rsidRPr="00EC2F50">
        <w:rPr>
          <w:rFonts w:ascii="Times New Roman" w:eastAsia="Calibri" w:hAnsi="Times New Roman" w:cs="Times New Roman"/>
          <w:b/>
          <w:sz w:val="24"/>
          <w:szCs w:val="24"/>
          <w:lang w:eastAsia="en-US"/>
        </w:rPr>
        <w:t>1</w:t>
      </w:r>
      <w:r w:rsidR="0009790F" w:rsidRPr="00EC2F50">
        <w:rPr>
          <w:rFonts w:ascii="Times New Roman" w:eastAsia="Calibri" w:hAnsi="Times New Roman" w:cs="Times New Roman"/>
          <w:b/>
          <w:sz w:val="24"/>
          <w:szCs w:val="24"/>
          <w:lang w:eastAsia="en-US"/>
        </w:rPr>
        <w:t xml:space="preserve">.  </w:t>
      </w:r>
      <w:r w:rsidR="007A374B" w:rsidRPr="00EC2F50">
        <w:rPr>
          <w:rFonts w:ascii="Times New Roman" w:eastAsia="Calibri" w:hAnsi="Times New Roman" w:cs="Times New Roman"/>
          <w:b/>
          <w:sz w:val="24"/>
          <w:szCs w:val="24"/>
          <w:lang w:eastAsia="en-US"/>
        </w:rPr>
        <w:t xml:space="preserve">Про обрання секретаря педагогічної ради на 2024-2025 </w:t>
      </w:r>
      <w:proofErr w:type="spellStart"/>
      <w:r w:rsidR="007A374B" w:rsidRPr="00EC2F50">
        <w:rPr>
          <w:rFonts w:ascii="Times New Roman" w:eastAsia="Calibri" w:hAnsi="Times New Roman" w:cs="Times New Roman"/>
          <w:b/>
          <w:sz w:val="24"/>
          <w:szCs w:val="24"/>
          <w:lang w:eastAsia="en-US"/>
        </w:rPr>
        <w:t>н.р</w:t>
      </w:r>
      <w:proofErr w:type="spellEnd"/>
      <w:r w:rsidR="007A374B" w:rsidRPr="00EC2F50">
        <w:rPr>
          <w:rFonts w:ascii="Times New Roman" w:eastAsia="Calibri" w:hAnsi="Times New Roman" w:cs="Times New Roman"/>
          <w:b/>
          <w:sz w:val="24"/>
          <w:szCs w:val="24"/>
          <w:lang w:eastAsia="en-US"/>
        </w:rPr>
        <w:t>.</w:t>
      </w:r>
    </w:p>
    <w:p w:rsidR="00EC2F50" w:rsidRDefault="00EC2F50" w:rsidP="00422F31">
      <w:pPr>
        <w:spacing w:after="0" w:line="240" w:lineRule="auto"/>
        <w:ind w:left="284" w:hanging="284"/>
        <w:jc w:val="both"/>
        <w:rPr>
          <w:rFonts w:ascii="Times New Roman" w:hAnsi="Times New Roman" w:cs="Times New Roman"/>
          <w:b/>
          <w:caps/>
          <w:sz w:val="24"/>
          <w:szCs w:val="24"/>
        </w:rPr>
      </w:pPr>
    </w:p>
    <w:p w:rsidR="0009790F" w:rsidRPr="00EC2F50" w:rsidRDefault="0009790F" w:rsidP="00422F31">
      <w:pPr>
        <w:spacing w:after="0" w:line="240" w:lineRule="auto"/>
        <w:ind w:left="284" w:hanging="284"/>
        <w:jc w:val="both"/>
        <w:rPr>
          <w:rFonts w:ascii="Times New Roman" w:eastAsia="Calibri" w:hAnsi="Times New Roman" w:cs="Times New Roman"/>
          <w:b/>
          <w:sz w:val="24"/>
          <w:szCs w:val="24"/>
          <w:lang w:eastAsia="en-US"/>
        </w:rPr>
      </w:pPr>
      <w:r w:rsidRPr="00EC2F50">
        <w:rPr>
          <w:rFonts w:ascii="Times New Roman" w:hAnsi="Times New Roman" w:cs="Times New Roman"/>
          <w:b/>
          <w:caps/>
          <w:sz w:val="24"/>
          <w:szCs w:val="24"/>
        </w:rPr>
        <w:t>СЛУХАЛИ</w:t>
      </w:r>
      <w:r w:rsidRPr="00EC2F50">
        <w:rPr>
          <w:rFonts w:ascii="Times New Roman" w:hAnsi="Times New Roman" w:cs="Times New Roman"/>
          <w:caps/>
          <w:sz w:val="24"/>
          <w:szCs w:val="24"/>
        </w:rPr>
        <w:t xml:space="preserve">: </w:t>
      </w:r>
    </w:p>
    <w:p w:rsidR="00422F31" w:rsidRPr="00EC2F50" w:rsidRDefault="00FD3686" w:rsidP="00FD3686">
      <w:pPr>
        <w:tabs>
          <w:tab w:val="left" w:pos="567"/>
        </w:tabs>
        <w:spacing w:after="0" w:line="240" w:lineRule="auto"/>
        <w:jc w:val="both"/>
        <w:rPr>
          <w:rFonts w:ascii="Times New Roman" w:hAnsi="Times New Roman" w:cs="Times New Roman"/>
          <w:sz w:val="24"/>
          <w:szCs w:val="24"/>
        </w:rPr>
      </w:pPr>
      <w:r w:rsidRPr="00EC2F50">
        <w:rPr>
          <w:rFonts w:ascii="Times New Roman" w:hAnsi="Times New Roman" w:cs="Times New Roman"/>
          <w:b/>
          <w:sz w:val="24"/>
          <w:szCs w:val="24"/>
        </w:rPr>
        <w:tab/>
      </w:r>
      <w:r w:rsidR="00155BA5">
        <w:rPr>
          <w:rFonts w:ascii="Times New Roman" w:hAnsi="Times New Roman" w:cs="Times New Roman"/>
          <w:b/>
          <w:sz w:val="24"/>
          <w:szCs w:val="24"/>
        </w:rPr>
        <w:t>Марію ТОРКОНЯК</w:t>
      </w:r>
      <w:r w:rsidR="00422F31" w:rsidRPr="00EC2F50">
        <w:rPr>
          <w:rFonts w:ascii="Times New Roman" w:hAnsi="Times New Roman" w:cs="Times New Roman"/>
          <w:b/>
          <w:sz w:val="24"/>
          <w:szCs w:val="24"/>
        </w:rPr>
        <w:t xml:space="preserve">, </w:t>
      </w:r>
      <w:r w:rsidR="0009790F" w:rsidRPr="00EC2F50">
        <w:rPr>
          <w:rFonts w:ascii="Times New Roman" w:hAnsi="Times New Roman" w:cs="Times New Roman"/>
          <w:sz w:val="24"/>
          <w:szCs w:val="24"/>
        </w:rPr>
        <w:t xml:space="preserve"> директора </w:t>
      </w:r>
      <w:r w:rsidR="00155BA5">
        <w:rPr>
          <w:rFonts w:ascii="Times New Roman" w:hAnsi="Times New Roman" w:cs="Times New Roman"/>
          <w:sz w:val="24"/>
          <w:szCs w:val="24"/>
        </w:rPr>
        <w:t>гімназії</w:t>
      </w:r>
      <w:r w:rsidR="0009790F" w:rsidRPr="00EC2F50">
        <w:rPr>
          <w:rFonts w:ascii="Times New Roman" w:hAnsi="Times New Roman" w:cs="Times New Roman"/>
          <w:sz w:val="24"/>
          <w:szCs w:val="24"/>
        </w:rPr>
        <w:t>, яка</w:t>
      </w:r>
      <w:r w:rsidR="00422F31" w:rsidRPr="00EC2F50">
        <w:rPr>
          <w:rFonts w:ascii="Times New Roman" w:hAnsi="Times New Roman" w:cs="Times New Roman"/>
          <w:sz w:val="24"/>
          <w:szCs w:val="24"/>
        </w:rPr>
        <w:t xml:space="preserve"> запропонувала </w:t>
      </w:r>
      <w:r w:rsidRPr="00EC2F50">
        <w:rPr>
          <w:rFonts w:ascii="Times New Roman" w:hAnsi="Times New Roman" w:cs="Times New Roman"/>
          <w:sz w:val="24"/>
          <w:szCs w:val="24"/>
        </w:rPr>
        <w:t xml:space="preserve">обрати </w:t>
      </w:r>
      <w:r w:rsidR="00422F31" w:rsidRPr="00EC2F50">
        <w:rPr>
          <w:rFonts w:ascii="Times New Roman" w:hAnsi="Times New Roman" w:cs="Times New Roman"/>
          <w:sz w:val="24"/>
          <w:szCs w:val="24"/>
        </w:rPr>
        <w:t>секретарем пед</w:t>
      </w:r>
      <w:r w:rsidR="007A374B" w:rsidRPr="00EC2F50">
        <w:rPr>
          <w:rFonts w:ascii="Times New Roman" w:hAnsi="Times New Roman" w:cs="Times New Roman"/>
          <w:sz w:val="24"/>
          <w:szCs w:val="24"/>
        </w:rPr>
        <w:t xml:space="preserve">агогічної </w:t>
      </w:r>
      <w:r w:rsidR="00422F31" w:rsidRPr="00EC2F50">
        <w:rPr>
          <w:rFonts w:ascii="Times New Roman" w:hAnsi="Times New Roman" w:cs="Times New Roman"/>
          <w:sz w:val="24"/>
          <w:szCs w:val="24"/>
        </w:rPr>
        <w:t>рад</w:t>
      </w:r>
      <w:r w:rsidR="007A374B" w:rsidRPr="00EC2F50">
        <w:rPr>
          <w:rFonts w:ascii="Times New Roman" w:hAnsi="Times New Roman" w:cs="Times New Roman"/>
          <w:sz w:val="24"/>
          <w:szCs w:val="24"/>
        </w:rPr>
        <w:t>и у 2024-2025 навчальному році</w:t>
      </w:r>
      <w:r w:rsidR="00422F31" w:rsidRPr="00EC2F50">
        <w:rPr>
          <w:rFonts w:ascii="Times New Roman" w:hAnsi="Times New Roman" w:cs="Times New Roman"/>
          <w:sz w:val="24"/>
          <w:szCs w:val="24"/>
        </w:rPr>
        <w:t xml:space="preserve"> вчителя </w:t>
      </w:r>
      <w:r w:rsidR="00155BA5">
        <w:rPr>
          <w:rFonts w:ascii="Times New Roman" w:hAnsi="Times New Roman" w:cs="Times New Roman"/>
          <w:sz w:val="24"/>
          <w:szCs w:val="24"/>
        </w:rPr>
        <w:t>трудового навчання Білокрилу Віру Андріївну</w:t>
      </w:r>
      <w:r w:rsidR="007A374B" w:rsidRPr="00EC2F50">
        <w:rPr>
          <w:rFonts w:ascii="Times New Roman" w:hAnsi="Times New Roman" w:cs="Times New Roman"/>
          <w:sz w:val="24"/>
          <w:szCs w:val="24"/>
        </w:rPr>
        <w:t>.</w:t>
      </w:r>
    </w:p>
    <w:p w:rsidR="00FD3686" w:rsidRPr="00EC2F50" w:rsidRDefault="00FD3686" w:rsidP="00FD3686">
      <w:pPr>
        <w:spacing w:after="0" w:line="240" w:lineRule="auto"/>
        <w:ind w:firstLine="284"/>
        <w:jc w:val="both"/>
        <w:rPr>
          <w:rFonts w:ascii="Times New Roman" w:hAnsi="Times New Roman" w:cs="Times New Roman"/>
          <w:b/>
          <w:caps/>
          <w:sz w:val="24"/>
          <w:szCs w:val="24"/>
        </w:rPr>
      </w:pPr>
    </w:p>
    <w:p w:rsidR="00FD3686" w:rsidRPr="00EC2F50" w:rsidRDefault="00FD3686" w:rsidP="00EC2F50">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r w:rsidRPr="00EC2F50">
        <w:rPr>
          <w:rFonts w:ascii="Times New Roman" w:hAnsi="Times New Roman" w:cs="Times New Roman"/>
          <w:caps/>
          <w:sz w:val="24"/>
          <w:szCs w:val="24"/>
        </w:rPr>
        <w:t xml:space="preserve"> </w:t>
      </w:r>
    </w:p>
    <w:p w:rsidR="00422F31" w:rsidRPr="00EC2F50" w:rsidRDefault="00155BA5" w:rsidP="00155BA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Галина СРІБНА</w:t>
      </w:r>
      <w:r w:rsidR="00FD3686" w:rsidRPr="00EC2F50">
        <w:rPr>
          <w:rFonts w:ascii="Times New Roman" w:hAnsi="Times New Roman" w:cs="Times New Roman"/>
          <w:b/>
          <w:sz w:val="24"/>
          <w:szCs w:val="24"/>
        </w:rPr>
        <w:t xml:space="preserve">, </w:t>
      </w:r>
      <w:r w:rsidR="00DE2005" w:rsidRPr="00EC2F50">
        <w:rPr>
          <w:rFonts w:ascii="Times New Roman" w:hAnsi="Times New Roman" w:cs="Times New Roman"/>
          <w:b/>
          <w:sz w:val="24"/>
          <w:szCs w:val="24"/>
        </w:rPr>
        <w:t xml:space="preserve"> учитель </w:t>
      </w:r>
      <w:r>
        <w:rPr>
          <w:rFonts w:ascii="Times New Roman" w:hAnsi="Times New Roman" w:cs="Times New Roman"/>
          <w:b/>
          <w:sz w:val="24"/>
          <w:szCs w:val="24"/>
        </w:rPr>
        <w:t>історії</w:t>
      </w:r>
      <w:r w:rsidR="00DE2005" w:rsidRPr="00EC2F50">
        <w:rPr>
          <w:rFonts w:ascii="Times New Roman" w:hAnsi="Times New Roman" w:cs="Times New Roman"/>
          <w:b/>
          <w:sz w:val="24"/>
          <w:szCs w:val="24"/>
        </w:rPr>
        <w:t>,</w:t>
      </w:r>
      <w:r w:rsidR="00FD3686" w:rsidRPr="00EC2F50">
        <w:rPr>
          <w:rFonts w:ascii="Times New Roman" w:hAnsi="Times New Roman" w:cs="Times New Roman"/>
          <w:b/>
          <w:sz w:val="24"/>
          <w:szCs w:val="24"/>
        </w:rPr>
        <w:t xml:space="preserve"> </w:t>
      </w:r>
      <w:r w:rsidR="00FD3686" w:rsidRPr="00EC2F50">
        <w:rPr>
          <w:rFonts w:ascii="Times New Roman" w:hAnsi="Times New Roman" w:cs="Times New Roman"/>
          <w:sz w:val="24"/>
          <w:szCs w:val="24"/>
        </w:rPr>
        <w:t xml:space="preserve">які підтримали пропозицію директора </w:t>
      </w:r>
      <w:r>
        <w:rPr>
          <w:rFonts w:ascii="Times New Roman" w:hAnsi="Times New Roman" w:cs="Times New Roman"/>
          <w:sz w:val="24"/>
          <w:szCs w:val="24"/>
        </w:rPr>
        <w:t>гімназії</w:t>
      </w:r>
      <w:r w:rsidR="00DE2005" w:rsidRPr="00EC2F50">
        <w:rPr>
          <w:rFonts w:ascii="Times New Roman" w:hAnsi="Times New Roman" w:cs="Times New Roman"/>
          <w:sz w:val="24"/>
          <w:szCs w:val="24"/>
        </w:rPr>
        <w:t>.</w:t>
      </w:r>
    </w:p>
    <w:p w:rsidR="00DE2005" w:rsidRPr="00EC2F50" w:rsidRDefault="00DE2005" w:rsidP="00422F31">
      <w:pPr>
        <w:spacing w:after="0" w:line="240" w:lineRule="auto"/>
        <w:ind w:firstLine="360"/>
        <w:jc w:val="both"/>
        <w:rPr>
          <w:rFonts w:ascii="Times New Roman" w:hAnsi="Times New Roman" w:cs="Times New Roman"/>
          <w:b/>
          <w:caps/>
          <w:sz w:val="24"/>
          <w:szCs w:val="24"/>
        </w:rPr>
      </w:pPr>
    </w:p>
    <w:p w:rsidR="00422F31" w:rsidRPr="00EC2F50" w:rsidRDefault="00422F31" w:rsidP="00EC2F50">
      <w:pPr>
        <w:spacing w:after="0" w:line="240" w:lineRule="auto"/>
        <w:jc w:val="both"/>
        <w:rPr>
          <w:rFonts w:ascii="Times New Roman" w:hAnsi="Times New Roman" w:cs="Times New Roman"/>
          <w:b/>
          <w:caps/>
          <w:sz w:val="24"/>
          <w:szCs w:val="24"/>
        </w:rPr>
      </w:pPr>
      <w:r w:rsidRPr="00EC2F50">
        <w:rPr>
          <w:rFonts w:ascii="Times New Roman" w:hAnsi="Times New Roman" w:cs="Times New Roman"/>
          <w:b/>
          <w:caps/>
          <w:sz w:val="24"/>
          <w:szCs w:val="24"/>
        </w:rPr>
        <w:t>Ухвалили:</w:t>
      </w:r>
    </w:p>
    <w:p w:rsidR="00422F31" w:rsidRPr="00EC2F50" w:rsidRDefault="00EC2F50" w:rsidP="00EC2F50">
      <w:pPr>
        <w:tabs>
          <w:tab w:val="left" w:pos="0"/>
        </w:tabs>
        <w:spacing w:after="0" w:line="240" w:lineRule="auto"/>
        <w:jc w:val="both"/>
        <w:rPr>
          <w:rFonts w:ascii="Times New Roman" w:hAnsi="Times New Roman" w:cs="Times New Roman"/>
          <w:sz w:val="24"/>
          <w:szCs w:val="24"/>
        </w:rPr>
      </w:pPr>
      <w:bookmarkStart w:id="0" w:name="_Hlk144209291"/>
      <w:r>
        <w:rPr>
          <w:rFonts w:ascii="Times New Roman" w:eastAsia="Calibri" w:hAnsi="Times New Roman" w:cs="Times New Roman"/>
          <w:sz w:val="24"/>
          <w:szCs w:val="28"/>
          <w:lang w:eastAsia="en-US"/>
        </w:rPr>
        <w:tab/>
      </w:r>
      <w:r w:rsidR="00422F31" w:rsidRPr="00EC2F50">
        <w:rPr>
          <w:rFonts w:ascii="Times New Roman" w:eastAsia="Calibri" w:hAnsi="Times New Roman" w:cs="Times New Roman"/>
          <w:sz w:val="24"/>
          <w:szCs w:val="28"/>
          <w:lang w:eastAsia="en-US"/>
        </w:rPr>
        <w:t xml:space="preserve">Обрати секретарем </w:t>
      </w:r>
      <w:r w:rsidR="007A374B" w:rsidRPr="00EC2F50">
        <w:rPr>
          <w:rFonts w:ascii="Times New Roman" w:hAnsi="Times New Roman" w:cs="Times New Roman"/>
          <w:sz w:val="24"/>
          <w:szCs w:val="24"/>
        </w:rPr>
        <w:t xml:space="preserve">педагогічної ради у 2024-2025 навчальному році </w:t>
      </w:r>
      <w:bookmarkEnd w:id="0"/>
      <w:r w:rsidR="007A374B" w:rsidRPr="00EC2F50">
        <w:rPr>
          <w:rFonts w:ascii="Times New Roman" w:hAnsi="Times New Roman" w:cs="Times New Roman"/>
          <w:sz w:val="24"/>
          <w:szCs w:val="24"/>
        </w:rPr>
        <w:t>вчителя</w:t>
      </w:r>
      <w:r w:rsidR="00155BA5">
        <w:rPr>
          <w:rFonts w:ascii="Times New Roman" w:hAnsi="Times New Roman" w:cs="Times New Roman"/>
          <w:sz w:val="24"/>
          <w:szCs w:val="24"/>
        </w:rPr>
        <w:t xml:space="preserve"> трудового навчання Білокрилу Віру Андріївну</w:t>
      </w:r>
      <w:r w:rsidR="007A374B" w:rsidRPr="00EC2F50">
        <w:rPr>
          <w:rFonts w:ascii="Times New Roman" w:hAnsi="Times New Roman" w:cs="Times New Roman"/>
          <w:sz w:val="24"/>
          <w:szCs w:val="24"/>
        </w:rPr>
        <w:t>.</w:t>
      </w:r>
    </w:p>
    <w:p w:rsidR="00EC2F50" w:rsidRDefault="00EC2F50" w:rsidP="00422F31">
      <w:pPr>
        <w:spacing w:after="0" w:line="240" w:lineRule="auto"/>
        <w:ind w:firstLine="567"/>
        <w:jc w:val="center"/>
        <w:rPr>
          <w:rFonts w:ascii="Times New Roman" w:hAnsi="Times New Roman" w:cs="Times New Roman"/>
          <w:b/>
          <w:i/>
          <w:sz w:val="24"/>
          <w:szCs w:val="24"/>
        </w:rPr>
      </w:pPr>
    </w:p>
    <w:p w:rsidR="00422F31" w:rsidRPr="00EC2F50" w:rsidRDefault="00422F31" w:rsidP="00422F31">
      <w:pPr>
        <w:spacing w:after="0" w:line="240" w:lineRule="auto"/>
        <w:ind w:firstLine="567"/>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422F31" w:rsidRPr="00EC2F50" w:rsidRDefault="00422F31" w:rsidP="007A374B">
      <w:pPr>
        <w:spacing w:after="0" w:line="240" w:lineRule="auto"/>
        <w:rPr>
          <w:rFonts w:ascii="Times New Roman" w:eastAsia="Calibri" w:hAnsi="Times New Roman" w:cs="Times New Roman"/>
          <w:sz w:val="24"/>
          <w:szCs w:val="28"/>
          <w:lang w:eastAsia="en-US"/>
        </w:rPr>
      </w:pPr>
    </w:p>
    <w:p w:rsidR="007A374B" w:rsidRPr="00EC2F50" w:rsidRDefault="00DE2005" w:rsidP="00BC4069">
      <w:pPr>
        <w:spacing w:after="0" w:line="240" w:lineRule="auto"/>
        <w:ind w:left="284" w:hanging="284"/>
        <w:rPr>
          <w:rFonts w:ascii="Times New Roman" w:eastAsia="Calibri" w:hAnsi="Times New Roman" w:cs="Times New Roman"/>
          <w:b/>
          <w:sz w:val="24"/>
          <w:szCs w:val="24"/>
          <w:lang w:eastAsia="en-US"/>
        </w:rPr>
      </w:pPr>
      <w:r w:rsidRPr="00EC2F50">
        <w:rPr>
          <w:rFonts w:ascii="Times New Roman" w:eastAsia="Calibri" w:hAnsi="Times New Roman" w:cs="Times New Roman"/>
          <w:b/>
          <w:sz w:val="24"/>
          <w:szCs w:val="24"/>
          <w:lang w:eastAsia="en-US"/>
        </w:rPr>
        <w:t>2</w:t>
      </w:r>
      <w:r w:rsidR="007C3A64" w:rsidRPr="00EC2F50">
        <w:rPr>
          <w:rFonts w:ascii="Times New Roman" w:eastAsia="Calibri" w:hAnsi="Times New Roman" w:cs="Times New Roman"/>
          <w:b/>
          <w:sz w:val="24"/>
          <w:szCs w:val="24"/>
          <w:lang w:eastAsia="en-US"/>
        </w:rPr>
        <w:t xml:space="preserve">. </w:t>
      </w:r>
      <w:r w:rsidR="00747449" w:rsidRPr="00EC2F50">
        <w:rPr>
          <w:rFonts w:ascii="Times New Roman" w:eastAsia="Calibri" w:hAnsi="Times New Roman" w:cs="Times New Roman"/>
          <w:b/>
          <w:sz w:val="24"/>
          <w:szCs w:val="24"/>
          <w:lang w:eastAsia="en-US"/>
        </w:rPr>
        <w:t xml:space="preserve"> </w:t>
      </w:r>
      <w:r w:rsidR="007A374B" w:rsidRPr="00EC2F50">
        <w:rPr>
          <w:rFonts w:ascii="Times New Roman" w:eastAsia="Calibri" w:hAnsi="Times New Roman" w:cs="Times New Roman"/>
          <w:b/>
          <w:sz w:val="24"/>
          <w:szCs w:val="24"/>
          <w:lang w:eastAsia="en-US"/>
        </w:rPr>
        <w:t xml:space="preserve">Про підсумки діяльності закладу у 2023-2024 </w:t>
      </w:r>
      <w:proofErr w:type="spellStart"/>
      <w:r w:rsidR="007A374B" w:rsidRPr="00EC2F50">
        <w:rPr>
          <w:rFonts w:ascii="Times New Roman" w:eastAsia="Calibri" w:hAnsi="Times New Roman" w:cs="Times New Roman"/>
          <w:b/>
          <w:sz w:val="24"/>
          <w:szCs w:val="24"/>
          <w:lang w:eastAsia="en-US"/>
        </w:rPr>
        <w:t>н.р</w:t>
      </w:r>
      <w:proofErr w:type="spellEnd"/>
      <w:r w:rsidR="007A374B" w:rsidRPr="00EC2F50">
        <w:rPr>
          <w:rFonts w:ascii="Times New Roman" w:eastAsia="Calibri" w:hAnsi="Times New Roman" w:cs="Times New Roman"/>
          <w:b/>
          <w:sz w:val="24"/>
          <w:szCs w:val="24"/>
          <w:lang w:eastAsia="en-US"/>
        </w:rPr>
        <w:t xml:space="preserve">. та завдання на 2024-2025 </w:t>
      </w:r>
      <w:proofErr w:type="spellStart"/>
      <w:r w:rsidR="007A374B" w:rsidRPr="00EC2F50">
        <w:rPr>
          <w:rFonts w:ascii="Times New Roman" w:eastAsia="Calibri" w:hAnsi="Times New Roman" w:cs="Times New Roman"/>
          <w:b/>
          <w:sz w:val="24"/>
          <w:szCs w:val="24"/>
          <w:lang w:eastAsia="en-US"/>
        </w:rPr>
        <w:t>н.р</w:t>
      </w:r>
      <w:proofErr w:type="spellEnd"/>
      <w:r w:rsidR="007A374B" w:rsidRPr="00EC2F50">
        <w:rPr>
          <w:rFonts w:ascii="Times New Roman" w:eastAsia="Calibri" w:hAnsi="Times New Roman" w:cs="Times New Roman"/>
          <w:b/>
          <w:sz w:val="24"/>
          <w:szCs w:val="24"/>
          <w:lang w:eastAsia="en-US"/>
        </w:rPr>
        <w:t>.</w:t>
      </w:r>
    </w:p>
    <w:p w:rsidR="00EC2F50" w:rsidRDefault="00EC2F50" w:rsidP="00BC4069">
      <w:pPr>
        <w:spacing w:after="0" w:line="240" w:lineRule="auto"/>
        <w:ind w:left="284" w:hanging="284"/>
        <w:rPr>
          <w:rFonts w:ascii="Times New Roman" w:hAnsi="Times New Roman" w:cs="Times New Roman"/>
          <w:b/>
          <w:caps/>
          <w:sz w:val="24"/>
          <w:szCs w:val="24"/>
        </w:rPr>
      </w:pPr>
    </w:p>
    <w:p w:rsidR="006224F5" w:rsidRPr="00EC2F50" w:rsidRDefault="001F2B92" w:rsidP="00EC2F50">
      <w:pPr>
        <w:spacing w:after="0" w:line="240" w:lineRule="auto"/>
        <w:ind w:left="284" w:hanging="284"/>
        <w:rPr>
          <w:rFonts w:ascii="Times New Roman" w:eastAsia="Calibri" w:hAnsi="Times New Roman" w:cs="Times New Roman"/>
          <w:b/>
          <w:sz w:val="24"/>
          <w:szCs w:val="24"/>
          <w:lang w:eastAsia="en-US"/>
        </w:rPr>
      </w:pPr>
      <w:r w:rsidRPr="00EC2F50">
        <w:rPr>
          <w:rFonts w:ascii="Times New Roman" w:hAnsi="Times New Roman" w:cs="Times New Roman"/>
          <w:b/>
          <w:caps/>
          <w:sz w:val="24"/>
          <w:szCs w:val="24"/>
        </w:rPr>
        <w:t>СЛУХАЛИ</w:t>
      </w:r>
      <w:r w:rsidRPr="00EC2F50">
        <w:rPr>
          <w:rFonts w:ascii="Times New Roman" w:hAnsi="Times New Roman" w:cs="Times New Roman"/>
          <w:caps/>
          <w:sz w:val="24"/>
          <w:szCs w:val="24"/>
        </w:rPr>
        <w:t xml:space="preserve">: </w:t>
      </w:r>
    </w:p>
    <w:p w:rsidR="00747449" w:rsidRPr="00EC2F50" w:rsidRDefault="00155BA5" w:rsidP="00EC2F50">
      <w:pPr>
        <w:spacing w:after="0" w:line="240" w:lineRule="auto"/>
        <w:ind w:firstLine="284"/>
        <w:jc w:val="both"/>
        <w:rPr>
          <w:rFonts w:ascii="Times New Roman" w:hAnsi="Times New Roman" w:cs="Times New Roman"/>
          <w:b/>
          <w:bCs/>
          <w:sz w:val="24"/>
          <w:szCs w:val="24"/>
        </w:rPr>
      </w:pPr>
      <w:proofErr w:type="spellStart"/>
      <w:r>
        <w:rPr>
          <w:rFonts w:ascii="Times New Roman" w:hAnsi="Times New Roman" w:cs="Times New Roman"/>
          <w:b/>
          <w:sz w:val="24"/>
          <w:szCs w:val="24"/>
        </w:rPr>
        <w:t>Торконяк</w:t>
      </w:r>
      <w:proofErr w:type="spellEnd"/>
      <w:r>
        <w:rPr>
          <w:rFonts w:ascii="Times New Roman" w:hAnsi="Times New Roman" w:cs="Times New Roman"/>
          <w:b/>
          <w:sz w:val="24"/>
          <w:szCs w:val="24"/>
        </w:rPr>
        <w:t xml:space="preserve"> М.П.</w:t>
      </w:r>
      <w:r w:rsidR="00747449" w:rsidRPr="00EC2F50">
        <w:rPr>
          <w:rFonts w:ascii="Times New Roman" w:hAnsi="Times New Roman" w:cs="Times New Roman"/>
          <w:b/>
          <w:sz w:val="24"/>
          <w:szCs w:val="24"/>
        </w:rPr>
        <w:t>,</w:t>
      </w:r>
      <w:r w:rsidR="00747449" w:rsidRPr="00EC2F50">
        <w:rPr>
          <w:rFonts w:ascii="Times New Roman" w:hAnsi="Times New Roman" w:cs="Times New Roman"/>
          <w:sz w:val="24"/>
          <w:szCs w:val="24"/>
        </w:rPr>
        <w:t xml:space="preserve"> </w:t>
      </w:r>
      <w:r w:rsidR="00674430" w:rsidRPr="00EC2F50">
        <w:rPr>
          <w:rFonts w:ascii="Times New Roman" w:hAnsi="Times New Roman" w:cs="Times New Roman"/>
          <w:sz w:val="24"/>
          <w:szCs w:val="24"/>
        </w:rPr>
        <w:t xml:space="preserve">директора </w:t>
      </w:r>
      <w:r>
        <w:rPr>
          <w:rFonts w:ascii="Times New Roman" w:hAnsi="Times New Roman" w:cs="Times New Roman"/>
          <w:sz w:val="24"/>
          <w:szCs w:val="24"/>
        </w:rPr>
        <w:t>гімназії</w:t>
      </w:r>
      <w:r w:rsidR="00674430" w:rsidRPr="00EC2F50">
        <w:rPr>
          <w:rFonts w:ascii="Times New Roman" w:hAnsi="Times New Roman" w:cs="Times New Roman"/>
          <w:sz w:val="24"/>
          <w:szCs w:val="24"/>
        </w:rPr>
        <w:t xml:space="preserve">, </w:t>
      </w:r>
      <w:r w:rsidR="004508D8" w:rsidRPr="00EC2F50">
        <w:rPr>
          <w:rFonts w:ascii="Times New Roman" w:hAnsi="Times New Roman" w:cs="Times New Roman"/>
          <w:sz w:val="24"/>
          <w:szCs w:val="24"/>
        </w:rPr>
        <w:t>яка ознайомила присутніх з підсумками роботи колективу у 202</w:t>
      </w:r>
      <w:r w:rsidR="007A374B" w:rsidRPr="00EC2F50">
        <w:rPr>
          <w:rFonts w:ascii="Times New Roman" w:hAnsi="Times New Roman" w:cs="Times New Roman"/>
          <w:sz w:val="24"/>
          <w:szCs w:val="24"/>
        </w:rPr>
        <w:t>3</w:t>
      </w:r>
      <w:r w:rsidR="004508D8" w:rsidRPr="00EC2F50">
        <w:rPr>
          <w:rFonts w:ascii="Times New Roman" w:hAnsi="Times New Roman" w:cs="Times New Roman"/>
          <w:sz w:val="24"/>
          <w:szCs w:val="24"/>
        </w:rPr>
        <w:t>-202</w:t>
      </w:r>
      <w:r w:rsidR="007A374B" w:rsidRPr="00EC2F50">
        <w:rPr>
          <w:rFonts w:ascii="Times New Roman" w:hAnsi="Times New Roman" w:cs="Times New Roman"/>
          <w:sz w:val="24"/>
          <w:szCs w:val="24"/>
        </w:rPr>
        <w:t>4</w:t>
      </w:r>
      <w:r w:rsidR="004508D8" w:rsidRPr="00EC2F50">
        <w:rPr>
          <w:rFonts w:ascii="Times New Roman" w:hAnsi="Times New Roman" w:cs="Times New Roman"/>
          <w:sz w:val="24"/>
          <w:szCs w:val="24"/>
        </w:rPr>
        <w:t xml:space="preserve"> навчальному році</w:t>
      </w:r>
      <w:r w:rsidR="0064528F" w:rsidRPr="00EC2F50">
        <w:rPr>
          <w:rFonts w:ascii="Times New Roman" w:hAnsi="Times New Roman" w:cs="Times New Roman"/>
          <w:sz w:val="24"/>
          <w:szCs w:val="24"/>
        </w:rPr>
        <w:t xml:space="preserve">  </w:t>
      </w:r>
      <w:r w:rsidR="00747449" w:rsidRPr="00EC2F50">
        <w:rPr>
          <w:rFonts w:ascii="Times New Roman" w:hAnsi="Times New Roman" w:cs="Times New Roman"/>
          <w:b/>
          <w:bCs/>
          <w:sz w:val="24"/>
          <w:szCs w:val="24"/>
        </w:rPr>
        <w:t>(доповідь додається)</w:t>
      </w:r>
      <w:r w:rsidR="004508D8" w:rsidRPr="00EC2F50">
        <w:rPr>
          <w:rFonts w:ascii="Times New Roman" w:hAnsi="Times New Roman" w:cs="Times New Roman"/>
          <w:b/>
          <w:bCs/>
          <w:sz w:val="24"/>
          <w:szCs w:val="24"/>
        </w:rPr>
        <w:t>.</w:t>
      </w:r>
    </w:p>
    <w:p w:rsidR="001E011B" w:rsidRPr="00EC2F50" w:rsidRDefault="00155BA5" w:rsidP="00EC2F50">
      <w:pPr>
        <w:spacing w:after="0" w:line="240" w:lineRule="auto"/>
        <w:ind w:firstLine="284"/>
        <w:jc w:val="both"/>
        <w:rPr>
          <w:rFonts w:ascii="Times New Roman" w:hAnsi="Times New Roman" w:cs="Times New Roman"/>
          <w:b/>
          <w:bCs/>
          <w:sz w:val="24"/>
          <w:szCs w:val="24"/>
        </w:rPr>
      </w:pPr>
      <w:r>
        <w:rPr>
          <w:rFonts w:ascii="Times New Roman" w:hAnsi="Times New Roman" w:cs="Times New Roman"/>
          <w:sz w:val="24"/>
          <w:szCs w:val="24"/>
        </w:rPr>
        <w:t>Марія Петрівна</w:t>
      </w:r>
      <w:r w:rsidR="00C32121" w:rsidRPr="00EC2F50">
        <w:rPr>
          <w:rFonts w:ascii="Times New Roman" w:hAnsi="Times New Roman" w:cs="Times New Roman"/>
          <w:sz w:val="24"/>
          <w:szCs w:val="24"/>
        </w:rPr>
        <w:t xml:space="preserve"> окреслила  </w:t>
      </w:r>
      <w:bookmarkStart w:id="1" w:name="_Hlk175664064"/>
      <w:r w:rsidR="00C32121" w:rsidRPr="00EC2F50">
        <w:rPr>
          <w:rFonts w:ascii="Times New Roman" w:hAnsi="Times New Roman" w:cs="Times New Roman"/>
          <w:b/>
          <w:bCs/>
          <w:sz w:val="24"/>
          <w:szCs w:val="24"/>
        </w:rPr>
        <w:t xml:space="preserve">завдання </w:t>
      </w:r>
      <w:r>
        <w:rPr>
          <w:rFonts w:ascii="Times New Roman" w:hAnsi="Times New Roman" w:cs="Times New Roman"/>
          <w:b/>
          <w:bCs/>
          <w:sz w:val="24"/>
          <w:szCs w:val="24"/>
        </w:rPr>
        <w:t xml:space="preserve">гімназії </w:t>
      </w:r>
      <w:r w:rsidR="00C32121" w:rsidRPr="00EC2F50">
        <w:rPr>
          <w:rFonts w:ascii="Times New Roman" w:hAnsi="Times New Roman" w:cs="Times New Roman"/>
          <w:b/>
          <w:bCs/>
          <w:sz w:val="24"/>
          <w:szCs w:val="24"/>
        </w:rPr>
        <w:t>на  202</w:t>
      </w:r>
      <w:r w:rsidR="007A374B" w:rsidRPr="00EC2F50">
        <w:rPr>
          <w:rFonts w:ascii="Times New Roman" w:hAnsi="Times New Roman" w:cs="Times New Roman"/>
          <w:b/>
          <w:bCs/>
          <w:sz w:val="24"/>
          <w:szCs w:val="24"/>
        </w:rPr>
        <w:t>4</w:t>
      </w:r>
      <w:r w:rsidR="00C32121" w:rsidRPr="00EC2F50">
        <w:rPr>
          <w:rFonts w:ascii="Times New Roman" w:hAnsi="Times New Roman" w:cs="Times New Roman"/>
          <w:b/>
          <w:bCs/>
          <w:sz w:val="24"/>
          <w:szCs w:val="24"/>
        </w:rPr>
        <w:t>-202</w:t>
      </w:r>
      <w:r w:rsidR="007A374B" w:rsidRPr="00EC2F50">
        <w:rPr>
          <w:rFonts w:ascii="Times New Roman" w:hAnsi="Times New Roman" w:cs="Times New Roman"/>
          <w:b/>
          <w:bCs/>
          <w:sz w:val="24"/>
          <w:szCs w:val="24"/>
        </w:rPr>
        <w:t>5</w:t>
      </w:r>
      <w:r w:rsidR="00C32121" w:rsidRPr="00EC2F50">
        <w:rPr>
          <w:rFonts w:ascii="Times New Roman" w:hAnsi="Times New Roman" w:cs="Times New Roman"/>
          <w:b/>
          <w:bCs/>
          <w:sz w:val="24"/>
          <w:szCs w:val="24"/>
        </w:rPr>
        <w:t xml:space="preserve"> навчальний рік</w:t>
      </w:r>
      <w:bookmarkEnd w:id="1"/>
      <w:r w:rsidR="00C32121" w:rsidRPr="00EC2F50">
        <w:rPr>
          <w:rFonts w:ascii="Times New Roman" w:hAnsi="Times New Roman" w:cs="Times New Roman"/>
          <w:b/>
          <w:bCs/>
          <w:sz w:val="24"/>
          <w:szCs w:val="24"/>
        </w:rPr>
        <w:t>:</w:t>
      </w:r>
    </w:p>
    <w:p w:rsidR="007A374B" w:rsidRPr="00EC2F50" w:rsidRDefault="007A374B" w:rsidP="008F0A52">
      <w:pPr>
        <w:numPr>
          <w:ilvl w:val="0"/>
          <w:numId w:val="14"/>
        </w:numPr>
        <w:shd w:val="clear" w:color="auto" w:fill="FFFFFF"/>
        <w:spacing w:after="0" w:line="240" w:lineRule="auto"/>
        <w:ind w:left="426"/>
        <w:jc w:val="both"/>
        <w:rPr>
          <w:rFonts w:ascii="Times New Roman" w:eastAsia="Times New Roman" w:hAnsi="Times New Roman" w:cs="Times New Roman"/>
          <w:sz w:val="20"/>
          <w:szCs w:val="20"/>
          <w:lang w:eastAsia="ru-RU"/>
        </w:rPr>
      </w:pPr>
      <w:r w:rsidRPr="00EC2F50">
        <w:rPr>
          <w:rFonts w:ascii="Times New Roman" w:eastAsia="Times New Roman" w:hAnsi="Times New Roman" w:cs="Times New Roman"/>
          <w:b/>
          <w:bCs/>
          <w:sz w:val="20"/>
          <w:szCs w:val="20"/>
          <w:bdr w:val="none" w:sz="0" w:space="0" w:color="auto" w:frame="1"/>
          <w:lang w:eastAsia="ru-RU"/>
        </w:rPr>
        <w:t>ЗА НАПРЯМКОМ «ОСВІТНЄ СЕРЕДОВИЩЕ»:</w:t>
      </w:r>
    </w:p>
    <w:p w:rsidR="007A374B" w:rsidRPr="00EC2F50" w:rsidRDefault="007A374B" w:rsidP="008F0A52">
      <w:pPr>
        <w:numPr>
          <w:ilvl w:val="0"/>
          <w:numId w:val="1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EC2F50">
        <w:rPr>
          <w:rFonts w:ascii="Times New Roman" w:eastAsia="Times New Roman" w:hAnsi="Times New Roman" w:cs="Times New Roman"/>
          <w:sz w:val="24"/>
          <w:szCs w:val="24"/>
          <w:lang w:eastAsia="ru-RU"/>
        </w:rPr>
        <w:t>створення безпечного освітнього середовища для всіх учасників освітнього процесу;</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lang w:eastAsia="ru-RU"/>
        </w:rPr>
        <w:t>забезпечення безперебійного освітнього процесу та охоплення всіх дітей шкільного віку;</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забезпечити систему роботи з адаптації та інтеграції здобувачів освіти до освітнього процесу;</w:t>
      </w:r>
    </w:p>
    <w:p w:rsidR="007A374B" w:rsidRPr="00EC2F50" w:rsidRDefault="007A374B" w:rsidP="008F0A52">
      <w:pPr>
        <w:numPr>
          <w:ilvl w:val="0"/>
          <w:numId w:val="13"/>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EC2F50">
        <w:rPr>
          <w:rFonts w:ascii="Times New Roman" w:eastAsia="Times New Roman" w:hAnsi="Times New Roman" w:cs="Times New Roman"/>
          <w:sz w:val="24"/>
          <w:szCs w:val="24"/>
          <w:lang w:eastAsia="ru-RU"/>
        </w:rPr>
        <w:t>здійснення  підтримки і педагогічного супроводу дітей з особливими освітніми потребами.</w:t>
      </w:r>
    </w:p>
    <w:p w:rsidR="007A374B" w:rsidRPr="00EC2F50" w:rsidRDefault="007A374B" w:rsidP="008F0A52">
      <w:pPr>
        <w:numPr>
          <w:ilvl w:val="0"/>
          <w:numId w:val="14"/>
        </w:numPr>
        <w:shd w:val="clear" w:color="auto" w:fill="FFFFFF"/>
        <w:spacing w:after="0" w:line="240" w:lineRule="auto"/>
        <w:ind w:left="426"/>
        <w:jc w:val="both"/>
        <w:rPr>
          <w:rFonts w:ascii="Arial" w:eastAsia="Times New Roman" w:hAnsi="Arial" w:cs="Arial"/>
          <w:sz w:val="20"/>
          <w:szCs w:val="20"/>
          <w:lang w:eastAsia="ru-RU"/>
        </w:rPr>
      </w:pPr>
      <w:r w:rsidRPr="00EC2F50">
        <w:rPr>
          <w:rFonts w:ascii="Times New Roman" w:eastAsia="Times New Roman" w:hAnsi="Times New Roman" w:cs="Times New Roman"/>
          <w:b/>
          <w:bCs/>
          <w:sz w:val="20"/>
          <w:szCs w:val="20"/>
          <w:bdr w:val="none" w:sz="0" w:space="0" w:color="auto" w:frame="1"/>
          <w:lang w:eastAsia="ru-RU"/>
        </w:rPr>
        <w:t>ЗА НАПРЯМКОМ «СИСТЕМА ОЦІНЮВАННЯ ЗДОБУВАЧІВ ОСВІТИ»:</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сімейного  навчання;</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 xml:space="preserve">обов’язкове оприлюднення критеріїв оцінювання; </w:t>
      </w:r>
    </w:p>
    <w:p w:rsidR="007A374B" w:rsidRPr="00155BA5" w:rsidRDefault="007A374B" w:rsidP="00155BA5">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 xml:space="preserve">впровадження </w:t>
      </w:r>
      <w:proofErr w:type="spellStart"/>
      <w:r w:rsidRPr="00EC2F50">
        <w:rPr>
          <w:rFonts w:ascii="Times New Roman" w:eastAsia="Times New Roman" w:hAnsi="Times New Roman" w:cs="Times New Roman"/>
          <w:sz w:val="24"/>
          <w:szCs w:val="24"/>
          <w:bdr w:val="none" w:sz="0" w:space="0" w:color="auto" w:frame="1"/>
          <w:lang w:eastAsia="ru-RU"/>
        </w:rPr>
        <w:t>самооцінювання</w:t>
      </w:r>
      <w:proofErr w:type="spellEnd"/>
      <w:r w:rsidRPr="00EC2F50">
        <w:rPr>
          <w:rFonts w:ascii="Times New Roman" w:eastAsia="Times New Roman" w:hAnsi="Times New Roman" w:cs="Times New Roman"/>
          <w:sz w:val="24"/>
          <w:szCs w:val="24"/>
          <w:bdr w:val="none" w:sz="0" w:space="0" w:color="auto" w:frame="1"/>
          <w:lang w:eastAsia="ru-RU"/>
        </w:rPr>
        <w:t xml:space="preserve"> і </w:t>
      </w:r>
      <w:proofErr w:type="spellStart"/>
      <w:r w:rsidRPr="00EC2F50">
        <w:rPr>
          <w:rFonts w:ascii="Times New Roman" w:eastAsia="Times New Roman" w:hAnsi="Times New Roman" w:cs="Times New Roman"/>
          <w:sz w:val="24"/>
          <w:szCs w:val="24"/>
          <w:bdr w:val="none" w:sz="0" w:space="0" w:color="auto" w:frame="1"/>
          <w:lang w:eastAsia="ru-RU"/>
        </w:rPr>
        <w:t>взаємооцінювання</w:t>
      </w:r>
      <w:proofErr w:type="spellEnd"/>
      <w:r w:rsidRPr="00EC2F50">
        <w:rPr>
          <w:rFonts w:ascii="Times New Roman" w:eastAsia="Times New Roman" w:hAnsi="Times New Roman" w:cs="Times New Roman"/>
          <w:sz w:val="24"/>
          <w:szCs w:val="24"/>
          <w:bdr w:val="none" w:sz="0" w:space="0" w:color="auto" w:frame="1"/>
          <w:lang w:eastAsia="ru-RU"/>
        </w:rPr>
        <w:t xml:space="preserve"> учнів; отримання постійного зворотного зв’язку від учнів у процесі оцінювання;</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розвивати критичне мислення учнів;</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Урізноманітнювати форми роботи для впровадження</w:t>
      </w:r>
      <w:r w:rsidRPr="00EC2F50">
        <w:rPr>
          <w:rFonts w:ascii="Calibri" w:eastAsia="Times New Roman" w:hAnsi="Calibri" w:cs="Calibri"/>
          <w:sz w:val="24"/>
          <w:szCs w:val="24"/>
          <w:bdr w:val="none" w:sz="0" w:space="0" w:color="auto" w:frame="1"/>
          <w:lang w:eastAsia="ru-RU"/>
        </w:rPr>
        <w:t xml:space="preserve"> </w:t>
      </w:r>
      <w:r w:rsidRPr="00EC2F50">
        <w:rPr>
          <w:rFonts w:ascii="Times New Roman" w:eastAsia="Times New Roman" w:hAnsi="Times New Roman" w:cs="Times New Roman"/>
          <w:sz w:val="24"/>
          <w:szCs w:val="24"/>
          <w:bdr w:val="none" w:sz="0" w:space="0" w:color="auto" w:frame="1"/>
          <w:lang w:eastAsia="ru-RU"/>
        </w:rPr>
        <w:t>формувального оцінювання в освітньому</w:t>
      </w:r>
      <w:r w:rsidRPr="00EC2F50">
        <w:rPr>
          <w:rFonts w:ascii="Calibri" w:eastAsia="Times New Roman" w:hAnsi="Calibri" w:cs="Calibri"/>
          <w:sz w:val="24"/>
          <w:szCs w:val="24"/>
          <w:bdr w:val="none" w:sz="0" w:space="0" w:color="auto" w:frame="1"/>
          <w:lang w:eastAsia="ru-RU"/>
        </w:rPr>
        <w:t> </w:t>
      </w:r>
      <w:r w:rsidRPr="00EC2F50">
        <w:rPr>
          <w:rFonts w:ascii="Times New Roman" w:eastAsia="Times New Roman" w:hAnsi="Times New Roman" w:cs="Times New Roman"/>
          <w:sz w:val="24"/>
          <w:szCs w:val="24"/>
          <w:bdr w:val="none" w:sz="0" w:space="0" w:color="auto" w:frame="1"/>
          <w:lang w:eastAsia="ru-RU"/>
        </w:rPr>
        <w:t>процесі;</w:t>
      </w:r>
    </w:p>
    <w:p w:rsidR="007A374B" w:rsidRPr="00EC2F50" w:rsidRDefault="007A374B" w:rsidP="008F0A52">
      <w:pPr>
        <w:numPr>
          <w:ilvl w:val="0"/>
          <w:numId w:val="13"/>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забезпечити розвиток відповідального ставлення до навчання шляхом:</w:t>
      </w:r>
    </w:p>
    <w:p w:rsidR="007A374B" w:rsidRPr="00EC2F50" w:rsidRDefault="007A374B" w:rsidP="008F0A52">
      <w:pPr>
        <w:numPr>
          <w:ilvl w:val="0"/>
          <w:numId w:val="15"/>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активізації участі учнів в організації своєї навчальної діяльності;</w:t>
      </w:r>
    </w:p>
    <w:p w:rsidR="007A374B" w:rsidRPr="00EC2F50" w:rsidRDefault="007A374B" w:rsidP="008F0A52">
      <w:pPr>
        <w:numPr>
          <w:ilvl w:val="0"/>
          <w:numId w:val="15"/>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наявності чітких критеріїв оцінювання навчальних досягнень учнів;</w:t>
      </w:r>
    </w:p>
    <w:p w:rsidR="007A374B" w:rsidRPr="00EC2F50" w:rsidRDefault="007A374B" w:rsidP="008F0A52">
      <w:pPr>
        <w:numPr>
          <w:ilvl w:val="0"/>
          <w:numId w:val="15"/>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 xml:space="preserve">зосередженні освітнього процесу на оволодіння учнями ключовими </w:t>
      </w:r>
      <w:proofErr w:type="spellStart"/>
      <w:r w:rsidRPr="00EC2F50">
        <w:rPr>
          <w:rFonts w:ascii="Times New Roman" w:eastAsia="Times New Roman" w:hAnsi="Times New Roman" w:cs="Times New Roman"/>
          <w:sz w:val="24"/>
          <w:szCs w:val="24"/>
          <w:bdr w:val="none" w:sz="0" w:space="0" w:color="auto" w:frame="1"/>
          <w:lang w:eastAsia="ru-RU"/>
        </w:rPr>
        <w:t>компетентностями</w:t>
      </w:r>
      <w:proofErr w:type="spellEnd"/>
      <w:r w:rsidRPr="00EC2F50">
        <w:rPr>
          <w:rFonts w:ascii="Times New Roman" w:eastAsia="Times New Roman" w:hAnsi="Times New Roman" w:cs="Times New Roman"/>
          <w:sz w:val="24"/>
          <w:szCs w:val="24"/>
          <w:bdr w:val="none" w:sz="0" w:space="0" w:color="auto" w:frame="1"/>
          <w:lang w:eastAsia="ru-RU"/>
        </w:rPr>
        <w:t>, а не на відтворенні інформації;</w:t>
      </w:r>
    </w:p>
    <w:p w:rsidR="007A374B" w:rsidRPr="00EC2F50" w:rsidRDefault="007A374B" w:rsidP="008F0A52">
      <w:pPr>
        <w:numPr>
          <w:ilvl w:val="0"/>
          <w:numId w:val="15"/>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можливість вибору учнями власної освітньої траєкторії;</w:t>
      </w:r>
    </w:p>
    <w:p w:rsidR="007A374B" w:rsidRPr="00EC2F50" w:rsidRDefault="007A374B" w:rsidP="008F0A52">
      <w:pPr>
        <w:numPr>
          <w:ilvl w:val="0"/>
          <w:numId w:val="15"/>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заохочення і позитивного оцінювання роботи учня;</w:t>
      </w:r>
    </w:p>
    <w:p w:rsidR="007A374B" w:rsidRPr="00EC2F50" w:rsidRDefault="007A374B" w:rsidP="008F0A52">
      <w:pPr>
        <w:numPr>
          <w:ilvl w:val="0"/>
          <w:numId w:val="15"/>
        </w:numPr>
        <w:shd w:val="clear" w:color="auto" w:fill="FFFFFF"/>
        <w:spacing w:after="0" w:line="240" w:lineRule="auto"/>
        <w:ind w:left="426"/>
        <w:jc w:val="both"/>
        <w:rPr>
          <w:rFonts w:ascii="Arial" w:eastAsia="Times New Roman" w:hAnsi="Arial" w:cs="Arial"/>
          <w:sz w:val="24"/>
          <w:szCs w:val="24"/>
          <w:lang w:eastAsia="ru-RU"/>
        </w:rPr>
      </w:pPr>
      <w:r w:rsidRPr="00EC2F50">
        <w:rPr>
          <w:rFonts w:ascii="Times New Roman" w:eastAsia="Times New Roman" w:hAnsi="Times New Roman" w:cs="Times New Roman"/>
          <w:sz w:val="24"/>
          <w:szCs w:val="24"/>
          <w:bdr w:val="none" w:sz="0" w:space="0" w:color="auto" w:frame="1"/>
          <w:lang w:eastAsia="ru-RU"/>
        </w:rPr>
        <w:t>надання конструктивного зворотного зв’язку на роботи учнів, їхні результати навчання</w:t>
      </w:r>
    </w:p>
    <w:p w:rsidR="007A374B" w:rsidRDefault="007A374B" w:rsidP="00EC2F50">
      <w:pPr>
        <w:shd w:val="clear" w:color="auto" w:fill="FFFFFF"/>
        <w:spacing w:after="0" w:line="240" w:lineRule="auto"/>
        <w:ind w:left="720"/>
        <w:jc w:val="both"/>
        <w:rPr>
          <w:rFonts w:ascii="Arial" w:eastAsia="Times New Roman" w:hAnsi="Arial" w:cs="Arial"/>
          <w:sz w:val="21"/>
          <w:szCs w:val="21"/>
          <w:lang w:eastAsia="ru-RU"/>
        </w:rPr>
      </w:pPr>
    </w:p>
    <w:p w:rsidR="00EC2F50" w:rsidRDefault="00EC2F50" w:rsidP="00EC2F50">
      <w:pPr>
        <w:shd w:val="clear" w:color="auto" w:fill="FFFFFF"/>
        <w:spacing w:after="0" w:line="240" w:lineRule="auto"/>
        <w:ind w:left="720"/>
        <w:jc w:val="both"/>
        <w:rPr>
          <w:rFonts w:ascii="Arial" w:eastAsia="Times New Roman" w:hAnsi="Arial" w:cs="Arial"/>
          <w:sz w:val="21"/>
          <w:szCs w:val="21"/>
          <w:lang w:eastAsia="ru-RU"/>
        </w:rPr>
      </w:pPr>
    </w:p>
    <w:p w:rsidR="00EC2F50" w:rsidRPr="00EC2F50" w:rsidRDefault="00EC2F50" w:rsidP="00EC2F50">
      <w:pPr>
        <w:shd w:val="clear" w:color="auto" w:fill="FFFFFF"/>
        <w:spacing w:after="0" w:line="240" w:lineRule="auto"/>
        <w:ind w:left="720"/>
        <w:jc w:val="both"/>
        <w:rPr>
          <w:rFonts w:ascii="Arial" w:eastAsia="Times New Roman" w:hAnsi="Arial" w:cs="Arial"/>
          <w:sz w:val="21"/>
          <w:szCs w:val="21"/>
          <w:lang w:eastAsia="ru-RU"/>
        </w:rPr>
      </w:pPr>
    </w:p>
    <w:p w:rsidR="007A374B" w:rsidRPr="00EC2F50" w:rsidRDefault="007A374B" w:rsidP="008F0A52">
      <w:pPr>
        <w:numPr>
          <w:ilvl w:val="0"/>
          <w:numId w:val="14"/>
        </w:numPr>
        <w:shd w:val="clear" w:color="auto" w:fill="FFFFFF"/>
        <w:spacing w:after="0" w:line="240" w:lineRule="auto"/>
        <w:ind w:left="426"/>
        <w:jc w:val="both"/>
        <w:rPr>
          <w:rFonts w:ascii="Arial" w:eastAsia="Times New Roman" w:hAnsi="Arial" w:cs="Arial"/>
          <w:sz w:val="18"/>
          <w:szCs w:val="20"/>
          <w:lang w:eastAsia="ru-RU"/>
        </w:rPr>
      </w:pPr>
      <w:r w:rsidRPr="00EC2F50">
        <w:rPr>
          <w:rFonts w:ascii="Times New Roman" w:eastAsia="Times New Roman" w:hAnsi="Times New Roman" w:cs="Times New Roman"/>
          <w:b/>
          <w:bCs/>
          <w:szCs w:val="24"/>
          <w:bdr w:val="none" w:sz="0" w:space="0" w:color="auto" w:frame="1"/>
          <w:lang w:eastAsia="ru-RU"/>
        </w:rPr>
        <w:lastRenderedPageBreak/>
        <w:t>ЗА НАПРЯМОМ «ОЦІНЮВАННЯ ПЕДАГОГІЧНОЇ ДІЯЛЬНОСТІ ПЕДАГОГІЧНИХ ПРАЦІВНИКІВ»:</w:t>
      </w:r>
    </w:p>
    <w:p w:rsidR="007A374B" w:rsidRPr="00EC2F50" w:rsidRDefault="007A374B" w:rsidP="008F0A52">
      <w:pPr>
        <w:numPr>
          <w:ilvl w:val="0"/>
          <w:numId w:val="16"/>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до Державних стандартів.</w:t>
      </w:r>
    </w:p>
    <w:p w:rsidR="007A374B" w:rsidRPr="00EC2F50" w:rsidRDefault="007A374B" w:rsidP="008F0A52">
      <w:pPr>
        <w:numPr>
          <w:ilvl w:val="0"/>
          <w:numId w:val="16"/>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Вчителям під час проведення навчальних занять</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здійснювати наскрізний</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 xml:space="preserve">процес виховання, поєднувати виховний процес із формуванням ключових </w:t>
      </w:r>
      <w:proofErr w:type="spellStart"/>
      <w:r w:rsidRPr="00EC2F50">
        <w:rPr>
          <w:rFonts w:ascii="Times New Roman" w:eastAsia="Times New Roman" w:hAnsi="Times New Roman" w:cs="Times New Roman"/>
          <w:sz w:val="24"/>
          <w:szCs w:val="28"/>
          <w:bdr w:val="none" w:sz="0" w:space="0" w:color="auto" w:frame="1"/>
          <w:lang w:eastAsia="ru-RU"/>
        </w:rPr>
        <w:t>компетентностей</w:t>
      </w:r>
      <w:proofErr w:type="spellEnd"/>
      <w:r w:rsidRPr="00EC2F50">
        <w:rPr>
          <w:rFonts w:ascii="Times New Roman" w:eastAsia="Times New Roman" w:hAnsi="Times New Roman" w:cs="Times New Roman"/>
          <w:sz w:val="24"/>
          <w:szCs w:val="28"/>
          <w:bdr w:val="none" w:sz="0" w:space="0" w:color="auto" w:frame="1"/>
          <w:lang w:eastAsia="ru-RU"/>
        </w:rPr>
        <w:t xml:space="preserve"> та наскрізних умінь учнів, акцентувати увагу на такі особливості:</w:t>
      </w:r>
    </w:p>
    <w:p w:rsidR="007A374B" w:rsidRPr="00EC2F50" w:rsidRDefault="007A374B" w:rsidP="008F0A52">
      <w:pPr>
        <w:numPr>
          <w:ilvl w:val="0"/>
          <w:numId w:val="17"/>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повагу гідності, прав і свобод людини;</w:t>
      </w:r>
    </w:p>
    <w:p w:rsidR="007A374B" w:rsidRPr="00EC2F50" w:rsidRDefault="007A374B" w:rsidP="008F0A52">
      <w:pPr>
        <w:numPr>
          <w:ilvl w:val="0"/>
          <w:numId w:val="17"/>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морально-етичне виховання;</w:t>
      </w:r>
    </w:p>
    <w:p w:rsidR="007A374B" w:rsidRPr="00EC2F50" w:rsidRDefault="007A374B" w:rsidP="008F0A52">
      <w:pPr>
        <w:numPr>
          <w:ilvl w:val="0"/>
          <w:numId w:val="17"/>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розвиток громадянської свідомості та відповідальності;</w:t>
      </w:r>
    </w:p>
    <w:p w:rsidR="007A374B" w:rsidRPr="00EC2F50" w:rsidRDefault="007A374B" w:rsidP="008F0A52">
      <w:pPr>
        <w:numPr>
          <w:ilvl w:val="0"/>
          <w:numId w:val="17"/>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розвиток</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навичок критичного мислення;</w:t>
      </w:r>
    </w:p>
    <w:p w:rsidR="007A374B" w:rsidRPr="00EC2F50" w:rsidRDefault="007A374B" w:rsidP="008F0A52">
      <w:pPr>
        <w:numPr>
          <w:ilvl w:val="0"/>
          <w:numId w:val="17"/>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розвиток навичок співпраці та командної роботи;</w:t>
      </w:r>
    </w:p>
    <w:p w:rsidR="007A374B" w:rsidRPr="00EC2F50" w:rsidRDefault="007A374B" w:rsidP="008F0A52">
      <w:pPr>
        <w:numPr>
          <w:ilvl w:val="0"/>
          <w:numId w:val="17"/>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формування здорового та екологічного способу життя</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Створювати</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умови</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особистісно</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орієнтованого</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навчання:</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відмова</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від</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орієнтації</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освітнього</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процесу на пересічного школяра;</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обов’язкове максимально можливе врахування інтересів кожної дитини;</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підхід до дитини як до особистості;</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забезпечення свободи і прав дитини в усіх проявах її діяльності;</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урахування вікових, індивідуальних та психофізичних особливостей дитини, її життєвого досвіду;</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забезпечення можливості учню вільно висловлювати свою думку;</w:t>
      </w:r>
    </w:p>
    <w:p w:rsidR="007A374B" w:rsidRPr="00EC2F50" w:rsidRDefault="007A374B" w:rsidP="008F0A52">
      <w:pPr>
        <w:numPr>
          <w:ilvl w:val="0"/>
          <w:numId w:val="19"/>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забезпечення партнерських стосунків між вчителем і дитиною.</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Педагогічним працівникам створювати та  розміщувати на освітніх сайтах власні розробки, публікації; створити власне електронне портфоліо.</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Вдосконалювати професійні компетентності для роботи в умовах дистанційного та змішаного навчання.</w:t>
      </w:r>
    </w:p>
    <w:p w:rsidR="007A374B" w:rsidRPr="00EC2F50" w:rsidRDefault="007A374B" w:rsidP="008F0A52">
      <w:pPr>
        <w:numPr>
          <w:ilvl w:val="0"/>
          <w:numId w:val="18"/>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7A374B" w:rsidRPr="00EC2F50" w:rsidRDefault="007A374B" w:rsidP="00EC2F50">
      <w:pPr>
        <w:shd w:val="clear" w:color="auto" w:fill="FFFFFF"/>
        <w:spacing w:after="0" w:line="240" w:lineRule="auto"/>
        <w:jc w:val="both"/>
        <w:rPr>
          <w:rFonts w:ascii="Times New Roman" w:eastAsia="Times New Roman" w:hAnsi="Times New Roman" w:cs="Times New Roman"/>
          <w:b/>
          <w:bCs/>
          <w:sz w:val="24"/>
          <w:szCs w:val="28"/>
          <w:bdr w:val="none" w:sz="0" w:space="0" w:color="auto" w:frame="1"/>
          <w:lang w:eastAsia="ru-RU"/>
        </w:rPr>
      </w:pPr>
    </w:p>
    <w:p w:rsidR="007A374B" w:rsidRPr="00EC2F50" w:rsidRDefault="007A374B" w:rsidP="008F0A52">
      <w:pPr>
        <w:numPr>
          <w:ilvl w:val="0"/>
          <w:numId w:val="14"/>
        </w:numPr>
        <w:shd w:val="clear" w:color="auto" w:fill="FFFFFF"/>
        <w:spacing w:after="0" w:line="240" w:lineRule="auto"/>
        <w:ind w:left="426"/>
        <w:jc w:val="both"/>
        <w:rPr>
          <w:rFonts w:ascii="Arial" w:eastAsia="Times New Roman" w:hAnsi="Arial" w:cs="Arial"/>
          <w:sz w:val="16"/>
          <w:szCs w:val="18"/>
          <w:lang w:eastAsia="ru-RU"/>
        </w:rPr>
      </w:pPr>
      <w:r w:rsidRPr="00EC2F50">
        <w:rPr>
          <w:rFonts w:ascii="Times New Roman" w:eastAsia="Times New Roman" w:hAnsi="Times New Roman" w:cs="Times New Roman"/>
          <w:b/>
          <w:bCs/>
          <w:sz w:val="20"/>
          <w:bdr w:val="none" w:sz="0" w:space="0" w:color="auto" w:frame="1"/>
          <w:lang w:eastAsia="ru-RU"/>
        </w:rPr>
        <w:t>ЗА НАПРЯМОМ «УПРАВЛІНСЬКІ ПРОЦЕСИ ЗАКЛАДУ ОСВІТИ»:</w:t>
      </w:r>
    </w:p>
    <w:p w:rsidR="007A374B" w:rsidRPr="00EC2F50" w:rsidRDefault="007A374B" w:rsidP="008F0A52">
      <w:pPr>
        <w:numPr>
          <w:ilvl w:val="0"/>
          <w:numId w:val="20"/>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Забезпечити реалізацію Стратегії розвитку закладу освіти на 2024-2025 навчальний рік.</w:t>
      </w:r>
    </w:p>
    <w:p w:rsidR="007A374B" w:rsidRPr="00EC2F50" w:rsidRDefault="007A374B" w:rsidP="008F0A52">
      <w:pPr>
        <w:numPr>
          <w:ilvl w:val="0"/>
          <w:numId w:val="20"/>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 xml:space="preserve">Разом із засновником забезпечити оновлення та зміцнення навчально-матеріальної бази </w:t>
      </w:r>
      <w:r w:rsidR="004406F6">
        <w:rPr>
          <w:rFonts w:ascii="Times New Roman" w:eastAsia="Times New Roman" w:hAnsi="Times New Roman" w:cs="Times New Roman"/>
          <w:sz w:val="24"/>
          <w:szCs w:val="28"/>
          <w:bdr w:val="none" w:sz="0" w:space="0" w:color="auto" w:frame="1"/>
          <w:lang w:eastAsia="ru-RU"/>
        </w:rPr>
        <w:t>гімназії</w:t>
      </w:r>
      <w:r w:rsidRPr="00EC2F50">
        <w:rPr>
          <w:rFonts w:ascii="Times New Roman" w:eastAsia="Times New Roman" w:hAnsi="Times New Roman" w:cs="Times New Roman"/>
          <w:sz w:val="24"/>
          <w:szCs w:val="28"/>
          <w:bdr w:val="none" w:sz="0" w:space="0" w:color="auto" w:frame="1"/>
          <w:lang w:eastAsia="ru-RU"/>
        </w:rPr>
        <w:t xml:space="preserve"> згідно Стратегії.</w:t>
      </w:r>
    </w:p>
    <w:p w:rsidR="007A374B" w:rsidRPr="00EC2F50" w:rsidRDefault="007A374B" w:rsidP="008F0A52">
      <w:pPr>
        <w:numPr>
          <w:ilvl w:val="0"/>
          <w:numId w:val="20"/>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lastRenderedPageBreak/>
        <w:t>Управлінські рішення приймати з урахуванням пропозицій учасників</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освітнього</w:t>
      </w:r>
      <w:r w:rsidRPr="00EC2F50">
        <w:rPr>
          <w:rFonts w:ascii="Calibri" w:eastAsia="Times New Roman" w:hAnsi="Calibri" w:cs="Calibri"/>
          <w:sz w:val="20"/>
          <w:bdr w:val="none" w:sz="0" w:space="0" w:color="auto" w:frame="1"/>
          <w:lang w:eastAsia="ru-RU"/>
        </w:rPr>
        <w:t> </w:t>
      </w:r>
      <w:r w:rsidRPr="00EC2F50">
        <w:rPr>
          <w:rFonts w:ascii="Times New Roman" w:eastAsia="Times New Roman" w:hAnsi="Times New Roman" w:cs="Times New Roman"/>
          <w:sz w:val="24"/>
          <w:szCs w:val="28"/>
          <w:bdr w:val="none" w:sz="0" w:space="0" w:color="auto" w:frame="1"/>
          <w:lang w:eastAsia="ru-RU"/>
        </w:rPr>
        <w:t>процесу. Посилити залучення всіх учасників освітнього процесу до розроблення внутрішніх документів, планів, заходів.</w:t>
      </w:r>
    </w:p>
    <w:p w:rsidR="007A374B" w:rsidRPr="00EC2F50" w:rsidRDefault="007A374B" w:rsidP="008F0A52">
      <w:pPr>
        <w:numPr>
          <w:ilvl w:val="0"/>
          <w:numId w:val="20"/>
        </w:numPr>
        <w:shd w:val="clear" w:color="auto" w:fill="FFFFFF"/>
        <w:spacing w:after="0" w:line="240" w:lineRule="auto"/>
        <w:ind w:left="426"/>
        <w:jc w:val="both"/>
        <w:rPr>
          <w:rFonts w:ascii="Arial" w:eastAsia="Times New Roman" w:hAnsi="Arial" w:cs="Arial"/>
          <w:sz w:val="20"/>
          <w:szCs w:val="21"/>
          <w:lang w:eastAsia="ru-RU"/>
        </w:rPr>
      </w:pPr>
      <w:r w:rsidRPr="00EC2F50">
        <w:rPr>
          <w:rFonts w:ascii="Times New Roman" w:eastAsia="Times New Roman" w:hAnsi="Times New Roman" w:cs="Times New Roman"/>
          <w:sz w:val="24"/>
          <w:szCs w:val="28"/>
          <w:bdr w:val="none" w:sz="0" w:space="0" w:color="auto" w:frame="1"/>
          <w:lang w:eastAsia="ru-RU"/>
        </w:rPr>
        <w:t xml:space="preserve">З метою забезпечення інформаційної відкритості закладу освіти забезпечувати своєчасність розміщення інформації на офіційному </w:t>
      </w:r>
      <w:proofErr w:type="spellStart"/>
      <w:r w:rsidRPr="00EC2F50">
        <w:rPr>
          <w:rFonts w:ascii="Times New Roman" w:eastAsia="Times New Roman" w:hAnsi="Times New Roman" w:cs="Times New Roman"/>
          <w:sz w:val="24"/>
          <w:szCs w:val="28"/>
          <w:bdr w:val="none" w:sz="0" w:space="0" w:color="auto" w:frame="1"/>
          <w:lang w:eastAsia="ru-RU"/>
        </w:rPr>
        <w:t>вебсайті</w:t>
      </w:r>
      <w:proofErr w:type="spellEnd"/>
      <w:r w:rsidRPr="00EC2F50">
        <w:rPr>
          <w:rFonts w:ascii="Times New Roman" w:eastAsia="Times New Roman" w:hAnsi="Times New Roman" w:cs="Times New Roman"/>
          <w:sz w:val="24"/>
          <w:szCs w:val="28"/>
          <w:bdr w:val="none" w:sz="0" w:space="0" w:color="auto" w:frame="1"/>
          <w:lang w:eastAsia="ru-RU"/>
        </w:rPr>
        <w:t xml:space="preserve"> </w:t>
      </w:r>
      <w:r w:rsidR="004406F6">
        <w:rPr>
          <w:rFonts w:ascii="Times New Roman" w:eastAsia="Times New Roman" w:hAnsi="Times New Roman" w:cs="Times New Roman"/>
          <w:sz w:val="24"/>
          <w:szCs w:val="28"/>
          <w:bdr w:val="none" w:sz="0" w:space="0" w:color="auto" w:frame="1"/>
          <w:lang w:eastAsia="ru-RU"/>
        </w:rPr>
        <w:t>гімназії</w:t>
      </w:r>
      <w:r w:rsidRPr="00EC2F50">
        <w:rPr>
          <w:rFonts w:ascii="Times New Roman" w:eastAsia="Times New Roman" w:hAnsi="Times New Roman" w:cs="Times New Roman"/>
          <w:sz w:val="24"/>
          <w:szCs w:val="28"/>
          <w:bdr w:val="none" w:sz="0" w:space="0" w:color="auto" w:frame="1"/>
          <w:lang w:eastAsia="ru-RU"/>
        </w:rPr>
        <w:t>.</w:t>
      </w:r>
    </w:p>
    <w:p w:rsidR="00F904C6" w:rsidRPr="00EC2F50" w:rsidRDefault="00F904C6" w:rsidP="00EC2F50">
      <w:pPr>
        <w:shd w:val="clear" w:color="auto" w:fill="FFFFFF"/>
        <w:spacing w:after="0" w:line="240" w:lineRule="auto"/>
        <w:ind w:left="426"/>
        <w:jc w:val="both"/>
        <w:rPr>
          <w:rFonts w:ascii="Arial" w:eastAsia="Times New Roman" w:hAnsi="Arial" w:cs="Arial"/>
          <w:sz w:val="20"/>
          <w:szCs w:val="21"/>
          <w:lang w:eastAsia="ru-RU"/>
        </w:rPr>
      </w:pPr>
    </w:p>
    <w:p w:rsidR="004A134D" w:rsidRPr="00EC2F50" w:rsidRDefault="001F2B92" w:rsidP="00EC2F50">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w:t>
      </w:r>
      <w:r w:rsidR="004A134D" w:rsidRPr="00EC2F50">
        <w:rPr>
          <w:rFonts w:ascii="Times New Roman" w:hAnsi="Times New Roman" w:cs="Times New Roman"/>
          <w:b/>
          <w:caps/>
          <w:sz w:val="24"/>
          <w:szCs w:val="24"/>
        </w:rPr>
        <w:t>ли:</w:t>
      </w:r>
      <w:r w:rsidR="004A134D" w:rsidRPr="00EC2F50">
        <w:rPr>
          <w:rFonts w:ascii="Times New Roman" w:hAnsi="Times New Roman" w:cs="Times New Roman"/>
          <w:caps/>
          <w:sz w:val="24"/>
          <w:szCs w:val="24"/>
        </w:rPr>
        <w:t xml:space="preserve"> </w:t>
      </w:r>
    </w:p>
    <w:p w:rsidR="00634FE5" w:rsidRPr="00EC2F50" w:rsidRDefault="004406F6" w:rsidP="00665BCD">
      <w:pPr>
        <w:pStyle w:val="a3"/>
        <w:numPr>
          <w:ilvl w:val="0"/>
          <w:numId w:val="6"/>
        </w:num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Ольга ВАНЮСІВ</w:t>
      </w:r>
      <w:r w:rsidR="00F904C6" w:rsidRPr="00EC2F50">
        <w:rPr>
          <w:rFonts w:ascii="Times New Roman" w:hAnsi="Times New Roman" w:cs="Times New Roman"/>
          <w:b/>
          <w:sz w:val="24"/>
          <w:szCs w:val="24"/>
        </w:rPr>
        <w:t xml:space="preserve">, </w:t>
      </w:r>
      <w:r>
        <w:rPr>
          <w:rFonts w:ascii="Times New Roman" w:hAnsi="Times New Roman" w:cs="Times New Roman"/>
          <w:b/>
          <w:sz w:val="24"/>
          <w:szCs w:val="24"/>
        </w:rPr>
        <w:t>педагог-організатор</w:t>
      </w:r>
      <w:r w:rsidR="00F904C6" w:rsidRPr="00EC2F50">
        <w:rPr>
          <w:rFonts w:ascii="Times New Roman" w:hAnsi="Times New Roman" w:cs="Times New Roman"/>
          <w:b/>
          <w:sz w:val="24"/>
          <w:szCs w:val="24"/>
        </w:rPr>
        <w:t>,</w:t>
      </w:r>
      <w:r w:rsidR="00F904C6" w:rsidRPr="00EC2F50">
        <w:rPr>
          <w:rFonts w:ascii="Times New Roman" w:hAnsi="Times New Roman" w:cs="Times New Roman"/>
          <w:sz w:val="24"/>
          <w:szCs w:val="24"/>
        </w:rPr>
        <w:t xml:space="preserve"> проаналізувала виконання заходів виховного плану роботи.</w:t>
      </w:r>
    </w:p>
    <w:p w:rsidR="00D81D47" w:rsidRPr="00381EF8" w:rsidRDefault="004406F6" w:rsidP="00381EF8">
      <w:pPr>
        <w:pStyle w:val="a3"/>
        <w:numPr>
          <w:ilvl w:val="0"/>
          <w:numId w:val="6"/>
        </w:num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Віра Білокрила</w:t>
      </w:r>
      <w:r w:rsidR="00F904C6" w:rsidRPr="00EC2F50">
        <w:rPr>
          <w:rFonts w:ascii="Times New Roman" w:hAnsi="Times New Roman" w:cs="Times New Roman"/>
          <w:b/>
          <w:sz w:val="24"/>
          <w:szCs w:val="24"/>
        </w:rPr>
        <w:t>,</w:t>
      </w:r>
      <w:r w:rsidR="007C3A64" w:rsidRPr="00EC2F50">
        <w:rPr>
          <w:rFonts w:ascii="Times New Roman" w:hAnsi="Times New Roman" w:cs="Times New Roman"/>
          <w:b/>
          <w:sz w:val="24"/>
          <w:szCs w:val="24"/>
        </w:rPr>
        <w:t xml:space="preserve"> заступник директора з НВР</w:t>
      </w:r>
      <w:r w:rsidR="004A134D" w:rsidRPr="00EC2F50">
        <w:rPr>
          <w:rFonts w:ascii="Times New Roman" w:hAnsi="Times New Roman" w:cs="Times New Roman"/>
          <w:b/>
          <w:sz w:val="24"/>
          <w:szCs w:val="24"/>
        </w:rPr>
        <w:t>,</w:t>
      </w:r>
      <w:r w:rsidR="004A134D" w:rsidRPr="00EC2F50">
        <w:rPr>
          <w:rFonts w:ascii="Times New Roman" w:hAnsi="Times New Roman" w:cs="Times New Roman"/>
          <w:sz w:val="24"/>
          <w:szCs w:val="24"/>
        </w:rPr>
        <w:t xml:space="preserve"> </w:t>
      </w:r>
      <w:r w:rsidR="007C3A64" w:rsidRPr="00EC2F50">
        <w:rPr>
          <w:rFonts w:ascii="Times New Roman" w:hAnsi="Times New Roman" w:cs="Times New Roman"/>
          <w:sz w:val="24"/>
          <w:szCs w:val="24"/>
        </w:rPr>
        <w:t xml:space="preserve">зупинилася на особливостях </w:t>
      </w:r>
      <w:r w:rsidR="00634FE5" w:rsidRPr="00EC2F50">
        <w:rPr>
          <w:rFonts w:ascii="Times New Roman" w:hAnsi="Times New Roman" w:cs="Times New Roman"/>
          <w:sz w:val="24"/>
          <w:szCs w:val="24"/>
        </w:rPr>
        <w:t xml:space="preserve">організації </w:t>
      </w:r>
      <w:r w:rsidR="007C3A64" w:rsidRPr="00EC2F50">
        <w:rPr>
          <w:rFonts w:ascii="Times New Roman" w:hAnsi="Times New Roman" w:cs="Times New Roman"/>
          <w:sz w:val="24"/>
          <w:szCs w:val="24"/>
        </w:rPr>
        <w:t xml:space="preserve">освітнього процесу </w:t>
      </w:r>
      <w:r w:rsidR="00634FE5" w:rsidRPr="00EC2F50">
        <w:rPr>
          <w:rFonts w:ascii="Times New Roman" w:hAnsi="Times New Roman" w:cs="Times New Roman"/>
          <w:sz w:val="24"/>
          <w:szCs w:val="24"/>
        </w:rPr>
        <w:t>у новому навчальному році</w:t>
      </w:r>
      <w:r w:rsidR="00C21E93" w:rsidRPr="00EC2F50">
        <w:rPr>
          <w:rFonts w:ascii="Times New Roman" w:hAnsi="Times New Roman" w:cs="Times New Roman"/>
          <w:sz w:val="24"/>
          <w:szCs w:val="24"/>
        </w:rPr>
        <w:t xml:space="preserve">, пов’язаних з </w:t>
      </w:r>
      <w:r w:rsidR="004D5094" w:rsidRPr="00EC2F50">
        <w:rPr>
          <w:rFonts w:ascii="Times New Roman" w:hAnsi="Times New Roman" w:cs="Times New Roman"/>
          <w:sz w:val="24"/>
          <w:szCs w:val="24"/>
        </w:rPr>
        <w:t>воєнн</w:t>
      </w:r>
      <w:r w:rsidR="00F904C6" w:rsidRPr="00EC2F50">
        <w:rPr>
          <w:rFonts w:ascii="Times New Roman" w:hAnsi="Times New Roman" w:cs="Times New Roman"/>
          <w:sz w:val="24"/>
          <w:szCs w:val="24"/>
        </w:rPr>
        <w:t>им</w:t>
      </w:r>
      <w:r w:rsidR="004D5094" w:rsidRPr="00EC2F50">
        <w:rPr>
          <w:rFonts w:ascii="Times New Roman" w:hAnsi="Times New Roman" w:cs="Times New Roman"/>
          <w:sz w:val="24"/>
          <w:szCs w:val="24"/>
        </w:rPr>
        <w:t xml:space="preserve"> стан</w:t>
      </w:r>
      <w:r w:rsidR="00F904C6" w:rsidRPr="00EC2F50">
        <w:rPr>
          <w:rFonts w:ascii="Times New Roman" w:hAnsi="Times New Roman" w:cs="Times New Roman"/>
          <w:sz w:val="24"/>
          <w:szCs w:val="24"/>
        </w:rPr>
        <w:t>ом</w:t>
      </w:r>
      <w:r w:rsidR="00C21E93" w:rsidRPr="00EC2F50">
        <w:rPr>
          <w:rFonts w:ascii="Times New Roman" w:hAnsi="Times New Roman" w:cs="Times New Roman"/>
          <w:sz w:val="24"/>
          <w:szCs w:val="24"/>
        </w:rPr>
        <w:t xml:space="preserve">. </w:t>
      </w:r>
      <w:r w:rsidR="00D81D47" w:rsidRPr="00381EF8">
        <w:rPr>
          <w:rFonts w:ascii="Times New Roman" w:hAnsi="Times New Roman" w:cs="Times New Roman"/>
          <w:sz w:val="24"/>
          <w:szCs w:val="24"/>
        </w:rPr>
        <w:t>Ознайомила присутніх з переліком нормативних докумен</w:t>
      </w:r>
      <w:r w:rsidR="005D1BB0" w:rsidRPr="00381EF8">
        <w:rPr>
          <w:rFonts w:ascii="Times New Roman" w:hAnsi="Times New Roman" w:cs="Times New Roman"/>
          <w:sz w:val="24"/>
          <w:szCs w:val="24"/>
        </w:rPr>
        <w:t>т</w:t>
      </w:r>
      <w:r w:rsidR="00D81D47" w:rsidRPr="00381EF8">
        <w:rPr>
          <w:rFonts w:ascii="Times New Roman" w:hAnsi="Times New Roman" w:cs="Times New Roman"/>
          <w:sz w:val="24"/>
          <w:szCs w:val="24"/>
        </w:rPr>
        <w:t>ів</w:t>
      </w:r>
      <w:r w:rsidR="005D1BB0" w:rsidRPr="00381EF8">
        <w:rPr>
          <w:rFonts w:ascii="Times New Roman" w:hAnsi="Times New Roman" w:cs="Times New Roman"/>
          <w:sz w:val="24"/>
          <w:szCs w:val="24"/>
        </w:rPr>
        <w:t>,</w:t>
      </w:r>
      <w:r w:rsidR="00D81D47" w:rsidRPr="00381EF8">
        <w:rPr>
          <w:rFonts w:ascii="Times New Roman" w:hAnsi="Times New Roman" w:cs="Times New Roman"/>
          <w:sz w:val="24"/>
          <w:szCs w:val="24"/>
        </w:rPr>
        <w:t xml:space="preserve"> які регулюють освітній процес у </w:t>
      </w:r>
      <w:r w:rsidR="005D1BB0" w:rsidRPr="00381EF8">
        <w:rPr>
          <w:rFonts w:ascii="Times New Roman" w:hAnsi="Times New Roman" w:cs="Times New Roman"/>
          <w:sz w:val="24"/>
          <w:szCs w:val="24"/>
        </w:rPr>
        <w:t>2024-2025</w:t>
      </w:r>
      <w:r w:rsidR="00D81D47" w:rsidRPr="00381EF8">
        <w:rPr>
          <w:rFonts w:ascii="Times New Roman" w:hAnsi="Times New Roman" w:cs="Times New Roman"/>
          <w:sz w:val="24"/>
          <w:szCs w:val="24"/>
        </w:rPr>
        <w:t xml:space="preserve"> навчальному році.</w:t>
      </w:r>
    </w:p>
    <w:p w:rsidR="00D81D47" w:rsidRPr="00EC2F50" w:rsidRDefault="00D81D47" w:rsidP="00BC4069">
      <w:pPr>
        <w:shd w:val="clear" w:color="auto" w:fill="FFFFFF"/>
        <w:spacing w:after="0" w:line="240" w:lineRule="auto"/>
        <w:ind w:firstLine="567"/>
        <w:jc w:val="both"/>
        <w:rPr>
          <w:rFonts w:ascii="Times New Roman" w:eastAsia="Times New Roman" w:hAnsi="Times New Roman" w:cs="Times New Roman"/>
          <w:b/>
          <w:sz w:val="24"/>
          <w:szCs w:val="24"/>
        </w:rPr>
      </w:pPr>
      <w:r w:rsidRPr="00EC2F50">
        <w:rPr>
          <w:rFonts w:ascii="Times New Roman" w:eastAsia="Times New Roman" w:hAnsi="Times New Roman" w:cs="Times New Roman"/>
          <w:b/>
          <w:sz w:val="24"/>
          <w:szCs w:val="24"/>
        </w:rPr>
        <w:t xml:space="preserve">Організація освітньої діяльності у </w:t>
      </w:r>
      <w:r w:rsidR="004406F6">
        <w:rPr>
          <w:rFonts w:ascii="Times New Roman" w:eastAsia="Times New Roman" w:hAnsi="Times New Roman" w:cs="Times New Roman"/>
          <w:b/>
          <w:sz w:val="24"/>
          <w:szCs w:val="24"/>
        </w:rPr>
        <w:t>Велеснівській гімназії з початковою школою ім. В.М.Гнатюка</w:t>
      </w:r>
      <w:r w:rsidRPr="00EC2F50">
        <w:rPr>
          <w:rFonts w:ascii="Times New Roman" w:eastAsia="Times New Roman" w:hAnsi="Times New Roman" w:cs="Times New Roman"/>
          <w:b/>
          <w:sz w:val="24"/>
          <w:szCs w:val="24"/>
        </w:rPr>
        <w:t xml:space="preserve"> у 202</w:t>
      </w:r>
      <w:r w:rsidR="005D1BB0" w:rsidRPr="00EC2F50">
        <w:rPr>
          <w:rFonts w:ascii="Times New Roman" w:eastAsia="Times New Roman" w:hAnsi="Times New Roman" w:cs="Times New Roman"/>
          <w:b/>
          <w:sz w:val="24"/>
          <w:szCs w:val="24"/>
        </w:rPr>
        <w:t>4</w:t>
      </w:r>
      <w:r w:rsidR="00F904C6" w:rsidRPr="00EC2F50">
        <w:rPr>
          <w:rFonts w:ascii="Times New Roman" w:eastAsia="Times New Roman" w:hAnsi="Times New Roman" w:cs="Times New Roman"/>
          <w:b/>
          <w:sz w:val="24"/>
          <w:szCs w:val="24"/>
        </w:rPr>
        <w:t>-</w:t>
      </w:r>
      <w:r w:rsidRPr="00EC2F50">
        <w:rPr>
          <w:rFonts w:ascii="Times New Roman" w:eastAsia="Times New Roman" w:hAnsi="Times New Roman" w:cs="Times New Roman"/>
          <w:b/>
          <w:sz w:val="24"/>
          <w:szCs w:val="24"/>
        </w:rPr>
        <w:t>202</w:t>
      </w:r>
      <w:r w:rsidR="005D1BB0" w:rsidRPr="00EC2F50">
        <w:rPr>
          <w:rFonts w:ascii="Times New Roman" w:eastAsia="Times New Roman" w:hAnsi="Times New Roman" w:cs="Times New Roman"/>
          <w:b/>
          <w:sz w:val="24"/>
          <w:szCs w:val="24"/>
        </w:rPr>
        <w:t>5</w:t>
      </w:r>
      <w:r w:rsidRPr="00EC2F50">
        <w:rPr>
          <w:rFonts w:ascii="Times New Roman" w:eastAsia="Times New Roman" w:hAnsi="Times New Roman" w:cs="Times New Roman"/>
          <w:b/>
          <w:sz w:val="24"/>
          <w:szCs w:val="24"/>
        </w:rPr>
        <w:t xml:space="preserve"> навчальному році здійснюватиметься відповідно до таких нормативних документів:</w:t>
      </w:r>
    </w:p>
    <w:p w:rsidR="00D81D47" w:rsidRPr="00EC2F50" w:rsidRDefault="00D81D47" w:rsidP="00DB5AB6">
      <w:pPr>
        <w:numPr>
          <w:ilvl w:val="0"/>
          <w:numId w:val="3"/>
        </w:numPr>
        <w:shd w:val="clear" w:color="auto" w:fill="FFFFFF"/>
        <w:spacing w:after="0" w:line="240" w:lineRule="auto"/>
        <w:ind w:left="284"/>
        <w:jc w:val="both"/>
        <w:rPr>
          <w:rFonts w:ascii="Times New Roman" w:eastAsia="Times New Roman" w:hAnsi="Times New Roman" w:cs="Times New Roman"/>
          <w:sz w:val="24"/>
          <w:szCs w:val="24"/>
        </w:rPr>
      </w:pPr>
      <w:r w:rsidRPr="00EC2F50">
        <w:rPr>
          <w:rFonts w:ascii="Times New Roman" w:eastAsia="Times New Roman" w:hAnsi="Times New Roman" w:cs="Times New Roman"/>
          <w:b/>
          <w:sz w:val="24"/>
          <w:szCs w:val="24"/>
        </w:rPr>
        <w:t>Законів України</w:t>
      </w:r>
      <w:r w:rsidRPr="00EC2F50">
        <w:rPr>
          <w:rFonts w:ascii="Times New Roman" w:eastAsia="Times New Roman" w:hAnsi="Times New Roman" w:cs="Times New Roman"/>
          <w:sz w:val="24"/>
          <w:szCs w:val="24"/>
        </w:rPr>
        <w:t xml:space="preserve"> «Про освіту», «Про повну загальну середню освіту».</w:t>
      </w:r>
    </w:p>
    <w:p w:rsidR="009817BC" w:rsidRPr="00EC2F50" w:rsidRDefault="00D81D47" w:rsidP="00DB5AB6">
      <w:pPr>
        <w:numPr>
          <w:ilvl w:val="0"/>
          <w:numId w:val="3"/>
        </w:numPr>
        <w:spacing w:after="0" w:line="240" w:lineRule="auto"/>
        <w:ind w:left="284"/>
        <w:contextualSpacing/>
        <w:rPr>
          <w:rFonts w:ascii="Times New Roman" w:eastAsia="Times New Roman" w:hAnsi="Times New Roman" w:cs="Times New Roman"/>
          <w:sz w:val="24"/>
          <w:szCs w:val="24"/>
        </w:rPr>
      </w:pPr>
      <w:r w:rsidRPr="00EC2F50">
        <w:rPr>
          <w:rFonts w:ascii="Times New Roman" w:eastAsiaTheme="minorHAnsi" w:hAnsi="Times New Roman" w:cs="Times New Roman"/>
          <w:sz w:val="24"/>
          <w:szCs w:val="24"/>
          <w:lang w:eastAsia="en-US"/>
        </w:rPr>
        <w:t xml:space="preserve"> </w:t>
      </w:r>
      <w:r w:rsidRPr="00EC2F50">
        <w:rPr>
          <w:rFonts w:ascii="Times New Roman" w:eastAsia="Times New Roman" w:hAnsi="Times New Roman" w:cs="Times New Roman"/>
          <w:b/>
          <w:sz w:val="24"/>
          <w:szCs w:val="24"/>
        </w:rPr>
        <w:t>Постанови</w:t>
      </w:r>
      <w:r w:rsidRPr="00EC2F50">
        <w:rPr>
          <w:rFonts w:ascii="Times New Roman" w:eastAsia="Times New Roman" w:hAnsi="Times New Roman" w:cs="Times New Roman"/>
          <w:sz w:val="24"/>
          <w:szCs w:val="24"/>
        </w:rPr>
        <w:t xml:space="preserve"> </w:t>
      </w:r>
      <w:r w:rsidRPr="00EC2F50">
        <w:rPr>
          <w:rFonts w:ascii="Times New Roman" w:eastAsia="Times New Roman" w:hAnsi="Times New Roman" w:cs="Times New Roman"/>
          <w:b/>
          <w:bCs/>
          <w:sz w:val="24"/>
          <w:szCs w:val="24"/>
        </w:rPr>
        <w:t>КМУ</w:t>
      </w:r>
      <w:r w:rsidRPr="00EC2F50">
        <w:rPr>
          <w:rFonts w:ascii="Times New Roman" w:eastAsia="Times New Roman" w:hAnsi="Times New Roman" w:cs="Times New Roman"/>
          <w:sz w:val="24"/>
          <w:szCs w:val="24"/>
        </w:rPr>
        <w:t xml:space="preserve"> </w:t>
      </w:r>
      <w:r w:rsidR="009817BC" w:rsidRPr="00EC2F50">
        <w:rPr>
          <w:rFonts w:ascii="Times New Roman" w:eastAsia="Times New Roman" w:hAnsi="Times New Roman" w:cs="Times New Roman"/>
          <w:sz w:val="24"/>
          <w:szCs w:val="24"/>
        </w:rPr>
        <w:t>№ 841 від 23.08.2024 року «Про початок навчального року під час воєнного стану в Україні»</w:t>
      </w:r>
    </w:p>
    <w:p w:rsidR="00A7214F" w:rsidRPr="00EC2F50" w:rsidRDefault="00A7214F" w:rsidP="00DB5AB6">
      <w:pPr>
        <w:numPr>
          <w:ilvl w:val="0"/>
          <w:numId w:val="3"/>
        </w:numPr>
        <w:spacing w:after="0" w:line="240" w:lineRule="auto"/>
        <w:ind w:left="284"/>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b/>
          <w:bCs/>
          <w:sz w:val="24"/>
          <w:szCs w:val="24"/>
        </w:rPr>
        <w:t>Лист ДНУ</w:t>
      </w:r>
      <w:r w:rsidRPr="00EC2F50">
        <w:rPr>
          <w:rFonts w:ascii="Times New Roman" w:eastAsia="Times New Roman" w:hAnsi="Times New Roman" w:cs="Times New Roman"/>
          <w:sz w:val="24"/>
          <w:szCs w:val="24"/>
        </w:rPr>
        <w:t xml:space="preserve"> "Інститут модернізації змісту освіти" від 08 серпня 2024 року № 21/08-1233 "Про методичні рекомендації «Пріоритетні напрями роботи психологічної служби в системі освіти України у 2024/2025 навчальному році»;</w:t>
      </w:r>
    </w:p>
    <w:p w:rsidR="00D81D47" w:rsidRPr="00EC2F50" w:rsidRDefault="00D81D47" w:rsidP="00DB5AB6">
      <w:pPr>
        <w:numPr>
          <w:ilvl w:val="0"/>
          <w:numId w:val="3"/>
        </w:numPr>
        <w:spacing w:after="0" w:line="240" w:lineRule="auto"/>
        <w:ind w:left="284"/>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b/>
          <w:sz w:val="24"/>
          <w:szCs w:val="24"/>
        </w:rPr>
        <w:t xml:space="preserve">Розпорядження </w:t>
      </w:r>
      <w:r w:rsidRPr="00EC2F50">
        <w:rPr>
          <w:rFonts w:ascii="Times New Roman" w:eastAsia="Times New Roman" w:hAnsi="Times New Roman" w:cs="Times New Roman"/>
          <w:sz w:val="24"/>
          <w:szCs w:val="24"/>
        </w:rPr>
        <w:t>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D81D47" w:rsidRPr="00EC2F50" w:rsidRDefault="00D81D47" w:rsidP="00DB5AB6">
      <w:pPr>
        <w:numPr>
          <w:ilvl w:val="0"/>
          <w:numId w:val="3"/>
        </w:numPr>
        <w:spacing w:after="0" w:line="240" w:lineRule="auto"/>
        <w:ind w:left="284"/>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b/>
          <w:sz w:val="24"/>
          <w:szCs w:val="24"/>
        </w:rPr>
        <w:t>Санітарного регламенту</w:t>
      </w:r>
      <w:r w:rsidRPr="00EC2F50">
        <w:rPr>
          <w:rFonts w:ascii="Times New Roman" w:eastAsia="Times New Roman" w:hAnsi="Times New Roman" w:cs="Times New Roman"/>
          <w:sz w:val="24"/>
          <w:szCs w:val="24"/>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rsidR="00D81D47" w:rsidRPr="00EC2F50" w:rsidRDefault="00D81D47" w:rsidP="00DB5AB6">
      <w:pPr>
        <w:numPr>
          <w:ilvl w:val="0"/>
          <w:numId w:val="3"/>
        </w:numPr>
        <w:spacing w:after="0" w:line="240" w:lineRule="auto"/>
        <w:ind w:left="284"/>
        <w:contextualSpacing/>
        <w:rPr>
          <w:rFonts w:ascii="Times New Roman" w:eastAsia="Times New Roman" w:hAnsi="Times New Roman" w:cs="Times New Roman"/>
          <w:sz w:val="24"/>
          <w:szCs w:val="24"/>
        </w:rPr>
      </w:pPr>
      <w:r w:rsidRPr="00EC2F50">
        <w:rPr>
          <w:rFonts w:ascii="Times New Roman" w:eastAsia="Times New Roman" w:hAnsi="Times New Roman" w:cs="Times New Roman"/>
          <w:b/>
          <w:sz w:val="24"/>
          <w:szCs w:val="24"/>
        </w:rPr>
        <w:t>Державних стандартів повної загальної середньої освіти</w:t>
      </w:r>
      <w:r w:rsidRPr="00EC2F50">
        <w:rPr>
          <w:rFonts w:ascii="Times New Roman" w:eastAsia="Times New Roman" w:hAnsi="Times New Roman" w:cs="Times New Roman"/>
          <w:sz w:val="24"/>
          <w:szCs w:val="24"/>
        </w:rPr>
        <w:t>:</w:t>
      </w:r>
    </w:p>
    <w:p w:rsidR="00D81D47" w:rsidRPr="00EC2F50" w:rsidRDefault="00D81D47" w:rsidP="00DB5AB6">
      <w:pPr>
        <w:numPr>
          <w:ilvl w:val="0"/>
          <w:numId w:val="4"/>
        </w:numPr>
        <w:spacing w:after="0" w:line="240" w:lineRule="auto"/>
        <w:ind w:left="567"/>
        <w:contextualSpacing/>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на рівні початкової освіти (в 1 – 4 класах) – Державного стандарту початкової освіти (затвердженого Постановою КМУ від 21 лютого 2018 року № 87);</w:t>
      </w:r>
    </w:p>
    <w:p w:rsidR="00D81D47" w:rsidRPr="00EC2F50" w:rsidRDefault="00D81D47" w:rsidP="00DB5AB6">
      <w:pPr>
        <w:numPr>
          <w:ilvl w:val="0"/>
          <w:numId w:val="4"/>
        </w:numPr>
        <w:spacing w:after="0" w:line="240" w:lineRule="auto"/>
        <w:ind w:left="567"/>
        <w:contextualSpacing/>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на рівні базової середньої освіти</w:t>
      </w:r>
      <w:r w:rsidR="00B831E5" w:rsidRPr="00EC2F50">
        <w:rPr>
          <w:rFonts w:ascii="Times New Roman" w:eastAsia="Times New Roman" w:hAnsi="Times New Roman" w:cs="Times New Roman"/>
          <w:sz w:val="24"/>
          <w:szCs w:val="24"/>
        </w:rPr>
        <w:t xml:space="preserve"> (у </w:t>
      </w:r>
      <w:r w:rsidRPr="00EC2F50">
        <w:rPr>
          <w:rFonts w:ascii="Times New Roman" w:eastAsia="Times New Roman" w:hAnsi="Times New Roman" w:cs="Times New Roman"/>
          <w:sz w:val="24"/>
          <w:szCs w:val="24"/>
        </w:rPr>
        <w:t>5</w:t>
      </w:r>
      <w:r w:rsidR="00B831E5" w:rsidRPr="00EC2F50">
        <w:rPr>
          <w:rFonts w:ascii="Times New Roman" w:eastAsia="Times New Roman" w:hAnsi="Times New Roman" w:cs="Times New Roman"/>
          <w:sz w:val="24"/>
          <w:szCs w:val="24"/>
        </w:rPr>
        <w:t>-7</w:t>
      </w:r>
      <w:r w:rsidRPr="00EC2F50">
        <w:rPr>
          <w:rFonts w:ascii="Times New Roman" w:eastAsia="Times New Roman" w:hAnsi="Times New Roman" w:cs="Times New Roman"/>
          <w:sz w:val="24"/>
          <w:szCs w:val="24"/>
        </w:rPr>
        <w:t xml:space="preserve"> класах</w:t>
      </w:r>
      <w:r w:rsidR="00B831E5" w:rsidRPr="00EC2F50">
        <w:rPr>
          <w:rFonts w:ascii="Times New Roman" w:eastAsia="Times New Roman" w:hAnsi="Times New Roman" w:cs="Times New Roman"/>
          <w:sz w:val="24"/>
          <w:szCs w:val="24"/>
        </w:rPr>
        <w:t>)</w:t>
      </w:r>
      <w:r w:rsidRPr="00EC2F50">
        <w:rPr>
          <w:rFonts w:ascii="Times New Roman" w:eastAsia="Times New Roman" w:hAnsi="Times New Roman" w:cs="Times New Roman"/>
          <w:sz w:val="24"/>
          <w:szCs w:val="24"/>
        </w:rPr>
        <w:t xml:space="preserve"> – Державного стандарту базової середньої освіти (затвердженого постановою Кабінету Міністрів України від 30.09.2020 р. № 898); </w:t>
      </w:r>
      <w:r w:rsidR="00B831E5" w:rsidRPr="00EC2F50">
        <w:rPr>
          <w:rFonts w:ascii="Times New Roman" w:eastAsia="Times New Roman" w:hAnsi="Times New Roman" w:cs="Times New Roman"/>
          <w:sz w:val="24"/>
          <w:szCs w:val="24"/>
        </w:rPr>
        <w:t>у</w:t>
      </w:r>
      <w:r w:rsidRPr="00EC2F50">
        <w:rPr>
          <w:rFonts w:ascii="Times New Roman" w:eastAsia="Times New Roman" w:hAnsi="Times New Roman" w:cs="Times New Roman"/>
          <w:sz w:val="24"/>
          <w:szCs w:val="24"/>
        </w:rPr>
        <w:t xml:space="preserve"> </w:t>
      </w:r>
      <w:r w:rsidR="00B831E5" w:rsidRPr="00EC2F50">
        <w:rPr>
          <w:rFonts w:ascii="Times New Roman" w:eastAsia="Times New Roman" w:hAnsi="Times New Roman" w:cs="Times New Roman"/>
          <w:sz w:val="24"/>
          <w:szCs w:val="24"/>
        </w:rPr>
        <w:t>8-</w:t>
      </w:r>
      <w:r w:rsidRPr="00EC2F50">
        <w:rPr>
          <w:rFonts w:ascii="Times New Roman" w:eastAsia="Times New Roman" w:hAnsi="Times New Roman" w:cs="Times New Roman"/>
          <w:sz w:val="24"/>
          <w:szCs w:val="24"/>
        </w:rPr>
        <w:t>9 класах – Державного стандарту базової та повної загальної середньої освіти (затвердженого Постановою КМУ від 23 листопада 2011 року №1392);</w:t>
      </w:r>
    </w:p>
    <w:p w:rsidR="00D81D47" w:rsidRPr="00EC2F50" w:rsidRDefault="00D81D47" w:rsidP="00DB5AB6">
      <w:pPr>
        <w:numPr>
          <w:ilvl w:val="0"/>
          <w:numId w:val="3"/>
        </w:numPr>
        <w:spacing w:after="0" w:line="240" w:lineRule="auto"/>
        <w:ind w:left="284"/>
        <w:contextualSpacing/>
        <w:rPr>
          <w:rFonts w:ascii="Times New Roman" w:eastAsia="Times New Roman" w:hAnsi="Times New Roman" w:cs="Times New Roman"/>
          <w:b/>
          <w:sz w:val="24"/>
          <w:szCs w:val="24"/>
        </w:rPr>
      </w:pPr>
      <w:r w:rsidRPr="00EC2F50">
        <w:rPr>
          <w:rFonts w:ascii="Times New Roman" w:eastAsia="Times New Roman" w:hAnsi="Times New Roman" w:cs="Times New Roman"/>
          <w:b/>
          <w:sz w:val="24"/>
          <w:szCs w:val="24"/>
        </w:rPr>
        <w:t>Типових освітніх програм для закладів загальної середньої освіти – на рівні початкової освіти:</w:t>
      </w:r>
    </w:p>
    <w:p w:rsidR="00D81D47" w:rsidRPr="00EC2F50" w:rsidRDefault="00D81D47" w:rsidP="00DB5AB6">
      <w:pPr>
        <w:numPr>
          <w:ilvl w:val="0"/>
          <w:numId w:val="5"/>
        </w:numPr>
        <w:spacing w:after="0" w:line="240" w:lineRule="auto"/>
        <w:contextualSpacing/>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Типової освітньої програми для учнів 1-2 класів закладів загальної середньої освіти, розробленої під керівництвом</w:t>
      </w:r>
      <w:r w:rsidR="004406F6">
        <w:rPr>
          <w:rFonts w:ascii="Times New Roman" w:eastAsia="Times New Roman" w:hAnsi="Times New Roman" w:cs="Times New Roman"/>
          <w:sz w:val="24"/>
          <w:szCs w:val="24"/>
        </w:rPr>
        <w:t xml:space="preserve"> О.Я. Савченко</w:t>
      </w:r>
      <w:r w:rsidRPr="00EC2F50">
        <w:rPr>
          <w:rFonts w:ascii="Times New Roman" w:eastAsia="Times New Roman" w:hAnsi="Times New Roman" w:cs="Times New Roman"/>
          <w:sz w:val="24"/>
          <w:szCs w:val="24"/>
        </w:rPr>
        <w:t xml:space="preserve"> (затвердженої наказом Міністерства освіти і науки України </w:t>
      </w:r>
      <w:bookmarkStart w:id="2" w:name="_Hlk112690473"/>
      <w:r w:rsidRPr="00EC2F50">
        <w:rPr>
          <w:rFonts w:ascii="Times New Roman" w:eastAsia="Times New Roman" w:hAnsi="Times New Roman" w:cs="Times New Roman"/>
          <w:sz w:val="24"/>
          <w:szCs w:val="24"/>
        </w:rPr>
        <w:t>від 12.08.2022 № 743</w:t>
      </w:r>
      <w:bookmarkEnd w:id="2"/>
      <w:r w:rsidRPr="00EC2F50">
        <w:rPr>
          <w:rFonts w:ascii="Times New Roman" w:eastAsia="Times New Roman" w:hAnsi="Times New Roman" w:cs="Times New Roman"/>
          <w:sz w:val="24"/>
          <w:szCs w:val="24"/>
        </w:rPr>
        <w:t>),</w:t>
      </w:r>
    </w:p>
    <w:p w:rsidR="00D81D47" w:rsidRPr="00EC2F50" w:rsidRDefault="00D81D47" w:rsidP="00DB5AB6">
      <w:pPr>
        <w:numPr>
          <w:ilvl w:val="0"/>
          <w:numId w:val="5"/>
        </w:numPr>
        <w:spacing w:after="0" w:line="240" w:lineRule="auto"/>
        <w:contextualSpacing/>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 xml:space="preserve">Типової освітньої програми для учнів 3-4 класів закладів загальної середньої освіти, розробленої під керівництвом </w:t>
      </w:r>
      <w:r w:rsidR="004406F6">
        <w:rPr>
          <w:rFonts w:ascii="Times New Roman" w:eastAsia="Times New Roman" w:hAnsi="Times New Roman" w:cs="Times New Roman"/>
          <w:sz w:val="24"/>
          <w:szCs w:val="24"/>
        </w:rPr>
        <w:t xml:space="preserve"> О.Я.Савченко</w:t>
      </w:r>
      <w:r w:rsidRPr="00EC2F50">
        <w:rPr>
          <w:rFonts w:ascii="Times New Roman" w:eastAsia="Times New Roman" w:hAnsi="Times New Roman" w:cs="Times New Roman"/>
          <w:sz w:val="24"/>
          <w:szCs w:val="24"/>
        </w:rPr>
        <w:t>(затвердженої наказом Міністерства освіти і науки України від 12.08.2022 № 743),</w:t>
      </w:r>
    </w:p>
    <w:p w:rsidR="00D81D47" w:rsidRPr="00EC2F50" w:rsidRDefault="00D81D47" w:rsidP="00DB5AB6">
      <w:pPr>
        <w:numPr>
          <w:ilvl w:val="0"/>
          <w:numId w:val="5"/>
        </w:numPr>
        <w:spacing w:after="0" w:line="240" w:lineRule="auto"/>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у 5</w:t>
      </w:r>
      <w:r w:rsidR="009817BC" w:rsidRPr="00EC2F50">
        <w:rPr>
          <w:rFonts w:ascii="Times New Roman" w:eastAsia="Times New Roman" w:hAnsi="Times New Roman" w:cs="Times New Roman"/>
          <w:sz w:val="24"/>
          <w:szCs w:val="24"/>
        </w:rPr>
        <w:t>-7</w:t>
      </w:r>
      <w:r w:rsidRPr="00EC2F50">
        <w:rPr>
          <w:rFonts w:ascii="Times New Roman" w:eastAsia="Times New Roman" w:hAnsi="Times New Roman" w:cs="Times New Roman"/>
          <w:sz w:val="24"/>
          <w:szCs w:val="24"/>
        </w:rPr>
        <w:t xml:space="preserve"> класах – Типової освітньої програми для 5</w:t>
      </w:r>
      <w:r w:rsidR="00423241" w:rsidRPr="00EC2F50">
        <w:rPr>
          <w:rFonts w:ascii="Times New Roman" w:eastAsia="Times New Roman" w:hAnsi="Times New Roman" w:cs="Times New Roman"/>
          <w:sz w:val="24"/>
          <w:szCs w:val="24"/>
        </w:rPr>
        <w:t>-</w:t>
      </w:r>
      <w:r w:rsidRPr="00EC2F50">
        <w:rPr>
          <w:rFonts w:ascii="Times New Roman" w:eastAsia="Times New Roman" w:hAnsi="Times New Roman" w:cs="Times New Roman"/>
          <w:sz w:val="24"/>
          <w:szCs w:val="24"/>
        </w:rPr>
        <w:t xml:space="preserve">9 класів закладів загальної середньої освіти (затвердженої наказом </w:t>
      </w:r>
      <w:r w:rsidR="00423241" w:rsidRPr="00EC2F50">
        <w:rPr>
          <w:rFonts w:ascii="Times New Roman" w:eastAsia="Times New Roman" w:hAnsi="Times New Roman" w:cs="Times New Roman"/>
          <w:sz w:val="24"/>
          <w:szCs w:val="24"/>
        </w:rPr>
        <w:t>МОН України від 09.08.2024 року №1120 «Про внесення змін до типової освітньої програми для 5–9 класів закладів загальної середньої освіти»</w:t>
      </w:r>
      <w:r w:rsidRPr="00EC2F50">
        <w:rPr>
          <w:rFonts w:ascii="Times New Roman" w:eastAsia="Times New Roman" w:hAnsi="Times New Roman" w:cs="Times New Roman"/>
          <w:sz w:val="24"/>
          <w:szCs w:val="24"/>
        </w:rPr>
        <w:t>),</w:t>
      </w:r>
    </w:p>
    <w:p w:rsidR="00D81D47" w:rsidRPr="00EC2F50" w:rsidRDefault="00D81D47" w:rsidP="00DB5AB6">
      <w:pPr>
        <w:numPr>
          <w:ilvl w:val="0"/>
          <w:numId w:val="5"/>
        </w:numPr>
        <w:spacing w:after="0" w:line="240" w:lineRule="auto"/>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 xml:space="preserve">у </w:t>
      </w:r>
      <w:r w:rsidR="009817BC" w:rsidRPr="00EC2F50">
        <w:rPr>
          <w:rFonts w:ascii="Times New Roman" w:eastAsia="Times New Roman" w:hAnsi="Times New Roman" w:cs="Times New Roman"/>
          <w:sz w:val="24"/>
          <w:szCs w:val="24"/>
        </w:rPr>
        <w:t>8-</w:t>
      </w:r>
      <w:r w:rsidRPr="00EC2F50">
        <w:rPr>
          <w:rFonts w:ascii="Times New Roman" w:eastAsia="Times New Roman" w:hAnsi="Times New Roman" w:cs="Times New Roman"/>
          <w:sz w:val="24"/>
          <w:szCs w:val="24"/>
        </w:rPr>
        <w:t xml:space="preserve">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r w:rsidRPr="00EC2F50">
        <w:rPr>
          <w:rFonts w:ascii="Times New Roman" w:eastAsiaTheme="minorHAnsi" w:hAnsi="Times New Roman" w:cs="Times New Roman"/>
          <w:szCs w:val="28"/>
          <w:lang w:eastAsia="en-US"/>
        </w:rPr>
        <w:t>(зі змінами внесеними наказом МОН від 03 серпня 2022 року № 698).</w:t>
      </w:r>
    </w:p>
    <w:p w:rsidR="00D81D47" w:rsidRPr="00EC2F50" w:rsidRDefault="00D81D47" w:rsidP="00DB5AB6">
      <w:pPr>
        <w:numPr>
          <w:ilvl w:val="0"/>
          <w:numId w:val="3"/>
        </w:numPr>
        <w:shd w:val="clear" w:color="auto" w:fill="FFFFFF"/>
        <w:spacing w:after="0" w:line="240" w:lineRule="auto"/>
        <w:ind w:left="284" w:hanging="426"/>
        <w:rPr>
          <w:rFonts w:ascii="Times New Roman" w:eastAsia="Times New Roman" w:hAnsi="Times New Roman" w:cs="Times New Roman"/>
          <w:sz w:val="24"/>
          <w:szCs w:val="21"/>
        </w:rPr>
      </w:pPr>
      <w:r w:rsidRPr="00EC2F50">
        <w:rPr>
          <w:rFonts w:ascii="Times New Roman" w:eastAsia="Times New Roman" w:hAnsi="Times New Roman" w:cs="Times New Roman"/>
          <w:b/>
          <w:bCs/>
          <w:sz w:val="24"/>
          <w:szCs w:val="21"/>
          <w:bdr w:val="none" w:sz="0" w:space="0" w:color="auto" w:frame="1"/>
        </w:rPr>
        <w:t>Наказів</w:t>
      </w:r>
      <w:r w:rsidR="00F904C6" w:rsidRPr="00EC2F50">
        <w:rPr>
          <w:rFonts w:ascii="Times New Roman" w:eastAsia="Times New Roman" w:hAnsi="Times New Roman" w:cs="Times New Roman"/>
          <w:b/>
          <w:bCs/>
          <w:sz w:val="24"/>
          <w:szCs w:val="21"/>
          <w:bdr w:val="none" w:sz="0" w:space="0" w:color="auto" w:frame="1"/>
        </w:rPr>
        <w:t xml:space="preserve"> та листів</w:t>
      </w:r>
      <w:r w:rsidRPr="00EC2F50">
        <w:rPr>
          <w:rFonts w:ascii="Times New Roman" w:eastAsia="Times New Roman" w:hAnsi="Times New Roman" w:cs="Times New Roman"/>
          <w:b/>
          <w:bCs/>
          <w:sz w:val="24"/>
          <w:szCs w:val="21"/>
          <w:bdr w:val="none" w:sz="0" w:space="0" w:color="auto" w:frame="1"/>
        </w:rPr>
        <w:t xml:space="preserve"> Міністерства освіти і науки України:</w:t>
      </w:r>
    </w:p>
    <w:p w:rsidR="00124C48" w:rsidRPr="00EC2F50" w:rsidRDefault="00124C48" w:rsidP="00665BCD">
      <w:pPr>
        <w:numPr>
          <w:ilvl w:val="0"/>
          <w:numId w:val="7"/>
        </w:numPr>
        <w:shd w:val="clear" w:color="auto" w:fill="FFFFFF"/>
        <w:spacing w:after="0" w:line="240" w:lineRule="auto"/>
        <w:ind w:left="426"/>
        <w:jc w:val="both"/>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Наказ МОН № 1120 від 09.08.2024 року «Про внесення змін до типової освітньої програми для 5–9 класів закладів загальної середньої освіти»;</w:t>
      </w:r>
    </w:p>
    <w:p w:rsidR="00124C48" w:rsidRPr="00EC2F50" w:rsidRDefault="00124C48" w:rsidP="00665BCD">
      <w:pPr>
        <w:numPr>
          <w:ilvl w:val="0"/>
          <w:numId w:val="7"/>
        </w:numPr>
        <w:shd w:val="clear" w:color="auto" w:fill="FFFFFF"/>
        <w:spacing w:after="0" w:line="240" w:lineRule="auto"/>
        <w:ind w:left="426"/>
        <w:jc w:val="both"/>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Наказ МОН №1112 від 07.08.2024 р. «Про затвердження порядку та умов здобуття загальної середньої освіти в КЗ ЗСО в умовах воєнного стану в Україні»;</w:t>
      </w:r>
    </w:p>
    <w:p w:rsidR="00124C48" w:rsidRPr="00EC2F50" w:rsidRDefault="00124C48" w:rsidP="00665BCD">
      <w:pPr>
        <w:numPr>
          <w:ilvl w:val="0"/>
          <w:numId w:val="7"/>
        </w:numPr>
        <w:shd w:val="clear" w:color="auto" w:fill="FFFFFF"/>
        <w:spacing w:after="0" w:line="240" w:lineRule="auto"/>
        <w:ind w:left="426"/>
        <w:jc w:val="both"/>
        <w:rPr>
          <w:rFonts w:ascii="Times New Roman" w:eastAsia="Times New Roman" w:hAnsi="Times New Roman" w:cs="Times New Roman"/>
          <w:sz w:val="24"/>
          <w:szCs w:val="21"/>
        </w:rPr>
      </w:pPr>
      <w:bookmarkStart w:id="3" w:name="_Hlk175218433"/>
      <w:r w:rsidRPr="00EC2F50">
        <w:rPr>
          <w:rFonts w:ascii="Times New Roman" w:eastAsia="Times New Roman" w:hAnsi="Times New Roman" w:cs="Times New Roman"/>
          <w:sz w:val="24"/>
          <w:szCs w:val="21"/>
        </w:rPr>
        <w:t>Наказ Міністерства освіти і науки України від 02 серпня 2024 Р. № 1093 «Про затвердження рекомендацій щодо оцінювання результатів навчання»;</w:t>
      </w:r>
    </w:p>
    <w:bookmarkEnd w:id="3"/>
    <w:p w:rsidR="00124C48" w:rsidRPr="00EC2F50" w:rsidRDefault="00124C48" w:rsidP="00665BCD">
      <w:pPr>
        <w:numPr>
          <w:ilvl w:val="0"/>
          <w:numId w:val="7"/>
        </w:numPr>
        <w:shd w:val="clear" w:color="auto" w:fill="FFFFFF"/>
        <w:spacing w:after="0" w:line="240" w:lineRule="auto"/>
        <w:ind w:left="426"/>
        <w:jc w:val="both"/>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Наказ МОН № 1072 від 30.07.2024 року «Про затвердження концептуальних засад реформування історичної освіти в системі загальної середньої освіти»;</w:t>
      </w:r>
    </w:p>
    <w:p w:rsidR="00124C48" w:rsidRPr="00EC2F50" w:rsidRDefault="00124C48" w:rsidP="00665BCD">
      <w:pPr>
        <w:numPr>
          <w:ilvl w:val="0"/>
          <w:numId w:val="7"/>
        </w:numPr>
        <w:shd w:val="clear" w:color="auto" w:fill="FFFFFF"/>
        <w:spacing w:after="0" w:line="240" w:lineRule="auto"/>
        <w:ind w:left="426"/>
        <w:jc w:val="both"/>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Наказ МОН № 881 від 19.06.2024 року «Про проведення всеукраїнського конкурсу Учитель року-2025»;</w:t>
      </w:r>
    </w:p>
    <w:p w:rsidR="00124C48" w:rsidRPr="00EC2F50" w:rsidRDefault="00124C48"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Наказ МОН №836 від 13.06.2024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p>
    <w:p w:rsidR="00124C48" w:rsidRPr="00EC2F50" w:rsidRDefault="00124C48"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зі змінами, згідно з Наказом МОН № 714 від 20.05.2024</w:t>
      </w:r>
    </w:p>
    <w:p w:rsidR="00124C48" w:rsidRPr="00EC2F50" w:rsidRDefault="00124C48"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Наказ МОЗ № 1351 від 25.07.2023 року «Про організацію медичних оглядів дітей та інших осіб для зарахування їх до закладів освіти, дитячих закладів оздоровлення та відпочинку»;</w:t>
      </w:r>
    </w:p>
    <w:p w:rsidR="00124C48" w:rsidRPr="00EC2F50" w:rsidRDefault="00B831E5"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Лист МОН від 17.05.2024 №1/8707-24 «Про проведення заходів з питань психічного здоров’я»;</w:t>
      </w:r>
    </w:p>
    <w:p w:rsidR="00F904C6" w:rsidRPr="00EC2F50" w:rsidRDefault="00F904C6"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w:t>
      </w:r>
      <w:r w:rsidR="00B831E5" w:rsidRPr="00EC2F50">
        <w:rPr>
          <w:rFonts w:ascii="Times New Roman" w:eastAsia="Times New Roman" w:hAnsi="Times New Roman" w:cs="Times New Roman"/>
          <w:sz w:val="24"/>
          <w:szCs w:val="21"/>
        </w:rPr>
        <w:t>;</w:t>
      </w:r>
    </w:p>
    <w:p w:rsidR="00B831E5" w:rsidRPr="00EC2F50" w:rsidRDefault="00B831E5"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Методичні рекомендації щодо оцінювання навчальних досягнень учнів з особливими освітніми потребами;</w:t>
      </w:r>
    </w:p>
    <w:p w:rsidR="00F904C6" w:rsidRPr="00EC2F50" w:rsidRDefault="00F904C6" w:rsidP="00665BCD">
      <w:pPr>
        <w:numPr>
          <w:ilvl w:val="0"/>
          <w:numId w:val="7"/>
        </w:numPr>
        <w:shd w:val="clear" w:color="auto" w:fill="FFFFFF"/>
        <w:spacing w:after="0" w:line="240" w:lineRule="auto"/>
        <w:ind w:left="426"/>
        <w:rPr>
          <w:rFonts w:ascii="Times New Roman" w:eastAsia="Times New Roman" w:hAnsi="Times New Roman" w:cs="Times New Roman"/>
          <w:sz w:val="24"/>
          <w:szCs w:val="21"/>
        </w:rPr>
      </w:pPr>
      <w:r w:rsidRPr="00EC2F50">
        <w:rPr>
          <w:rFonts w:ascii="Times New Roman" w:eastAsia="Times New Roman" w:hAnsi="Times New Roman" w:cs="Times New Roman"/>
          <w:sz w:val="24"/>
          <w:szCs w:val="21"/>
        </w:rPr>
        <w:t>Положення про атестацію педагогічних працівників (2022р.)</w:t>
      </w:r>
    </w:p>
    <w:p w:rsidR="00C21E93" w:rsidRPr="00EC2F50" w:rsidRDefault="00C21E93" w:rsidP="00BC4069">
      <w:pPr>
        <w:spacing w:after="0" w:line="240" w:lineRule="auto"/>
        <w:jc w:val="both"/>
        <w:rPr>
          <w:rFonts w:ascii="Times New Roman" w:hAnsi="Times New Roman" w:cs="Times New Roman"/>
          <w:b/>
          <w:sz w:val="24"/>
          <w:szCs w:val="24"/>
        </w:rPr>
      </w:pPr>
    </w:p>
    <w:p w:rsidR="00B831E5" w:rsidRPr="00EC2F50" w:rsidRDefault="00B831E5" w:rsidP="00B831E5">
      <w:pPr>
        <w:pStyle w:val="a3"/>
        <w:spacing w:after="0" w:line="240" w:lineRule="auto"/>
        <w:ind w:left="426"/>
        <w:jc w:val="both"/>
        <w:rPr>
          <w:rFonts w:ascii="Times New Roman" w:hAnsi="Times New Roman" w:cs="Times New Roman"/>
          <w:sz w:val="24"/>
          <w:szCs w:val="24"/>
        </w:rPr>
      </w:pPr>
    </w:p>
    <w:p w:rsidR="004A134D" w:rsidRPr="00EC2F50" w:rsidRDefault="004A134D" w:rsidP="00BC4069">
      <w:pPr>
        <w:spacing w:after="0" w:line="240" w:lineRule="auto"/>
        <w:ind w:firstLine="360"/>
        <w:rPr>
          <w:rFonts w:ascii="Times New Roman" w:hAnsi="Times New Roman" w:cs="Times New Roman"/>
          <w:b/>
          <w:caps/>
          <w:sz w:val="24"/>
          <w:szCs w:val="24"/>
        </w:rPr>
      </w:pPr>
      <w:r w:rsidRPr="00EC2F50">
        <w:rPr>
          <w:rFonts w:ascii="Times New Roman" w:hAnsi="Times New Roman" w:cs="Times New Roman"/>
          <w:b/>
          <w:caps/>
          <w:sz w:val="24"/>
          <w:szCs w:val="24"/>
        </w:rPr>
        <w:t>Ухвалили:</w:t>
      </w:r>
    </w:p>
    <w:p w:rsidR="00634FE5" w:rsidRPr="00EC2F50" w:rsidRDefault="004D5094" w:rsidP="00DB5AB6">
      <w:pPr>
        <w:widowControl w:val="0"/>
        <w:numPr>
          <w:ilvl w:val="0"/>
          <w:numId w:val="1"/>
        </w:numPr>
        <w:snapToGrid w:val="0"/>
        <w:spacing w:after="0" w:line="240" w:lineRule="auto"/>
        <w:contextualSpacing/>
        <w:jc w:val="both"/>
        <w:rPr>
          <w:rFonts w:ascii="Times New Roman" w:eastAsia="Calibri" w:hAnsi="Times New Roman" w:cs="Times New Roman"/>
          <w:sz w:val="24"/>
          <w:szCs w:val="28"/>
          <w:lang w:eastAsia="en-US"/>
        </w:rPr>
      </w:pPr>
      <w:bookmarkStart w:id="4" w:name="_Hlk144209332"/>
      <w:r w:rsidRPr="00EC2F50">
        <w:rPr>
          <w:rFonts w:ascii="Times New Roman" w:eastAsia="Calibri" w:hAnsi="Times New Roman" w:cs="Times New Roman"/>
          <w:sz w:val="24"/>
          <w:szCs w:val="28"/>
          <w:lang w:eastAsia="en-US"/>
        </w:rPr>
        <w:t xml:space="preserve">Доповідь директора </w:t>
      </w:r>
      <w:r w:rsidR="004406F6">
        <w:rPr>
          <w:rFonts w:ascii="Times New Roman" w:eastAsia="Calibri" w:hAnsi="Times New Roman" w:cs="Times New Roman"/>
          <w:sz w:val="24"/>
          <w:szCs w:val="28"/>
          <w:lang w:eastAsia="en-US"/>
        </w:rPr>
        <w:t>гімназії</w:t>
      </w:r>
      <w:r w:rsidR="00634FE5" w:rsidRPr="00EC2F50">
        <w:rPr>
          <w:rFonts w:ascii="Times New Roman" w:eastAsia="Calibri" w:hAnsi="Times New Roman" w:cs="Times New Roman"/>
          <w:sz w:val="24"/>
          <w:szCs w:val="28"/>
          <w:lang w:eastAsia="en-US"/>
        </w:rPr>
        <w:t xml:space="preserve"> </w:t>
      </w:r>
      <w:r w:rsidR="004406F6">
        <w:rPr>
          <w:rFonts w:ascii="Times New Roman" w:eastAsia="Calibri" w:hAnsi="Times New Roman" w:cs="Times New Roman"/>
          <w:sz w:val="24"/>
          <w:szCs w:val="28"/>
          <w:lang w:eastAsia="en-US"/>
        </w:rPr>
        <w:t>Марії ТОРКОНЯК</w:t>
      </w:r>
      <w:r w:rsidRPr="00EC2F50">
        <w:rPr>
          <w:rFonts w:ascii="Times New Roman" w:eastAsia="Calibri" w:hAnsi="Times New Roman" w:cs="Times New Roman"/>
          <w:sz w:val="24"/>
          <w:szCs w:val="28"/>
          <w:lang w:eastAsia="en-US"/>
        </w:rPr>
        <w:t xml:space="preserve"> взяти до уваги.</w:t>
      </w:r>
    </w:p>
    <w:p w:rsidR="00634FE5" w:rsidRPr="00EC2F50" w:rsidRDefault="00634FE5" w:rsidP="00DB5AB6">
      <w:pPr>
        <w:widowControl w:val="0"/>
        <w:numPr>
          <w:ilvl w:val="0"/>
          <w:numId w:val="1"/>
        </w:numPr>
        <w:snapToGrid w:val="0"/>
        <w:spacing w:after="0" w:line="240" w:lineRule="auto"/>
        <w:contextualSpacing/>
        <w:jc w:val="both"/>
        <w:rPr>
          <w:rFonts w:ascii="Times New Roman" w:eastAsia="Calibri" w:hAnsi="Times New Roman" w:cs="Times New Roman"/>
          <w:sz w:val="24"/>
          <w:szCs w:val="28"/>
          <w:u w:val="single"/>
          <w:lang w:eastAsia="en-US"/>
        </w:rPr>
      </w:pPr>
      <w:r w:rsidRPr="00EC2F50">
        <w:rPr>
          <w:rFonts w:ascii="Times New Roman" w:eastAsia="Calibri" w:hAnsi="Times New Roman" w:cs="Times New Roman"/>
          <w:sz w:val="24"/>
          <w:szCs w:val="28"/>
          <w:u w:val="single"/>
          <w:lang w:eastAsia="en-US"/>
        </w:rPr>
        <w:t xml:space="preserve">Педагогічному колективу </w:t>
      </w:r>
      <w:r w:rsidR="003560D3" w:rsidRPr="00EC2F50">
        <w:rPr>
          <w:rFonts w:ascii="Times New Roman" w:eastAsia="Calibri" w:hAnsi="Times New Roman" w:cs="Times New Roman"/>
          <w:sz w:val="24"/>
          <w:szCs w:val="28"/>
          <w:u w:val="single"/>
          <w:lang w:eastAsia="en-US"/>
        </w:rPr>
        <w:t xml:space="preserve">закладу протягом 2024-2025 </w:t>
      </w:r>
      <w:proofErr w:type="spellStart"/>
      <w:r w:rsidR="003560D3" w:rsidRPr="00EC2F50">
        <w:rPr>
          <w:rFonts w:ascii="Times New Roman" w:eastAsia="Calibri" w:hAnsi="Times New Roman" w:cs="Times New Roman"/>
          <w:sz w:val="24"/>
          <w:szCs w:val="28"/>
          <w:u w:val="single"/>
          <w:lang w:eastAsia="en-US"/>
        </w:rPr>
        <w:t>н.р</w:t>
      </w:r>
      <w:proofErr w:type="spellEnd"/>
    </w:p>
    <w:p w:rsidR="003560D3" w:rsidRPr="00EC2F50" w:rsidRDefault="003560D3" w:rsidP="00DB5AB6">
      <w:pPr>
        <w:pStyle w:val="a3"/>
        <w:widowControl w:val="0"/>
        <w:numPr>
          <w:ilvl w:val="1"/>
          <w:numId w:val="1"/>
        </w:numPr>
        <w:snapToGrid w:val="0"/>
        <w:spacing w:after="0" w:line="240" w:lineRule="auto"/>
        <w:ind w:left="426" w:hanging="425"/>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О</w:t>
      </w:r>
      <w:r w:rsidR="00634FE5" w:rsidRPr="00EC2F50">
        <w:rPr>
          <w:rFonts w:ascii="Times New Roman" w:eastAsia="Calibri" w:hAnsi="Times New Roman" w:cs="Times New Roman"/>
          <w:sz w:val="24"/>
          <w:szCs w:val="28"/>
          <w:lang w:eastAsia="en-US"/>
        </w:rPr>
        <w:t xml:space="preserve">сновним завданням педагогічного колективу в 2024-2025 </w:t>
      </w:r>
      <w:proofErr w:type="spellStart"/>
      <w:r w:rsidR="00634FE5" w:rsidRPr="00EC2F50">
        <w:rPr>
          <w:rFonts w:ascii="Times New Roman" w:eastAsia="Calibri" w:hAnsi="Times New Roman" w:cs="Times New Roman"/>
          <w:sz w:val="24"/>
          <w:szCs w:val="28"/>
          <w:lang w:eastAsia="en-US"/>
        </w:rPr>
        <w:t>н.р</w:t>
      </w:r>
      <w:proofErr w:type="spellEnd"/>
      <w:r w:rsidR="00634FE5" w:rsidRPr="00EC2F50">
        <w:rPr>
          <w:rFonts w:ascii="Times New Roman" w:eastAsia="Calibri" w:hAnsi="Times New Roman" w:cs="Times New Roman"/>
          <w:sz w:val="24"/>
          <w:szCs w:val="28"/>
          <w:lang w:eastAsia="en-US"/>
        </w:rPr>
        <w:t>. вважати підвищення якості знань здобувачів освіти, створення умов для якісного продовження реформи загальної середньої освіти, відповідно до Концепції «Нова українська школа» та упровадження у 7-х класах нового Державного стандарту базової середньої освіти</w:t>
      </w:r>
      <w:r w:rsidRPr="00EC2F50">
        <w:rPr>
          <w:rFonts w:ascii="Times New Roman" w:eastAsia="Calibri" w:hAnsi="Times New Roman" w:cs="Times New Roman"/>
          <w:sz w:val="24"/>
          <w:szCs w:val="28"/>
          <w:lang w:eastAsia="en-US"/>
        </w:rPr>
        <w:t>.</w:t>
      </w:r>
    </w:p>
    <w:p w:rsidR="003560D3" w:rsidRPr="00EC2F50" w:rsidRDefault="003560D3" w:rsidP="00DB5AB6">
      <w:pPr>
        <w:pStyle w:val="a3"/>
        <w:widowControl w:val="0"/>
        <w:numPr>
          <w:ilvl w:val="1"/>
          <w:numId w:val="1"/>
        </w:numPr>
        <w:snapToGrid w:val="0"/>
        <w:spacing w:after="0" w:line="240" w:lineRule="auto"/>
        <w:ind w:left="426" w:hanging="425"/>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З</w:t>
      </w:r>
      <w:r w:rsidR="00634FE5" w:rsidRPr="00EC2F50">
        <w:rPr>
          <w:rFonts w:ascii="Times New Roman" w:eastAsia="Calibri" w:hAnsi="Times New Roman" w:cs="Times New Roman"/>
          <w:sz w:val="24"/>
          <w:szCs w:val="28"/>
          <w:lang w:eastAsia="en-US"/>
        </w:rPr>
        <w:t>абезпечити подолання освітніх втрат у навчанні (у тому числі здобувачів освіти, що тимчасово перебувають за кордоном), зумовленими військовою російською агресією на території нашої держави</w:t>
      </w:r>
      <w:r w:rsidRPr="00EC2F50">
        <w:rPr>
          <w:rFonts w:ascii="Times New Roman" w:eastAsia="Calibri" w:hAnsi="Times New Roman" w:cs="Times New Roman"/>
          <w:sz w:val="24"/>
          <w:szCs w:val="28"/>
          <w:lang w:eastAsia="en-US"/>
        </w:rPr>
        <w:t>.</w:t>
      </w:r>
    </w:p>
    <w:p w:rsidR="00634FE5" w:rsidRPr="00EC2F50" w:rsidRDefault="003560D3" w:rsidP="00DB5AB6">
      <w:pPr>
        <w:pStyle w:val="a3"/>
        <w:widowControl w:val="0"/>
        <w:numPr>
          <w:ilvl w:val="1"/>
          <w:numId w:val="1"/>
        </w:numPr>
        <w:snapToGrid w:val="0"/>
        <w:spacing w:after="0" w:line="240" w:lineRule="auto"/>
        <w:ind w:left="426" w:hanging="425"/>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З</w:t>
      </w:r>
      <w:r w:rsidR="00634FE5" w:rsidRPr="00EC2F50">
        <w:rPr>
          <w:rFonts w:ascii="Times New Roman" w:eastAsia="Calibri" w:hAnsi="Times New Roman" w:cs="Times New Roman"/>
          <w:sz w:val="24"/>
          <w:szCs w:val="28"/>
          <w:lang w:eastAsia="en-US"/>
        </w:rPr>
        <w:t>абезпечити інтеграцію дітей з особливими освітніми потребами у загальноосвітній простір шляхом створення умов для їх навчання в інклюзивних класах.</w:t>
      </w:r>
    </w:p>
    <w:p w:rsidR="003560D3" w:rsidRPr="00EC2F50" w:rsidRDefault="003560D3" w:rsidP="00DB5AB6">
      <w:pPr>
        <w:pStyle w:val="a3"/>
        <w:widowControl w:val="0"/>
        <w:numPr>
          <w:ilvl w:val="1"/>
          <w:numId w:val="1"/>
        </w:numPr>
        <w:snapToGrid w:val="0"/>
        <w:spacing w:after="0" w:line="240" w:lineRule="auto"/>
        <w:ind w:left="426" w:hanging="425"/>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Створювати оптимальні умови для навчання, виховання, фізичного розвитку здобувачів освіти.</w:t>
      </w:r>
    </w:p>
    <w:p w:rsidR="003560D3" w:rsidRPr="00EC2F50" w:rsidRDefault="003560D3" w:rsidP="00DB5AB6">
      <w:pPr>
        <w:pStyle w:val="a3"/>
        <w:widowControl w:val="0"/>
        <w:numPr>
          <w:ilvl w:val="1"/>
          <w:numId w:val="1"/>
        </w:numPr>
        <w:snapToGrid w:val="0"/>
        <w:spacing w:after="0" w:line="240" w:lineRule="auto"/>
        <w:ind w:left="426" w:hanging="425"/>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Організацію виховного процесу в закладі спрямувати на посилення національно-патріотичного виховання, формування громадянської позиції, розвиток навиків інформаційної гігієни під час війни; просвіти з питань особистої безпеки; психологічної підтримки учасників освітнього процесу.</w:t>
      </w:r>
    </w:p>
    <w:p w:rsidR="00634FE5" w:rsidRPr="00EC2F50" w:rsidRDefault="003560D3" w:rsidP="00DB5AB6">
      <w:pPr>
        <w:pStyle w:val="a3"/>
        <w:widowControl w:val="0"/>
        <w:numPr>
          <w:ilvl w:val="1"/>
          <w:numId w:val="1"/>
        </w:numPr>
        <w:snapToGrid w:val="0"/>
        <w:spacing w:after="0" w:line="240" w:lineRule="auto"/>
        <w:ind w:left="426" w:hanging="425"/>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Продовжувати активне педагогічне співробітництво з батьками та громадськістю щодо реалізації виховних, навчальних завдань закладу.</w:t>
      </w:r>
    </w:p>
    <w:p w:rsidR="004D5094" w:rsidRPr="00EC2F50" w:rsidRDefault="004D5094" w:rsidP="00BC4069">
      <w:pPr>
        <w:widowControl w:val="0"/>
        <w:snapToGrid w:val="0"/>
        <w:spacing w:after="0" w:line="240" w:lineRule="auto"/>
        <w:ind w:left="720"/>
        <w:contextualSpacing/>
        <w:jc w:val="both"/>
        <w:rPr>
          <w:rFonts w:ascii="Times New Roman" w:eastAsia="Calibri" w:hAnsi="Times New Roman" w:cs="Times New Roman"/>
          <w:sz w:val="24"/>
          <w:szCs w:val="28"/>
          <w:lang w:eastAsia="en-US"/>
        </w:rPr>
      </w:pPr>
    </w:p>
    <w:p w:rsidR="004D5094" w:rsidRPr="00EC2F50" w:rsidRDefault="004D5094" w:rsidP="00DB5AB6">
      <w:pPr>
        <w:numPr>
          <w:ilvl w:val="0"/>
          <w:numId w:val="1"/>
        </w:numPr>
        <w:spacing w:after="0" w:line="240" w:lineRule="auto"/>
        <w:contextualSpacing/>
        <w:rPr>
          <w:rFonts w:ascii="Times New Roman" w:eastAsia="Calibri" w:hAnsi="Times New Roman" w:cs="Times New Roman"/>
          <w:snapToGrid w:val="0"/>
          <w:sz w:val="24"/>
          <w:szCs w:val="28"/>
          <w:u w:val="single"/>
          <w:lang w:eastAsia="ru-RU"/>
        </w:rPr>
      </w:pPr>
      <w:r w:rsidRPr="00EC2F50">
        <w:rPr>
          <w:rFonts w:ascii="Times New Roman" w:eastAsia="Calibri" w:hAnsi="Times New Roman" w:cs="Times New Roman"/>
          <w:snapToGrid w:val="0"/>
          <w:sz w:val="24"/>
          <w:szCs w:val="28"/>
          <w:u w:val="single"/>
          <w:lang w:eastAsia="ru-RU"/>
        </w:rPr>
        <w:t xml:space="preserve">Адміністрації </w:t>
      </w:r>
      <w:r w:rsidR="003560D3" w:rsidRPr="00EC2F50">
        <w:rPr>
          <w:rFonts w:ascii="Times New Roman" w:eastAsia="Calibri" w:hAnsi="Times New Roman" w:cs="Times New Roman"/>
          <w:snapToGrid w:val="0"/>
          <w:sz w:val="24"/>
          <w:szCs w:val="28"/>
          <w:u w:val="single"/>
          <w:lang w:eastAsia="ru-RU"/>
        </w:rPr>
        <w:t>закладу</w:t>
      </w:r>
      <w:r w:rsidRPr="00EC2F50">
        <w:rPr>
          <w:rFonts w:ascii="Times New Roman" w:eastAsia="Calibri" w:hAnsi="Times New Roman" w:cs="Times New Roman"/>
          <w:snapToGrid w:val="0"/>
          <w:sz w:val="24"/>
          <w:szCs w:val="28"/>
          <w:u w:val="single"/>
          <w:lang w:eastAsia="ru-RU"/>
        </w:rPr>
        <w:t xml:space="preserve"> протягом 202</w:t>
      </w:r>
      <w:r w:rsidR="003560D3" w:rsidRPr="00EC2F50">
        <w:rPr>
          <w:rFonts w:ascii="Times New Roman" w:eastAsia="Calibri" w:hAnsi="Times New Roman" w:cs="Times New Roman"/>
          <w:snapToGrid w:val="0"/>
          <w:sz w:val="24"/>
          <w:szCs w:val="28"/>
          <w:u w:val="single"/>
          <w:lang w:eastAsia="ru-RU"/>
        </w:rPr>
        <w:t>4</w:t>
      </w:r>
      <w:r w:rsidR="00F904C6" w:rsidRPr="00EC2F50">
        <w:rPr>
          <w:rFonts w:ascii="Times New Roman" w:eastAsia="Calibri" w:hAnsi="Times New Roman" w:cs="Times New Roman"/>
          <w:snapToGrid w:val="0"/>
          <w:sz w:val="24"/>
          <w:szCs w:val="28"/>
          <w:u w:val="single"/>
          <w:lang w:eastAsia="ru-RU"/>
        </w:rPr>
        <w:t>-</w:t>
      </w:r>
      <w:r w:rsidRPr="00EC2F50">
        <w:rPr>
          <w:rFonts w:ascii="Times New Roman" w:eastAsia="Calibri" w:hAnsi="Times New Roman" w:cs="Times New Roman"/>
          <w:snapToGrid w:val="0"/>
          <w:sz w:val="24"/>
          <w:szCs w:val="28"/>
          <w:u w:val="single"/>
          <w:lang w:eastAsia="ru-RU"/>
        </w:rPr>
        <w:t>202</w:t>
      </w:r>
      <w:r w:rsidR="003560D3" w:rsidRPr="00EC2F50">
        <w:rPr>
          <w:rFonts w:ascii="Times New Roman" w:eastAsia="Calibri" w:hAnsi="Times New Roman" w:cs="Times New Roman"/>
          <w:snapToGrid w:val="0"/>
          <w:sz w:val="24"/>
          <w:szCs w:val="28"/>
          <w:u w:val="single"/>
          <w:lang w:eastAsia="ru-RU"/>
        </w:rPr>
        <w:t>5</w:t>
      </w:r>
      <w:r w:rsidRPr="00EC2F50">
        <w:rPr>
          <w:rFonts w:ascii="Times New Roman" w:eastAsia="Calibri" w:hAnsi="Times New Roman" w:cs="Times New Roman"/>
          <w:snapToGrid w:val="0"/>
          <w:sz w:val="24"/>
          <w:szCs w:val="28"/>
          <w:u w:val="single"/>
          <w:lang w:eastAsia="ru-RU"/>
        </w:rPr>
        <w:t xml:space="preserve"> </w:t>
      </w:r>
      <w:proofErr w:type="spellStart"/>
      <w:r w:rsidRPr="00EC2F50">
        <w:rPr>
          <w:rFonts w:ascii="Times New Roman" w:eastAsia="Calibri" w:hAnsi="Times New Roman" w:cs="Times New Roman"/>
          <w:snapToGrid w:val="0"/>
          <w:sz w:val="24"/>
          <w:szCs w:val="28"/>
          <w:u w:val="single"/>
          <w:lang w:eastAsia="ru-RU"/>
        </w:rPr>
        <w:t>н.р</w:t>
      </w:r>
      <w:proofErr w:type="spellEnd"/>
      <w:r w:rsidRPr="00EC2F50">
        <w:rPr>
          <w:rFonts w:ascii="Times New Roman" w:eastAsia="Calibri" w:hAnsi="Times New Roman" w:cs="Times New Roman"/>
          <w:snapToGrid w:val="0"/>
          <w:sz w:val="24"/>
          <w:szCs w:val="28"/>
          <w:u w:val="single"/>
          <w:lang w:eastAsia="ru-RU"/>
        </w:rPr>
        <w:t>.:</w:t>
      </w:r>
    </w:p>
    <w:p w:rsidR="004D5094" w:rsidRPr="00EC2F50" w:rsidRDefault="004D5094" w:rsidP="00DB5AB6">
      <w:pPr>
        <w:widowControl w:val="0"/>
        <w:numPr>
          <w:ilvl w:val="0"/>
          <w:numId w:val="2"/>
        </w:numPr>
        <w:snapToGrid w:val="0"/>
        <w:spacing w:after="0" w:line="240" w:lineRule="auto"/>
        <w:ind w:left="709"/>
        <w:contextualSpacing/>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 xml:space="preserve">Забезпечити якісну та безпечну організацію освітнього процесу в </w:t>
      </w:r>
      <w:r w:rsidR="004406F6">
        <w:rPr>
          <w:rFonts w:ascii="Times New Roman" w:eastAsia="Calibri" w:hAnsi="Times New Roman" w:cs="Times New Roman"/>
          <w:sz w:val="24"/>
          <w:szCs w:val="28"/>
          <w:lang w:eastAsia="en-US"/>
        </w:rPr>
        <w:t>гімназії</w:t>
      </w:r>
      <w:r w:rsidRPr="00EC2F50">
        <w:rPr>
          <w:rFonts w:ascii="Times New Roman" w:eastAsia="Calibri" w:hAnsi="Times New Roman" w:cs="Times New Roman"/>
          <w:sz w:val="24"/>
          <w:szCs w:val="28"/>
          <w:lang w:eastAsia="en-US"/>
        </w:rPr>
        <w:t xml:space="preserve"> в умовах </w:t>
      </w:r>
      <w:r w:rsidR="003560D3" w:rsidRPr="00EC2F50">
        <w:rPr>
          <w:rFonts w:ascii="Times New Roman" w:eastAsia="Calibri" w:hAnsi="Times New Roman" w:cs="Times New Roman"/>
          <w:sz w:val="24"/>
          <w:szCs w:val="28"/>
          <w:lang w:eastAsia="en-US"/>
        </w:rPr>
        <w:t xml:space="preserve">правового режиму </w:t>
      </w:r>
      <w:r w:rsidRPr="00EC2F50">
        <w:rPr>
          <w:rFonts w:ascii="Times New Roman" w:eastAsia="Calibri" w:hAnsi="Times New Roman" w:cs="Times New Roman"/>
          <w:sz w:val="24"/>
          <w:szCs w:val="28"/>
          <w:lang w:eastAsia="en-US"/>
        </w:rPr>
        <w:t>воєнного стану.</w:t>
      </w:r>
    </w:p>
    <w:p w:rsidR="003560D3" w:rsidRPr="00EC2F50" w:rsidRDefault="004D5094" w:rsidP="00DB5AB6">
      <w:pPr>
        <w:pStyle w:val="a3"/>
        <w:widowControl w:val="0"/>
        <w:numPr>
          <w:ilvl w:val="1"/>
          <w:numId w:val="1"/>
        </w:numPr>
        <w:snapToGrid w:val="0"/>
        <w:spacing w:after="0" w:line="240" w:lineRule="auto"/>
        <w:ind w:left="709" w:hanging="654"/>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Сприяти ефективному впровадженню базових положень Нової української школи.</w:t>
      </w:r>
    </w:p>
    <w:p w:rsidR="003560D3" w:rsidRPr="00EC2F50" w:rsidRDefault="004D5094" w:rsidP="00DB5AB6">
      <w:pPr>
        <w:pStyle w:val="a3"/>
        <w:widowControl w:val="0"/>
        <w:numPr>
          <w:ilvl w:val="1"/>
          <w:numId w:val="1"/>
        </w:numPr>
        <w:snapToGrid w:val="0"/>
        <w:spacing w:after="0" w:line="240" w:lineRule="auto"/>
        <w:ind w:left="709" w:hanging="654"/>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Поглибити співпрацю з соціальними партнерами; посилити роботу із залучення коштів для покращення навчально-матеріальної бази навчального закладу.</w:t>
      </w:r>
    </w:p>
    <w:p w:rsidR="00674430" w:rsidRPr="00EC2F50" w:rsidRDefault="004D5094" w:rsidP="00DB5AB6">
      <w:pPr>
        <w:pStyle w:val="a3"/>
        <w:widowControl w:val="0"/>
        <w:numPr>
          <w:ilvl w:val="1"/>
          <w:numId w:val="1"/>
        </w:numPr>
        <w:snapToGrid w:val="0"/>
        <w:spacing w:after="0" w:line="240" w:lineRule="auto"/>
        <w:ind w:left="709" w:hanging="654"/>
        <w:jc w:val="both"/>
        <w:rPr>
          <w:rFonts w:ascii="Times New Roman" w:eastAsia="Calibri" w:hAnsi="Times New Roman" w:cs="Times New Roman"/>
          <w:sz w:val="24"/>
          <w:szCs w:val="28"/>
          <w:lang w:eastAsia="en-US"/>
        </w:rPr>
      </w:pPr>
      <w:r w:rsidRPr="00EC2F50">
        <w:rPr>
          <w:rFonts w:ascii="Times New Roman" w:eastAsia="Calibri" w:hAnsi="Times New Roman" w:cs="Times New Roman"/>
          <w:sz w:val="24"/>
          <w:szCs w:val="28"/>
          <w:lang w:eastAsia="en-US"/>
        </w:rPr>
        <w:t xml:space="preserve">Забезпечити прозорість та інформаційну відкритість з приводу роботи закладу на веб-сайті </w:t>
      </w:r>
      <w:r w:rsidR="004406F6">
        <w:rPr>
          <w:rFonts w:ascii="Times New Roman" w:eastAsia="Calibri" w:hAnsi="Times New Roman" w:cs="Times New Roman"/>
          <w:sz w:val="24"/>
          <w:szCs w:val="28"/>
          <w:lang w:eastAsia="en-US"/>
        </w:rPr>
        <w:t>гімназії</w:t>
      </w:r>
      <w:r w:rsidRPr="00EC2F50">
        <w:rPr>
          <w:rFonts w:ascii="Times New Roman" w:eastAsia="Calibri" w:hAnsi="Times New Roman" w:cs="Times New Roman"/>
          <w:sz w:val="24"/>
          <w:szCs w:val="28"/>
          <w:lang w:eastAsia="en-US"/>
        </w:rPr>
        <w:t>.</w:t>
      </w:r>
    </w:p>
    <w:bookmarkEnd w:id="4"/>
    <w:p w:rsidR="00270937" w:rsidRPr="00EC2F50" w:rsidRDefault="00270937" w:rsidP="00BC4069">
      <w:pPr>
        <w:spacing w:after="0" w:line="240" w:lineRule="auto"/>
        <w:ind w:firstLine="567"/>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021635" w:rsidRPr="00EC2F50" w:rsidRDefault="00021635" w:rsidP="00021635">
      <w:pPr>
        <w:tabs>
          <w:tab w:val="left" w:pos="426"/>
        </w:tabs>
        <w:spacing w:after="0" w:line="240" w:lineRule="auto"/>
        <w:contextualSpacing/>
        <w:rPr>
          <w:rFonts w:ascii="Times New Roman" w:eastAsia="Calibri" w:hAnsi="Times New Roman" w:cs="Times New Roman"/>
          <w:b/>
          <w:sz w:val="24"/>
          <w:szCs w:val="20"/>
          <w:lang w:eastAsia="en-US"/>
        </w:rPr>
      </w:pPr>
    </w:p>
    <w:p w:rsidR="00021635" w:rsidRPr="00EC2F50" w:rsidRDefault="00827A01" w:rsidP="00021635">
      <w:pPr>
        <w:tabs>
          <w:tab w:val="left" w:pos="426"/>
        </w:tabs>
        <w:spacing w:after="0" w:line="240" w:lineRule="auto"/>
        <w:contextualSpacing/>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3</w:t>
      </w:r>
      <w:r w:rsidR="00021635" w:rsidRPr="00EC2F50">
        <w:rPr>
          <w:rFonts w:ascii="Times New Roman" w:eastAsia="Calibri" w:hAnsi="Times New Roman" w:cs="Times New Roman"/>
          <w:b/>
          <w:sz w:val="24"/>
          <w:szCs w:val="20"/>
          <w:lang w:eastAsia="en-US"/>
        </w:rPr>
        <w:t xml:space="preserve">.    </w:t>
      </w:r>
      <w:bookmarkStart w:id="5" w:name="_Hlk175577671"/>
      <w:r w:rsidR="00021635" w:rsidRPr="00EC2F50">
        <w:rPr>
          <w:rFonts w:ascii="Times New Roman" w:eastAsia="Calibri" w:hAnsi="Times New Roman" w:cs="Times New Roman"/>
          <w:b/>
          <w:sz w:val="24"/>
          <w:szCs w:val="20"/>
          <w:lang w:eastAsia="en-US"/>
        </w:rPr>
        <w:t>Про посилення заходів безпеки під час освітнього процесу в умовах воєнного стану</w:t>
      </w:r>
    </w:p>
    <w:bookmarkEnd w:id="5"/>
    <w:p w:rsidR="00A4099F" w:rsidRPr="00EC2F50" w:rsidRDefault="00A4099F" w:rsidP="00021635">
      <w:pPr>
        <w:tabs>
          <w:tab w:val="left" w:pos="426"/>
        </w:tabs>
        <w:spacing w:after="0" w:line="240" w:lineRule="auto"/>
        <w:contextualSpacing/>
        <w:rPr>
          <w:rFonts w:ascii="Times New Roman" w:hAnsi="Times New Roman" w:cs="Times New Roman"/>
          <w:b/>
          <w:caps/>
          <w:sz w:val="24"/>
          <w:szCs w:val="24"/>
        </w:rPr>
      </w:pPr>
    </w:p>
    <w:p w:rsidR="00021635" w:rsidRPr="00EC2F50" w:rsidRDefault="00021635" w:rsidP="00021635">
      <w:pPr>
        <w:tabs>
          <w:tab w:val="left" w:pos="426"/>
        </w:tabs>
        <w:spacing w:after="0" w:line="240" w:lineRule="auto"/>
        <w:contextualSpacing/>
        <w:rPr>
          <w:rFonts w:ascii="Times New Roman" w:eastAsia="Calibri" w:hAnsi="Times New Roman"/>
          <w:i/>
          <w:sz w:val="24"/>
          <w:szCs w:val="20"/>
          <w:lang w:eastAsia="en-US"/>
        </w:rPr>
      </w:pPr>
      <w:r w:rsidRPr="00EC2F50">
        <w:rPr>
          <w:rFonts w:ascii="Times New Roman" w:hAnsi="Times New Roman" w:cs="Times New Roman"/>
          <w:b/>
          <w:caps/>
          <w:sz w:val="24"/>
          <w:szCs w:val="24"/>
        </w:rPr>
        <w:t>СЛУХАЛИ</w:t>
      </w:r>
      <w:r w:rsidRPr="00EC2F50">
        <w:rPr>
          <w:rFonts w:ascii="Times New Roman" w:hAnsi="Times New Roman" w:cs="Times New Roman"/>
          <w:caps/>
          <w:sz w:val="24"/>
          <w:szCs w:val="24"/>
        </w:rPr>
        <w:t>:</w:t>
      </w:r>
      <w:r w:rsidRPr="00EC2F50">
        <w:rPr>
          <w:rFonts w:ascii="Times New Roman" w:hAnsi="Times New Roman" w:cs="Times New Roman"/>
          <w:sz w:val="24"/>
          <w:szCs w:val="24"/>
        </w:rPr>
        <w:t xml:space="preserve"> </w:t>
      </w:r>
    </w:p>
    <w:p w:rsidR="00021635" w:rsidRPr="00EC2F50" w:rsidRDefault="00021635" w:rsidP="00021635">
      <w:pPr>
        <w:tabs>
          <w:tab w:val="left" w:pos="426"/>
        </w:tabs>
        <w:spacing w:after="0" w:line="240" w:lineRule="auto"/>
        <w:contextualSpacing/>
        <w:jc w:val="both"/>
        <w:rPr>
          <w:rFonts w:ascii="Times New Roman" w:hAnsi="Times New Roman" w:cs="Times New Roman"/>
          <w:sz w:val="24"/>
          <w:szCs w:val="24"/>
        </w:rPr>
      </w:pPr>
      <w:r w:rsidRPr="00EC2F50">
        <w:rPr>
          <w:rFonts w:ascii="Times New Roman" w:hAnsi="Times New Roman" w:cs="Times New Roman"/>
          <w:sz w:val="24"/>
          <w:szCs w:val="24"/>
        </w:rPr>
        <w:tab/>
      </w:r>
      <w:bookmarkStart w:id="6" w:name="_Hlk144217109"/>
      <w:bookmarkStart w:id="7" w:name="_Hlk112927681"/>
      <w:r w:rsidR="004406F6">
        <w:rPr>
          <w:rFonts w:ascii="Times New Roman" w:hAnsi="Times New Roman" w:cs="Times New Roman"/>
          <w:b/>
          <w:sz w:val="24"/>
          <w:szCs w:val="24"/>
        </w:rPr>
        <w:t>Марію ТОРКОНЯК</w:t>
      </w:r>
      <w:r w:rsidRPr="00EC2F50">
        <w:rPr>
          <w:rFonts w:ascii="Times New Roman" w:hAnsi="Times New Roman" w:cs="Times New Roman"/>
          <w:b/>
          <w:sz w:val="24"/>
          <w:szCs w:val="24"/>
        </w:rPr>
        <w:t>,</w:t>
      </w:r>
      <w:r w:rsidRPr="00EC2F50">
        <w:rPr>
          <w:rFonts w:ascii="Times New Roman" w:hAnsi="Times New Roman" w:cs="Times New Roman"/>
          <w:sz w:val="24"/>
          <w:szCs w:val="24"/>
        </w:rPr>
        <w:t xml:space="preserve"> директора </w:t>
      </w:r>
      <w:r w:rsidR="004406F6">
        <w:rPr>
          <w:rFonts w:ascii="Times New Roman" w:hAnsi="Times New Roman" w:cs="Times New Roman"/>
          <w:sz w:val="24"/>
          <w:szCs w:val="24"/>
        </w:rPr>
        <w:t>гімназії</w:t>
      </w:r>
      <w:r w:rsidRPr="00EC2F50">
        <w:rPr>
          <w:rFonts w:ascii="Times New Roman" w:hAnsi="Times New Roman" w:cs="Times New Roman"/>
          <w:sz w:val="24"/>
          <w:szCs w:val="24"/>
        </w:rPr>
        <w:t xml:space="preserve"> щодо </w:t>
      </w:r>
      <w:bookmarkStart w:id="8" w:name="_Hlk175577712"/>
      <w:r w:rsidRPr="00EC2F50">
        <w:rPr>
          <w:rFonts w:ascii="Times New Roman" w:hAnsi="Times New Roman" w:cs="Times New Roman"/>
          <w:sz w:val="24"/>
          <w:szCs w:val="24"/>
        </w:rPr>
        <w:t xml:space="preserve">заходів, спрямованих на безпеку життєдіяльності учасників освітнього процесу </w:t>
      </w:r>
      <w:r w:rsidR="004406F6">
        <w:rPr>
          <w:rFonts w:ascii="Times New Roman" w:hAnsi="Times New Roman" w:cs="Times New Roman"/>
          <w:sz w:val="24"/>
          <w:szCs w:val="24"/>
        </w:rPr>
        <w:t>гімназії</w:t>
      </w:r>
      <w:r w:rsidRPr="00EC2F50">
        <w:rPr>
          <w:rFonts w:ascii="Times New Roman" w:hAnsi="Times New Roman" w:cs="Times New Roman"/>
          <w:sz w:val="24"/>
          <w:szCs w:val="24"/>
        </w:rPr>
        <w:t xml:space="preserve"> в умовах воєнного стану. </w:t>
      </w:r>
    </w:p>
    <w:p w:rsidR="00021635" w:rsidRPr="00EC2F50" w:rsidRDefault="00021635" w:rsidP="00021635">
      <w:pPr>
        <w:tabs>
          <w:tab w:val="left" w:pos="426"/>
        </w:tabs>
        <w:spacing w:after="0" w:line="240" w:lineRule="auto"/>
        <w:contextualSpacing/>
        <w:jc w:val="both"/>
        <w:rPr>
          <w:rFonts w:ascii="Times New Roman" w:hAnsi="Times New Roman" w:cs="Times New Roman"/>
          <w:b/>
          <w:bCs/>
          <w:sz w:val="24"/>
          <w:szCs w:val="24"/>
        </w:rPr>
      </w:pPr>
      <w:r w:rsidRPr="00EC2F50">
        <w:rPr>
          <w:rFonts w:ascii="Times New Roman" w:hAnsi="Times New Roman" w:cs="Times New Roman"/>
          <w:sz w:val="24"/>
          <w:szCs w:val="24"/>
        </w:rPr>
        <w:tab/>
      </w:r>
      <w:r w:rsidRPr="00EC2F50">
        <w:rPr>
          <w:rFonts w:ascii="Times New Roman" w:hAnsi="Times New Roman" w:cs="Times New Roman"/>
          <w:b/>
          <w:bCs/>
          <w:sz w:val="24"/>
          <w:szCs w:val="24"/>
        </w:rPr>
        <w:t xml:space="preserve">Зупинилася на: </w:t>
      </w:r>
    </w:p>
    <w:p w:rsidR="00021635" w:rsidRPr="00EC2F50" w:rsidRDefault="00021635" w:rsidP="00665BCD">
      <w:pPr>
        <w:pStyle w:val="a3"/>
        <w:numPr>
          <w:ilvl w:val="0"/>
          <w:numId w:val="8"/>
        </w:numPr>
        <w:tabs>
          <w:tab w:val="left" w:pos="426"/>
        </w:tabs>
        <w:spacing w:after="0" w:line="240" w:lineRule="auto"/>
        <w:ind w:left="426"/>
        <w:jc w:val="both"/>
        <w:rPr>
          <w:rFonts w:ascii="Times New Roman" w:eastAsia="Calibri" w:hAnsi="Times New Roman" w:cs="Times New Roman"/>
          <w:sz w:val="24"/>
          <w:szCs w:val="20"/>
          <w:lang w:eastAsia="en-US"/>
        </w:rPr>
      </w:pPr>
      <w:r w:rsidRPr="00EC2F50">
        <w:rPr>
          <w:rFonts w:ascii="Times New Roman" w:hAnsi="Times New Roman" w:cs="Times New Roman"/>
          <w:sz w:val="24"/>
          <w:szCs w:val="24"/>
        </w:rPr>
        <w:t>Постанові Кабінету Міністрів України від 23 липня 2024 року № 841 «Про початок навчального року під час воєнного стану в Україні»;</w:t>
      </w:r>
    </w:p>
    <w:p w:rsidR="00021635" w:rsidRPr="00EC2F50" w:rsidRDefault="00021635" w:rsidP="00665BCD">
      <w:pPr>
        <w:pStyle w:val="a3"/>
        <w:numPr>
          <w:ilvl w:val="0"/>
          <w:numId w:val="8"/>
        </w:numPr>
        <w:tabs>
          <w:tab w:val="left" w:pos="426"/>
        </w:tabs>
        <w:spacing w:after="0" w:line="240" w:lineRule="auto"/>
        <w:ind w:left="426"/>
        <w:jc w:val="both"/>
        <w:rPr>
          <w:rFonts w:ascii="Times New Roman" w:eastAsia="Calibri" w:hAnsi="Times New Roman" w:cs="Times New Roman"/>
          <w:sz w:val="24"/>
          <w:szCs w:val="20"/>
          <w:lang w:eastAsia="en-US"/>
        </w:rPr>
      </w:pPr>
      <w:r w:rsidRPr="00EC2F50">
        <w:rPr>
          <w:rFonts w:ascii="Times New Roman" w:hAnsi="Times New Roman" w:cs="Times New Roman"/>
          <w:sz w:val="24"/>
          <w:szCs w:val="24"/>
        </w:rPr>
        <w:t>керівних та внутрішніх документах, які регулюють роботу служби з охорони праці;</w:t>
      </w:r>
    </w:p>
    <w:p w:rsidR="00021635" w:rsidRPr="00EC2F50" w:rsidRDefault="00021635" w:rsidP="00665BCD">
      <w:pPr>
        <w:pStyle w:val="a3"/>
        <w:numPr>
          <w:ilvl w:val="0"/>
          <w:numId w:val="8"/>
        </w:numPr>
        <w:tabs>
          <w:tab w:val="left" w:pos="426"/>
        </w:tabs>
        <w:spacing w:after="0" w:line="240" w:lineRule="auto"/>
        <w:ind w:left="426"/>
        <w:jc w:val="both"/>
        <w:rPr>
          <w:rFonts w:ascii="Times New Roman" w:eastAsia="Calibri" w:hAnsi="Times New Roman" w:cs="Times New Roman"/>
          <w:sz w:val="24"/>
          <w:szCs w:val="20"/>
          <w:lang w:eastAsia="en-US"/>
        </w:rPr>
      </w:pPr>
      <w:r w:rsidRPr="00EC2F50">
        <w:rPr>
          <w:rFonts w:ascii="Times New Roman" w:hAnsi="Times New Roman" w:cs="Times New Roman"/>
          <w:sz w:val="24"/>
          <w:szCs w:val="24"/>
        </w:rPr>
        <w:t>стан укритт</w:t>
      </w:r>
      <w:r w:rsidR="004406F6">
        <w:rPr>
          <w:rFonts w:ascii="Times New Roman" w:hAnsi="Times New Roman" w:cs="Times New Roman"/>
          <w:sz w:val="24"/>
          <w:szCs w:val="24"/>
        </w:rPr>
        <w:t>я гімназії</w:t>
      </w:r>
      <w:r w:rsidRPr="00EC2F50">
        <w:rPr>
          <w:rFonts w:ascii="Times New Roman" w:hAnsi="Times New Roman" w:cs="Times New Roman"/>
          <w:sz w:val="24"/>
          <w:szCs w:val="24"/>
        </w:rPr>
        <w:t>;</w:t>
      </w:r>
    </w:p>
    <w:p w:rsidR="00021635" w:rsidRPr="00EC2F50" w:rsidRDefault="00021635" w:rsidP="00665BCD">
      <w:pPr>
        <w:pStyle w:val="a3"/>
        <w:numPr>
          <w:ilvl w:val="0"/>
          <w:numId w:val="8"/>
        </w:numPr>
        <w:tabs>
          <w:tab w:val="left" w:pos="426"/>
        </w:tabs>
        <w:spacing w:after="0" w:line="240" w:lineRule="auto"/>
        <w:ind w:left="426"/>
        <w:jc w:val="both"/>
        <w:rPr>
          <w:rFonts w:ascii="Times New Roman" w:eastAsia="Calibri" w:hAnsi="Times New Roman" w:cs="Times New Roman"/>
          <w:sz w:val="24"/>
          <w:szCs w:val="20"/>
          <w:lang w:eastAsia="en-US"/>
        </w:rPr>
      </w:pPr>
      <w:r w:rsidRPr="00EC2F50">
        <w:rPr>
          <w:rFonts w:ascii="Times New Roman" w:hAnsi="Times New Roman" w:cs="Times New Roman"/>
          <w:sz w:val="24"/>
          <w:szCs w:val="24"/>
        </w:rPr>
        <w:t>плані заходів з організації безпечного освітнього середовища в умовах воєнного стану у 202</w:t>
      </w:r>
      <w:r w:rsidR="004406F6">
        <w:rPr>
          <w:rFonts w:ascii="Times New Roman" w:hAnsi="Times New Roman" w:cs="Times New Roman"/>
          <w:sz w:val="24"/>
          <w:szCs w:val="24"/>
        </w:rPr>
        <w:t>4</w:t>
      </w:r>
      <w:r w:rsidRPr="00EC2F50">
        <w:rPr>
          <w:rFonts w:ascii="Times New Roman" w:hAnsi="Times New Roman" w:cs="Times New Roman"/>
          <w:sz w:val="24"/>
          <w:szCs w:val="24"/>
        </w:rPr>
        <w:t xml:space="preserve">-2025 </w:t>
      </w:r>
      <w:proofErr w:type="spellStart"/>
      <w:r w:rsidRPr="00EC2F50">
        <w:rPr>
          <w:rFonts w:ascii="Times New Roman" w:hAnsi="Times New Roman" w:cs="Times New Roman"/>
          <w:sz w:val="24"/>
          <w:szCs w:val="24"/>
        </w:rPr>
        <w:t>н.р</w:t>
      </w:r>
      <w:proofErr w:type="spellEnd"/>
      <w:r w:rsidRPr="00EC2F50">
        <w:rPr>
          <w:rFonts w:ascii="Times New Roman" w:hAnsi="Times New Roman" w:cs="Times New Roman"/>
          <w:sz w:val="24"/>
          <w:szCs w:val="24"/>
        </w:rPr>
        <w:t>.</w:t>
      </w:r>
      <w:r w:rsidR="00985A39" w:rsidRPr="00EC2F50">
        <w:rPr>
          <w:rFonts w:ascii="Times New Roman" w:hAnsi="Times New Roman" w:cs="Times New Roman"/>
          <w:sz w:val="24"/>
          <w:szCs w:val="24"/>
        </w:rPr>
        <w:t>:</w:t>
      </w:r>
    </w:p>
    <w:p w:rsidR="00985A39" w:rsidRPr="00EC2F50" w:rsidRDefault="00985A39" w:rsidP="00665BCD">
      <w:pPr>
        <w:pStyle w:val="a3"/>
        <w:numPr>
          <w:ilvl w:val="0"/>
          <w:numId w:val="8"/>
        </w:numPr>
        <w:tabs>
          <w:tab w:val="left" w:pos="426"/>
        </w:tabs>
        <w:spacing w:after="0" w:line="240" w:lineRule="auto"/>
        <w:ind w:left="426"/>
        <w:jc w:val="both"/>
        <w:rPr>
          <w:rFonts w:ascii="Times New Roman" w:eastAsia="Calibri" w:hAnsi="Times New Roman" w:cs="Times New Roman"/>
          <w:sz w:val="24"/>
          <w:szCs w:val="20"/>
          <w:lang w:eastAsia="en-US"/>
        </w:rPr>
      </w:pPr>
    </w:p>
    <w:tbl>
      <w:tblPr>
        <w:tblStyle w:val="9"/>
        <w:tblW w:w="9640" w:type="dxa"/>
        <w:tblInd w:w="108" w:type="dxa"/>
        <w:tblLook w:val="04A0"/>
      </w:tblPr>
      <w:tblGrid>
        <w:gridCol w:w="567"/>
        <w:gridCol w:w="5954"/>
        <w:gridCol w:w="1276"/>
        <w:gridCol w:w="1843"/>
      </w:tblGrid>
      <w:tr w:rsidR="00D8472F" w:rsidRPr="00EC2F50" w:rsidTr="00985A39">
        <w:tc>
          <w:tcPr>
            <w:tcW w:w="567" w:type="dxa"/>
            <w:vAlign w:val="center"/>
          </w:tcPr>
          <w:p w:rsidR="00985A39" w:rsidRPr="00EC2F50" w:rsidRDefault="00985A39" w:rsidP="00E47D4E">
            <w:pPr>
              <w:jc w:val="center"/>
              <w:rPr>
                <w:rFonts w:eastAsia="Calibri"/>
                <w:b/>
                <w:lang w:val="uk-UA" w:eastAsia="ru-RU"/>
              </w:rPr>
            </w:pPr>
            <w:bookmarkStart w:id="9" w:name="_Hlk175577788"/>
            <w:r w:rsidRPr="00EC2F50">
              <w:rPr>
                <w:rFonts w:eastAsia="Calibri"/>
                <w:b/>
                <w:lang w:val="uk-UA" w:eastAsia="ru-RU"/>
              </w:rPr>
              <w:t>№</w:t>
            </w:r>
          </w:p>
          <w:p w:rsidR="00985A39" w:rsidRPr="00EC2F50" w:rsidRDefault="00985A39" w:rsidP="00E47D4E">
            <w:pPr>
              <w:jc w:val="center"/>
              <w:rPr>
                <w:rFonts w:eastAsia="Calibri"/>
                <w:b/>
                <w:lang w:val="uk-UA" w:eastAsia="ru-RU"/>
              </w:rPr>
            </w:pPr>
            <w:r w:rsidRPr="00EC2F50">
              <w:rPr>
                <w:rFonts w:eastAsia="Calibri"/>
                <w:b/>
                <w:lang w:val="uk-UA" w:eastAsia="ru-RU"/>
              </w:rPr>
              <w:t>з/п</w:t>
            </w:r>
          </w:p>
        </w:tc>
        <w:tc>
          <w:tcPr>
            <w:tcW w:w="5954" w:type="dxa"/>
            <w:vAlign w:val="center"/>
          </w:tcPr>
          <w:p w:rsidR="00985A39" w:rsidRPr="00EC2F50" w:rsidRDefault="00985A39" w:rsidP="00E47D4E">
            <w:pPr>
              <w:jc w:val="center"/>
              <w:rPr>
                <w:rFonts w:eastAsia="Calibri"/>
                <w:b/>
                <w:lang w:val="uk-UA" w:eastAsia="ru-RU"/>
              </w:rPr>
            </w:pPr>
            <w:r w:rsidRPr="00EC2F50">
              <w:rPr>
                <w:rFonts w:eastAsia="Calibri"/>
                <w:b/>
                <w:lang w:val="uk-UA" w:eastAsia="ru-RU"/>
              </w:rPr>
              <w:t>Заходи</w:t>
            </w:r>
          </w:p>
        </w:tc>
        <w:tc>
          <w:tcPr>
            <w:tcW w:w="1276" w:type="dxa"/>
            <w:vAlign w:val="center"/>
          </w:tcPr>
          <w:p w:rsidR="00985A39" w:rsidRPr="00EC2F50" w:rsidRDefault="00985A39" w:rsidP="00E47D4E">
            <w:pPr>
              <w:jc w:val="center"/>
              <w:rPr>
                <w:rFonts w:eastAsia="Calibri"/>
                <w:b/>
                <w:lang w:val="uk-UA" w:eastAsia="ru-RU"/>
              </w:rPr>
            </w:pPr>
            <w:r w:rsidRPr="00EC2F50">
              <w:rPr>
                <w:rFonts w:eastAsia="Calibri"/>
                <w:b/>
                <w:lang w:val="uk-UA" w:eastAsia="ru-RU"/>
              </w:rPr>
              <w:t>Термін виконання</w:t>
            </w:r>
          </w:p>
        </w:tc>
        <w:tc>
          <w:tcPr>
            <w:tcW w:w="1843" w:type="dxa"/>
            <w:vAlign w:val="center"/>
          </w:tcPr>
          <w:p w:rsidR="00985A39" w:rsidRPr="00EC2F50" w:rsidRDefault="00985A39" w:rsidP="00E47D4E">
            <w:pPr>
              <w:jc w:val="center"/>
              <w:rPr>
                <w:rFonts w:eastAsia="Calibri"/>
                <w:b/>
                <w:lang w:val="uk-UA" w:eastAsia="ru-RU"/>
              </w:rPr>
            </w:pPr>
            <w:r w:rsidRPr="00EC2F50">
              <w:rPr>
                <w:rFonts w:eastAsia="Calibri"/>
                <w:b/>
                <w:lang w:val="uk-UA" w:eastAsia="ru-RU"/>
              </w:rPr>
              <w:t>Відповідальний</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1.</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Утримувати укриття закладу відповідно до вимог ДСНС від 14.06.2022 р. № 03-1870/162-2 «Про організацію укриття працівників та дітей у закладах освіти»</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серпень</w:t>
            </w:r>
          </w:p>
        </w:tc>
        <w:tc>
          <w:tcPr>
            <w:tcW w:w="1843" w:type="dxa"/>
            <w:vAlign w:val="center"/>
          </w:tcPr>
          <w:p w:rsidR="00985A39" w:rsidRPr="00EC2F50" w:rsidRDefault="00985A39" w:rsidP="00E47D4E">
            <w:pPr>
              <w:rPr>
                <w:rFonts w:eastAsia="Calibri"/>
                <w:lang w:val="uk-UA" w:eastAsia="ru-RU"/>
              </w:rPr>
            </w:pPr>
            <w:r w:rsidRPr="00EC2F50">
              <w:rPr>
                <w:rFonts w:eastAsia="Calibri"/>
                <w:lang w:val="uk-UA" w:eastAsia="ru-RU"/>
              </w:rPr>
              <w:t>Дирек</w:t>
            </w:r>
            <w:r w:rsidR="004406F6">
              <w:rPr>
                <w:rFonts w:eastAsia="Calibri"/>
                <w:lang w:val="uk-UA" w:eastAsia="ru-RU"/>
              </w:rPr>
              <w:t>тор</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2.</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Забезпечити облаштування безпечного простору у закладі (укриття, запасні виходи) відповідно до вимог ДСНС</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серпень</w:t>
            </w:r>
          </w:p>
        </w:tc>
        <w:tc>
          <w:tcPr>
            <w:tcW w:w="1843" w:type="dxa"/>
            <w:vAlign w:val="center"/>
          </w:tcPr>
          <w:p w:rsidR="00985A39" w:rsidRPr="00EC2F50" w:rsidRDefault="00985A39" w:rsidP="00E47D4E">
            <w:pPr>
              <w:rPr>
                <w:rFonts w:eastAsia="Calibri"/>
                <w:lang w:val="uk-UA" w:eastAsia="ru-RU"/>
              </w:rPr>
            </w:pPr>
            <w:r w:rsidRPr="00EC2F50">
              <w:rPr>
                <w:rFonts w:eastAsia="Calibri"/>
                <w:lang w:val="uk-UA" w:eastAsia="ru-RU"/>
              </w:rPr>
              <w:t>Дирек</w:t>
            </w:r>
            <w:r w:rsidR="004406F6">
              <w:rPr>
                <w:rFonts w:eastAsia="Calibri"/>
                <w:lang w:val="uk-UA" w:eastAsia="ru-RU"/>
              </w:rPr>
              <w:t>тор</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3.</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Організувати безпечне та безперешкодне пересування по закладу</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серпень</w:t>
            </w:r>
          </w:p>
        </w:tc>
        <w:tc>
          <w:tcPr>
            <w:tcW w:w="1843" w:type="dxa"/>
            <w:vAlign w:val="center"/>
          </w:tcPr>
          <w:p w:rsidR="00985A39" w:rsidRPr="00EC2F50" w:rsidRDefault="00985A39" w:rsidP="00E47D4E">
            <w:pPr>
              <w:rPr>
                <w:rFonts w:eastAsia="Calibri"/>
                <w:lang w:val="uk-UA" w:eastAsia="ru-RU"/>
              </w:rPr>
            </w:pPr>
            <w:r w:rsidRPr="00EC2F50">
              <w:rPr>
                <w:rFonts w:eastAsia="Calibri"/>
                <w:lang w:val="uk-UA" w:eastAsia="ru-RU"/>
              </w:rPr>
              <w:t>Дирек</w:t>
            </w:r>
            <w:r w:rsidR="004406F6">
              <w:rPr>
                <w:rFonts w:eastAsia="Calibri"/>
                <w:lang w:val="uk-UA" w:eastAsia="ru-RU"/>
              </w:rPr>
              <w:t>тор</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4.</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Перевірити проходи до всіх запасних виходів, які мають бути вільними та доступними</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серпень</w:t>
            </w:r>
          </w:p>
        </w:tc>
        <w:tc>
          <w:tcPr>
            <w:tcW w:w="1843" w:type="dxa"/>
            <w:vAlign w:val="center"/>
          </w:tcPr>
          <w:p w:rsidR="00985A39" w:rsidRPr="00EC2F50" w:rsidRDefault="004406F6" w:rsidP="00E47D4E">
            <w:pPr>
              <w:rPr>
                <w:rFonts w:eastAsia="Calibri"/>
                <w:lang w:val="uk-UA" w:eastAsia="ru-RU"/>
              </w:rPr>
            </w:pPr>
            <w:proofErr w:type="spellStart"/>
            <w:r>
              <w:rPr>
                <w:rFonts w:eastAsia="Times New Roman"/>
                <w:bCs/>
                <w:lang w:val="uk-UA" w:eastAsia="ru-RU"/>
              </w:rPr>
              <w:t>Феник</w:t>
            </w:r>
            <w:proofErr w:type="spellEnd"/>
            <w:r>
              <w:rPr>
                <w:rFonts w:eastAsia="Times New Roman"/>
                <w:bCs/>
                <w:lang w:val="uk-UA" w:eastAsia="ru-RU"/>
              </w:rPr>
              <w:t xml:space="preserve"> М.Й.</w:t>
            </w:r>
            <w:r w:rsidR="00985A39" w:rsidRPr="00EC2F50">
              <w:rPr>
                <w:rFonts w:eastAsia="Times New Roman"/>
                <w:bCs/>
                <w:lang w:val="uk-UA" w:eastAsia="ru-RU"/>
              </w:rPr>
              <w:t xml:space="preserve"> </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5.</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Забезпечити наявність схем евакуації до укриттів учасників освітнього процесу</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серпень</w:t>
            </w:r>
          </w:p>
        </w:tc>
        <w:tc>
          <w:tcPr>
            <w:tcW w:w="1843" w:type="dxa"/>
            <w:vAlign w:val="center"/>
          </w:tcPr>
          <w:p w:rsidR="00985A39" w:rsidRPr="00EC2F50" w:rsidRDefault="004406F6" w:rsidP="00E47D4E">
            <w:pPr>
              <w:rPr>
                <w:rFonts w:eastAsia="Calibri"/>
                <w:lang w:val="uk-UA" w:eastAsia="ru-RU"/>
              </w:rPr>
            </w:pPr>
            <w:r>
              <w:rPr>
                <w:rFonts w:eastAsia="Calibri"/>
                <w:lang w:val="uk-UA" w:eastAsia="ru-RU"/>
              </w:rPr>
              <w:t>Директор</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6.</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Дотримуватися  розроблених процедур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впродовж року</w:t>
            </w:r>
          </w:p>
          <w:p w:rsidR="00985A39" w:rsidRPr="00EC2F50" w:rsidRDefault="00985A39" w:rsidP="00E47D4E">
            <w:pPr>
              <w:jc w:val="center"/>
              <w:rPr>
                <w:rFonts w:eastAsia="Calibri"/>
                <w:lang w:val="uk-UA" w:eastAsia="ru-RU"/>
              </w:rPr>
            </w:pPr>
          </w:p>
        </w:tc>
        <w:tc>
          <w:tcPr>
            <w:tcW w:w="1843" w:type="dxa"/>
            <w:vAlign w:val="center"/>
          </w:tcPr>
          <w:p w:rsidR="00985A39" w:rsidRPr="00EC2F50" w:rsidRDefault="00985A39" w:rsidP="00E47D4E">
            <w:pPr>
              <w:rPr>
                <w:rFonts w:eastAsia="Calibri"/>
                <w:lang w:val="uk-UA" w:eastAsia="ru-RU"/>
              </w:rPr>
            </w:pPr>
            <w:r w:rsidRPr="00EC2F50">
              <w:rPr>
                <w:rFonts w:eastAsia="Calibri"/>
                <w:lang w:val="uk-UA" w:eastAsia="ru-RU"/>
              </w:rPr>
              <w:t>Дирек</w:t>
            </w:r>
            <w:r w:rsidR="004406F6">
              <w:rPr>
                <w:rFonts w:eastAsia="Calibri"/>
                <w:lang w:val="uk-UA" w:eastAsia="ru-RU"/>
              </w:rPr>
              <w:t>тор</w:t>
            </w:r>
          </w:p>
          <w:p w:rsidR="00985A39" w:rsidRPr="00EC2F50" w:rsidRDefault="00985A39" w:rsidP="00E47D4E">
            <w:pPr>
              <w:rPr>
                <w:rFonts w:eastAsia="Calibri"/>
                <w:lang w:val="uk-UA" w:eastAsia="ru-RU"/>
              </w:rPr>
            </w:pPr>
            <w:r w:rsidRPr="00EC2F50">
              <w:rPr>
                <w:rFonts w:eastAsia="Calibri"/>
                <w:lang w:val="uk-UA" w:eastAsia="ru-RU"/>
              </w:rPr>
              <w:t>Класні керівники</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7.</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Дотримуватися розроблених протоколів безпеки для випадків повітряної тривоги, евакуації до укриття в школі чи за її межами. Ознайомити з ними усіх учасників освітнього процесу</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впродовж року</w:t>
            </w:r>
          </w:p>
          <w:p w:rsidR="00985A39" w:rsidRPr="00EC2F50" w:rsidRDefault="00985A39" w:rsidP="00E47D4E">
            <w:pPr>
              <w:jc w:val="center"/>
              <w:rPr>
                <w:rFonts w:eastAsia="Calibri"/>
                <w:lang w:val="uk-UA" w:eastAsia="ru-RU"/>
              </w:rPr>
            </w:pPr>
          </w:p>
        </w:tc>
        <w:tc>
          <w:tcPr>
            <w:tcW w:w="1843" w:type="dxa"/>
            <w:vAlign w:val="center"/>
          </w:tcPr>
          <w:p w:rsidR="00985A39" w:rsidRPr="00EC2F50" w:rsidRDefault="00985A39" w:rsidP="00E47D4E">
            <w:pPr>
              <w:rPr>
                <w:rFonts w:eastAsia="Calibri"/>
                <w:lang w:val="uk-UA" w:eastAsia="ru-RU"/>
              </w:rPr>
            </w:pPr>
            <w:r w:rsidRPr="00EC2F50">
              <w:rPr>
                <w:rFonts w:eastAsia="Calibri"/>
                <w:lang w:val="uk-UA" w:eastAsia="ru-RU"/>
              </w:rPr>
              <w:t>Учасники освітнього процесу</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8.</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Інформувати учнів про правила мінної безпеки, проводити заходи із залученням ДСНС</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впродовж року</w:t>
            </w:r>
          </w:p>
        </w:tc>
        <w:tc>
          <w:tcPr>
            <w:tcW w:w="1843" w:type="dxa"/>
            <w:vAlign w:val="center"/>
          </w:tcPr>
          <w:p w:rsidR="00985A39" w:rsidRPr="00EC2F50" w:rsidRDefault="004406F6" w:rsidP="00E47D4E">
            <w:pPr>
              <w:rPr>
                <w:rFonts w:eastAsia="Calibri"/>
                <w:lang w:val="uk-UA" w:eastAsia="ru-RU"/>
              </w:rPr>
            </w:pPr>
            <w:r>
              <w:rPr>
                <w:rFonts w:eastAsia="Calibri"/>
                <w:lang w:val="uk-UA" w:eastAsia="ru-RU"/>
              </w:rPr>
              <w:t>Класні керівники</w:t>
            </w:r>
          </w:p>
        </w:tc>
      </w:tr>
      <w:tr w:rsidR="00D8472F"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9.</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Проводити у класі безпеки заняття, спрямовані на формування в учнів правил безпечної поведінки.</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впродовж року</w:t>
            </w:r>
          </w:p>
        </w:tc>
        <w:tc>
          <w:tcPr>
            <w:tcW w:w="1843" w:type="dxa"/>
            <w:vAlign w:val="center"/>
          </w:tcPr>
          <w:p w:rsidR="00985A39" w:rsidRPr="00EC2F50" w:rsidRDefault="00985A39" w:rsidP="00E47D4E">
            <w:pPr>
              <w:rPr>
                <w:rFonts w:eastAsia="Calibri"/>
                <w:lang w:val="uk-UA" w:eastAsia="ru-RU"/>
              </w:rPr>
            </w:pPr>
            <w:r w:rsidRPr="00EC2F50">
              <w:rPr>
                <w:rFonts w:eastAsia="Calibri"/>
                <w:lang w:val="uk-UA" w:eastAsia="ru-RU"/>
              </w:rPr>
              <w:t>Педагогічний колектив</w:t>
            </w:r>
          </w:p>
        </w:tc>
      </w:tr>
      <w:tr w:rsidR="00985A39" w:rsidRPr="00EC2F50" w:rsidTr="00985A39">
        <w:tc>
          <w:tcPr>
            <w:tcW w:w="567" w:type="dxa"/>
          </w:tcPr>
          <w:p w:rsidR="00985A39" w:rsidRPr="00EC2F50" w:rsidRDefault="00985A39" w:rsidP="00E47D4E">
            <w:pPr>
              <w:jc w:val="center"/>
              <w:rPr>
                <w:rFonts w:eastAsia="Calibri"/>
                <w:lang w:val="uk-UA" w:eastAsia="ru-RU"/>
              </w:rPr>
            </w:pPr>
            <w:r w:rsidRPr="00EC2F50">
              <w:rPr>
                <w:rFonts w:eastAsia="Calibri"/>
                <w:lang w:val="uk-UA" w:eastAsia="ru-RU"/>
              </w:rPr>
              <w:t>1</w:t>
            </w:r>
            <w:r w:rsidR="00EF741B">
              <w:rPr>
                <w:rFonts w:eastAsia="Calibri"/>
                <w:lang w:val="uk-UA" w:eastAsia="ru-RU"/>
              </w:rPr>
              <w:t>0</w:t>
            </w:r>
            <w:r w:rsidRPr="00EC2F50">
              <w:rPr>
                <w:rFonts w:eastAsia="Calibri"/>
                <w:lang w:val="uk-UA" w:eastAsia="ru-RU"/>
              </w:rPr>
              <w:t>.</w:t>
            </w:r>
          </w:p>
        </w:tc>
        <w:tc>
          <w:tcPr>
            <w:tcW w:w="5954" w:type="dxa"/>
          </w:tcPr>
          <w:p w:rsidR="00985A39" w:rsidRPr="00EC2F50" w:rsidRDefault="00985A39" w:rsidP="00E47D4E">
            <w:pPr>
              <w:rPr>
                <w:rFonts w:eastAsia="Calibri"/>
                <w:lang w:val="uk-UA" w:eastAsia="ru-RU"/>
              </w:rPr>
            </w:pPr>
            <w:r w:rsidRPr="00EC2F50">
              <w:rPr>
                <w:rFonts w:eastAsia="Calibri"/>
                <w:lang w:val="uk-UA" w:eastAsia="ru-RU"/>
              </w:rPr>
              <w:t xml:space="preserve">Проводити </w:t>
            </w:r>
            <w:proofErr w:type="spellStart"/>
            <w:r w:rsidRPr="00EC2F50">
              <w:rPr>
                <w:rFonts w:eastAsia="Calibri"/>
                <w:lang w:val="uk-UA" w:eastAsia="ru-RU"/>
              </w:rPr>
              <w:t>антибулінгову</w:t>
            </w:r>
            <w:proofErr w:type="spellEnd"/>
            <w:r w:rsidRPr="00EC2F50">
              <w:rPr>
                <w:rFonts w:eastAsia="Calibri"/>
                <w:lang w:val="uk-UA" w:eastAsia="ru-RU"/>
              </w:rPr>
              <w:t xml:space="preserve"> політику в закладі</w:t>
            </w:r>
          </w:p>
        </w:tc>
        <w:tc>
          <w:tcPr>
            <w:tcW w:w="1276" w:type="dxa"/>
          </w:tcPr>
          <w:p w:rsidR="00985A39" w:rsidRPr="00EC2F50" w:rsidRDefault="00985A39" w:rsidP="00E47D4E">
            <w:pPr>
              <w:jc w:val="center"/>
              <w:rPr>
                <w:rFonts w:eastAsia="Calibri"/>
                <w:lang w:val="uk-UA" w:eastAsia="ru-RU"/>
              </w:rPr>
            </w:pPr>
            <w:r w:rsidRPr="00EC2F50">
              <w:rPr>
                <w:rFonts w:eastAsia="Calibri"/>
                <w:lang w:val="uk-UA" w:eastAsia="ru-RU"/>
              </w:rPr>
              <w:t>впродовж року</w:t>
            </w:r>
          </w:p>
        </w:tc>
        <w:tc>
          <w:tcPr>
            <w:tcW w:w="1843" w:type="dxa"/>
            <w:vAlign w:val="center"/>
          </w:tcPr>
          <w:p w:rsidR="00985A39" w:rsidRPr="00EC2F50" w:rsidRDefault="00985A39" w:rsidP="00E47D4E">
            <w:pPr>
              <w:rPr>
                <w:rFonts w:eastAsia="Calibri"/>
                <w:lang w:val="uk-UA" w:eastAsia="ru-RU"/>
              </w:rPr>
            </w:pPr>
            <w:r w:rsidRPr="00EC2F50">
              <w:rPr>
                <w:rFonts w:eastAsia="Times New Roman"/>
                <w:lang w:val="uk-UA" w:eastAsia="ru-RU"/>
              </w:rPr>
              <w:t xml:space="preserve"> </w:t>
            </w:r>
            <w:r w:rsidRPr="00EC2F50">
              <w:rPr>
                <w:rFonts w:eastAsia="Calibri"/>
                <w:lang w:val="uk-UA" w:eastAsia="ru-RU"/>
              </w:rPr>
              <w:t>Класні керівники</w:t>
            </w:r>
          </w:p>
        </w:tc>
      </w:tr>
      <w:bookmarkEnd w:id="9"/>
    </w:tbl>
    <w:p w:rsidR="00985A39" w:rsidRPr="00EC2F50" w:rsidRDefault="00985A39" w:rsidP="00985A39">
      <w:pPr>
        <w:pStyle w:val="a3"/>
        <w:tabs>
          <w:tab w:val="left" w:pos="426"/>
        </w:tabs>
        <w:spacing w:after="0" w:line="240" w:lineRule="auto"/>
        <w:ind w:left="426"/>
        <w:jc w:val="both"/>
        <w:rPr>
          <w:rFonts w:ascii="Times New Roman" w:eastAsia="Calibri" w:hAnsi="Times New Roman" w:cs="Times New Roman"/>
          <w:sz w:val="24"/>
          <w:szCs w:val="20"/>
          <w:lang w:eastAsia="en-US"/>
        </w:rPr>
      </w:pPr>
    </w:p>
    <w:bookmarkEnd w:id="8"/>
    <w:p w:rsidR="00021635" w:rsidRPr="00EC2F50" w:rsidRDefault="00021635" w:rsidP="00021635">
      <w:pPr>
        <w:tabs>
          <w:tab w:val="left" w:pos="426"/>
        </w:tabs>
        <w:spacing w:after="0" w:line="240" w:lineRule="auto"/>
        <w:jc w:val="both"/>
        <w:rPr>
          <w:rFonts w:ascii="Times New Roman" w:eastAsia="Calibri" w:hAnsi="Times New Roman" w:cs="Times New Roman"/>
          <w:b/>
          <w:sz w:val="24"/>
          <w:szCs w:val="20"/>
          <w:lang w:eastAsia="en-US"/>
        </w:rPr>
      </w:pPr>
    </w:p>
    <w:p w:rsidR="00021635" w:rsidRPr="00EC2F50" w:rsidRDefault="00021635" w:rsidP="00021635">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r w:rsidRPr="00EC2F50">
        <w:rPr>
          <w:rFonts w:ascii="Times New Roman" w:hAnsi="Times New Roman" w:cs="Times New Roman"/>
          <w:caps/>
          <w:sz w:val="24"/>
          <w:szCs w:val="24"/>
        </w:rPr>
        <w:t xml:space="preserve"> </w:t>
      </w:r>
    </w:p>
    <w:p w:rsidR="00021635" w:rsidRPr="00EC2F50" w:rsidRDefault="00021635" w:rsidP="00021635">
      <w:pPr>
        <w:pStyle w:val="a3"/>
        <w:spacing w:after="0" w:line="240" w:lineRule="auto"/>
        <w:ind w:left="567"/>
        <w:jc w:val="both"/>
        <w:rPr>
          <w:rFonts w:ascii="Times New Roman" w:eastAsiaTheme="minorHAnsi" w:hAnsi="Times New Roman" w:cs="Times New Roman"/>
          <w:sz w:val="24"/>
          <w:szCs w:val="24"/>
          <w:lang w:eastAsia="en-US"/>
        </w:rPr>
      </w:pPr>
      <w:r w:rsidRPr="00EC2F50">
        <w:rPr>
          <w:rFonts w:ascii="Times New Roman" w:hAnsi="Times New Roman" w:cs="Times New Roman"/>
          <w:b/>
          <w:sz w:val="24"/>
          <w:szCs w:val="24"/>
        </w:rPr>
        <w:t>М</w:t>
      </w:r>
      <w:r w:rsidR="00EF741B">
        <w:rPr>
          <w:rFonts w:ascii="Times New Roman" w:hAnsi="Times New Roman" w:cs="Times New Roman"/>
          <w:b/>
          <w:sz w:val="24"/>
          <w:szCs w:val="24"/>
        </w:rPr>
        <w:t>ихайло ГУЛЬКА</w:t>
      </w:r>
      <w:r w:rsidRPr="00EC2F50">
        <w:rPr>
          <w:rFonts w:ascii="Times New Roman" w:hAnsi="Times New Roman" w:cs="Times New Roman"/>
          <w:b/>
          <w:sz w:val="24"/>
          <w:szCs w:val="24"/>
        </w:rPr>
        <w:t xml:space="preserve">, учитель </w:t>
      </w:r>
      <w:r w:rsidR="00EF741B">
        <w:rPr>
          <w:rFonts w:ascii="Times New Roman" w:hAnsi="Times New Roman" w:cs="Times New Roman"/>
          <w:b/>
          <w:sz w:val="24"/>
          <w:szCs w:val="24"/>
        </w:rPr>
        <w:t>фізичного виховання</w:t>
      </w:r>
      <w:r w:rsidRPr="00EC2F50">
        <w:rPr>
          <w:rFonts w:ascii="Times New Roman" w:hAnsi="Times New Roman" w:cs="Times New Roman"/>
          <w:b/>
          <w:sz w:val="24"/>
          <w:szCs w:val="24"/>
        </w:rPr>
        <w:t xml:space="preserve"> </w:t>
      </w:r>
      <w:r w:rsidRPr="00EC2F50">
        <w:rPr>
          <w:rFonts w:ascii="Times New Roman" w:hAnsi="Times New Roman" w:cs="Times New Roman"/>
          <w:sz w:val="24"/>
          <w:szCs w:val="24"/>
        </w:rPr>
        <w:t xml:space="preserve">запропонував погодити </w:t>
      </w:r>
      <w:r w:rsidRPr="00EC2F50">
        <w:rPr>
          <w:rFonts w:ascii="Times New Roman" w:eastAsiaTheme="minorHAnsi" w:hAnsi="Times New Roman" w:cs="Times New Roman"/>
          <w:sz w:val="24"/>
          <w:szCs w:val="24"/>
          <w:lang w:eastAsia="en-US"/>
        </w:rPr>
        <w:t xml:space="preserve">план заходів з організації безпечного освітнього середовища в умовах воєнного стану у 2024-2025 </w:t>
      </w:r>
      <w:proofErr w:type="spellStart"/>
      <w:r w:rsidRPr="00EC2F50">
        <w:rPr>
          <w:rFonts w:ascii="Times New Roman" w:eastAsiaTheme="minorHAnsi" w:hAnsi="Times New Roman" w:cs="Times New Roman"/>
          <w:sz w:val="24"/>
          <w:szCs w:val="24"/>
          <w:lang w:eastAsia="en-US"/>
        </w:rPr>
        <w:t>н.р</w:t>
      </w:r>
      <w:proofErr w:type="spellEnd"/>
      <w:r w:rsidRPr="00EC2F50">
        <w:rPr>
          <w:rFonts w:ascii="Times New Roman" w:eastAsiaTheme="minorHAnsi" w:hAnsi="Times New Roman" w:cs="Times New Roman"/>
          <w:sz w:val="24"/>
          <w:szCs w:val="24"/>
          <w:lang w:eastAsia="en-US"/>
        </w:rPr>
        <w:t>.</w:t>
      </w:r>
    </w:p>
    <w:p w:rsidR="00021635" w:rsidRPr="00EC2F50" w:rsidRDefault="00021635" w:rsidP="00021635">
      <w:pPr>
        <w:spacing w:after="0" w:line="240" w:lineRule="auto"/>
        <w:rPr>
          <w:rFonts w:ascii="Times New Roman" w:hAnsi="Times New Roman" w:cs="Times New Roman"/>
          <w:sz w:val="24"/>
          <w:szCs w:val="24"/>
        </w:rPr>
      </w:pPr>
    </w:p>
    <w:p w:rsidR="00021635" w:rsidRPr="00EC2F50" w:rsidRDefault="00021635" w:rsidP="00021635">
      <w:pPr>
        <w:spacing w:after="0" w:line="240" w:lineRule="auto"/>
        <w:rPr>
          <w:rFonts w:ascii="Times New Roman" w:hAnsi="Times New Roman" w:cs="Times New Roman"/>
          <w:b/>
          <w:caps/>
          <w:sz w:val="24"/>
          <w:szCs w:val="24"/>
        </w:rPr>
      </w:pPr>
      <w:r w:rsidRPr="00EC2F50">
        <w:rPr>
          <w:rFonts w:ascii="Times New Roman" w:hAnsi="Times New Roman" w:cs="Times New Roman"/>
          <w:b/>
          <w:caps/>
          <w:sz w:val="24"/>
          <w:szCs w:val="24"/>
        </w:rPr>
        <w:t>Ухвалили:</w:t>
      </w:r>
    </w:p>
    <w:p w:rsidR="00021635" w:rsidRPr="00EC2F50" w:rsidRDefault="00985A39" w:rsidP="00985A39">
      <w:pPr>
        <w:tabs>
          <w:tab w:val="left" w:pos="426"/>
        </w:tabs>
        <w:spacing w:after="0" w:line="240" w:lineRule="auto"/>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ab/>
      </w:r>
      <w:bookmarkStart w:id="10" w:name="_Hlk175664545"/>
      <w:r w:rsidR="00021635" w:rsidRPr="00EC2F50">
        <w:rPr>
          <w:rFonts w:ascii="Times New Roman" w:eastAsiaTheme="minorHAnsi" w:hAnsi="Times New Roman" w:cs="Times New Roman"/>
          <w:sz w:val="24"/>
          <w:szCs w:val="24"/>
          <w:lang w:eastAsia="en-US"/>
        </w:rPr>
        <w:t xml:space="preserve">Погодити план заходів з організації безпечного освітнього середовища в умовах воєнного стану у 2024-2025 </w:t>
      </w:r>
      <w:proofErr w:type="spellStart"/>
      <w:r w:rsidR="00021635" w:rsidRPr="00EC2F50">
        <w:rPr>
          <w:rFonts w:ascii="Times New Roman" w:eastAsiaTheme="minorHAnsi" w:hAnsi="Times New Roman" w:cs="Times New Roman"/>
          <w:sz w:val="24"/>
          <w:szCs w:val="24"/>
          <w:lang w:eastAsia="en-US"/>
        </w:rPr>
        <w:t>н.р</w:t>
      </w:r>
      <w:proofErr w:type="spellEnd"/>
      <w:r w:rsidR="00021635" w:rsidRPr="00EC2F50">
        <w:rPr>
          <w:rFonts w:ascii="Times New Roman" w:eastAsiaTheme="minorHAnsi" w:hAnsi="Times New Roman" w:cs="Times New Roman"/>
          <w:sz w:val="24"/>
          <w:szCs w:val="24"/>
          <w:lang w:eastAsia="en-US"/>
        </w:rPr>
        <w:t>.:</w:t>
      </w:r>
      <w:bookmarkEnd w:id="10"/>
    </w:p>
    <w:bookmarkEnd w:id="6"/>
    <w:p w:rsidR="00021635" w:rsidRPr="00EC2F50" w:rsidRDefault="00021635" w:rsidP="00021635">
      <w:pPr>
        <w:spacing w:after="0" w:line="240" w:lineRule="auto"/>
        <w:ind w:firstLine="567"/>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bookmarkEnd w:id="7"/>
    </w:p>
    <w:p w:rsidR="00477466" w:rsidRPr="00EC2F50" w:rsidRDefault="00477466" w:rsidP="00E329AC">
      <w:pPr>
        <w:tabs>
          <w:tab w:val="left" w:pos="426"/>
        </w:tabs>
        <w:spacing w:after="0" w:line="240" w:lineRule="auto"/>
        <w:contextualSpacing/>
        <w:rPr>
          <w:rFonts w:ascii="Times New Roman" w:eastAsia="Calibri" w:hAnsi="Times New Roman" w:cs="Times New Roman"/>
          <w:b/>
          <w:sz w:val="24"/>
          <w:szCs w:val="20"/>
          <w:lang w:eastAsia="en-US"/>
        </w:rPr>
      </w:pPr>
    </w:p>
    <w:p w:rsidR="00827A01" w:rsidRPr="00EC2F50" w:rsidRDefault="00827A01" w:rsidP="00DB5AB6">
      <w:pPr>
        <w:pStyle w:val="a3"/>
        <w:numPr>
          <w:ilvl w:val="0"/>
          <w:numId w:val="1"/>
        </w:numPr>
        <w:jc w:val="both"/>
        <w:rPr>
          <w:rFonts w:ascii="Times New Roman" w:hAnsi="Times New Roman" w:cs="Times New Roman"/>
          <w:b/>
          <w:sz w:val="24"/>
          <w:szCs w:val="24"/>
        </w:rPr>
      </w:pPr>
      <w:bookmarkStart w:id="11" w:name="_Hlk175577983"/>
      <w:r w:rsidRPr="00EC2F50">
        <w:rPr>
          <w:rFonts w:ascii="Times New Roman" w:hAnsi="Times New Roman" w:cs="Times New Roman"/>
          <w:b/>
          <w:sz w:val="24"/>
          <w:szCs w:val="24"/>
        </w:rPr>
        <w:t xml:space="preserve">Схвалення </w:t>
      </w:r>
      <w:bookmarkStart w:id="12" w:name="_Hlk175663743"/>
      <w:r w:rsidRPr="00EC2F50">
        <w:rPr>
          <w:rFonts w:ascii="Times New Roman" w:hAnsi="Times New Roman" w:cs="Times New Roman"/>
          <w:b/>
          <w:sz w:val="24"/>
          <w:szCs w:val="24"/>
        </w:rPr>
        <w:t>структури навчального року, режим</w:t>
      </w:r>
      <w:r w:rsidR="007A4CBE" w:rsidRPr="00EC2F50">
        <w:rPr>
          <w:rFonts w:ascii="Times New Roman" w:hAnsi="Times New Roman" w:cs="Times New Roman"/>
          <w:b/>
          <w:sz w:val="24"/>
          <w:szCs w:val="24"/>
        </w:rPr>
        <w:t>у</w:t>
      </w:r>
      <w:r w:rsidRPr="00EC2F50">
        <w:rPr>
          <w:rFonts w:ascii="Times New Roman" w:hAnsi="Times New Roman" w:cs="Times New Roman"/>
          <w:b/>
          <w:sz w:val="24"/>
          <w:szCs w:val="24"/>
        </w:rPr>
        <w:t xml:space="preserve"> роботи</w:t>
      </w:r>
      <w:r w:rsidR="007A4CBE" w:rsidRPr="00EC2F50">
        <w:rPr>
          <w:rFonts w:ascii="Times New Roman" w:hAnsi="Times New Roman" w:cs="Times New Roman"/>
          <w:b/>
          <w:sz w:val="24"/>
          <w:szCs w:val="24"/>
        </w:rPr>
        <w:t>. В</w:t>
      </w:r>
      <w:r w:rsidRPr="00EC2F50">
        <w:rPr>
          <w:rFonts w:ascii="Times New Roman" w:hAnsi="Times New Roman" w:cs="Times New Roman"/>
          <w:b/>
          <w:sz w:val="24"/>
          <w:szCs w:val="24"/>
        </w:rPr>
        <w:t>изначення форми організації освітнього процесу в 2024-2025 навчальному році</w:t>
      </w:r>
    </w:p>
    <w:bookmarkEnd w:id="11"/>
    <w:bookmarkEnd w:id="12"/>
    <w:p w:rsidR="00827A01" w:rsidRPr="00EC2F50" w:rsidRDefault="00827A01" w:rsidP="00827A01">
      <w:pPr>
        <w:pStyle w:val="a3"/>
        <w:spacing w:after="0" w:line="240" w:lineRule="auto"/>
        <w:ind w:left="360"/>
        <w:rPr>
          <w:rFonts w:ascii="Times New Roman" w:hAnsi="Times New Roman" w:cs="Times New Roman"/>
          <w:b/>
          <w:sz w:val="24"/>
          <w:szCs w:val="24"/>
        </w:rPr>
      </w:pPr>
    </w:p>
    <w:p w:rsidR="003A349D" w:rsidRPr="00EC2F50" w:rsidRDefault="00273D7E" w:rsidP="00BC4069">
      <w:pPr>
        <w:spacing w:after="0" w:line="240" w:lineRule="auto"/>
        <w:ind w:left="284" w:hanging="284"/>
        <w:rPr>
          <w:rFonts w:ascii="Times New Roman" w:hAnsi="Times New Roman" w:cs="Times New Roman"/>
          <w:b/>
          <w:sz w:val="24"/>
          <w:szCs w:val="24"/>
        </w:rPr>
      </w:pPr>
      <w:r w:rsidRPr="00EC2F50">
        <w:rPr>
          <w:rFonts w:ascii="Times New Roman" w:hAnsi="Times New Roman" w:cs="Times New Roman"/>
          <w:b/>
          <w:caps/>
          <w:sz w:val="24"/>
          <w:szCs w:val="24"/>
        </w:rPr>
        <w:t>СЛУХАЛИ:</w:t>
      </w:r>
    </w:p>
    <w:p w:rsidR="00381EF8" w:rsidRDefault="001C1D8F" w:rsidP="005D0B6F">
      <w:pPr>
        <w:pStyle w:val="a3"/>
        <w:spacing w:after="0" w:line="240" w:lineRule="auto"/>
        <w:ind w:left="0"/>
        <w:jc w:val="both"/>
        <w:rPr>
          <w:rFonts w:ascii="Times New Roman" w:hAnsi="Times New Roman" w:cs="Times New Roman"/>
          <w:b/>
          <w:sz w:val="24"/>
          <w:szCs w:val="24"/>
        </w:rPr>
      </w:pPr>
      <w:r w:rsidRPr="00EC2F50">
        <w:rPr>
          <w:rFonts w:ascii="Times New Roman" w:hAnsi="Times New Roman" w:cs="Times New Roman"/>
          <w:b/>
          <w:sz w:val="24"/>
          <w:szCs w:val="24"/>
        </w:rPr>
        <w:tab/>
      </w:r>
    </w:p>
    <w:p w:rsidR="005D0B6F" w:rsidRPr="00EC2F50" w:rsidRDefault="00EF741B" w:rsidP="00381EF8">
      <w:pPr>
        <w:pStyle w:val="a3"/>
        <w:spacing w:after="0" w:line="240" w:lineRule="auto"/>
        <w:ind w:left="0" w:firstLine="708"/>
        <w:jc w:val="both"/>
        <w:rPr>
          <w:rFonts w:ascii="Times New Roman" w:hAnsi="Times New Roman" w:cs="Times New Roman"/>
          <w:bCs/>
          <w:sz w:val="24"/>
          <w:szCs w:val="24"/>
        </w:rPr>
      </w:pPr>
      <w:r>
        <w:rPr>
          <w:rFonts w:ascii="Times New Roman" w:hAnsi="Times New Roman" w:cs="Times New Roman"/>
          <w:b/>
          <w:sz w:val="24"/>
          <w:szCs w:val="24"/>
        </w:rPr>
        <w:t>Марію ТОРКОНЯК</w:t>
      </w:r>
      <w:r w:rsidR="00CD4FED" w:rsidRPr="00EC2F50">
        <w:rPr>
          <w:rFonts w:ascii="Times New Roman" w:hAnsi="Times New Roman" w:cs="Times New Roman"/>
          <w:b/>
          <w:sz w:val="24"/>
          <w:szCs w:val="24"/>
        </w:rPr>
        <w:t xml:space="preserve">, </w:t>
      </w:r>
      <w:r w:rsidR="003A349D" w:rsidRPr="00EC2F50">
        <w:rPr>
          <w:rFonts w:ascii="Times New Roman" w:hAnsi="Times New Roman" w:cs="Times New Roman"/>
          <w:b/>
          <w:sz w:val="24"/>
          <w:szCs w:val="24"/>
        </w:rPr>
        <w:t>директор</w:t>
      </w:r>
      <w:r w:rsidR="0088766A" w:rsidRPr="00EC2F50">
        <w:rPr>
          <w:rFonts w:ascii="Times New Roman" w:hAnsi="Times New Roman" w:cs="Times New Roman"/>
          <w:b/>
          <w:sz w:val="24"/>
          <w:szCs w:val="24"/>
        </w:rPr>
        <w:t>а</w:t>
      </w:r>
      <w:r w:rsidR="003A349D" w:rsidRPr="00EC2F50">
        <w:rPr>
          <w:rFonts w:ascii="Times New Roman" w:hAnsi="Times New Roman" w:cs="Times New Roman"/>
          <w:b/>
          <w:sz w:val="24"/>
          <w:szCs w:val="24"/>
        </w:rPr>
        <w:t xml:space="preserve"> </w:t>
      </w:r>
      <w:r>
        <w:rPr>
          <w:rFonts w:ascii="Times New Roman" w:hAnsi="Times New Roman" w:cs="Times New Roman"/>
          <w:b/>
          <w:sz w:val="24"/>
          <w:szCs w:val="24"/>
        </w:rPr>
        <w:t>гімназії</w:t>
      </w:r>
      <w:r w:rsidR="0088766A" w:rsidRPr="00EC2F50">
        <w:rPr>
          <w:rFonts w:ascii="Times New Roman" w:hAnsi="Times New Roman" w:cs="Times New Roman"/>
          <w:b/>
          <w:sz w:val="24"/>
          <w:szCs w:val="24"/>
        </w:rPr>
        <w:t>,</w:t>
      </w:r>
      <w:r w:rsidR="00CD4FED" w:rsidRPr="00EC2F50">
        <w:rPr>
          <w:rFonts w:ascii="Times New Roman" w:hAnsi="Times New Roman" w:cs="Times New Roman"/>
          <w:b/>
          <w:sz w:val="24"/>
          <w:szCs w:val="24"/>
        </w:rPr>
        <w:t xml:space="preserve"> </w:t>
      </w:r>
      <w:r w:rsidR="005D0B6F" w:rsidRPr="00EC2F50">
        <w:rPr>
          <w:rFonts w:ascii="Times New Roman" w:hAnsi="Times New Roman" w:cs="Times New Roman"/>
          <w:bCs/>
          <w:sz w:val="24"/>
          <w:szCs w:val="24"/>
        </w:rPr>
        <w:t>яка розповіла про структуру і тривалість 2024-2025 навчального року, навчального тижня, навчального дня, занять, відпочинку між ними та форми організації освітнього процесу.</w:t>
      </w:r>
    </w:p>
    <w:p w:rsidR="00782312" w:rsidRPr="00EC2F50" w:rsidRDefault="0088766A" w:rsidP="005D0B6F">
      <w:pPr>
        <w:pStyle w:val="a3"/>
        <w:spacing w:after="0" w:line="240" w:lineRule="auto"/>
        <w:ind w:left="0" w:firstLine="708"/>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 xml:space="preserve">Відповідно до </w:t>
      </w:r>
      <w:r w:rsidR="00782312" w:rsidRPr="00EC2F50">
        <w:rPr>
          <w:rFonts w:ascii="Times New Roman" w:eastAsiaTheme="minorHAnsi" w:hAnsi="Times New Roman" w:cs="Times New Roman"/>
          <w:sz w:val="24"/>
          <w:szCs w:val="24"/>
          <w:lang w:eastAsia="en-US"/>
        </w:rPr>
        <w:t>Постанови Кабінету Міністрів України від 23 липня 2024 р. № 841 «Про початок навчального року під час воєнного стану в Україні» 2024-2025 навчальний рік триватиме з 02.09.2024 до 30.06.2025.</w:t>
      </w:r>
    </w:p>
    <w:p w:rsidR="00AE6DEC" w:rsidRPr="00EC2F50" w:rsidRDefault="00EF741B" w:rsidP="00273D7E">
      <w:pPr>
        <w:pStyle w:val="a3"/>
        <w:spacing w:after="0" w:line="240" w:lineRule="auto"/>
        <w:ind w:left="0" w:firstLine="708"/>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Марія Петрівна</w:t>
      </w:r>
      <w:r w:rsidR="00273D7E" w:rsidRPr="00EC2F50">
        <w:rPr>
          <w:rFonts w:ascii="Times New Roman" w:eastAsiaTheme="minorHAnsi" w:hAnsi="Times New Roman" w:cs="Times New Roman"/>
          <w:sz w:val="24"/>
          <w:szCs w:val="24"/>
          <w:lang w:eastAsia="en-US"/>
        </w:rPr>
        <w:t xml:space="preserve"> розповіла </w:t>
      </w:r>
      <w:r w:rsidR="00665223" w:rsidRPr="00EC2F50">
        <w:rPr>
          <w:rFonts w:ascii="Times New Roman" w:hAnsi="Times New Roman" w:cs="Times New Roman"/>
          <w:sz w:val="24"/>
          <w:szCs w:val="24"/>
        </w:rPr>
        <w:t xml:space="preserve">про початок, закінчення робочого дня для учнів, вчителів, класних керівників, чергових учителів. Вона повідомила, що робочий день </w:t>
      </w:r>
      <w:proofErr w:type="spellStart"/>
      <w:r w:rsidR="00665223" w:rsidRPr="00EC2F50">
        <w:rPr>
          <w:rFonts w:ascii="Times New Roman" w:hAnsi="Times New Roman" w:cs="Times New Roman"/>
          <w:sz w:val="24"/>
          <w:szCs w:val="24"/>
        </w:rPr>
        <w:t>учителя-предметника</w:t>
      </w:r>
      <w:proofErr w:type="spellEnd"/>
      <w:r w:rsidR="00665223" w:rsidRPr="00EC2F50">
        <w:rPr>
          <w:rFonts w:ascii="Times New Roman" w:hAnsi="Times New Roman" w:cs="Times New Roman"/>
          <w:sz w:val="24"/>
          <w:szCs w:val="24"/>
        </w:rPr>
        <w:t xml:space="preserve"> розпочинається за 20 хвилин до початку уроку.  Черговий учитель працює з 08.30 до 17.</w:t>
      </w:r>
      <w:r w:rsidR="0088766A" w:rsidRPr="00EC2F50">
        <w:rPr>
          <w:rFonts w:ascii="Times New Roman" w:hAnsi="Times New Roman" w:cs="Times New Roman"/>
          <w:sz w:val="24"/>
          <w:szCs w:val="24"/>
        </w:rPr>
        <w:t>15</w:t>
      </w:r>
      <w:r w:rsidR="00665223" w:rsidRPr="00EC2F50">
        <w:rPr>
          <w:rFonts w:ascii="Times New Roman" w:hAnsi="Times New Roman" w:cs="Times New Roman"/>
          <w:sz w:val="24"/>
          <w:szCs w:val="24"/>
        </w:rPr>
        <w:t xml:space="preserve"> годин. Учні приходять в </w:t>
      </w:r>
      <w:r>
        <w:rPr>
          <w:rFonts w:ascii="Times New Roman" w:hAnsi="Times New Roman" w:cs="Times New Roman"/>
          <w:sz w:val="24"/>
          <w:szCs w:val="24"/>
        </w:rPr>
        <w:t>гімназію</w:t>
      </w:r>
      <w:r w:rsidR="00665223" w:rsidRPr="00EC2F50">
        <w:rPr>
          <w:rFonts w:ascii="Times New Roman" w:hAnsi="Times New Roman" w:cs="Times New Roman"/>
          <w:sz w:val="24"/>
          <w:szCs w:val="24"/>
        </w:rPr>
        <w:t xml:space="preserve"> за 10-15 хвилин до початку уроків. Навчання учнів 1-4 класів проходить з 09.00 до 13.45. години</w:t>
      </w:r>
      <w:r>
        <w:rPr>
          <w:rFonts w:ascii="Times New Roman" w:hAnsi="Times New Roman" w:cs="Times New Roman"/>
          <w:sz w:val="24"/>
          <w:szCs w:val="24"/>
        </w:rPr>
        <w:t>.</w:t>
      </w:r>
      <w:r w:rsidR="00665223" w:rsidRPr="00EC2F50">
        <w:rPr>
          <w:rFonts w:ascii="Times New Roman" w:hAnsi="Times New Roman" w:cs="Times New Roman"/>
          <w:sz w:val="24"/>
          <w:szCs w:val="24"/>
        </w:rPr>
        <w:t xml:space="preserve"> Навчальні заняття для учнів 5-9 класів проводиться з 09.00 до 15.30 години.  </w:t>
      </w:r>
    </w:p>
    <w:p w:rsidR="00782312" w:rsidRDefault="00782312" w:rsidP="00827A01">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 xml:space="preserve">Заклад працює за 5-денним робочим тижнем. В суботу, неділю та святкові дні </w:t>
      </w:r>
      <w:r w:rsidR="00EF741B">
        <w:rPr>
          <w:rFonts w:ascii="Times New Roman" w:hAnsi="Times New Roman" w:cs="Times New Roman"/>
          <w:sz w:val="24"/>
          <w:szCs w:val="24"/>
        </w:rPr>
        <w:t>гімназія</w:t>
      </w:r>
      <w:r w:rsidRPr="00EC2F50">
        <w:rPr>
          <w:rFonts w:ascii="Times New Roman" w:hAnsi="Times New Roman" w:cs="Times New Roman"/>
          <w:sz w:val="24"/>
          <w:szCs w:val="24"/>
        </w:rPr>
        <w:t xml:space="preserve"> не працює, допуску в приміщення закладу немає, за винятком проведення невідкладних робіт та заходів тільки за дозволом директора.</w:t>
      </w:r>
    </w:p>
    <w:p w:rsidR="00EF741B" w:rsidRPr="00EC2F50" w:rsidRDefault="00EF741B" w:rsidP="00EF741B">
      <w:pPr>
        <w:spacing w:after="0" w:line="240" w:lineRule="auto"/>
        <w:jc w:val="both"/>
        <w:rPr>
          <w:rFonts w:ascii="Times New Roman" w:hAnsi="Times New Roman" w:cs="Times New Roman"/>
          <w:b/>
          <w:caps/>
          <w:sz w:val="28"/>
          <w:szCs w:val="28"/>
        </w:rPr>
      </w:pPr>
    </w:p>
    <w:p w:rsidR="00782312" w:rsidRPr="00EF741B" w:rsidRDefault="00EF741B" w:rsidP="00EF741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27A01" w:rsidRPr="00EF741B">
        <w:rPr>
          <w:rFonts w:ascii="Times New Roman" w:hAnsi="Times New Roman" w:cs="Times New Roman"/>
          <w:bCs/>
          <w:sz w:val="24"/>
          <w:szCs w:val="24"/>
        </w:rPr>
        <w:t>О</w:t>
      </w:r>
      <w:r w:rsidR="00782312" w:rsidRPr="00EF741B">
        <w:rPr>
          <w:rFonts w:ascii="Times New Roman" w:hAnsi="Times New Roman" w:cs="Times New Roman"/>
          <w:bCs/>
          <w:sz w:val="24"/>
          <w:szCs w:val="24"/>
        </w:rPr>
        <w:t xml:space="preserve">знайомила із структурою та режимом роботи </w:t>
      </w:r>
      <w:r>
        <w:rPr>
          <w:rFonts w:ascii="Times New Roman" w:hAnsi="Times New Roman" w:cs="Times New Roman"/>
          <w:bCs/>
          <w:sz w:val="24"/>
          <w:szCs w:val="24"/>
        </w:rPr>
        <w:t>гімназії</w:t>
      </w:r>
      <w:r w:rsidR="00782312" w:rsidRPr="00EF741B">
        <w:rPr>
          <w:rFonts w:ascii="Times New Roman" w:hAnsi="Times New Roman" w:cs="Times New Roman"/>
          <w:bCs/>
          <w:sz w:val="24"/>
          <w:szCs w:val="24"/>
        </w:rPr>
        <w:t xml:space="preserve"> на 2024-2025 </w:t>
      </w:r>
      <w:proofErr w:type="spellStart"/>
      <w:r w:rsidR="00782312" w:rsidRPr="00EF741B">
        <w:rPr>
          <w:rFonts w:ascii="Times New Roman" w:hAnsi="Times New Roman" w:cs="Times New Roman"/>
          <w:bCs/>
          <w:sz w:val="24"/>
          <w:szCs w:val="24"/>
        </w:rPr>
        <w:t>н.р</w:t>
      </w:r>
      <w:proofErr w:type="spellEnd"/>
      <w:r w:rsidR="00782312" w:rsidRPr="00EF741B">
        <w:rPr>
          <w:rFonts w:ascii="Times New Roman" w:hAnsi="Times New Roman" w:cs="Times New Roman"/>
          <w:bCs/>
          <w:sz w:val="24"/>
          <w:szCs w:val="24"/>
        </w:rPr>
        <w:t>.</w:t>
      </w:r>
    </w:p>
    <w:p w:rsidR="00782312" w:rsidRPr="00EC2F50" w:rsidRDefault="00782312" w:rsidP="005D0B6F">
      <w:pPr>
        <w:pStyle w:val="a3"/>
        <w:spacing w:after="0" w:line="240" w:lineRule="auto"/>
        <w:ind w:left="426"/>
        <w:jc w:val="both"/>
        <w:rPr>
          <w:rFonts w:ascii="Times New Roman" w:hAnsi="Times New Roman" w:cs="Times New Roman"/>
          <w:bCs/>
          <w:sz w:val="24"/>
          <w:szCs w:val="24"/>
        </w:rPr>
      </w:pPr>
    </w:p>
    <w:p w:rsidR="00782312" w:rsidRPr="00EC2F50" w:rsidRDefault="00782312" w:rsidP="005D0B6F">
      <w:pPr>
        <w:spacing w:after="0" w:line="240" w:lineRule="auto"/>
        <w:ind w:left="2127"/>
        <w:rPr>
          <w:rFonts w:ascii="Times New Roman" w:hAnsi="Times New Roman" w:cs="Times New Roman"/>
          <w:bCs/>
          <w:spacing w:val="-1"/>
          <w:sz w:val="24"/>
          <w:szCs w:val="24"/>
          <w:lang w:eastAsia="ru-RU"/>
        </w:rPr>
      </w:pPr>
      <w:bookmarkStart w:id="13" w:name="_Hlk175578028"/>
      <w:r w:rsidRPr="00EC2F50">
        <w:rPr>
          <w:rFonts w:ascii="Times New Roman" w:hAnsi="Times New Roman" w:cs="Times New Roman"/>
          <w:b/>
          <w:spacing w:val="-1"/>
          <w:sz w:val="24"/>
          <w:szCs w:val="24"/>
          <w:lang w:eastAsia="ru-RU"/>
        </w:rPr>
        <w:t>І семестр</w:t>
      </w:r>
      <w:r w:rsidRPr="00EC2F50">
        <w:rPr>
          <w:rFonts w:ascii="Times New Roman" w:hAnsi="Times New Roman" w:cs="Times New Roman"/>
          <w:bCs/>
          <w:spacing w:val="-1"/>
          <w:sz w:val="24"/>
          <w:szCs w:val="24"/>
          <w:lang w:eastAsia="ru-RU"/>
        </w:rPr>
        <w:t xml:space="preserve"> – з 02 вересня по 22 грудня 2024 року</w:t>
      </w:r>
    </w:p>
    <w:p w:rsidR="00782312" w:rsidRPr="00EC2F50" w:rsidRDefault="00782312" w:rsidP="005D0B6F">
      <w:pPr>
        <w:spacing w:after="0" w:line="240" w:lineRule="auto"/>
        <w:ind w:left="2127"/>
        <w:rPr>
          <w:rFonts w:ascii="Times New Roman" w:hAnsi="Times New Roman" w:cs="Times New Roman"/>
          <w:bCs/>
          <w:spacing w:val="-1"/>
          <w:sz w:val="24"/>
          <w:szCs w:val="24"/>
          <w:lang w:eastAsia="ru-RU"/>
        </w:rPr>
      </w:pPr>
      <w:r w:rsidRPr="00EC2F50">
        <w:rPr>
          <w:rFonts w:ascii="Times New Roman" w:hAnsi="Times New Roman" w:cs="Times New Roman"/>
          <w:b/>
          <w:spacing w:val="-1"/>
          <w:sz w:val="24"/>
          <w:szCs w:val="24"/>
          <w:lang w:eastAsia="ru-RU"/>
        </w:rPr>
        <w:t>ІІ семестр</w:t>
      </w:r>
      <w:r w:rsidRPr="00EC2F50">
        <w:rPr>
          <w:rFonts w:ascii="Times New Roman" w:hAnsi="Times New Roman" w:cs="Times New Roman"/>
          <w:bCs/>
          <w:spacing w:val="-1"/>
          <w:sz w:val="24"/>
          <w:szCs w:val="24"/>
          <w:lang w:eastAsia="ru-RU"/>
        </w:rPr>
        <w:t xml:space="preserve"> – з </w:t>
      </w:r>
      <w:r w:rsidR="00EF741B">
        <w:rPr>
          <w:rFonts w:ascii="Times New Roman" w:hAnsi="Times New Roman" w:cs="Times New Roman"/>
          <w:bCs/>
          <w:spacing w:val="-1"/>
          <w:sz w:val="24"/>
          <w:szCs w:val="24"/>
          <w:lang w:eastAsia="ru-RU"/>
        </w:rPr>
        <w:t>20</w:t>
      </w:r>
      <w:r w:rsidRPr="00EC2F50">
        <w:rPr>
          <w:rFonts w:ascii="Times New Roman" w:hAnsi="Times New Roman" w:cs="Times New Roman"/>
          <w:bCs/>
          <w:spacing w:val="-1"/>
          <w:sz w:val="24"/>
          <w:szCs w:val="24"/>
          <w:lang w:eastAsia="ru-RU"/>
        </w:rPr>
        <w:t xml:space="preserve"> січня по </w:t>
      </w:r>
      <w:r w:rsidR="00EF741B">
        <w:rPr>
          <w:rFonts w:ascii="Times New Roman" w:hAnsi="Times New Roman" w:cs="Times New Roman"/>
          <w:bCs/>
          <w:spacing w:val="-1"/>
          <w:sz w:val="24"/>
          <w:szCs w:val="24"/>
          <w:lang w:eastAsia="ru-RU"/>
        </w:rPr>
        <w:t>06 червня</w:t>
      </w:r>
      <w:r w:rsidRPr="00EC2F50">
        <w:rPr>
          <w:rFonts w:ascii="Times New Roman" w:hAnsi="Times New Roman" w:cs="Times New Roman"/>
          <w:bCs/>
          <w:spacing w:val="-1"/>
          <w:sz w:val="24"/>
          <w:szCs w:val="24"/>
          <w:lang w:eastAsia="ru-RU"/>
        </w:rPr>
        <w:t xml:space="preserve"> 2025 року</w:t>
      </w:r>
    </w:p>
    <w:p w:rsidR="00782312" w:rsidRPr="00EC2F50" w:rsidRDefault="00782312" w:rsidP="005D0B6F">
      <w:pPr>
        <w:spacing w:after="0" w:line="240" w:lineRule="auto"/>
        <w:ind w:left="2127"/>
        <w:rPr>
          <w:rFonts w:ascii="Times New Roman" w:hAnsi="Times New Roman" w:cs="Times New Roman"/>
          <w:bCs/>
          <w:spacing w:val="-1"/>
          <w:sz w:val="24"/>
          <w:szCs w:val="24"/>
          <w:lang w:eastAsia="ru-RU"/>
        </w:rPr>
      </w:pPr>
    </w:p>
    <w:p w:rsidR="00782312" w:rsidRPr="00EC2F50" w:rsidRDefault="005D0B6F" w:rsidP="005D0B6F">
      <w:pPr>
        <w:spacing w:after="0" w:line="240" w:lineRule="auto"/>
        <w:ind w:left="142"/>
        <w:rPr>
          <w:rFonts w:ascii="Times New Roman" w:hAnsi="Times New Roman" w:cs="Times New Roman"/>
          <w:b/>
          <w:i/>
          <w:iCs/>
          <w:spacing w:val="-1"/>
          <w:sz w:val="24"/>
          <w:szCs w:val="24"/>
          <w:u w:val="single"/>
          <w:lang w:eastAsia="ru-RU"/>
        </w:rPr>
      </w:pPr>
      <w:r w:rsidRPr="00EC2F50">
        <w:rPr>
          <w:rFonts w:ascii="Times New Roman" w:hAnsi="Times New Roman" w:cs="Times New Roman"/>
          <w:b/>
          <w:spacing w:val="-1"/>
          <w:sz w:val="24"/>
          <w:szCs w:val="24"/>
          <w:lang w:eastAsia="ru-RU"/>
        </w:rPr>
        <w:t>Канікули:</w:t>
      </w:r>
      <w:r w:rsidRPr="00EC2F50">
        <w:rPr>
          <w:rFonts w:ascii="Times New Roman" w:hAnsi="Times New Roman" w:cs="Times New Roman"/>
          <w:b/>
          <w:i/>
          <w:iCs/>
          <w:spacing w:val="-1"/>
          <w:sz w:val="24"/>
          <w:szCs w:val="24"/>
          <w:lang w:eastAsia="ru-RU"/>
        </w:rPr>
        <w:tab/>
      </w:r>
      <w:r w:rsidRPr="00EC2F50">
        <w:rPr>
          <w:rFonts w:ascii="Times New Roman" w:hAnsi="Times New Roman" w:cs="Times New Roman"/>
          <w:b/>
          <w:i/>
          <w:iCs/>
          <w:spacing w:val="-1"/>
          <w:sz w:val="24"/>
          <w:szCs w:val="24"/>
          <w:lang w:eastAsia="ru-RU"/>
        </w:rPr>
        <w:tab/>
      </w:r>
      <w:bookmarkStart w:id="14" w:name="_Hlk175225216"/>
    </w:p>
    <w:p w:rsidR="00782312" w:rsidRPr="00EC2F50" w:rsidRDefault="00782312" w:rsidP="005D0B6F">
      <w:pPr>
        <w:widowControl w:val="0"/>
        <w:spacing w:after="0" w:line="240" w:lineRule="auto"/>
        <w:ind w:left="1558" w:firstLine="566"/>
        <w:rPr>
          <w:rFonts w:ascii="Times New Roman" w:hAnsi="Times New Roman" w:cs="Times New Roman"/>
          <w:bCs/>
          <w:spacing w:val="-1"/>
          <w:sz w:val="24"/>
          <w:szCs w:val="24"/>
          <w:lang w:eastAsia="ru-RU"/>
        </w:rPr>
      </w:pPr>
      <w:r w:rsidRPr="00EC2F50">
        <w:rPr>
          <w:rFonts w:ascii="Times New Roman" w:hAnsi="Times New Roman" w:cs="Times New Roman"/>
          <w:b/>
          <w:spacing w:val="-1"/>
          <w:sz w:val="24"/>
          <w:szCs w:val="24"/>
          <w:lang w:eastAsia="ru-RU"/>
        </w:rPr>
        <w:t>зимові</w:t>
      </w:r>
      <w:r w:rsidRPr="00EC2F50">
        <w:rPr>
          <w:rFonts w:ascii="Times New Roman" w:hAnsi="Times New Roman" w:cs="Times New Roman"/>
          <w:bCs/>
          <w:spacing w:val="-1"/>
          <w:sz w:val="24"/>
          <w:szCs w:val="24"/>
          <w:lang w:eastAsia="ru-RU"/>
        </w:rPr>
        <w:t xml:space="preserve"> – з 23 грудня 2024 року по </w:t>
      </w:r>
      <w:r w:rsidR="00EF741B">
        <w:rPr>
          <w:rFonts w:ascii="Times New Roman" w:hAnsi="Times New Roman" w:cs="Times New Roman"/>
          <w:bCs/>
          <w:spacing w:val="-1"/>
          <w:sz w:val="24"/>
          <w:szCs w:val="24"/>
          <w:lang w:eastAsia="ru-RU"/>
        </w:rPr>
        <w:t>19</w:t>
      </w:r>
      <w:r w:rsidRPr="00EC2F50">
        <w:rPr>
          <w:rFonts w:ascii="Times New Roman" w:hAnsi="Times New Roman" w:cs="Times New Roman"/>
          <w:bCs/>
          <w:spacing w:val="-1"/>
          <w:sz w:val="24"/>
          <w:szCs w:val="24"/>
          <w:lang w:eastAsia="ru-RU"/>
        </w:rPr>
        <w:t xml:space="preserve"> січня 202</w:t>
      </w:r>
      <w:r w:rsidR="005D0B6F" w:rsidRPr="00EC2F50">
        <w:rPr>
          <w:rFonts w:ascii="Times New Roman" w:hAnsi="Times New Roman" w:cs="Times New Roman"/>
          <w:bCs/>
          <w:spacing w:val="-1"/>
          <w:sz w:val="24"/>
          <w:szCs w:val="24"/>
          <w:lang w:eastAsia="ru-RU"/>
        </w:rPr>
        <w:t>5</w:t>
      </w:r>
      <w:r w:rsidRPr="00EC2F50">
        <w:rPr>
          <w:rFonts w:ascii="Times New Roman" w:hAnsi="Times New Roman" w:cs="Times New Roman"/>
          <w:bCs/>
          <w:spacing w:val="-1"/>
          <w:sz w:val="24"/>
          <w:szCs w:val="24"/>
          <w:lang w:eastAsia="ru-RU"/>
        </w:rPr>
        <w:t xml:space="preserve"> року</w:t>
      </w:r>
    </w:p>
    <w:p w:rsidR="00782312" w:rsidRPr="00EC2F50" w:rsidRDefault="00782312" w:rsidP="005D0B6F">
      <w:pPr>
        <w:widowControl w:val="0"/>
        <w:spacing w:after="0" w:line="240" w:lineRule="auto"/>
        <w:ind w:left="1558" w:firstLine="566"/>
        <w:rPr>
          <w:rFonts w:ascii="Times New Roman" w:hAnsi="Times New Roman" w:cs="Times New Roman"/>
          <w:bCs/>
          <w:spacing w:val="-1"/>
          <w:sz w:val="24"/>
          <w:szCs w:val="24"/>
          <w:lang w:eastAsia="ru-RU"/>
        </w:rPr>
      </w:pPr>
      <w:r w:rsidRPr="00EC2F50">
        <w:rPr>
          <w:rFonts w:ascii="Times New Roman" w:hAnsi="Times New Roman" w:cs="Times New Roman"/>
          <w:b/>
          <w:spacing w:val="-1"/>
          <w:sz w:val="24"/>
          <w:szCs w:val="24"/>
          <w:lang w:eastAsia="ru-RU"/>
        </w:rPr>
        <w:t>весняні</w:t>
      </w:r>
      <w:r w:rsidRPr="00EC2F50">
        <w:rPr>
          <w:rFonts w:ascii="Times New Roman" w:hAnsi="Times New Roman" w:cs="Times New Roman"/>
          <w:bCs/>
          <w:spacing w:val="-1"/>
          <w:sz w:val="24"/>
          <w:szCs w:val="24"/>
          <w:lang w:eastAsia="ru-RU"/>
        </w:rPr>
        <w:t xml:space="preserve"> – з 2</w:t>
      </w:r>
      <w:r w:rsidR="005D0B6F" w:rsidRPr="00EC2F50">
        <w:rPr>
          <w:rFonts w:ascii="Times New Roman" w:hAnsi="Times New Roman" w:cs="Times New Roman"/>
          <w:bCs/>
          <w:spacing w:val="-1"/>
          <w:sz w:val="24"/>
          <w:szCs w:val="24"/>
          <w:lang w:eastAsia="ru-RU"/>
        </w:rPr>
        <w:t>4</w:t>
      </w:r>
      <w:r w:rsidRPr="00EC2F50">
        <w:rPr>
          <w:rFonts w:ascii="Times New Roman" w:hAnsi="Times New Roman" w:cs="Times New Roman"/>
          <w:bCs/>
          <w:spacing w:val="-1"/>
          <w:sz w:val="24"/>
          <w:szCs w:val="24"/>
          <w:lang w:eastAsia="ru-RU"/>
        </w:rPr>
        <w:t xml:space="preserve"> березня по 3</w:t>
      </w:r>
      <w:r w:rsidR="005D0B6F" w:rsidRPr="00EC2F50">
        <w:rPr>
          <w:rFonts w:ascii="Times New Roman" w:hAnsi="Times New Roman" w:cs="Times New Roman"/>
          <w:bCs/>
          <w:spacing w:val="-1"/>
          <w:sz w:val="24"/>
          <w:szCs w:val="24"/>
          <w:lang w:eastAsia="ru-RU"/>
        </w:rPr>
        <w:t>0</w:t>
      </w:r>
      <w:r w:rsidRPr="00EC2F50">
        <w:rPr>
          <w:rFonts w:ascii="Times New Roman" w:hAnsi="Times New Roman" w:cs="Times New Roman"/>
          <w:bCs/>
          <w:spacing w:val="-1"/>
          <w:sz w:val="24"/>
          <w:szCs w:val="24"/>
          <w:lang w:eastAsia="ru-RU"/>
        </w:rPr>
        <w:t xml:space="preserve"> березня 202</w:t>
      </w:r>
      <w:r w:rsidR="005D0B6F" w:rsidRPr="00EC2F50">
        <w:rPr>
          <w:rFonts w:ascii="Times New Roman" w:hAnsi="Times New Roman" w:cs="Times New Roman"/>
          <w:bCs/>
          <w:spacing w:val="-1"/>
          <w:sz w:val="24"/>
          <w:szCs w:val="24"/>
          <w:lang w:eastAsia="ru-RU"/>
        </w:rPr>
        <w:t>5</w:t>
      </w:r>
      <w:r w:rsidRPr="00EC2F50">
        <w:rPr>
          <w:rFonts w:ascii="Times New Roman" w:hAnsi="Times New Roman" w:cs="Times New Roman"/>
          <w:bCs/>
          <w:spacing w:val="-1"/>
          <w:sz w:val="24"/>
          <w:szCs w:val="24"/>
          <w:lang w:eastAsia="ru-RU"/>
        </w:rPr>
        <w:t xml:space="preserve"> року</w:t>
      </w:r>
    </w:p>
    <w:bookmarkEnd w:id="14"/>
    <w:p w:rsidR="005D0B6F" w:rsidRPr="00EC2F50" w:rsidRDefault="005D0B6F" w:rsidP="005D0B6F">
      <w:pPr>
        <w:widowControl w:val="0"/>
        <w:spacing w:after="0" w:line="240" w:lineRule="auto"/>
        <w:ind w:left="567"/>
        <w:rPr>
          <w:rFonts w:ascii="Times New Roman" w:hAnsi="Times New Roman" w:cs="Times New Roman"/>
          <w:b/>
          <w:spacing w:val="-1"/>
          <w:sz w:val="24"/>
          <w:szCs w:val="24"/>
          <w:lang w:eastAsia="ru-RU"/>
        </w:rPr>
      </w:pPr>
    </w:p>
    <w:p w:rsidR="005D0B6F" w:rsidRPr="00EC2F50" w:rsidRDefault="005D0B6F" w:rsidP="005D0B6F">
      <w:pPr>
        <w:widowControl w:val="0"/>
        <w:spacing w:after="0" w:line="240" w:lineRule="auto"/>
        <w:ind w:left="1417" w:firstLine="707"/>
        <w:rPr>
          <w:rFonts w:ascii="Times New Roman" w:hAnsi="Times New Roman" w:cs="Times New Roman"/>
          <w:bCs/>
          <w:spacing w:val="-1"/>
          <w:sz w:val="24"/>
          <w:szCs w:val="24"/>
          <w:lang w:eastAsia="ru-RU"/>
        </w:rPr>
      </w:pPr>
      <w:r w:rsidRPr="00EC2F50">
        <w:rPr>
          <w:rFonts w:ascii="Times New Roman" w:hAnsi="Times New Roman" w:cs="Times New Roman"/>
          <w:b/>
          <w:spacing w:val="-1"/>
          <w:sz w:val="24"/>
          <w:szCs w:val="24"/>
          <w:lang w:eastAsia="ru-RU"/>
        </w:rPr>
        <w:t xml:space="preserve">Останній дзвоник </w:t>
      </w:r>
      <w:r w:rsidRPr="00EC2F50">
        <w:rPr>
          <w:rFonts w:ascii="Times New Roman" w:hAnsi="Times New Roman" w:cs="Times New Roman"/>
          <w:bCs/>
          <w:spacing w:val="-1"/>
          <w:sz w:val="24"/>
          <w:szCs w:val="24"/>
          <w:lang w:eastAsia="ru-RU"/>
        </w:rPr>
        <w:t xml:space="preserve">– </w:t>
      </w:r>
      <w:r w:rsidR="00EF741B">
        <w:rPr>
          <w:rFonts w:ascii="Times New Roman" w:hAnsi="Times New Roman" w:cs="Times New Roman"/>
          <w:bCs/>
          <w:spacing w:val="-1"/>
          <w:sz w:val="24"/>
          <w:szCs w:val="24"/>
          <w:lang w:eastAsia="ru-RU"/>
        </w:rPr>
        <w:t>06</w:t>
      </w:r>
      <w:r w:rsidRPr="00EC2F50">
        <w:rPr>
          <w:rFonts w:ascii="Times New Roman" w:hAnsi="Times New Roman" w:cs="Times New Roman"/>
          <w:bCs/>
          <w:spacing w:val="-1"/>
          <w:sz w:val="24"/>
          <w:szCs w:val="24"/>
          <w:lang w:eastAsia="ru-RU"/>
        </w:rPr>
        <w:t>.0</w:t>
      </w:r>
      <w:r w:rsidR="00EF741B">
        <w:rPr>
          <w:rFonts w:ascii="Times New Roman" w:hAnsi="Times New Roman" w:cs="Times New Roman"/>
          <w:bCs/>
          <w:spacing w:val="-1"/>
          <w:sz w:val="24"/>
          <w:szCs w:val="24"/>
          <w:lang w:eastAsia="ru-RU"/>
        </w:rPr>
        <w:t>6</w:t>
      </w:r>
      <w:r w:rsidRPr="00EC2F50">
        <w:rPr>
          <w:rFonts w:ascii="Times New Roman" w:hAnsi="Times New Roman" w:cs="Times New Roman"/>
          <w:bCs/>
          <w:spacing w:val="-1"/>
          <w:sz w:val="24"/>
          <w:szCs w:val="24"/>
          <w:lang w:eastAsia="ru-RU"/>
        </w:rPr>
        <w:t>.2025</w:t>
      </w:r>
    </w:p>
    <w:p w:rsidR="00782312" w:rsidRPr="00EC2F50" w:rsidRDefault="00782312" w:rsidP="005D0B6F">
      <w:pPr>
        <w:widowControl w:val="0"/>
        <w:spacing w:after="0" w:line="240" w:lineRule="auto"/>
        <w:ind w:left="567"/>
        <w:rPr>
          <w:rFonts w:ascii="Times New Roman" w:hAnsi="Times New Roman" w:cs="Times New Roman"/>
          <w:bCs/>
          <w:spacing w:val="-1"/>
          <w:sz w:val="24"/>
          <w:szCs w:val="24"/>
          <w:lang w:eastAsia="ru-RU"/>
        </w:rPr>
      </w:pPr>
    </w:p>
    <w:p w:rsidR="00782312" w:rsidRPr="00EC2F50" w:rsidRDefault="00782312" w:rsidP="005D0B6F">
      <w:pPr>
        <w:widowControl w:val="0"/>
        <w:spacing w:after="0" w:line="240" w:lineRule="auto"/>
        <w:rPr>
          <w:rFonts w:ascii="Times New Roman" w:hAnsi="Times New Roman" w:cs="Times New Roman"/>
          <w:b/>
          <w:bCs/>
          <w:spacing w:val="-1"/>
          <w:sz w:val="24"/>
          <w:szCs w:val="24"/>
          <w:u w:val="single"/>
          <w:lang w:eastAsia="ru-RU"/>
        </w:rPr>
      </w:pPr>
      <w:r w:rsidRPr="00EC2F50">
        <w:rPr>
          <w:rFonts w:ascii="Times New Roman" w:hAnsi="Times New Roman" w:cs="Times New Roman"/>
          <w:bCs/>
          <w:spacing w:val="-1"/>
          <w:sz w:val="24"/>
          <w:szCs w:val="24"/>
          <w:lang w:eastAsia="ru-RU"/>
        </w:rPr>
        <w:t xml:space="preserve">   </w:t>
      </w:r>
      <w:r w:rsidR="005D0B6F" w:rsidRPr="00EC2F50">
        <w:rPr>
          <w:rFonts w:ascii="Times New Roman" w:hAnsi="Times New Roman" w:cs="Times New Roman"/>
          <w:bCs/>
          <w:spacing w:val="-1"/>
          <w:sz w:val="24"/>
          <w:szCs w:val="24"/>
          <w:lang w:eastAsia="ru-RU"/>
        </w:rPr>
        <w:tab/>
        <w:t xml:space="preserve">    </w:t>
      </w:r>
      <w:r w:rsidRPr="00EC2F50">
        <w:rPr>
          <w:rFonts w:ascii="Times New Roman" w:hAnsi="Times New Roman" w:cs="Times New Roman"/>
          <w:bCs/>
          <w:spacing w:val="-1"/>
          <w:sz w:val="24"/>
          <w:szCs w:val="24"/>
          <w:lang w:eastAsia="ru-RU"/>
        </w:rPr>
        <w:t xml:space="preserve"> </w:t>
      </w:r>
      <w:r w:rsidRPr="00EC2F50">
        <w:rPr>
          <w:rFonts w:ascii="Times New Roman" w:hAnsi="Times New Roman" w:cs="Times New Roman"/>
          <w:b/>
          <w:bCs/>
          <w:spacing w:val="-1"/>
          <w:sz w:val="24"/>
          <w:szCs w:val="24"/>
          <w:u w:val="single"/>
          <w:lang w:eastAsia="ru-RU"/>
        </w:rPr>
        <w:t>Циклограма   дня</w:t>
      </w:r>
      <w:r w:rsidRPr="00EC2F50">
        <w:rPr>
          <w:rFonts w:ascii="Times New Roman" w:hAnsi="Times New Roman" w:cs="Times New Roman"/>
          <w:b/>
          <w:bCs/>
          <w:spacing w:val="-1"/>
          <w:sz w:val="24"/>
          <w:szCs w:val="24"/>
          <w:lang w:eastAsia="ru-RU"/>
        </w:rPr>
        <w:tab/>
      </w:r>
      <w:r w:rsidRPr="00EC2F50">
        <w:rPr>
          <w:rFonts w:ascii="Times New Roman" w:hAnsi="Times New Roman" w:cs="Times New Roman"/>
          <w:b/>
          <w:bCs/>
          <w:spacing w:val="-1"/>
          <w:sz w:val="24"/>
          <w:szCs w:val="24"/>
          <w:lang w:eastAsia="ru-RU"/>
        </w:rPr>
        <w:tab/>
      </w:r>
      <w:r w:rsidRPr="00EC2F50">
        <w:rPr>
          <w:rFonts w:ascii="Times New Roman" w:hAnsi="Times New Roman" w:cs="Times New Roman"/>
          <w:b/>
          <w:bCs/>
          <w:spacing w:val="-1"/>
          <w:sz w:val="24"/>
          <w:szCs w:val="24"/>
          <w:lang w:eastAsia="ru-RU"/>
        </w:rPr>
        <w:tab/>
        <w:t xml:space="preserve">             </w:t>
      </w:r>
      <w:r w:rsidR="005D0B6F" w:rsidRPr="00EC2F50">
        <w:rPr>
          <w:rFonts w:ascii="Times New Roman" w:hAnsi="Times New Roman" w:cs="Times New Roman"/>
          <w:b/>
          <w:bCs/>
          <w:spacing w:val="-1"/>
          <w:sz w:val="24"/>
          <w:szCs w:val="24"/>
          <w:lang w:eastAsia="ru-RU"/>
        </w:rPr>
        <w:t xml:space="preserve">  </w:t>
      </w:r>
      <w:r w:rsidRPr="00EC2F50">
        <w:rPr>
          <w:rFonts w:ascii="Times New Roman" w:hAnsi="Times New Roman" w:cs="Times New Roman"/>
          <w:b/>
          <w:bCs/>
          <w:spacing w:val="-1"/>
          <w:sz w:val="24"/>
          <w:szCs w:val="24"/>
          <w:u w:val="single"/>
          <w:lang w:eastAsia="ru-RU"/>
        </w:rPr>
        <w:t xml:space="preserve">Тривалість  уроку </w:t>
      </w:r>
    </w:p>
    <w:p w:rsidR="00782312" w:rsidRPr="00EC2F50" w:rsidRDefault="00782312" w:rsidP="005D0B6F">
      <w:pPr>
        <w:widowControl w:val="0"/>
        <w:spacing w:after="0" w:line="240" w:lineRule="auto"/>
        <w:rPr>
          <w:rFonts w:ascii="Times New Roman" w:hAnsi="Times New Roman" w:cs="Times New Roman"/>
          <w:bCs/>
          <w:spacing w:val="-1"/>
          <w:sz w:val="24"/>
          <w:szCs w:val="24"/>
          <w:lang w:eastAsia="ru-RU"/>
        </w:rPr>
      </w:pPr>
      <w:r w:rsidRPr="00EC2F50">
        <w:rPr>
          <w:rFonts w:ascii="Times New Roman" w:hAnsi="Times New Roman" w:cs="Times New Roman"/>
          <w:b/>
          <w:bCs/>
          <w:spacing w:val="-1"/>
          <w:sz w:val="24"/>
          <w:szCs w:val="24"/>
          <w:lang w:eastAsia="ru-RU"/>
        </w:rPr>
        <w:tab/>
        <w:t xml:space="preserve">   </w:t>
      </w:r>
      <w:r w:rsidRPr="00EC2F50">
        <w:rPr>
          <w:rFonts w:ascii="Times New Roman" w:hAnsi="Times New Roman" w:cs="Times New Roman"/>
          <w:bCs/>
          <w:spacing w:val="-1"/>
          <w:sz w:val="24"/>
          <w:szCs w:val="24"/>
          <w:lang w:eastAsia="ru-RU"/>
        </w:rPr>
        <w:t>Початок занять  -   09.00</w:t>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t xml:space="preserve">            1 класи  –  35 хвилин</w:t>
      </w:r>
    </w:p>
    <w:p w:rsidR="00782312" w:rsidRPr="00EC2F50" w:rsidRDefault="00782312" w:rsidP="005D0B6F">
      <w:pPr>
        <w:widowControl w:val="0"/>
        <w:spacing w:after="0" w:line="240" w:lineRule="auto"/>
        <w:rPr>
          <w:rFonts w:ascii="Times New Roman" w:hAnsi="Times New Roman" w:cs="Times New Roman"/>
          <w:bCs/>
          <w:spacing w:val="-1"/>
          <w:sz w:val="24"/>
          <w:szCs w:val="24"/>
          <w:lang w:eastAsia="ru-RU"/>
        </w:rPr>
      </w:pPr>
      <w:r w:rsidRPr="00EC2F50">
        <w:rPr>
          <w:rFonts w:ascii="Times New Roman" w:hAnsi="Times New Roman" w:cs="Times New Roman"/>
          <w:bCs/>
          <w:spacing w:val="-1"/>
          <w:sz w:val="24"/>
          <w:szCs w:val="24"/>
          <w:lang w:eastAsia="ru-RU"/>
        </w:rPr>
        <w:t xml:space="preserve">   </w:t>
      </w:r>
      <w:r w:rsidRPr="00EC2F50">
        <w:rPr>
          <w:rFonts w:ascii="Times New Roman" w:hAnsi="Times New Roman" w:cs="Times New Roman"/>
          <w:bCs/>
          <w:spacing w:val="-1"/>
          <w:sz w:val="24"/>
          <w:szCs w:val="24"/>
          <w:lang w:eastAsia="ru-RU"/>
        </w:rPr>
        <w:tab/>
        <w:t xml:space="preserve">   Кінець роботи    -  17.15</w:t>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t xml:space="preserve">                        2-4 класи  -  40 хвилин</w:t>
      </w:r>
    </w:p>
    <w:p w:rsidR="00782312" w:rsidRPr="00EC2F50" w:rsidRDefault="00782312" w:rsidP="005D0B6F">
      <w:pPr>
        <w:widowControl w:val="0"/>
        <w:spacing w:after="0" w:line="240" w:lineRule="auto"/>
        <w:rPr>
          <w:rFonts w:ascii="Times New Roman" w:hAnsi="Times New Roman" w:cs="Times New Roman"/>
          <w:bCs/>
          <w:spacing w:val="-1"/>
          <w:sz w:val="24"/>
          <w:szCs w:val="24"/>
          <w:lang w:eastAsia="ru-RU"/>
        </w:rPr>
      </w:pPr>
      <w:r w:rsidRPr="00EC2F50">
        <w:rPr>
          <w:rFonts w:ascii="Times New Roman" w:hAnsi="Times New Roman" w:cs="Times New Roman"/>
          <w:bCs/>
          <w:spacing w:val="-1"/>
          <w:sz w:val="24"/>
          <w:szCs w:val="24"/>
          <w:lang w:eastAsia="ru-RU"/>
        </w:rPr>
        <w:t xml:space="preserve">       </w:t>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r>
      <w:r w:rsidRPr="00EC2F50">
        <w:rPr>
          <w:rFonts w:ascii="Times New Roman" w:hAnsi="Times New Roman" w:cs="Times New Roman"/>
          <w:bCs/>
          <w:spacing w:val="-1"/>
          <w:sz w:val="24"/>
          <w:szCs w:val="24"/>
          <w:lang w:eastAsia="ru-RU"/>
        </w:rPr>
        <w:tab/>
        <w:t xml:space="preserve">                                    5-11 класи -  45 хвилин</w:t>
      </w:r>
    </w:p>
    <w:bookmarkEnd w:id="13"/>
    <w:p w:rsidR="00782312" w:rsidRPr="00EC2F50" w:rsidRDefault="00782312" w:rsidP="005D0B6F">
      <w:pPr>
        <w:pStyle w:val="a3"/>
        <w:spacing w:after="0" w:line="240" w:lineRule="auto"/>
        <w:ind w:left="0"/>
        <w:rPr>
          <w:rFonts w:ascii="Times New Roman" w:hAnsi="Times New Roman" w:cs="Times New Roman"/>
          <w:b/>
        </w:rPr>
      </w:pPr>
    </w:p>
    <w:p w:rsidR="00782312" w:rsidRPr="00EC2F50" w:rsidRDefault="005D0B6F" w:rsidP="005D0B6F">
      <w:pPr>
        <w:spacing w:after="0"/>
        <w:rPr>
          <w:rFonts w:ascii="Times New Roman" w:hAnsi="Times New Roman" w:cs="Times New Roman"/>
          <w:b/>
        </w:rPr>
      </w:pPr>
      <w:r w:rsidRPr="00EC2F50">
        <w:rPr>
          <w:rFonts w:ascii="Times New Roman" w:hAnsi="Times New Roman" w:cs="Times New Roman"/>
          <w:b/>
        </w:rPr>
        <w:t xml:space="preserve">          </w:t>
      </w:r>
      <w:r w:rsidR="007A4CBE" w:rsidRPr="00EC2F50">
        <w:rPr>
          <w:rFonts w:ascii="Times New Roman" w:hAnsi="Times New Roman" w:cs="Times New Roman"/>
          <w:b/>
        </w:rPr>
        <w:t xml:space="preserve">Погодинний розклад уроків </w:t>
      </w:r>
      <w:r w:rsidR="00782312" w:rsidRPr="00EC2F50">
        <w:rPr>
          <w:rFonts w:ascii="Times New Roman" w:hAnsi="Times New Roman" w:cs="Times New Roman"/>
          <w:b/>
        </w:rPr>
        <w:t>у початковій школі</w:t>
      </w:r>
    </w:p>
    <w:tbl>
      <w:tblPr>
        <w:tblStyle w:val="9"/>
        <w:tblW w:w="0" w:type="auto"/>
        <w:tblInd w:w="534" w:type="dxa"/>
        <w:tblLook w:val="04A0"/>
      </w:tblPr>
      <w:tblGrid>
        <w:gridCol w:w="2685"/>
        <w:gridCol w:w="3127"/>
        <w:gridCol w:w="2552"/>
      </w:tblGrid>
      <w:tr w:rsidR="00D8472F" w:rsidRPr="00EC2F50" w:rsidTr="005D0B6F">
        <w:trPr>
          <w:trHeight w:val="205"/>
        </w:trPr>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sz w:val="22"/>
                <w:szCs w:val="22"/>
                <w:lang w:val="uk-UA" w:eastAsia="ru-RU"/>
              </w:rPr>
              <w:t xml:space="preserve">   </w:t>
            </w:r>
          </w:p>
        </w:tc>
        <w:tc>
          <w:tcPr>
            <w:tcW w:w="3127"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1 класи</w:t>
            </w:r>
          </w:p>
        </w:tc>
        <w:tc>
          <w:tcPr>
            <w:tcW w:w="2552"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2-4 класи</w:t>
            </w:r>
          </w:p>
        </w:tc>
      </w:tr>
      <w:tr w:rsidR="00D8472F" w:rsidRPr="00EC2F50" w:rsidTr="005D0B6F">
        <w:trPr>
          <w:trHeight w:val="269"/>
        </w:trPr>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1 урок</w:t>
            </w:r>
          </w:p>
        </w:tc>
        <w:tc>
          <w:tcPr>
            <w:tcW w:w="3127" w:type="dxa"/>
          </w:tcPr>
          <w:p w:rsidR="00782312" w:rsidRPr="00EC2F50" w:rsidRDefault="00782312" w:rsidP="005D0B6F">
            <w:pPr>
              <w:rPr>
                <w:rFonts w:eastAsia="Calibri"/>
                <w:bCs/>
                <w:sz w:val="22"/>
                <w:szCs w:val="22"/>
                <w:lang w:val="uk-UA"/>
              </w:rPr>
            </w:pPr>
            <w:r w:rsidRPr="00EC2F50">
              <w:rPr>
                <w:rFonts w:eastAsia="Calibri"/>
                <w:bCs/>
                <w:sz w:val="22"/>
                <w:szCs w:val="22"/>
                <w:lang w:val="uk-UA"/>
              </w:rPr>
              <w:t xml:space="preserve">                     9</w:t>
            </w:r>
            <w:r w:rsidRPr="00EC2F50">
              <w:rPr>
                <w:rFonts w:eastAsia="Calibri"/>
                <w:bCs/>
                <w:sz w:val="22"/>
                <w:szCs w:val="22"/>
                <w:vertAlign w:val="superscript"/>
                <w:lang w:val="uk-UA"/>
              </w:rPr>
              <w:t xml:space="preserve">00  </w:t>
            </w:r>
            <w:r w:rsidRPr="00EC2F50">
              <w:rPr>
                <w:rFonts w:eastAsia="Calibri"/>
                <w:bCs/>
                <w:sz w:val="22"/>
                <w:szCs w:val="22"/>
                <w:lang w:val="uk-UA"/>
              </w:rPr>
              <w:t>– 9</w:t>
            </w:r>
            <w:r w:rsidRPr="00EC2F50">
              <w:rPr>
                <w:rFonts w:eastAsia="Calibri"/>
                <w:bCs/>
                <w:sz w:val="22"/>
                <w:szCs w:val="22"/>
                <w:vertAlign w:val="superscript"/>
                <w:lang w:val="uk-UA"/>
              </w:rPr>
              <w:t>35</w:t>
            </w:r>
          </w:p>
        </w:tc>
        <w:tc>
          <w:tcPr>
            <w:tcW w:w="2552" w:type="dxa"/>
          </w:tcPr>
          <w:p w:rsidR="00782312" w:rsidRPr="00EC2F50" w:rsidRDefault="00782312" w:rsidP="005D0B6F">
            <w:pPr>
              <w:rPr>
                <w:rFonts w:eastAsia="Calibri"/>
                <w:bCs/>
                <w:sz w:val="22"/>
                <w:szCs w:val="22"/>
                <w:lang w:val="uk-UA"/>
              </w:rPr>
            </w:pPr>
            <w:r w:rsidRPr="00EC2F50">
              <w:rPr>
                <w:rFonts w:eastAsia="Calibri"/>
                <w:bCs/>
                <w:sz w:val="22"/>
                <w:szCs w:val="22"/>
                <w:lang w:val="uk-UA"/>
              </w:rPr>
              <w:t xml:space="preserve">                9</w:t>
            </w:r>
            <w:r w:rsidRPr="00EC2F50">
              <w:rPr>
                <w:rFonts w:eastAsia="Calibri"/>
                <w:bCs/>
                <w:sz w:val="22"/>
                <w:szCs w:val="22"/>
                <w:vertAlign w:val="superscript"/>
                <w:lang w:val="uk-UA"/>
              </w:rPr>
              <w:t xml:space="preserve">00 </w:t>
            </w:r>
            <w:r w:rsidRPr="00EC2F50">
              <w:rPr>
                <w:rFonts w:eastAsia="Calibri"/>
                <w:bCs/>
                <w:sz w:val="22"/>
                <w:szCs w:val="22"/>
                <w:lang w:val="uk-UA"/>
              </w:rPr>
              <w:t>–  9</w:t>
            </w:r>
            <w:r w:rsidRPr="00EC2F50">
              <w:rPr>
                <w:rFonts w:eastAsia="Calibri"/>
                <w:bCs/>
                <w:sz w:val="22"/>
                <w:szCs w:val="22"/>
                <w:vertAlign w:val="superscript"/>
                <w:lang w:val="uk-UA"/>
              </w:rPr>
              <w:t>40</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2 урок</w:t>
            </w:r>
          </w:p>
        </w:tc>
        <w:tc>
          <w:tcPr>
            <w:tcW w:w="3127" w:type="dxa"/>
          </w:tcPr>
          <w:p w:rsidR="00782312" w:rsidRPr="00EC2F50" w:rsidRDefault="00782312" w:rsidP="005D0B6F">
            <w:pPr>
              <w:jc w:val="center"/>
              <w:rPr>
                <w:rFonts w:eastAsia="Calibri"/>
                <w:sz w:val="22"/>
                <w:szCs w:val="22"/>
                <w:lang w:val="uk-UA"/>
              </w:rPr>
            </w:pPr>
            <w:r w:rsidRPr="00EC2F50">
              <w:rPr>
                <w:rFonts w:eastAsia="Calibri"/>
                <w:sz w:val="22"/>
                <w:szCs w:val="22"/>
                <w:lang w:val="uk-UA"/>
              </w:rPr>
              <w:t xml:space="preserve">    9</w:t>
            </w:r>
            <w:r w:rsidRPr="00EC2F50">
              <w:rPr>
                <w:rFonts w:eastAsia="Calibri"/>
                <w:sz w:val="22"/>
                <w:szCs w:val="22"/>
                <w:vertAlign w:val="superscript"/>
                <w:lang w:val="uk-UA"/>
              </w:rPr>
              <w:t>5 5</w:t>
            </w:r>
            <w:r w:rsidRPr="00EC2F50">
              <w:rPr>
                <w:rFonts w:eastAsia="Calibri"/>
                <w:sz w:val="22"/>
                <w:szCs w:val="22"/>
                <w:lang w:val="uk-UA"/>
              </w:rPr>
              <w:t>– 10</w:t>
            </w:r>
            <w:r w:rsidRPr="00EC2F50">
              <w:rPr>
                <w:rFonts w:eastAsia="Calibri"/>
                <w:sz w:val="22"/>
                <w:szCs w:val="22"/>
                <w:vertAlign w:val="superscript"/>
                <w:lang w:val="uk-UA"/>
              </w:rPr>
              <w:t>30</w:t>
            </w:r>
          </w:p>
        </w:tc>
        <w:tc>
          <w:tcPr>
            <w:tcW w:w="2552" w:type="dxa"/>
          </w:tcPr>
          <w:p w:rsidR="00782312" w:rsidRPr="00EC2F50" w:rsidRDefault="00782312" w:rsidP="005D0B6F">
            <w:pPr>
              <w:jc w:val="center"/>
              <w:rPr>
                <w:rFonts w:eastAsia="Calibri"/>
                <w:sz w:val="22"/>
                <w:szCs w:val="22"/>
                <w:lang w:val="uk-UA"/>
              </w:rPr>
            </w:pPr>
            <w:r w:rsidRPr="00EC2F50">
              <w:rPr>
                <w:rFonts w:eastAsia="Calibri"/>
                <w:sz w:val="22"/>
                <w:szCs w:val="22"/>
                <w:lang w:val="uk-UA"/>
              </w:rPr>
              <w:t xml:space="preserve">     9</w:t>
            </w:r>
            <w:r w:rsidRPr="00EC2F50">
              <w:rPr>
                <w:rFonts w:eastAsia="Calibri"/>
                <w:sz w:val="22"/>
                <w:szCs w:val="22"/>
                <w:vertAlign w:val="superscript"/>
                <w:lang w:val="uk-UA"/>
              </w:rPr>
              <w:t>55</w:t>
            </w:r>
            <w:r w:rsidRPr="00EC2F50">
              <w:rPr>
                <w:rFonts w:eastAsia="Calibri"/>
                <w:sz w:val="22"/>
                <w:szCs w:val="22"/>
                <w:lang w:val="uk-UA"/>
              </w:rPr>
              <w:t xml:space="preserve"> – 10</w:t>
            </w:r>
            <w:r w:rsidRPr="00EC2F50">
              <w:rPr>
                <w:rFonts w:eastAsia="Calibri"/>
                <w:sz w:val="22"/>
                <w:szCs w:val="22"/>
                <w:vertAlign w:val="superscript"/>
                <w:lang w:val="uk-UA"/>
              </w:rPr>
              <w:t>35</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3 урок</w:t>
            </w:r>
          </w:p>
        </w:tc>
        <w:tc>
          <w:tcPr>
            <w:tcW w:w="3127" w:type="dxa"/>
          </w:tcPr>
          <w:p w:rsidR="00782312" w:rsidRPr="00EC2F50" w:rsidRDefault="00782312" w:rsidP="005D0B6F">
            <w:pPr>
              <w:jc w:val="center"/>
              <w:rPr>
                <w:rFonts w:eastAsia="Calibri"/>
                <w:sz w:val="22"/>
                <w:szCs w:val="22"/>
                <w:lang w:val="uk-UA"/>
              </w:rPr>
            </w:pPr>
            <w:r w:rsidRPr="00EC2F50">
              <w:rPr>
                <w:rFonts w:eastAsia="Calibri"/>
                <w:sz w:val="22"/>
                <w:szCs w:val="22"/>
                <w:lang w:val="uk-UA"/>
              </w:rPr>
              <w:t>10</w:t>
            </w:r>
            <w:r w:rsidRPr="00EC2F50">
              <w:rPr>
                <w:rFonts w:eastAsia="Calibri"/>
                <w:sz w:val="22"/>
                <w:szCs w:val="22"/>
                <w:vertAlign w:val="superscript"/>
                <w:lang w:val="uk-UA"/>
              </w:rPr>
              <w:t>55</w:t>
            </w:r>
            <w:r w:rsidRPr="00EC2F50">
              <w:rPr>
                <w:rFonts w:eastAsia="Calibri"/>
                <w:sz w:val="22"/>
                <w:szCs w:val="22"/>
                <w:lang w:val="uk-UA"/>
              </w:rPr>
              <w:t xml:space="preserve"> – 11</w:t>
            </w:r>
            <w:r w:rsidRPr="00EC2F50">
              <w:rPr>
                <w:rFonts w:eastAsia="Calibri"/>
                <w:sz w:val="22"/>
                <w:szCs w:val="22"/>
                <w:vertAlign w:val="superscript"/>
                <w:lang w:val="uk-UA"/>
              </w:rPr>
              <w:t>30</w:t>
            </w:r>
          </w:p>
        </w:tc>
        <w:tc>
          <w:tcPr>
            <w:tcW w:w="2552" w:type="dxa"/>
          </w:tcPr>
          <w:p w:rsidR="00782312" w:rsidRPr="00EC2F50" w:rsidRDefault="00782312" w:rsidP="005D0B6F">
            <w:pPr>
              <w:jc w:val="center"/>
              <w:rPr>
                <w:rFonts w:eastAsia="Calibri"/>
                <w:sz w:val="22"/>
                <w:szCs w:val="22"/>
                <w:lang w:val="uk-UA"/>
              </w:rPr>
            </w:pPr>
            <w:r w:rsidRPr="00EC2F50">
              <w:rPr>
                <w:rFonts w:eastAsia="Calibri"/>
                <w:sz w:val="22"/>
                <w:szCs w:val="22"/>
                <w:lang w:val="uk-UA"/>
              </w:rPr>
              <w:t>10</w:t>
            </w:r>
            <w:r w:rsidRPr="00EC2F50">
              <w:rPr>
                <w:rFonts w:eastAsia="Calibri"/>
                <w:sz w:val="22"/>
                <w:szCs w:val="22"/>
                <w:vertAlign w:val="superscript"/>
                <w:lang w:val="uk-UA"/>
              </w:rPr>
              <w:t>55</w:t>
            </w:r>
            <w:r w:rsidRPr="00EC2F50">
              <w:rPr>
                <w:rFonts w:eastAsia="Calibri"/>
                <w:sz w:val="22"/>
                <w:szCs w:val="22"/>
                <w:lang w:val="uk-UA"/>
              </w:rPr>
              <w:t xml:space="preserve"> – 11</w:t>
            </w:r>
            <w:r w:rsidRPr="00EC2F50">
              <w:rPr>
                <w:rFonts w:eastAsia="Calibri"/>
                <w:sz w:val="22"/>
                <w:szCs w:val="22"/>
                <w:vertAlign w:val="superscript"/>
                <w:lang w:val="uk-UA"/>
              </w:rPr>
              <w:t>35</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4 урок</w:t>
            </w:r>
          </w:p>
        </w:tc>
        <w:tc>
          <w:tcPr>
            <w:tcW w:w="3127" w:type="dxa"/>
          </w:tcPr>
          <w:p w:rsidR="00782312" w:rsidRPr="00EC2F50" w:rsidRDefault="00782312" w:rsidP="005D0B6F">
            <w:pPr>
              <w:jc w:val="center"/>
              <w:rPr>
                <w:rFonts w:eastAsia="Calibri"/>
                <w:sz w:val="22"/>
                <w:szCs w:val="22"/>
                <w:lang w:val="uk-UA"/>
              </w:rPr>
            </w:pPr>
            <w:r w:rsidRPr="00EC2F50">
              <w:rPr>
                <w:rFonts w:eastAsia="Calibri"/>
                <w:sz w:val="22"/>
                <w:szCs w:val="22"/>
                <w:lang w:val="uk-UA"/>
              </w:rPr>
              <w:t>1</w:t>
            </w:r>
            <w:r w:rsidR="00EF741B">
              <w:rPr>
                <w:rFonts w:eastAsia="Calibri"/>
                <w:sz w:val="22"/>
                <w:szCs w:val="22"/>
                <w:lang w:val="uk-UA"/>
              </w:rPr>
              <w:t>2</w:t>
            </w:r>
            <w:r w:rsidRPr="00EC2F50">
              <w:rPr>
                <w:rFonts w:eastAsia="Calibri"/>
                <w:sz w:val="22"/>
                <w:szCs w:val="22"/>
                <w:vertAlign w:val="superscript"/>
                <w:lang w:val="uk-UA"/>
              </w:rPr>
              <w:t>0</w:t>
            </w:r>
            <w:r w:rsidR="00EF741B">
              <w:rPr>
                <w:rFonts w:eastAsia="Calibri"/>
                <w:sz w:val="22"/>
                <w:szCs w:val="22"/>
                <w:vertAlign w:val="superscript"/>
                <w:lang w:val="uk-UA"/>
              </w:rPr>
              <w:t>5</w:t>
            </w:r>
            <w:r w:rsidRPr="00EC2F50">
              <w:rPr>
                <w:rFonts w:eastAsia="Calibri"/>
                <w:sz w:val="22"/>
                <w:szCs w:val="22"/>
                <w:lang w:val="uk-UA"/>
              </w:rPr>
              <w:t xml:space="preserve"> – 12</w:t>
            </w:r>
            <w:r w:rsidR="00EF741B">
              <w:rPr>
                <w:rFonts w:eastAsia="Calibri"/>
                <w:sz w:val="22"/>
                <w:szCs w:val="22"/>
                <w:lang w:val="uk-UA"/>
              </w:rPr>
              <w:t>.50</w:t>
            </w:r>
          </w:p>
        </w:tc>
        <w:tc>
          <w:tcPr>
            <w:tcW w:w="2552" w:type="dxa"/>
          </w:tcPr>
          <w:p w:rsidR="00782312" w:rsidRPr="00EC2F50" w:rsidRDefault="00782312" w:rsidP="005D0B6F">
            <w:pPr>
              <w:jc w:val="center"/>
              <w:rPr>
                <w:rFonts w:eastAsia="Calibri"/>
                <w:sz w:val="22"/>
                <w:szCs w:val="22"/>
                <w:lang w:val="uk-UA"/>
              </w:rPr>
            </w:pPr>
            <w:r w:rsidRPr="00EC2F50">
              <w:rPr>
                <w:rFonts w:eastAsia="Calibri"/>
                <w:sz w:val="22"/>
                <w:szCs w:val="22"/>
                <w:lang w:val="uk-UA"/>
              </w:rPr>
              <w:t>1</w:t>
            </w:r>
            <w:r w:rsidR="00EF741B">
              <w:rPr>
                <w:rFonts w:eastAsia="Calibri"/>
                <w:sz w:val="22"/>
                <w:szCs w:val="22"/>
                <w:lang w:val="uk-UA"/>
              </w:rPr>
              <w:t>20</w:t>
            </w:r>
            <w:r w:rsidRPr="00EC2F50">
              <w:rPr>
                <w:rFonts w:eastAsia="Calibri"/>
                <w:sz w:val="22"/>
                <w:szCs w:val="22"/>
                <w:vertAlign w:val="superscript"/>
                <w:lang w:val="uk-UA"/>
              </w:rPr>
              <w:t>5</w:t>
            </w:r>
            <w:r w:rsidRPr="00EC2F50">
              <w:rPr>
                <w:rFonts w:eastAsia="Calibri"/>
                <w:sz w:val="22"/>
                <w:szCs w:val="22"/>
                <w:lang w:val="uk-UA"/>
              </w:rPr>
              <w:t xml:space="preserve"> – 12</w:t>
            </w:r>
            <w:r w:rsidR="00EF741B">
              <w:rPr>
                <w:rFonts w:eastAsia="Calibri"/>
                <w:sz w:val="22"/>
                <w:szCs w:val="22"/>
                <w:lang w:val="uk-UA"/>
              </w:rPr>
              <w:t>.5</w:t>
            </w:r>
            <w:r w:rsidRPr="00EC2F50">
              <w:rPr>
                <w:rFonts w:eastAsia="Calibri"/>
                <w:sz w:val="22"/>
                <w:szCs w:val="22"/>
                <w:vertAlign w:val="superscript"/>
                <w:lang w:val="uk-UA"/>
              </w:rPr>
              <w:t>0</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5 урок</w:t>
            </w:r>
          </w:p>
        </w:tc>
        <w:tc>
          <w:tcPr>
            <w:tcW w:w="3127" w:type="dxa"/>
          </w:tcPr>
          <w:p w:rsidR="00782312" w:rsidRPr="00EC2F50" w:rsidRDefault="00782312" w:rsidP="005D0B6F">
            <w:pPr>
              <w:jc w:val="center"/>
              <w:rPr>
                <w:rFonts w:eastAsia="Calibri"/>
                <w:sz w:val="22"/>
                <w:szCs w:val="22"/>
                <w:vertAlign w:val="superscript"/>
                <w:lang w:val="uk-UA"/>
              </w:rPr>
            </w:pPr>
            <w:r w:rsidRPr="00EC2F50">
              <w:rPr>
                <w:rFonts w:eastAsia="Calibri"/>
                <w:sz w:val="22"/>
                <w:szCs w:val="22"/>
                <w:lang w:val="uk-UA"/>
              </w:rPr>
              <w:t>13</w:t>
            </w:r>
            <w:r w:rsidRPr="00EC2F50">
              <w:rPr>
                <w:rFonts w:eastAsia="Calibri"/>
                <w:sz w:val="22"/>
                <w:szCs w:val="22"/>
                <w:vertAlign w:val="superscript"/>
                <w:lang w:val="uk-UA"/>
              </w:rPr>
              <w:t xml:space="preserve">00 </w:t>
            </w:r>
            <w:r w:rsidRPr="00EC2F50">
              <w:rPr>
                <w:rFonts w:eastAsia="Calibri"/>
                <w:sz w:val="22"/>
                <w:szCs w:val="22"/>
                <w:lang w:val="uk-UA"/>
              </w:rPr>
              <w:t>– 13</w:t>
            </w:r>
            <w:r w:rsidRPr="00EC2F50">
              <w:rPr>
                <w:rFonts w:eastAsia="Calibri"/>
                <w:sz w:val="22"/>
                <w:szCs w:val="22"/>
                <w:vertAlign w:val="superscript"/>
                <w:lang w:val="uk-UA"/>
              </w:rPr>
              <w:t>35</w:t>
            </w:r>
          </w:p>
        </w:tc>
        <w:tc>
          <w:tcPr>
            <w:tcW w:w="2552" w:type="dxa"/>
          </w:tcPr>
          <w:p w:rsidR="00782312" w:rsidRPr="00EC2F50" w:rsidRDefault="00782312" w:rsidP="005D0B6F">
            <w:pPr>
              <w:jc w:val="center"/>
              <w:rPr>
                <w:rFonts w:eastAsia="Calibri"/>
                <w:sz w:val="22"/>
                <w:szCs w:val="22"/>
                <w:vertAlign w:val="superscript"/>
                <w:lang w:val="uk-UA"/>
              </w:rPr>
            </w:pPr>
            <w:r w:rsidRPr="00EC2F50">
              <w:rPr>
                <w:rFonts w:eastAsia="Calibri"/>
                <w:sz w:val="22"/>
                <w:szCs w:val="22"/>
                <w:lang w:val="uk-UA"/>
              </w:rPr>
              <w:t>13</w:t>
            </w:r>
            <w:r w:rsidRPr="00EC2F50">
              <w:rPr>
                <w:rFonts w:eastAsia="Calibri"/>
                <w:sz w:val="22"/>
                <w:szCs w:val="22"/>
                <w:vertAlign w:val="superscript"/>
                <w:lang w:val="uk-UA"/>
              </w:rPr>
              <w:t xml:space="preserve">00 </w:t>
            </w:r>
            <w:r w:rsidRPr="00EC2F50">
              <w:rPr>
                <w:rFonts w:eastAsia="Calibri"/>
                <w:sz w:val="22"/>
                <w:szCs w:val="22"/>
                <w:lang w:val="uk-UA"/>
              </w:rPr>
              <w:t>– 13</w:t>
            </w:r>
            <w:r w:rsidRPr="00EC2F50">
              <w:rPr>
                <w:rFonts w:eastAsia="Calibri"/>
                <w:sz w:val="22"/>
                <w:szCs w:val="22"/>
                <w:vertAlign w:val="superscript"/>
                <w:lang w:val="uk-UA"/>
              </w:rPr>
              <w:t>40</w:t>
            </w:r>
          </w:p>
        </w:tc>
      </w:tr>
      <w:tr w:rsidR="005F3E82" w:rsidRPr="00EC2F50" w:rsidTr="005D0B6F">
        <w:tc>
          <w:tcPr>
            <w:tcW w:w="2685" w:type="dxa"/>
          </w:tcPr>
          <w:p w:rsidR="005F3E82" w:rsidRPr="00EC2F50" w:rsidRDefault="005F3E82" w:rsidP="005F3E82">
            <w:pPr>
              <w:autoSpaceDE w:val="0"/>
              <w:autoSpaceDN w:val="0"/>
              <w:adjustRightInd w:val="0"/>
              <w:jc w:val="center"/>
              <w:rPr>
                <w:rFonts w:eastAsia="Calibri"/>
                <w:b/>
                <w:bCs/>
                <w:lang w:val="uk-UA"/>
              </w:rPr>
            </w:pPr>
            <w:r w:rsidRPr="00EC2F50">
              <w:rPr>
                <w:rFonts w:eastAsia="Calibri"/>
                <w:b/>
                <w:bCs/>
                <w:sz w:val="22"/>
                <w:szCs w:val="22"/>
                <w:lang w:val="uk-UA"/>
              </w:rPr>
              <w:t>6 урок</w:t>
            </w:r>
          </w:p>
        </w:tc>
        <w:tc>
          <w:tcPr>
            <w:tcW w:w="3127" w:type="dxa"/>
          </w:tcPr>
          <w:p w:rsidR="005F3E82" w:rsidRPr="00EC2F50" w:rsidRDefault="005F3E82" w:rsidP="005F3E82">
            <w:pPr>
              <w:jc w:val="center"/>
              <w:rPr>
                <w:rFonts w:eastAsia="Calibri"/>
                <w:lang w:val="uk-UA"/>
              </w:rPr>
            </w:pPr>
            <w:r w:rsidRPr="00EC2F50">
              <w:rPr>
                <w:rFonts w:eastAsia="Calibri"/>
                <w:sz w:val="22"/>
                <w:szCs w:val="22"/>
                <w:lang w:val="uk-UA"/>
              </w:rPr>
              <w:t>13</w:t>
            </w:r>
            <w:r w:rsidRPr="00EC2F50">
              <w:rPr>
                <w:rFonts w:eastAsia="Calibri"/>
                <w:sz w:val="22"/>
                <w:szCs w:val="22"/>
                <w:vertAlign w:val="superscript"/>
                <w:lang w:val="uk-UA"/>
              </w:rPr>
              <w:t xml:space="preserve">40 </w:t>
            </w:r>
            <w:r w:rsidRPr="00EC2F50">
              <w:rPr>
                <w:rFonts w:eastAsia="Calibri"/>
                <w:sz w:val="22"/>
                <w:szCs w:val="22"/>
                <w:lang w:val="uk-UA"/>
              </w:rPr>
              <w:t>– 14</w:t>
            </w:r>
            <w:r w:rsidRPr="00EC2F50">
              <w:rPr>
                <w:rFonts w:eastAsia="Calibri"/>
                <w:sz w:val="22"/>
                <w:szCs w:val="22"/>
                <w:vertAlign w:val="superscript"/>
                <w:lang w:val="uk-UA"/>
              </w:rPr>
              <w:t>15</w:t>
            </w:r>
          </w:p>
        </w:tc>
        <w:tc>
          <w:tcPr>
            <w:tcW w:w="2552" w:type="dxa"/>
          </w:tcPr>
          <w:p w:rsidR="005F3E82" w:rsidRPr="00EC2F50" w:rsidRDefault="005F3E82" w:rsidP="005F3E82">
            <w:pPr>
              <w:jc w:val="center"/>
              <w:rPr>
                <w:rFonts w:eastAsia="Calibri"/>
                <w:lang w:val="uk-UA"/>
              </w:rPr>
            </w:pPr>
            <w:r w:rsidRPr="00EC2F50">
              <w:rPr>
                <w:rFonts w:eastAsia="Calibri"/>
                <w:sz w:val="22"/>
                <w:szCs w:val="22"/>
                <w:lang w:val="uk-UA"/>
              </w:rPr>
              <w:t>13</w:t>
            </w:r>
            <w:r w:rsidRPr="00EC2F50">
              <w:rPr>
                <w:rFonts w:eastAsia="Calibri"/>
                <w:sz w:val="22"/>
                <w:szCs w:val="22"/>
                <w:vertAlign w:val="superscript"/>
                <w:lang w:val="uk-UA"/>
              </w:rPr>
              <w:t xml:space="preserve">45 </w:t>
            </w:r>
            <w:r w:rsidRPr="00EC2F50">
              <w:rPr>
                <w:rFonts w:eastAsia="Calibri"/>
                <w:sz w:val="22"/>
                <w:szCs w:val="22"/>
                <w:lang w:val="uk-UA"/>
              </w:rPr>
              <w:t>– 14</w:t>
            </w:r>
            <w:r w:rsidRPr="00EC2F50">
              <w:rPr>
                <w:rFonts w:eastAsia="Calibri"/>
                <w:sz w:val="22"/>
                <w:szCs w:val="22"/>
                <w:vertAlign w:val="superscript"/>
                <w:lang w:val="uk-UA"/>
              </w:rPr>
              <w:t>25</w:t>
            </w:r>
          </w:p>
        </w:tc>
      </w:tr>
    </w:tbl>
    <w:p w:rsidR="00782312" w:rsidRPr="00EC2F50" w:rsidRDefault="00782312" w:rsidP="005D0B6F">
      <w:pPr>
        <w:pStyle w:val="a3"/>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b/>
          <w:sz w:val="24"/>
          <w:szCs w:val="24"/>
          <w:lang w:eastAsia="ru-RU"/>
        </w:rPr>
      </w:pPr>
    </w:p>
    <w:p w:rsidR="00782312" w:rsidRPr="00EC2F50" w:rsidRDefault="005D0B6F" w:rsidP="005D0B6F">
      <w:pPr>
        <w:pStyle w:val="a3"/>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b/>
          <w:szCs w:val="24"/>
          <w:lang w:eastAsia="ru-RU"/>
        </w:rPr>
      </w:pPr>
      <w:r w:rsidRPr="00EC2F50">
        <w:rPr>
          <w:rFonts w:ascii="Times New Roman" w:hAnsi="Times New Roman" w:cs="Times New Roman"/>
          <w:b/>
          <w:sz w:val="24"/>
          <w:szCs w:val="24"/>
          <w:lang w:eastAsia="ru-RU"/>
        </w:rPr>
        <w:tab/>
      </w:r>
      <w:r w:rsidR="007A4CBE" w:rsidRPr="00EC2F50">
        <w:rPr>
          <w:rFonts w:ascii="Times New Roman" w:hAnsi="Times New Roman" w:cs="Times New Roman"/>
          <w:b/>
          <w:sz w:val="24"/>
          <w:szCs w:val="24"/>
          <w:lang w:eastAsia="ru-RU"/>
        </w:rPr>
        <w:t xml:space="preserve">Погодинний розклад уроків </w:t>
      </w:r>
      <w:r w:rsidR="00782312" w:rsidRPr="00EC2F50">
        <w:rPr>
          <w:rFonts w:ascii="Times New Roman" w:hAnsi="Times New Roman" w:cs="Times New Roman"/>
          <w:b/>
          <w:sz w:val="24"/>
          <w:szCs w:val="24"/>
          <w:lang w:eastAsia="ru-RU"/>
        </w:rPr>
        <w:t>у 5-</w:t>
      </w:r>
      <w:r w:rsidR="00EF741B">
        <w:rPr>
          <w:rFonts w:ascii="Times New Roman" w:hAnsi="Times New Roman" w:cs="Times New Roman"/>
          <w:b/>
          <w:sz w:val="24"/>
          <w:szCs w:val="24"/>
          <w:lang w:eastAsia="ru-RU"/>
        </w:rPr>
        <w:t>9</w:t>
      </w:r>
      <w:r w:rsidR="00782312" w:rsidRPr="00EC2F50">
        <w:rPr>
          <w:rFonts w:ascii="Times New Roman" w:hAnsi="Times New Roman" w:cs="Times New Roman"/>
          <w:b/>
          <w:sz w:val="24"/>
          <w:szCs w:val="24"/>
          <w:lang w:eastAsia="ru-RU"/>
        </w:rPr>
        <w:t xml:space="preserve"> класах</w:t>
      </w:r>
    </w:p>
    <w:tbl>
      <w:tblPr>
        <w:tblStyle w:val="9"/>
        <w:tblW w:w="0" w:type="auto"/>
        <w:tblInd w:w="534" w:type="dxa"/>
        <w:tblLook w:val="04A0"/>
      </w:tblPr>
      <w:tblGrid>
        <w:gridCol w:w="2685"/>
        <w:gridCol w:w="3127"/>
        <w:gridCol w:w="2552"/>
      </w:tblGrid>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p>
        </w:tc>
        <w:tc>
          <w:tcPr>
            <w:tcW w:w="3127" w:type="dxa"/>
          </w:tcPr>
          <w:p w:rsidR="00782312" w:rsidRPr="00EC2F50" w:rsidRDefault="00782312" w:rsidP="005D0B6F">
            <w:pPr>
              <w:autoSpaceDE w:val="0"/>
              <w:autoSpaceDN w:val="0"/>
              <w:adjustRightInd w:val="0"/>
              <w:jc w:val="center"/>
              <w:rPr>
                <w:rFonts w:eastAsia="Calibri"/>
                <w:bCs/>
                <w:sz w:val="22"/>
                <w:szCs w:val="22"/>
                <w:lang w:val="uk-UA"/>
              </w:rPr>
            </w:pPr>
            <w:r w:rsidRPr="00EC2F50">
              <w:rPr>
                <w:rFonts w:eastAsia="Calibri"/>
                <w:bCs/>
                <w:sz w:val="22"/>
                <w:szCs w:val="22"/>
                <w:lang w:val="uk-UA"/>
              </w:rPr>
              <w:t>Тривалість уроку</w:t>
            </w:r>
          </w:p>
        </w:tc>
        <w:tc>
          <w:tcPr>
            <w:tcW w:w="2552" w:type="dxa"/>
          </w:tcPr>
          <w:p w:rsidR="00782312" w:rsidRPr="00EC2F50" w:rsidRDefault="00782312" w:rsidP="005D0B6F">
            <w:pPr>
              <w:autoSpaceDE w:val="0"/>
              <w:autoSpaceDN w:val="0"/>
              <w:adjustRightInd w:val="0"/>
              <w:jc w:val="center"/>
              <w:rPr>
                <w:rFonts w:eastAsia="Calibri"/>
                <w:bCs/>
                <w:sz w:val="22"/>
                <w:szCs w:val="22"/>
                <w:lang w:val="uk-UA"/>
              </w:rPr>
            </w:pPr>
            <w:r w:rsidRPr="00EC2F50">
              <w:rPr>
                <w:rFonts w:eastAsia="Calibri"/>
                <w:bCs/>
                <w:sz w:val="22"/>
                <w:szCs w:val="22"/>
                <w:lang w:val="uk-UA"/>
              </w:rPr>
              <w:t>Перерва</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1 урок</w:t>
            </w:r>
          </w:p>
        </w:tc>
        <w:tc>
          <w:tcPr>
            <w:tcW w:w="3127" w:type="dxa"/>
          </w:tcPr>
          <w:p w:rsidR="00782312" w:rsidRPr="00EC2F50" w:rsidRDefault="00782312" w:rsidP="005D0B6F">
            <w:pPr>
              <w:autoSpaceDE w:val="0"/>
              <w:autoSpaceDN w:val="0"/>
              <w:adjustRightInd w:val="0"/>
              <w:jc w:val="center"/>
              <w:rPr>
                <w:rFonts w:eastAsia="Calibri"/>
                <w:bCs/>
                <w:sz w:val="22"/>
                <w:szCs w:val="22"/>
                <w:lang w:val="uk-UA"/>
              </w:rPr>
            </w:pPr>
            <w:r w:rsidRPr="00EC2F50">
              <w:rPr>
                <w:rFonts w:eastAsia="Calibri"/>
                <w:bCs/>
                <w:sz w:val="22"/>
                <w:szCs w:val="22"/>
                <w:lang w:val="uk-UA"/>
              </w:rPr>
              <w:t xml:space="preserve">9⁰⁰ </w:t>
            </w:r>
            <w:r w:rsidRPr="00EC2F50">
              <w:rPr>
                <w:rFonts w:eastAsia="Calibri"/>
                <w:sz w:val="22"/>
                <w:szCs w:val="22"/>
                <w:lang w:val="uk-UA"/>
              </w:rPr>
              <w:t>–</w:t>
            </w:r>
            <w:r w:rsidRPr="00EC2F50">
              <w:rPr>
                <w:rFonts w:eastAsia="Calibri"/>
                <w:bCs/>
                <w:sz w:val="22"/>
                <w:szCs w:val="22"/>
                <w:lang w:val="uk-UA"/>
              </w:rPr>
              <w:t xml:space="preserve"> 9</w:t>
            </w:r>
            <w:r w:rsidRPr="00EC2F50">
              <w:rPr>
                <w:rFonts w:eastAsia="Calibri"/>
                <w:bCs/>
                <w:sz w:val="22"/>
                <w:szCs w:val="22"/>
                <w:vertAlign w:val="superscript"/>
                <w:lang w:val="uk-UA"/>
              </w:rPr>
              <w:t>45</w:t>
            </w:r>
            <w:r w:rsidRPr="00EC2F50">
              <w:rPr>
                <w:rFonts w:eastAsia="Calibri"/>
                <w:bCs/>
                <w:sz w:val="22"/>
                <w:szCs w:val="22"/>
                <w:lang w:val="uk-UA"/>
              </w:rPr>
              <w:t xml:space="preserve">              </w:t>
            </w:r>
          </w:p>
        </w:tc>
        <w:tc>
          <w:tcPr>
            <w:tcW w:w="2552" w:type="dxa"/>
          </w:tcPr>
          <w:p w:rsidR="00782312" w:rsidRPr="00EC2F50" w:rsidRDefault="00782312" w:rsidP="005D0B6F">
            <w:pPr>
              <w:autoSpaceDE w:val="0"/>
              <w:autoSpaceDN w:val="0"/>
              <w:adjustRightInd w:val="0"/>
              <w:jc w:val="center"/>
              <w:rPr>
                <w:rFonts w:eastAsia="Calibri"/>
                <w:bCs/>
                <w:sz w:val="22"/>
                <w:szCs w:val="22"/>
                <w:lang w:val="uk-UA"/>
              </w:rPr>
            </w:pPr>
            <w:r w:rsidRPr="00EC2F50">
              <w:rPr>
                <w:rFonts w:eastAsia="Calibri"/>
                <w:bCs/>
                <w:sz w:val="22"/>
                <w:szCs w:val="22"/>
                <w:lang w:val="uk-UA"/>
              </w:rPr>
              <w:t>10 хв</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2 урок</w:t>
            </w:r>
          </w:p>
        </w:tc>
        <w:tc>
          <w:tcPr>
            <w:tcW w:w="3127"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9</w:t>
            </w:r>
            <w:r w:rsidRPr="00EC2F50">
              <w:rPr>
                <w:rFonts w:eastAsia="Calibri"/>
                <w:sz w:val="22"/>
                <w:szCs w:val="22"/>
                <w:vertAlign w:val="superscript"/>
                <w:lang w:val="uk-UA"/>
              </w:rPr>
              <w:t xml:space="preserve">55 </w:t>
            </w:r>
            <w:r w:rsidRPr="00EC2F50">
              <w:rPr>
                <w:rFonts w:eastAsia="Calibri"/>
                <w:sz w:val="22"/>
                <w:szCs w:val="22"/>
                <w:lang w:val="uk-UA"/>
              </w:rPr>
              <w:t>– 10</w:t>
            </w:r>
            <w:r w:rsidRPr="00EC2F50">
              <w:rPr>
                <w:rFonts w:eastAsia="Calibri"/>
                <w:sz w:val="22"/>
                <w:szCs w:val="22"/>
                <w:vertAlign w:val="superscript"/>
                <w:lang w:val="uk-UA"/>
              </w:rPr>
              <w:t xml:space="preserve">40                     </w:t>
            </w:r>
          </w:p>
        </w:tc>
        <w:tc>
          <w:tcPr>
            <w:tcW w:w="2552"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w:t>
            </w:r>
            <w:r w:rsidR="00EF741B">
              <w:rPr>
                <w:rFonts w:eastAsia="Calibri"/>
                <w:sz w:val="22"/>
                <w:szCs w:val="22"/>
                <w:lang w:val="uk-UA"/>
              </w:rPr>
              <w:t>0</w:t>
            </w:r>
            <w:r w:rsidRPr="00EC2F50">
              <w:rPr>
                <w:rFonts w:eastAsia="Calibri"/>
                <w:sz w:val="22"/>
                <w:szCs w:val="22"/>
                <w:lang w:val="uk-UA"/>
              </w:rPr>
              <w:t xml:space="preserve"> хв</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3 урок</w:t>
            </w:r>
          </w:p>
        </w:tc>
        <w:tc>
          <w:tcPr>
            <w:tcW w:w="3127"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10</w:t>
            </w:r>
            <w:r w:rsidRPr="00EC2F50">
              <w:rPr>
                <w:rFonts w:eastAsia="Calibri"/>
                <w:sz w:val="22"/>
                <w:szCs w:val="22"/>
                <w:vertAlign w:val="superscript"/>
                <w:lang w:val="uk-UA"/>
              </w:rPr>
              <w:t>5</w:t>
            </w:r>
            <w:r w:rsidR="00EF741B">
              <w:rPr>
                <w:rFonts w:eastAsia="Calibri"/>
                <w:sz w:val="22"/>
                <w:szCs w:val="22"/>
                <w:vertAlign w:val="superscript"/>
                <w:lang w:val="uk-UA"/>
              </w:rPr>
              <w:t>0</w:t>
            </w:r>
            <w:r w:rsidRPr="00EC2F50">
              <w:rPr>
                <w:rFonts w:eastAsia="Calibri"/>
                <w:sz w:val="22"/>
                <w:szCs w:val="22"/>
                <w:vertAlign w:val="superscript"/>
                <w:lang w:val="uk-UA"/>
              </w:rPr>
              <w:t xml:space="preserve"> </w:t>
            </w:r>
            <w:r w:rsidRPr="00EC2F50">
              <w:rPr>
                <w:rFonts w:eastAsia="Calibri"/>
                <w:sz w:val="22"/>
                <w:szCs w:val="22"/>
                <w:lang w:val="uk-UA"/>
              </w:rPr>
              <w:t>– 11</w:t>
            </w:r>
            <w:r w:rsidR="00EF741B">
              <w:rPr>
                <w:rFonts w:eastAsia="Calibri"/>
                <w:sz w:val="22"/>
                <w:szCs w:val="22"/>
                <w:lang w:val="uk-UA"/>
              </w:rPr>
              <w:t>3</w:t>
            </w:r>
            <w:r w:rsidR="00EF741B">
              <w:rPr>
                <w:rFonts w:eastAsia="Calibri"/>
                <w:sz w:val="22"/>
                <w:szCs w:val="22"/>
                <w:vertAlign w:val="superscript"/>
                <w:lang w:val="uk-UA"/>
              </w:rPr>
              <w:t>5</w:t>
            </w:r>
            <w:r w:rsidRPr="00EC2F50">
              <w:rPr>
                <w:rFonts w:eastAsia="Calibri"/>
                <w:sz w:val="22"/>
                <w:szCs w:val="22"/>
                <w:vertAlign w:val="superscript"/>
                <w:lang w:val="uk-UA"/>
              </w:rPr>
              <w:t xml:space="preserve"> </w:t>
            </w:r>
            <w:r w:rsidRPr="00EC2F50">
              <w:rPr>
                <w:rFonts w:eastAsia="Calibri"/>
                <w:sz w:val="22"/>
                <w:szCs w:val="22"/>
                <w:lang w:val="uk-UA"/>
              </w:rPr>
              <w:t xml:space="preserve">           </w:t>
            </w:r>
          </w:p>
        </w:tc>
        <w:tc>
          <w:tcPr>
            <w:tcW w:w="2552" w:type="dxa"/>
          </w:tcPr>
          <w:p w:rsidR="00782312" w:rsidRPr="00EC2F50" w:rsidRDefault="00EF741B" w:rsidP="005D0B6F">
            <w:pPr>
              <w:autoSpaceDE w:val="0"/>
              <w:autoSpaceDN w:val="0"/>
              <w:adjustRightInd w:val="0"/>
              <w:jc w:val="center"/>
              <w:rPr>
                <w:rFonts w:eastAsia="Calibri"/>
                <w:sz w:val="22"/>
                <w:szCs w:val="22"/>
                <w:lang w:val="uk-UA"/>
              </w:rPr>
            </w:pPr>
            <w:r>
              <w:rPr>
                <w:rFonts w:eastAsia="Calibri"/>
                <w:sz w:val="22"/>
                <w:szCs w:val="22"/>
                <w:lang w:val="uk-UA"/>
              </w:rPr>
              <w:t>30</w:t>
            </w:r>
            <w:r w:rsidR="00782312" w:rsidRPr="00EC2F50">
              <w:rPr>
                <w:rFonts w:eastAsia="Calibri"/>
                <w:sz w:val="22"/>
                <w:szCs w:val="22"/>
                <w:lang w:val="uk-UA"/>
              </w:rPr>
              <w:t xml:space="preserve"> хв</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4 урок</w:t>
            </w:r>
          </w:p>
        </w:tc>
        <w:tc>
          <w:tcPr>
            <w:tcW w:w="3127"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w:t>
            </w:r>
            <w:r w:rsidR="00EF741B">
              <w:rPr>
                <w:rFonts w:eastAsia="Calibri"/>
                <w:sz w:val="22"/>
                <w:szCs w:val="22"/>
                <w:lang w:val="uk-UA"/>
              </w:rPr>
              <w:t>2</w:t>
            </w:r>
            <w:r w:rsidRPr="00EC2F50">
              <w:rPr>
                <w:rFonts w:eastAsia="Calibri"/>
                <w:sz w:val="22"/>
                <w:szCs w:val="22"/>
                <w:vertAlign w:val="superscript"/>
                <w:lang w:val="uk-UA"/>
              </w:rPr>
              <w:t>0</w:t>
            </w:r>
            <w:r w:rsidR="00EF741B">
              <w:rPr>
                <w:rFonts w:eastAsia="Calibri"/>
                <w:sz w:val="22"/>
                <w:szCs w:val="22"/>
                <w:vertAlign w:val="superscript"/>
                <w:lang w:val="uk-UA"/>
              </w:rPr>
              <w:t>5</w:t>
            </w:r>
            <w:r w:rsidRPr="00EC2F50">
              <w:rPr>
                <w:rFonts w:eastAsia="Calibri"/>
                <w:sz w:val="22"/>
                <w:szCs w:val="22"/>
                <w:lang w:val="uk-UA"/>
              </w:rPr>
              <w:t xml:space="preserve"> – 12 </w:t>
            </w:r>
            <w:r w:rsidRPr="00EC2F50">
              <w:rPr>
                <w:rFonts w:eastAsia="Calibri"/>
                <w:sz w:val="22"/>
                <w:szCs w:val="22"/>
                <w:vertAlign w:val="superscript"/>
                <w:lang w:val="uk-UA"/>
              </w:rPr>
              <w:t>5</w:t>
            </w:r>
            <w:r w:rsidR="00EF741B">
              <w:rPr>
                <w:rFonts w:eastAsia="Calibri"/>
                <w:sz w:val="22"/>
                <w:szCs w:val="22"/>
                <w:vertAlign w:val="superscript"/>
                <w:lang w:val="uk-UA"/>
              </w:rPr>
              <w:t>0</w:t>
            </w:r>
            <w:r w:rsidRPr="00EC2F50">
              <w:rPr>
                <w:rFonts w:eastAsia="Calibri"/>
                <w:sz w:val="22"/>
                <w:szCs w:val="22"/>
                <w:lang w:val="uk-UA"/>
              </w:rPr>
              <w:t xml:space="preserve">          </w:t>
            </w:r>
          </w:p>
        </w:tc>
        <w:tc>
          <w:tcPr>
            <w:tcW w:w="2552" w:type="dxa"/>
          </w:tcPr>
          <w:p w:rsidR="00782312" w:rsidRPr="00EC2F50" w:rsidRDefault="00EF741B" w:rsidP="005D0B6F">
            <w:pPr>
              <w:autoSpaceDE w:val="0"/>
              <w:autoSpaceDN w:val="0"/>
              <w:adjustRightInd w:val="0"/>
              <w:jc w:val="center"/>
              <w:rPr>
                <w:rFonts w:eastAsia="Calibri"/>
                <w:sz w:val="22"/>
                <w:szCs w:val="22"/>
                <w:lang w:val="uk-UA"/>
              </w:rPr>
            </w:pPr>
            <w:r>
              <w:rPr>
                <w:rFonts w:eastAsia="Calibri"/>
                <w:sz w:val="22"/>
                <w:szCs w:val="22"/>
                <w:lang w:val="uk-UA"/>
              </w:rPr>
              <w:t>10</w:t>
            </w:r>
            <w:r w:rsidR="00782312" w:rsidRPr="00EC2F50">
              <w:rPr>
                <w:rFonts w:eastAsia="Calibri"/>
                <w:sz w:val="22"/>
                <w:szCs w:val="22"/>
                <w:lang w:val="uk-UA"/>
              </w:rPr>
              <w:t>хв</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5 урок</w:t>
            </w:r>
          </w:p>
        </w:tc>
        <w:tc>
          <w:tcPr>
            <w:tcW w:w="3127"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13</w:t>
            </w:r>
            <w:r w:rsidRPr="00EC2F50">
              <w:rPr>
                <w:rFonts w:eastAsia="Calibri"/>
                <w:sz w:val="22"/>
                <w:szCs w:val="22"/>
                <w:vertAlign w:val="superscript"/>
                <w:lang w:val="uk-UA"/>
              </w:rPr>
              <w:t>00</w:t>
            </w:r>
            <w:r w:rsidRPr="00EC2F50">
              <w:rPr>
                <w:rFonts w:eastAsia="Calibri"/>
                <w:sz w:val="22"/>
                <w:szCs w:val="22"/>
                <w:lang w:val="uk-UA"/>
              </w:rPr>
              <w:t xml:space="preserve">  – 13</w:t>
            </w:r>
            <w:r w:rsidRPr="00EC2F50">
              <w:rPr>
                <w:rFonts w:eastAsia="Calibri"/>
                <w:sz w:val="22"/>
                <w:szCs w:val="22"/>
                <w:vertAlign w:val="superscript"/>
                <w:lang w:val="uk-UA"/>
              </w:rPr>
              <w:t>45</w:t>
            </w:r>
            <w:r w:rsidRPr="00EC2F50">
              <w:rPr>
                <w:rFonts w:eastAsia="Calibri"/>
                <w:sz w:val="22"/>
                <w:szCs w:val="22"/>
                <w:lang w:val="uk-UA"/>
              </w:rPr>
              <w:t xml:space="preserve">           </w:t>
            </w:r>
          </w:p>
        </w:tc>
        <w:tc>
          <w:tcPr>
            <w:tcW w:w="2552"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10 хв</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6 урок</w:t>
            </w:r>
          </w:p>
        </w:tc>
        <w:tc>
          <w:tcPr>
            <w:tcW w:w="3127"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13</w:t>
            </w:r>
            <w:r w:rsidRPr="00EC2F50">
              <w:rPr>
                <w:rFonts w:eastAsia="Calibri"/>
                <w:sz w:val="22"/>
                <w:szCs w:val="22"/>
                <w:vertAlign w:val="superscript"/>
                <w:lang w:val="uk-UA"/>
              </w:rPr>
              <w:t>55</w:t>
            </w:r>
            <w:r w:rsidRPr="00EC2F50">
              <w:rPr>
                <w:rFonts w:eastAsia="Calibri"/>
                <w:sz w:val="22"/>
                <w:szCs w:val="22"/>
                <w:lang w:val="uk-UA"/>
              </w:rPr>
              <w:t xml:space="preserve"> – 14</w:t>
            </w:r>
            <w:r w:rsidRPr="00EC2F50">
              <w:rPr>
                <w:rFonts w:eastAsia="Calibri"/>
                <w:sz w:val="22"/>
                <w:szCs w:val="22"/>
                <w:vertAlign w:val="superscript"/>
                <w:lang w:val="uk-UA"/>
              </w:rPr>
              <w:t>40</w:t>
            </w:r>
            <w:r w:rsidRPr="00EC2F50">
              <w:rPr>
                <w:rFonts w:eastAsia="Calibri"/>
                <w:sz w:val="22"/>
                <w:szCs w:val="22"/>
                <w:lang w:val="uk-UA"/>
              </w:rPr>
              <w:t xml:space="preserve">            </w:t>
            </w:r>
          </w:p>
        </w:tc>
        <w:tc>
          <w:tcPr>
            <w:tcW w:w="2552"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 xml:space="preserve">  </w:t>
            </w:r>
            <w:r w:rsidR="00EF741B">
              <w:rPr>
                <w:rFonts w:eastAsia="Calibri"/>
                <w:sz w:val="22"/>
                <w:szCs w:val="22"/>
                <w:lang w:val="uk-UA"/>
              </w:rPr>
              <w:t>10</w:t>
            </w:r>
            <w:r w:rsidRPr="00EC2F50">
              <w:rPr>
                <w:rFonts w:eastAsia="Calibri"/>
                <w:sz w:val="22"/>
                <w:szCs w:val="22"/>
                <w:lang w:val="uk-UA"/>
              </w:rPr>
              <w:t xml:space="preserve"> хв</w:t>
            </w:r>
          </w:p>
        </w:tc>
      </w:tr>
      <w:tr w:rsidR="00D8472F" w:rsidRPr="00EC2F50" w:rsidTr="005D0B6F">
        <w:tc>
          <w:tcPr>
            <w:tcW w:w="2685" w:type="dxa"/>
          </w:tcPr>
          <w:p w:rsidR="00782312" w:rsidRPr="00EC2F50" w:rsidRDefault="00782312" w:rsidP="005D0B6F">
            <w:pPr>
              <w:autoSpaceDE w:val="0"/>
              <w:autoSpaceDN w:val="0"/>
              <w:adjustRightInd w:val="0"/>
              <w:jc w:val="center"/>
              <w:rPr>
                <w:rFonts w:eastAsia="Calibri"/>
                <w:b/>
                <w:bCs/>
                <w:sz w:val="22"/>
                <w:szCs w:val="22"/>
                <w:lang w:val="uk-UA"/>
              </w:rPr>
            </w:pPr>
            <w:r w:rsidRPr="00EC2F50">
              <w:rPr>
                <w:rFonts w:eastAsia="Calibri"/>
                <w:b/>
                <w:bCs/>
                <w:sz w:val="22"/>
                <w:szCs w:val="22"/>
                <w:lang w:val="uk-UA"/>
              </w:rPr>
              <w:t>7 урок</w:t>
            </w:r>
          </w:p>
        </w:tc>
        <w:tc>
          <w:tcPr>
            <w:tcW w:w="3127" w:type="dxa"/>
          </w:tcPr>
          <w:p w:rsidR="00782312" w:rsidRPr="00EC2F50" w:rsidRDefault="00782312" w:rsidP="005D0B6F">
            <w:pPr>
              <w:autoSpaceDE w:val="0"/>
              <w:autoSpaceDN w:val="0"/>
              <w:adjustRightInd w:val="0"/>
              <w:jc w:val="center"/>
              <w:rPr>
                <w:rFonts w:eastAsia="Calibri"/>
                <w:sz w:val="22"/>
                <w:szCs w:val="22"/>
                <w:lang w:val="uk-UA"/>
              </w:rPr>
            </w:pPr>
            <w:r w:rsidRPr="00EC2F50">
              <w:rPr>
                <w:rFonts w:eastAsia="Calibri"/>
                <w:sz w:val="22"/>
                <w:szCs w:val="22"/>
                <w:lang w:val="uk-UA"/>
              </w:rPr>
              <w:t>14</w:t>
            </w:r>
            <w:r w:rsidRPr="00EC2F50">
              <w:rPr>
                <w:rFonts w:eastAsia="Calibri"/>
                <w:sz w:val="22"/>
                <w:szCs w:val="22"/>
                <w:vertAlign w:val="superscript"/>
                <w:lang w:val="uk-UA"/>
              </w:rPr>
              <w:t>5</w:t>
            </w:r>
            <w:r w:rsidR="00EF741B">
              <w:rPr>
                <w:rFonts w:eastAsia="Calibri"/>
                <w:sz w:val="22"/>
                <w:szCs w:val="22"/>
                <w:vertAlign w:val="superscript"/>
                <w:lang w:val="uk-UA"/>
              </w:rPr>
              <w:t>0</w:t>
            </w:r>
            <w:r w:rsidRPr="00EC2F50">
              <w:rPr>
                <w:rFonts w:eastAsia="Calibri"/>
                <w:sz w:val="22"/>
                <w:szCs w:val="22"/>
                <w:lang w:val="uk-UA"/>
              </w:rPr>
              <w:t xml:space="preserve">  – 15</w:t>
            </w:r>
            <w:r w:rsidRPr="00EC2F50">
              <w:rPr>
                <w:rFonts w:eastAsia="Calibri"/>
                <w:sz w:val="22"/>
                <w:szCs w:val="22"/>
                <w:vertAlign w:val="superscript"/>
                <w:lang w:val="uk-UA"/>
              </w:rPr>
              <w:t>3</w:t>
            </w:r>
            <w:r w:rsidR="00EF741B">
              <w:rPr>
                <w:rFonts w:eastAsia="Calibri"/>
                <w:sz w:val="22"/>
                <w:szCs w:val="22"/>
                <w:vertAlign w:val="superscript"/>
                <w:lang w:val="uk-UA"/>
              </w:rPr>
              <w:t>5</w:t>
            </w:r>
          </w:p>
        </w:tc>
        <w:tc>
          <w:tcPr>
            <w:tcW w:w="2552" w:type="dxa"/>
          </w:tcPr>
          <w:p w:rsidR="00782312" w:rsidRPr="00EC2F50" w:rsidRDefault="00782312" w:rsidP="005D0B6F">
            <w:pPr>
              <w:autoSpaceDE w:val="0"/>
              <w:autoSpaceDN w:val="0"/>
              <w:adjustRightInd w:val="0"/>
              <w:jc w:val="center"/>
              <w:rPr>
                <w:rFonts w:eastAsia="Calibri"/>
                <w:sz w:val="22"/>
                <w:szCs w:val="22"/>
                <w:lang w:val="uk-UA"/>
              </w:rPr>
            </w:pPr>
          </w:p>
        </w:tc>
      </w:tr>
      <w:tr w:rsidR="003F2054" w:rsidRPr="00EC2F50" w:rsidTr="005D0B6F">
        <w:tc>
          <w:tcPr>
            <w:tcW w:w="2685" w:type="dxa"/>
          </w:tcPr>
          <w:p w:rsidR="003F2054" w:rsidRPr="00EC2F50" w:rsidRDefault="003F2054" w:rsidP="005D0B6F">
            <w:pPr>
              <w:autoSpaceDE w:val="0"/>
              <w:autoSpaceDN w:val="0"/>
              <w:adjustRightInd w:val="0"/>
              <w:jc w:val="center"/>
              <w:rPr>
                <w:rFonts w:eastAsia="Calibri"/>
                <w:b/>
                <w:bCs/>
              </w:rPr>
            </w:pPr>
          </w:p>
        </w:tc>
        <w:tc>
          <w:tcPr>
            <w:tcW w:w="3127" w:type="dxa"/>
          </w:tcPr>
          <w:p w:rsidR="003F2054" w:rsidRPr="00EC2F50" w:rsidRDefault="003F2054" w:rsidP="005D0B6F">
            <w:pPr>
              <w:autoSpaceDE w:val="0"/>
              <w:autoSpaceDN w:val="0"/>
              <w:adjustRightInd w:val="0"/>
              <w:jc w:val="center"/>
              <w:rPr>
                <w:rFonts w:eastAsia="Calibri"/>
              </w:rPr>
            </w:pPr>
          </w:p>
        </w:tc>
        <w:tc>
          <w:tcPr>
            <w:tcW w:w="2552" w:type="dxa"/>
          </w:tcPr>
          <w:p w:rsidR="003F2054" w:rsidRPr="00EC2F50" w:rsidRDefault="003F2054" w:rsidP="005D0B6F">
            <w:pPr>
              <w:autoSpaceDE w:val="0"/>
              <w:autoSpaceDN w:val="0"/>
              <w:adjustRightInd w:val="0"/>
              <w:jc w:val="center"/>
              <w:rPr>
                <w:rFonts w:eastAsia="Calibri"/>
              </w:rPr>
            </w:pPr>
          </w:p>
        </w:tc>
      </w:tr>
      <w:tr w:rsidR="003F2054" w:rsidRPr="00EC2F50" w:rsidTr="005D0B6F">
        <w:tc>
          <w:tcPr>
            <w:tcW w:w="2685" w:type="dxa"/>
          </w:tcPr>
          <w:p w:rsidR="003F2054" w:rsidRDefault="003F2054" w:rsidP="005D0B6F">
            <w:pPr>
              <w:autoSpaceDE w:val="0"/>
              <w:autoSpaceDN w:val="0"/>
              <w:adjustRightInd w:val="0"/>
              <w:jc w:val="center"/>
              <w:rPr>
                <w:rFonts w:eastAsia="Calibri"/>
                <w:b/>
                <w:bCs/>
              </w:rPr>
            </w:pPr>
          </w:p>
          <w:p w:rsidR="003F2054" w:rsidRPr="00EC2F50" w:rsidRDefault="003F2054" w:rsidP="005D0B6F">
            <w:pPr>
              <w:autoSpaceDE w:val="0"/>
              <w:autoSpaceDN w:val="0"/>
              <w:adjustRightInd w:val="0"/>
              <w:jc w:val="center"/>
              <w:rPr>
                <w:rFonts w:eastAsia="Calibri"/>
                <w:b/>
                <w:bCs/>
              </w:rPr>
            </w:pPr>
          </w:p>
        </w:tc>
        <w:tc>
          <w:tcPr>
            <w:tcW w:w="3127" w:type="dxa"/>
          </w:tcPr>
          <w:p w:rsidR="003F2054" w:rsidRPr="00EC2F50" w:rsidRDefault="003F2054" w:rsidP="005D0B6F">
            <w:pPr>
              <w:autoSpaceDE w:val="0"/>
              <w:autoSpaceDN w:val="0"/>
              <w:adjustRightInd w:val="0"/>
              <w:jc w:val="center"/>
              <w:rPr>
                <w:rFonts w:eastAsia="Calibri"/>
              </w:rPr>
            </w:pPr>
          </w:p>
        </w:tc>
        <w:tc>
          <w:tcPr>
            <w:tcW w:w="2552" w:type="dxa"/>
          </w:tcPr>
          <w:p w:rsidR="003F2054" w:rsidRPr="00EC2F50" w:rsidRDefault="003F2054" w:rsidP="005D0B6F">
            <w:pPr>
              <w:autoSpaceDE w:val="0"/>
              <w:autoSpaceDN w:val="0"/>
              <w:adjustRightInd w:val="0"/>
              <w:jc w:val="center"/>
              <w:rPr>
                <w:rFonts w:eastAsia="Calibri"/>
              </w:rPr>
            </w:pPr>
          </w:p>
        </w:tc>
      </w:tr>
    </w:tbl>
    <w:p w:rsidR="00827A01" w:rsidRDefault="003F2054" w:rsidP="00827A01">
      <w:pPr>
        <w:spacing w:after="0" w:line="24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 р</w:t>
      </w:r>
    </w:p>
    <w:p w:rsidR="003F2054" w:rsidRDefault="003F2054" w:rsidP="00827A01">
      <w:pPr>
        <w:spacing w:after="0" w:line="240" w:lineRule="auto"/>
        <w:jc w:val="both"/>
        <w:rPr>
          <w:rFonts w:ascii="Times New Roman" w:hAnsi="Times New Roman" w:cs="Times New Roman"/>
          <w:b/>
          <w:caps/>
          <w:sz w:val="24"/>
          <w:szCs w:val="24"/>
        </w:rPr>
      </w:pPr>
    </w:p>
    <w:p w:rsidR="003F2054" w:rsidRPr="003F2054" w:rsidRDefault="003F2054" w:rsidP="00827A01">
      <w:pPr>
        <w:spacing w:after="0" w:line="240" w:lineRule="auto"/>
        <w:jc w:val="both"/>
        <w:rPr>
          <w:rFonts w:ascii="Times New Roman" w:hAnsi="Times New Roman" w:cs="Times New Roman"/>
          <w:caps/>
          <w:sz w:val="24"/>
          <w:szCs w:val="24"/>
        </w:rPr>
      </w:pPr>
    </w:p>
    <w:p w:rsidR="003F2054" w:rsidRPr="003F2054" w:rsidRDefault="003F2054" w:rsidP="00EB2BC4">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3F2054">
        <w:rPr>
          <w:rFonts w:ascii="Times New Roman" w:hAnsi="Times New Roman" w:cs="Times New Roman"/>
          <w:b/>
          <w:sz w:val="24"/>
          <w:szCs w:val="24"/>
        </w:rPr>
        <w:t>Розклад для учнів 6 класу погодинно . ( Додаток 1)</w:t>
      </w:r>
    </w:p>
    <w:p w:rsidR="00EB2BC4" w:rsidRPr="00EC2F50" w:rsidRDefault="003F2054" w:rsidP="00EB2B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B2BC4" w:rsidRPr="00EC2F50">
        <w:rPr>
          <w:rFonts w:ascii="Times New Roman" w:hAnsi="Times New Roman" w:cs="Times New Roman"/>
          <w:sz w:val="24"/>
          <w:szCs w:val="24"/>
        </w:rPr>
        <w:t xml:space="preserve">Відповідно до </w:t>
      </w:r>
      <w:r w:rsidR="00827A01" w:rsidRPr="00EC2F50">
        <w:rPr>
          <w:rFonts w:ascii="Times New Roman" w:hAnsi="Times New Roman" w:cs="Times New Roman"/>
          <w:sz w:val="24"/>
          <w:szCs w:val="24"/>
        </w:rPr>
        <w:t>наказ</w:t>
      </w:r>
      <w:r w:rsidR="00EB2BC4" w:rsidRPr="00EC2F50">
        <w:rPr>
          <w:rFonts w:ascii="Times New Roman" w:hAnsi="Times New Roman" w:cs="Times New Roman"/>
          <w:sz w:val="24"/>
          <w:szCs w:val="24"/>
        </w:rPr>
        <w:t>у</w:t>
      </w:r>
      <w:r w:rsidR="00827A01" w:rsidRPr="00EC2F50">
        <w:rPr>
          <w:rFonts w:ascii="Times New Roman" w:hAnsi="Times New Roman" w:cs="Times New Roman"/>
          <w:sz w:val="24"/>
          <w:szCs w:val="24"/>
        </w:rPr>
        <w:t xml:space="preserve"> МОН України №1112 від 07.08.2024 р. «Про затвердження порядку та умов здобуття загальної середньої освіти в КЗ ЗСО в умовах воєнного стану в Україні»</w:t>
      </w:r>
      <w:r w:rsidR="00EB2BC4" w:rsidRPr="00EC2F50">
        <w:rPr>
          <w:rFonts w:ascii="Times New Roman" w:hAnsi="Times New Roman" w:cs="Times New Roman"/>
          <w:sz w:val="24"/>
          <w:szCs w:val="24"/>
        </w:rPr>
        <w:t xml:space="preserve"> </w:t>
      </w:r>
      <w:r w:rsidR="00827A01" w:rsidRPr="00EC2F50">
        <w:rPr>
          <w:rFonts w:ascii="Times New Roman" w:hAnsi="Times New Roman" w:cs="Times New Roman"/>
          <w:sz w:val="24"/>
          <w:szCs w:val="24"/>
        </w:rPr>
        <w:t>організація освітнього процесу залежить від безпекової ситуації в кожному населеному пункті.</w:t>
      </w:r>
      <w:r w:rsidR="00EB2BC4" w:rsidRPr="00EC2F50">
        <w:rPr>
          <w:rFonts w:ascii="Times New Roman" w:hAnsi="Times New Roman" w:cs="Times New Roman"/>
          <w:sz w:val="24"/>
          <w:szCs w:val="24"/>
        </w:rPr>
        <w:t xml:space="preserve"> </w:t>
      </w:r>
      <w:r w:rsidR="00827A01" w:rsidRPr="00EC2F50">
        <w:rPr>
          <w:rFonts w:ascii="Times New Roman" w:hAnsi="Times New Roman" w:cs="Times New Roman"/>
          <w:sz w:val="24"/>
          <w:szCs w:val="24"/>
        </w:rPr>
        <w:t xml:space="preserve">Освітній процес в очній формі запроваджується в приміщеннях або будівлях закладу освіти тільки в межах розрахункової місткості споруд цивільного захисту, що можуть бути використані для укриття учасників освітнього процесу в разі включення сигналу «Повітряна тривога» або інших відповідних сигналів оповіщення. </w:t>
      </w:r>
    </w:p>
    <w:p w:rsidR="00827A01" w:rsidRPr="00EC2F50" w:rsidRDefault="00EF741B" w:rsidP="00EB2BC4">
      <w:pPr>
        <w:spacing w:after="0" w:line="240" w:lineRule="auto"/>
        <w:ind w:firstLine="708"/>
        <w:jc w:val="both"/>
        <w:rPr>
          <w:rFonts w:ascii="Times New Roman" w:hAnsi="Times New Roman" w:cs="Times New Roman"/>
          <w:sz w:val="24"/>
          <w:szCs w:val="24"/>
        </w:rPr>
      </w:pPr>
      <w:bookmarkStart w:id="15" w:name="_Hlk175578138"/>
      <w:r>
        <w:rPr>
          <w:rFonts w:ascii="Times New Roman" w:hAnsi="Times New Roman" w:cs="Times New Roman"/>
          <w:sz w:val="24"/>
          <w:szCs w:val="24"/>
        </w:rPr>
        <w:t>Гімназія</w:t>
      </w:r>
      <w:r w:rsidR="00827A01" w:rsidRPr="00EC2F50">
        <w:rPr>
          <w:rFonts w:ascii="Times New Roman" w:hAnsi="Times New Roman" w:cs="Times New Roman"/>
          <w:sz w:val="24"/>
          <w:szCs w:val="24"/>
        </w:rPr>
        <w:t xml:space="preserve"> забезпечен</w:t>
      </w:r>
      <w:r>
        <w:rPr>
          <w:rFonts w:ascii="Times New Roman" w:hAnsi="Times New Roman" w:cs="Times New Roman"/>
          <w:sz w:val="24"/>
          <w:szCs w:val="24"/>
        </w:rPr>
        <w:t>а</w:t>
      </w:r>
      <w:r w:rsidR="00827A01" w:rsidRPr="00EC2F50">
        <w:rPr>
          <w:rFonts w:ascii="Times New Roman" w:hAnsi="Times New Roman" w:cs="Times New Roman"/>
          <w:sz w:val="24"/>
          <w:szCs w:val="24"/>
        </w:rPr>
        <w:t xml:space="preserve"> укриттями, тому освітній процес можна організувати в очній формі.</w:t>
      </w:r>
    </w:p>
    <w:p w:rsidR="00827A01" w:rsidRPr="00EC2F50" w:rsidRDefault="00EB2BC4" w:rsidP="00827A01">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Зауважила, що</w:t>
      </w:r>
      <w:r w:rsidR="00827A01" w:rsidRPr="00EC2F50">
        <w:rPr>
          <w:rFonts w:ascii="Times New Roman" w:hAnsi="Times New Roman" w:cs="Times New Roman"/>
          <w:sz w:val="24"/>
          <w:szCs w:val="24"/>
        </w:rPr>
        <w:t xml:space="preserve"> форма організації освітнього процесу може змінюватися впродовж навчального року залежно від безпекової ситуації та стану енергосистеми України. Тому не виключено запровадження змішаного формату освітнього процесу, коли  поєднується дистанційне та очне навчання: практичні та лабораторні заняття можуть відбуватися в очному режимі, а лекційні – у дистанційному.</w:t>
      </w:r>
    </w:p>
    <w:bookmarkEnd w:id="15"/>
    <w:p w:rsidR="00827A01" w:rsidRPr="00EC2F50" w:rsidRDefault="00827A01" w:rsidP="00827A01">
      <w:pPr>
        <w:spacing w:after="0" w:line="240" w:lineRule="auto"/>
        <w:jc w:val="both"/>
        <w:rPr>
          <w:rFonts w:ascii="Times New Roman" w:hAnsi="Times New Roman" w:cs="Times New Roman"/>
          <w:b/>
          <w:caps/>
          <w:sz w:val="24"/>
          <w:szCs w:val="24"/>
        </w:rPr>
      </w:pPr>
    </w:p>
    <w:p w:rsidR="00782312" w:rsidRPr="00EC2F50" w:rsidRDefault="00827A01" w:rsidP="005D0B6F">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p>
    <w:p w:rsidR="00827A01" w:rsidRPr="00987466" w:rsidRDefault="00987466" w:rsidP="00987466">
      <w:pPr>
        <w:pStyle w:val="a3"/>
        <w:numPr>
          <w:ilvl w:val="0"/>
          <w:numId w:val="25"/>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Галина СРІБНА</w:t>
      </w:r>
      <w:r w:rsidR="00B16C00" w:rsidRPr="00EC2F50">
        <w:rPr>
          <w:rFonts w:ascii="Times New Roman" w:hAnsi="Times New Roman" w:cs="Times New Roman"/>
          <w:b/>
          <w:sz w:val="24"/>
          <w:szCs w:val="24"/>
        </w:rPr>
        <w:t xml:space="preserve">, голова ПК, </w:t>
      </w:r>
      <w:r w:rsidR="007E6B3B" w:rsidRPr="00EC2F50">
        <w:rPr>
          <w:rFonts w:ascii="Times New Roman" w:hAnsi="Times New Roman" w:cs="Times New Roman"/>
          <w:bCs/>
          <w:sz w:val="24"/>
          <w:szCs w:val="24"/>
        </w:rPr>
        <w:t>зауважи</w:t>
      </w:r>
      <w:r>
        <w:rPr>
          <w:rFonts w:ascii="Times New Roman" w:hAnsi="Times New Roman" w:cs="Times New Roman"/>
          <w:bCs/>
          <w:sz w:val="24"/>
          <w:szCs w:val="24"/>
        </w:rPr>
        <w:t>ла</w:t>
      </w:r>
      <w:r w:rsidR="007E6B3B" w:rsidRPr="00EC2F50">
        <w:rPr>
          <w:rFonts w:ascii="Times New Roman" w:hAnsi="Times New Roman" w:cs="Times New Roman"/>
          <w:bCs/>
          <w:sz w:val="24"/>
          <w:szCs w:val="24"/>
        </w:rPr>
        <w:t>, що режим роботи закладу складений відповідно до Кодексу Законів про працю України, жодних прав працюючих не порушено, скарг щодо перевантаження не було.</w:t>
      </w:r>
      <w:r w:rsidR="00827A01" w:rsidRPr="00EC2F50">
        <w:rPr>
          <w:rFonts w:ascii="Times New Roman" w:hAnsi="Times New Roman" w:cs="Times New Roman"/>
          <w:bCs/>
          <w:sz w:val="24"/>
          <w:szCs w:val="24"/>
        </w:rPr>
        <w:t xml:space="preserve"> </w:t>
      </w:r>
      <w:r w:rsidR="0088766A" w:rsidRPr="00EC2F50">
        <w:rPr>
          <w:rFonts w:ascii="Times New Roman" w:hAnsi="Times New Roman" w:cs="Times New Roman"/>
          <w:bCs/>
          <w:sz w:val="24"/>
          <w:szCs w:val="24"/>
        </w:rPr>
        <w:t>З</w:t>
      </w:r>
      <w:r w:rsidR="00B16C00" w:rsidRPr="00EC2F50">
        <w:rPr>
          <w:rFonts w:ascii="Times New Roman" w:hAnsi="Times New Roman" w:cs="Times New Roman"/>
          <w:bCs/>
          <w:sz w:val="24"/>
          <w:szCs w:val="24"/>
        </w:rPr>
        <w:t xml:space="preserve">апропонував погодити </w:t>
      </w:r>
      <w:r w:rsidR="00AE6DEC" w:rsidRPr="00EC2F50">
        <w:rPr>
          <w:rFonts w:ascii="Times New Roman" w:hAnsi="Times New Roman" w:cs="Times New Roman"/>
          <w:bCs/>
          <w:sz w:val="24"/>
          <w:szCs w:val="24"/>
        </w:rPr>
        <w:t>режим, структуру 202</w:t>
      </w:r>
      <w:r w:rsidR="005D0B6F" w:rsidRPr="00EC2F50">
        <w:rPr>
          <w:rFonts w:ascii="Times New Roman" w:hAnsi="Times New Roman" w:cs="Times New Roman"/>
          <w:bCs/>
          <w:sz w:val="24"/>
          <w:szCs w:val="24"/>
        </w:rPr>
        <w:t>4</w:t>
      </w:r>
      <w:r w:rsidR="00AE6DEC" w:rsidRPr="00EC2F50">
        <w:rPr>
          <w:rFonts w:ascii="Times New Roman" w:hAnsi="Times New Roman" w:cs="Times New Roman"/>
          <w:bCs/>
          <w:sz w:val="24"/>
          <w:szCs w:val="24"/>
        </w:rPr>
        <w:t>-202</w:t>
      </w:r>
      <w:r w:rsidR="0088766A" w:rsidRPr="00EC2F50">
        <w:rPr>
          <w:rFonts w:ascii="Times New Roman" w:hAnsi="Times New Roman" w:cs="Times New Roman"/>
          <w:bCs/>
          <w:sz w:val="24"/>
          <w:szCs w:val="24"/>
        </w:rPr>
        <w:t>5</w:t>
      </w:r>
      <w:r w:rsidR="00AE6DEC" w:rsidRPr="00EC2F50">
        <w:rPr>
          <w:rFonts w:ascii="Times New Roman" w:hAnsi="Times New Roman" w:cs="Times New Roman"/>
          <w:bCs/>
          <w:sz w:val="24"/>
          <w:szCs w:val="24"/>
        </w:rPr>
        <w:t xml:space="preserve"> </w:t>
      </w:r>
      <w:proofErr w:type="spellStart"/>
      <w:r w:rsidR="00AE6DEC" w:rsidRPr="00EC2F50">
        <w:rPr>
          <w:rFonts w:ascii="Times New Roman" w:hAnsi="Times New Roman" w:cs="Times New Roman"/>
          <w:bCs/>
          <w:sz w:val="24"/>
          <w:szCs w:val="24"/>
        </w:rPr>
        <w:t>н.р</w:t>
      </w:r>
      <w:proofErr w:type="spellEnd"/>
      <w:r w:rsidR="00AE6DEC" w:rsidRPr="00EC2F50">
        <w:rPr>
          <w:rFonts w:ascii="Times New Roman" w:hAnsi="Times New Roman" w:cs="Times New Roman"/>
          <w:bCs/>
          <w:sz w:val="24"/>
          <w:szCs w:val="24"/>
        </w:rPr>
        <w:t xml:space="preserve">. та правила внутрішнього трудового розпорядку </w:t>
      </w:r>
      <w:r w:rsidR="00B16C00" w:rsidRPr="00EC2F50">
        <w:rPr>
          <w:rFonts w:ascii="Times New Roman" w:hAnsi="Times New Roman" w:cs="Times New Roman"/>
          <w:bCs/>
          <w:sz w:val="24"/>
          <w:szCs w:val="24"/>
        </w:rPr>
        <w:t xml:space="preserve">у </w:t>
      </w:r>
      <w:r>
        <w:rPr>
          <w:rFonts w:ascii="Times New Roman" w:hAnsi="Times New Roman" w:cs="Times New Roman"/>
          <w:bCs/>
          <w:sz w:val="24"/>
          <w:szCs w:val="24"/>
        </w:rPr>
        <w:t xml:space="preserve">Велеснівській гімназії з початковою </w:t>
      </w:r>
      <w:proofErr w:type="spellStart"/>
      <w:r>
        <w:rPr>
          <w:rFonts w:ascii="Times New Roman" w:hAnsi="Times New Roman" w:cs="Times New Roman"/>
          <w:bCs/>
          <w:sz w:val="24"/>
          <w:szCs w:val="24"/>
        </w:rPr>
        <w:t>шкколою</w:t>
      </w:r>
      <w:proofErr w:type="spellEnd"/>
      <w:r>
        <w:rPr>
          <w:rFonts w:ascii="Times New Roman" w:hAnsi="Times New Roman" w:cs="Times New Roman"/>
          <w:bCs/>
          <w:sz w:val="24"/>
          <w:szCs w:val="24"/>
        </w:rPr>
        <w:t xml:space="preserve"> ім. В.М.Гнатюка</w:t>
      </w:r>
      <w:r w:rsidR="00B16C00" w:rsidRPr="00EC2F50">
        <w:rPr>
          <w:rFonts w:ascii="Times New Roman" w:hAnsi="Times New Roman" w:cs="Times New Roman"/>
          <w:bCs/>
          <w:sz w:val="24"/>
          <w:szCs w:val="24"/>
        </w:rPr>
        <w:t>.</w:t>
      </w:r>
    </w:p>
    <w:p w:rsidR="005D0B6F" w:rsidRPr="00EC2F50" w:rsidRDefault="005D0B6F" w:rsidP="00273D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contextualSpacing/>
        <w:rPr>
          <w:rFonts w:ascii="Times New Roman" w:hAnsi="Times New Roman" w:cs="Times New Roman"/>
          <w:b/>
          <w:caps/>
          <w:sz w:val="24"/>
          <w:szCs w:val="24"/>
        </w:rPr>
      </w:pPr>
    </w:p>
    <w:p w:rsidR="00800405" w:rsidRPr="00EC2F50" w:rsidRDefault="00B16C00" w:rsidP="00273D7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contextualSpacing/>
        <w:rPr>
          <w:rFonts w:ascii="Times New Roman" w:hAnsi="Times New Roman" w:cs="Times New Roman"/>
          <w:sz w:val="24"/>
          <w:szCs w:val="24"/>
        </w:rPr>
      </w:pPr>
      <w:r w:rsidRPr="00EC2F50">
        <w:rPr>
          <w:rFonts w:ascii="Times New Roman" w:hAnsi="Times New Roman" w:cs="Times New Roman"/>
          <w:b/>
          <w:caps/>
          <w:sz w:val="24"/>
          <w:szCs w:val="24"/>
        </w:rPr>
        <w:t>Ухвалили:</w:t>
      </w:r>
    </w:p>
    <w:p w:rsidR="00EB2BC4" w:rsidRPr="00EC2F50" w:rsidRDefault="00827A01" w:rsidP="008F0A52">
      <w:pPr>
        <w:pStyle w:val="a3"/>
        <w:numPr>
          <w:ilvl w:val="0"/>
          <w:numId w:val="24"/>
        </w:numPr>
        <w:tabs>
          <w:tab w:val="left" w:pos="426"/>
        </w:tabs>
        <w:spacing w:after="0" w:line="240" w:lineRule="auto"/>
        <w:ind w:left="284"/>
        <w:jc w:val="both"/>
        <w:rPr>
          <w:rFonts w:ascii="Times New Roman" w:eastAsia="Calibri" w:hAnsi="Times New Roman" w:cs="Times New Roman"/>
          <w:sz w:val="24"/>
          <w:szCs w:val="20"/>
          <w:lang w:eastAsia="en-US"/>
        </w:rPr>
      </w:pPr>
      <w:bookmarkStart w:id="16" w:name="_Hlk175664642"/>
      <w:r w:rsidRPr="00EC2F50">
        <w:rPr>
          <w:rFonts w:ascii="Times New Roman" w:eastAsia="Calibri" w:hAnsi="Times New Roman" w:cs="Times New Roman"/>
          <w:sz w:val="24"/>
          <w:szCs w:val="20"/>
          <w:lang w:eastAsia="en-US"/>
        </w:rPr>
        <w:t>Визначити тривалість 202</w:t>
      </w:r>
      <w:r w:rsidR="00EB2BC4" w:rsidRPr="00EC2F50">
        <w:rPr>
          <w:rFonts w:ascii="Times New Roman" w:eastAsia="Calibri" w:hAnsi="Times New Roman" w:cs="Times New Roman"/>
          <w:sz w:val="24"/>
          <w:szCs w:val="20"/>
          <w:lang w:eastAsia="en-US"/>
        </w:rPr>
        <w:t>4-</w:t>
      </w:r>
      <w:r w:rsidRPr="00EC2F50">
        <w:rPr>
          <w:rFonts w:ascii="Times New Roman" w:eastAsia="Calibri" w:hAnsi="Times New Roman" w:cs="Times New Roman"/>
          <w:sz w:val="24"/>
          <w:szCs w:val="20"/>
          <w:lang w:eastAsia="en-US"/>
        </w:rPr>
        <w:t>202</w:t>
      </w:r>
      <w:r w:rsidR="00EB2BC4" w:rsidRPr="00EC2F50">
        <w:rPr>
          <w:rFonts w:ascii="Times New Roman" w:eastAsia="Calibri" w:hAnsi="Times New Roman" w:cs="Times New Roman"/>
          <w:sz w:val="24"/>
          <w:szCs w:val="20"/>
          <w:lang w:eastAsia="en-US"/>
        </w:rPr>
        <w:t>5</w:t>
      </w:r>
      <w:r w:rsidRPr="00EC2F50">
        <w:rPr>
          <w:rFonts w:ascii="Times New Roman" w:eastAsia="Calibri" w:hAnsi="Times New Roman" w:cs="Times New Roman"/>
          <w:sz w:val="24"/>
          <w:szCs w:val="20"/>
          <w:lang w:eastAsia="en-US"/>
        </w:rPr>
        <w:t xml:space="preserve"> навчального року з 0</w:t>
      </w:r>
      <w:r w:rsidR="00EB2BC4" w:rsidRPr="00EC2F50">
        <w:rPr>
          <w:rFonts w:ascii="Times New Roman" w:eastAsia="Calibri" w:hAnsi="Times New Roman" w:cs="Times New Roman"/>
          <w:sz w:val="24"/>
          <w:szCs w:val="20"/>
          <w:lang w:eastAsia="en-US"/>
        </w:rPr>
        <w:t>2</w:t>
      </w:r>
      <w:r w:rsidRPr="00EC2F50">
        <w:rPr>
          <w:rFonts w:ascii="Times New Roman" w:eastAsia="Calibri" w:hAnsi="Times New Roman" w:cs="Times New Roman"/>
          <w:sz w:val="24"/>
          <w:szCs w:val="20"/>
          <w:lang w:eastAsia="en-US"/>
        </w:rPr>
        <w:t xml:space="preserve"> вересня 202</w:t>
      </w:r>
      <w:r w:rsidR="00EB2BC4" w:rsidRPr="00EC2F50">
        <w:rPr>
          <w:rFonts w:ascii="Times New Roman" w:eastAsia="Calibri" w:hAnsi="Times New Roman" w:cs="Times New Roman"/>
          <w:sz w:val="24"/>
          <w:szCs w:val="20"/>
          <w:lang w:eastAsia="en-US"/>
        </w:rPr>
        <w:t>4</w:t>
      </w:r>
      <w:r w:rsidRPr="00EC2F50">
        <w:rPr>
          <w:rFonts w:ascii="Times New Roman" w:eastAsia="Calibri" w:hAnsi="Times New Roman" w:cs="Times New Roman"/>
          <w:sz w:val="24"/>
          <w:szCs w:val="20"/>
          <w:lang w:eastAsia="en-US"/>
        </w:rPr>
        <w:t xml:space="preserve"> року по</w:t>
      </w:r>
      <w:r w:rsidR="00987466">
        <w:rPr>
          <w:rFonts w:ascii="Times New Roman" w:eastAsia="Calibri" w:hAnsi="Times New Roman" w:cs="Times New Roman"/>
          <w:sz w:val="24"/>
          <w:szCs w:val="20"/>
          <w:lang w:eastAsia="en-US"/>
        </w:rPr>
        <w:t>06 червня</w:t>
      </w:r>
      <w:r w:rsidRPr="00EC2F50">
        <w:rPr>
          <w:rFonts w:ascii="Times New Roman" w:eastAsia="Calibri" w:hAnsi="Times New Roman" w:cs="Times New Roman"/>
          <w:sz w:val="24"/>
          <w:szCs w:val="20"/>
          <w:lang w:eastAsia="en-US"/>
        </w:rPr>
        <w:t>202</w:t>
      </w:r>
      <w:r w:rsidR="00EB2BC4" w:rsidRPr="00EC2F50">
        <w:rPr>
          <w:rFonts w:ascii="Times New Roman" w:eastAsia="Calibri" w:hAnsi="Times New Roman" w:cs="Times New Roman"/>
          <w:sz w:val="24"/>
          <w:szCs w:val="20"/>
          <w:lang w:eastAsia="en-US"/>
        </w:rPr>
        <w:t>5</w:t>
      </w:r>
      <w:r w:rsidRPr="00EC2F50">
        <w:rPr>
          <w:rFonts w:ascii="Times New Roman" w:eastAsia="Calibri" w:hAnsi="Times New Roman" w:cs="Times New Roman"/>
          <w:sz w:val="24"/>
          <w:szCs w:val="20"/>
          <w:lang w:eastAsia="en-US"/>
        </w:rPr>
        <w:t xml:space="preserve"> року.</w:t>
      </w:r>
      <w:r w:rsidR="00EB2BC4" w:rsidRPr="00EC2F50">
        <w:rPr>
          <w:rFonts w:ascii="Times New Roman" w:eastAsia="Calibri" w:hAnsi="Times New Roman" w:cs="Times New Roman"/>
          <w:sz w:val="24"/>
          <w:szCs w:val="20"/>
          <w:lang w:eastAsia="en-US"/>
        </w:rPr>
        <w:t xml:space="preserve"> </w:t>
      </w:r>
    </w:p>
    <w:p w:rsidR="00EB2BC4" w:rsidRPr="00EC2F50" w:rsidRDefault="00827A01" w:rsidP="008F0A52">
      <w:pPr>
        <w:pStyle w:val="a3"/>
        <w:numPr>
          <w:ilvl w:val="0"/>
          <w:numId w:val="24"/>
        </w:numPr>
        <w:tabs>
          <w:tab w:val="left" w:pos="426"/>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 xml:space="preserve">Навчальний рік поділити на ІІ семестри: </w:t>
      </w:r>
    </w:p>
    <w:p w:rsidR="00EB2BC4" w:rsidRPr="00EC2F50" w:rsidRDefault="00827A01" w:rsidP="00EB2BC4">
      <w:pPr>
        <w:pStyle w:val="a3"/>
        <w:tabs>
          <w:tab w:val="left" w:pos="426"/>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І семестр - з 0</w:t>
      </w:r>
      <w:r w:rsidR="00EB2BC4" w:rsidRPr="00EC2F50">
        <w:rPr>
          <w:rFonts w:ascii="Times New Roman" w:eastAsia="Calibri" w:hAnsi="Times New Roman" w:cs="Times New Roman"/>
          <w:sz w:val="24"/>
          <w:szCs w:val="20"/>
          <w:lang w:eastAsia="en-US"/>
        </w:rPr>
        <w:t>2</w:t>
      </w:r>
      <w:r w:rsidRPr="00EC2F50">
        <w:rPr>
          <w:rFonts w:ascii="Times New Roman" w:eastAsia="Calibri" w:hAnsi="Times New Roman" w:cs="Times New Roman"/>
          <w:sz w:val="24"/>
          <w:szCs w:val="20"/>
          <w:lang w:eastAsia="en-US"/>
        </w:rPr>
        <w:t xml:space="preserve"> вересня по 2</w:t>
      </w:r>
      <w:r w:rsidR="00EB2BC4" w:rsidRPr="00EC2F50">
        <w:rPr>
          <w:rFonts w:ascii="Times New Roman" w:eastAsia="Calibri" w:hAnsi="Times New Roman" w:cs="Times New Roman"/>
          <w:sz w:val="24"/>
          <w:szCs w:val="20"/>
          <w:lang w:eastAsia="en-US"/>
        </w:rPr>
        <w:t>2</w:t>
      </w:r>
      <w:r w:rsidRPr="00EC2F50">
        <w:rPr>
          <w:rFonts w:ascii="Times New Roman" w:eastAsia="Calibri" w:hAnsi="Times New Roman" w:cs="Times New Roman"/>
          <w:sz w:val="24"/>
          <w:szCs w:val="20"/>
          <w:lang w:eastAsia="en-US"/>
        </w:rPr>
        <w:t xml:space="preserve"> грудня 202</w:t>
      </w:r>
      <w:r w:rsidR="00EB2BC4" w:rsidRPr="00EC2F50">
        <w:rPr>
          <w:rFonts w:ascii="Times New Roman" w:eastAsia="Calibri" w:hAnsi="Times New Roman" w:cs="Times New Roman"/>
          <w:sz w:val="24"/>
          <w:szCs w:val="20"/>
          <w:lang w:eastAsia="en-US"/>
        </w:rPr>
        <w:t>4</w:t>
      </w:r>
      <w:r w:rsidRPr="00EC2F50">
        <w:rPr>
          <w:rFonts w:ascii="Times New Roman" w:eastAsia="Calibri" w:hAnsi="Times New Roman" w:cs="Times New Roman"/>
          <w:sz w:val="24"/>
          <w:szCs w:val="20"/>
          <w:lang w:eastAsia="en-US"/>
        </w:rPr>
        <w:t xml:space="preserve"> року, </w:t>
      </w:r>
    </w:p>
    <w:p w:rsidR="00EB2BC4" w:rsidRPr="00EC2F50" w:rsidRDefault="00827A01" w:rsidP="00EB2BC4">
      <w:pPr>
        <w:pStyle w:val="a3"/>
        <w:tabs>
          <w:tab w:val="left" w:pos="426"/>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 xml:space="preserve">ІІ семестр – з </w:t>
      </w:r>
      <w:r w:rsidR="00987466">
        <w:rPr>
          <w:rFonts w:ascii="Times New Roman" w:eastAsia="Calibri" w:hAnsi="Times New Roman" w:cs="Times New Roman"/>
          <w:sz w:val="24"/>
          <w:szCs w:val="20"/>
          <w:lang w:eastAsia="en-US"/>
        </w:rPr>
        <w:t>19</w:t>
      </w:r>
      <w:r w:rsidRPr="00EC2F50">
        <w:rPr>
          <w:rFonts w:ascii="Times New Roman" w:eastAsia="Calibri" w:hAnsi="Times New Roman" w:cs="Times New Roman"/>
          <w:sz w:val="24"/>
          <w:szCs w:val="20"/>
          <w:lang w:eastAsia="en-US"/>
        </w:rPr>
        <w:t xml:space="preserve"> січня по </w:t>
      </w:r>
      <w:r w:rsidR="00987466">
        <w:rPr>
          <w:rFonts w:ascii="Times New Roman" w:eastAsia="Calibri" w:hAnsi="Times New Roman" w:cs="Times New Roman"/>
          <w:sz w:val="24"/>
          <w:szCs w:val="20"/>
          <w:lang w:eastAsia="en-US"/>
        </w:rPr>
        <w:t>06 червня</w:t>
      </w:r>
      <w:r w:rsidRPr="00EC2F50">
        <w:rPr>
          <w:rFonts w:ascii="Times New Roman" w:eastAsia="Calibri" w:hAnsi="Times New Roman" w:cs="Times New Roman"/>
          <w:sz w:val="24"/>
          <w:szCs w:val="20"/>
          <w:lang w:eastAsia="en-US"/>
        </w:rPr>
        <w:t xml:space="preserve"> 202</w:t>
      </w:r>
      <w:r w:rsidR="00EB2BC4" w:rsidRPr="00EC2F50">
        <w:rPr>
          <w:rFonts w:ascii="Times New Roman" w:eastAsia="Calibri" w:hAnsi="Times New Roman" w:cs="Times New Roman"/>
          <w:sz w:val="24"/>
          <w:szCs w:val="20"/>
          <w:lang w:eastAsia="en-US"/>
        </w:rPr>
        <w:t>5</w:t>
      </w:r>
      <w:r w:rsidRPr="00EC2F50">
        <w:rPr>
          <w:rFonts w:ascii="Times New Roman" w:eastAsia="Calibri" w:hAnsi="Times New Roman" w:cs="Times New Roman"/>
          <w:sz w:val="24"/>
          <w:szCs w:val="20"/>
          <w:lang w:eastAsia="en-US"/>
        </w:rPr>
        <w:t xml:space="preserve"> року.</w:t>
      </w:r>
    </w:p>
    <w:p w:rsidR="00EB2BC4" w:rsidRPr="00EC2F50" w:rsidRDefault="00827A01" w:rsidP="008F0A52">
      <w:pPr>
        <w:pStyle w:val="a3"/>
        <w:numPr>
          <w:ilvl w:val="0"/>
          <w:numId w:val="25"/>
        </w:numPr>
        <w:tabs>
          <w:tab w:val="left" w:pos="284"/>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Протягом навчального року провести канікули у терміни:</w:t>
      </w:r>
    </w:p>
    <w:p w:rsidR="00EB2BC4" w:rsidRPr="00987466" w:rsidRDefault="00987466" w:rsidP="00987466">
      <w:pPr>
        <w:tabs>
          <w:tab w:val="left" w:pos="284"/>
        </w:tabs>
        <w:spacing w:after="0" w:line="240" w:lineRule="auto"/>
        <w:jc w:val="both"/>
        <w:rPr>
          <w:rFonts w:ascii="Times New Roman" w:eastAsia="Calibri" w:hAnsi="Times New Roman" w:cs="Times New Roman"/>
          <w:sz w:val="24"/>
          <w:szCs w:val="20"/>
          <w:lang w:eastAsia="en-US"/>
        </w:rPr>
      </w:pPr>
      <w:r>
        <w:rPr>
          <w:rFonts w:ascii="Times New Roman" w:eastAsia="Calibri" w:hAnsi="Times New Roman" w:cs="Times New Roman"/>
          <w:sz w:val="24"/>
          <w:szCs w:val="20"/>
          <w:lang w:eastAsia="en-US"/>
        </w:rPr>
        <w:t xml:space="preserve">       </w:t>
      </w:r>
      <w:r w:rsidR="00EB2BC4" w:rsidRPr="00987466">
        <w:rPr>
          <w:rFonts w:ascii="Times New Roman" w:eastAsia="Calibri" w:hAnsi="Times New Roman" w:cs="Times New Roman"/>
          <w:sz w:val="24"/>
          <w:szCs w:val="20"/>
          <w:lang w:eastAsia="en-US"/>
        </w:rPr>
        <w:t xml:space="preserve">зимові – з 23 грудня 2024 року по </w:t>
      </w:r>
      <w:r>
        <w:rPr>
          <w:rFonts w:ascii="Times New Roman" w:eastAsia="Calibri" w:hAnsi="Times New Roman" w:cs="Times New Roman"/>
          <w:sz w:val="24"/>
          <w:szCs w:val="20"/>
          <w:lang w:eastAsia="en-US"/>
        </w:rPr>
        <w:t>19</w:t>
      </w:r>
      <w:r w:rsidR="00EB2BC4" w:rsidRPr="00987466">
        <w:rPr>
          <w:rFonts w:ascii="Times New Roman" w:eastAsia="Calibri" w:hAnsi="Times New Roman" w:cs="Times New Roman"/>
          <w:sz w:val="24"/>
          <w:szCs w:val="20"/>
          <w:lang w:eastAsia="en-US"/>
        </w:rPr>
        <w:t>січня 2025 року</w:t>
      </w:r>
    </w:p>
    <w:p w:rsidR="00EB2BC4" w:rsidRPr="00EC2F50" w:rsidRDefault="00EB2BC4" w:rsidP="00EB2BC4">
      <w:pPr>
        <w:pStyle w:val="a3"/>
        <w:tabs>
          <w:tab w:val="left" w:pos="284"/>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весняні – з 24 березня по 30 березня 2025 року</w:t>
      </w:r>
    </w:p>
    <w:p w:rsidR="00EB2BC4" w:rsidRPr="00EC2F50" w:rsidRDefault="00EB2BC4" w:rsidP="008F0A52">
      <w:pPr>
        <w:pStyle w:val="a3"/>
        <w:numPr>
          <w:ilvl w:val="0"/>
          <w:numId w:val="25"/>
        </w:numPr>
        <w:tabs>
          <w:tab w:val="left" w:pos="284"/>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З урахуванням умов воєнного стану протягом року дозволити змінювати структуру навчального року, терміни проведення канікул, форму навчання згідно чинного законодавства.</w:t>
      </w:r>
    </w:p>
    <w:p w:rsidR="00EB2BC4" w:rsidRPr="00EC2F50" w:rsidRDefault="00EB2BC4" w:rsidP="008F0A52">
      <w:pPr>
        <w:pStyle w:val="a3"/>
        <w:numPr>
          <w:ilvl w:val="0"/>
          <w:numId w:val="25"/>
        </w:numPr>
        <w:tabs>
          <w:tab w:val="left" w:pos="284"/>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Затвердити режим занять на 2024-2025 навчальний рік: 1-</w:t>
      </w:r>
      <w:r w:rsidR="00987466">
        <w:rPr>
          <w:rFonts w:ascii="Times New Roman" w:eastAsia="Calibri" w:hAnsi="Times New Roman" w:cs="Times New Roman"/>
          <w:sz w:val="24"/>
          <w:szCs w:val="20"/>
          <w:lang w:eastAsia="en-US"/>
        </w:rPr>
        <w:t xml:space="preserve">9 </w:t>
      </w:r>
      <w:r w:rsidRPr="00EC2F50">
        <w:rPr>
          <w:rFonts w:ascii="Times New Roman" w:eastAsia="Calibri" w:hAnsi="Times New Roman" w:cs="Times New Roman"/>
          <w:sz w:val="24"/>
          <w:szCs w:val="20"/>
          <w:lang w:eastAsia="en-US"/>
        </w:rPr>
        <w:t>класи – п’ятиденний.</w:t>
      </w:r>
    </w:p>
    <w:p w:rsidR="00EB2BC4" w:rsidRPr="00EC2F50" w:rsidRDefault="00EB2BC4" w:rsidP="008F0A52">
      <w:pPr>
        <w:pStyle w:val="a3"/>
        <w:numPr>
          <w:ilvl w:val="0"/>
          <w:numId w:val="25"/>
        </w:numPr>
        <w:tabs>
          <w:tab w:val="left" w:pos="284"/>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 xml:space="preserve"> Встановити початок занять за очною формою навчання – 09.00; тривалість уроків у закладі становити: у 1 класі - 35 хвилин; у 2-4-х класах – 40 хвилин; у 5-</w:t>
      </w:r>
      <w:r w:rsidR="00987466">
        <w:rPr>
          <w:rFonts w:ascii="Times New Roman" w:eastAsia="Calibri" w:hAnsi="Times New Roman" w:cs="Times New Roman"/>
          <w:sz w:val="24"/>
          <w:szCs w:val="20"/>
          <w:lang w:eastAsia="en-US"/>
        </w:rPr>
        <w:t>9</w:t>
      </w:r>
      <w:r w:rsidRPr="00EC2F50">
        <w:rPr>
          <w:rFonts w:ascii="Times New Roman" w:eastAsia="Calibri" w:hAnsi="Times New Roman" w:cs="Times New Roman"/>
          <w:sz w:val="24"/>
          <w:szCs w:val="20"/>
          <w:lang w:eastAsia="en-US"/>
        </w:rPr>
        <w:t>-х – 45 хвилин; тривалість перерв між уроками встановлюється з урахуванням потреб в організації активного відпочинку і харчування учнів, але не менш, як 10 хвилин, велик</w:t>
      </w:r>
      <w:r w:rsidR="00987466">
        <w:rPr>
          <w:rFonts w:ascii="Times New Roman" w:eastAsia="Calibri" w:hAnsi="Times New Roman" w:cs="Times New Roman"/>
          <w:sz w:val="24"/>
          <w:szCs w:val="20"/>
          <w:lang w:eastAsia="en-US"/>
        </w:rPr>
        <w:t>ої</w:t>
      </w:r>
      <w:r w:rsidRPr="00EC2F50">
        <w:rPr>
          <w:rFonts w:ascii="Times New Roman" w:eastAsia="Calibri" w:hAnsi="Times New Roman" w:cs="Times New Roman"/>
          <w:sz w:val="24"/>
          <w:szCs w:val="20"/>
          <w:lang w:eastAsia="en-US"/>
        </w:rPr>
        <w:t xml:space="preserve"> перерв</w:t>
      </w:r>
      <w:r w:rsidR="00987466">
        <w:rPr>
          <w:rFonts w:ascii="Times New Roman" w:eastAsia="Calibri" w:hAnsi="Times New Roman" w:cs="Times New Roman"/>
          <w:sz w:val="24"/>
          <w:szCs w:val="20"/>
          <w:lang w:eastAsia="en-US"/>
        </w:rPr>
        <w:t>и</w:t>
      </w:r>
      <w:r w:rsidRPr="00EC2F50">
        <w:rPr>
          <w:rFonts w:ascii="Times New Roman" w:eastAsia="Calibri" w:hAnsi="Times New Roman" w:cs="Times New Roman"/>
          <w:sz w:val="24"/>
          <w:szCs w:val="20"/>
          <w:lang w:eastAsia="en-US"/>
        </w:rPr>
        <w:t xml:space="preserve"> – </w:t>
      </w:r>
      <w:r w:rsidR="00987466">
        <w:rPr>
          <w:rFonts w:ascii="Times New Roman" w:eastAsia="Calibri" w:hAnsi="Times New Roman" w:cs="Times New Roman"/>
          <w:sz w:val="24"/>
          <w:szCs w:val="20"/>
          <w:lang w:eastAsia="en-US"/>
        </w:rPr>
        <w:t>3</w:t>
      </w:r>
      <w:r w:rsidRPr="00EC2F50">
        <w:rPr>
          <w:rFonts w:ascii="Times New Roman" w:eastAsia="Calibri" w:hAnsi="Times New Roman" w:cs="Times New Roman"/>
          <w:sz w:val="24"/>
          <w:szCs w:val="20"/>
          <w:lang w:eastAsia="en-US"/>
        </w:rPr>
        <w:t>0 хвилин.</w:t>
      </w:r>
    </w:p>
    <w:p w:rsidR="007A4CBE" w:rsidRPr="00EC2F50" w:rsidRDefault="00EB2BC4" w:rsidP="008F0A52">
      <w:pPr>
        <w:pStyle w:val="a3"/>
        <w:numPr>
          <w:ilvl w:val="0"/>
          <w:numId w:val="25"/>
        </w:numPr>
        <w:tabs>
          <w:tab w:val="left" w:pos="284"/>
        </w:tabs>
        <w:spacing w:after="0" w:line="240" w:lineRule="auto"/>
        <w:ind w:left="284"/>
        <w:jc w:val="both"/>
        <w:rPr>
          <w:rFonts w:ascii="Times New Roman" w:eastAsia="Calibri" w:hAnsi="Times New Roman" w:cs="Times New Roman"/>
          <w:sz w:val="24"/>
          <w:szCs w:val="20"/>
          <w:lang w:eastAsia="en-US"/>
        </w:rPr>
      </w:pPr>
      <w:r w:rsidRPr="00EC2F50">
        <w:rPr>
          <w:rFonts w:ascii="Times New Roman" w:eastAsia="Calibri" w:hAnsi="Times New Roman" w:cs="Times New Roman"/>
          <w:sz w:val="24"/>
          <w:szCs w:val="20"/>
          <w:lang w:eastAsia="en-US"/>
        </w:rPr>
        <w:t>Затвердити</w:t>
      </w:r>
      <w:r w:rsidR="00987466">
        <w:rPr>
          <w:rFonts w:ascii="Times New Roman" w:eastAsia="Calibri" w:hAnsi="Times New Roman" w:cs="Times New Roman"/>
          <w:sz w:val="24"/>
          <w:szCs w:val="20"/>
          <w:lang w:eastAsia="en-US"/>
        </w:rPr>
        <w:t xml:space="preserve"> вище запропонований </w:t>
      </w:r>
      <w:r w:rsidRPr="00EC2F50">
        <w:rPr>
          <w:rFonts w:ascii="Times New Roman" w:eastAsia="Calibri" w:hAnsi="Times New Roman" w:cs="Times New Roman"/>
          <w:sz w:val="24"/>
          <w:szCs w:val="20"/>
          <w:lang w:eastAsia="en-US"/>
        </w:rPr>
        <w:t xml:space="preserve"> погодинний розклад уроків</w:t>
      </w:r>
      <w:r w:rsidR="00987466">
        <w:rPr>
          <w:rFonts w:ascii="Times New Roman" w:eastAsia="Calibri" w:hAnsi="Times New Roman" w:cs="Times New Roman"/>
          <w:sz w:val="24"/>
          <w:szCs w:val="20"/>
          <w:lang w:eastAsia="en-US"/>
        </w:rPr>
        <w:t>.</w:t>
      </w:r>
    </w:p>
    <w:p w:rsidR="007A4CBE" w:rsidRPr="00987466" w:rsidRDefault="007A4CBE" w:rsidP="00987466">
      <w:pPr>
        <w:tabs>
          <w:tab w:val="left" w:pos="284"/>
        </w:tabs>
        <w:spacing w:after="0" w:line="240" w:lineRule="auto"/>
        <w:rPr>
          <w:rFonts w:ascii="Times New Roman" w:eastAsia="Calibri" w:hAnsi="Times New Roman" w:cs="Times New Roman"/>
          <w:sz w:val="24"/>
          <w:szCs w:val="20"/>
          <w:lang w:eastAsia="en-US"/>
        </w:rPr>
      </w:pPr>
    </w:p>
    <w:p w:rsidR="006A6A0C" w:rsidRPr="00EC2F50" w:rsidRDefault="00EB2BC4" w:rsidP="008F0A52">
      <w:pPr>
        <w:pStyle w:val="a3"/>
        <w:numPr>
          <w:ilvl w:val="0"/>
          <w:numId w:val="25"/>
        </w:numPr>
        <w:tabs>
          <w:tab w:val="left" w:pos="284"/>
        </w:tabs>
        <w:spacing w:after="0" w:line="240" w:lineRule="auto"/>
        <w:ind w:left="284"/>
        <w:jc w:val="both"/>
        <w:rPr>
          <w:rFonts w:ascii="Times New Roman" w:hAnsi="Times New Roman" w:cs="Times New Roman"/>
          <w:sz w:val="24"/>
        </w:rPr>
      </w:pPr>
      <w:r w:rsidRPr="00EC2F50">
        <w:rPr>
          <w:rFonts w:ascii="Times New Roman" w:eastAsia="Calibri" w:hAnsi="Times New Roman" w:cs="Times New Roman"/>
          <w:sz w:val="24"/>
          <w:szCs w:val="20"/>
          <w:lang w:eastAsia="en-US"/>
        </w:rPr>
        <w:t>Дозволити вносити зміни до розкладу початку і закінчення уроків протягом 202</w:t>
      </w:r>
      <w:r w:rsidR="007A4CBE" w:rsidRPr="00EC2F50">
        <w:rPr>
          <w:rFonts w:ascii="Times New Roman" w:eastAsia="Calibri" w:hAnsi="Times New Roman" w:cs="Times New Roman"/>
          <w:sz w:val="24"/>
          <w:szCs w:val="20"/>
          <w:lang w:eastAsia="en-US"/>
        </w:rPr>
        <w:t>4-</w:t>
      </w:r>
      <w:r w:rsidRPr="00EC2F50">
        <w:rPr>
          <w:rFonts w:ascii="Times New Roman" w:eastAsia="Calibri" w:hAnsi="Times New Roman" w:cs="Times New Roman"/>
          <w:sz w:val="24"/>
          <w:szCs w:val="20"/>
          <w:lang w:eastAsia="en-US"/>
        </w:rPr>
        <w:t>202</w:t>
      </w:r>
      <w:r w:rsidR="007A4CBE" w:rsidRPr="00EC2F50">
        <w:rPr>
          <w:rFonts w:ascii="Times New Roman" w:eastAsia="Calibri" w:hAnsi="Times New Roman" w:cs="Times New Roman"/>
          <w:sz w:val="24"/>
          <w:szCs w:val="20"/>
          <w:lang w:eastAsia="en-US"/>
        </w:rPr>
        <w:t>5</w:t>
      </w:r>
      <w:r w:rsidRPr="00EC2F50">
        <w:rPr>
          <w:rFonts w:ascii="Times New Roman" w:eastAsia="Calibri" w:hAnsi="Times New Roman" w:cs="Times New Roman"/>
          <w:sz w:val="24"/>
          <w:szCs w:val="20"/>
          <w:lang w:eastAsia="en-US"/>
        </w:rPr>
        <w:t xml:space="preserve"> року в умовах воєнного стану. </w:t>
      </w:r>
    </w:p>
    <w:bookmarkEnd w:id="16"/>
    <w:p w:rsidR="003A349D" w:rsidRPr="00EC2F50" w:rsidRDefault="006A6A0C" w:rsidP="00881903">
      <w:pPr>
        <w:tabs>
          <w:tab w:val="left" w:pos="426"/>
        </w:tabs>
        <w:spacing w:after="0" w:line="240" w:lineRule="auto"/>
        <w:ind w:left="426"/>
        <w:contextualSpacing/>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B835F6" w:rsidRPr="00EC2F50" w:rsidRDefault="00B835F6" w:rsidP="007A4CBE">
      <w:pPr>
        <w:tabs>
          <w:tab w:val="left" w:pos="426"/>
        </w:tabs>
        <w:spacing w:after="0" w:line="240" w:lineRule="auto"/>
        <w:contextualSpacing/>
        <w:rPr>
          <w:rFonts w:ascii="Times New Roman" w:hAnsi="Times New Roman" w:cs="Times New Roman"/>
          <w:b/>
          <w:i/>
          <w:sz w:val="24"/>
          <w:szCs w:val="24"/>
        </w:rPr>
      </w:pPr>
    </w:p>
    <w:p w:rsidR="007A4CBE" w:rsidRPr="00EC2F50" w:rsidRDefault="00F22D5B" w:rsidP="008F0A52">
      <w:pPr>
        <w:pStyle w:val="a3"/>
        <w:numPr>
          <w:ilvl w:val="0"/>
          <w:numId w:val="26"/>
        </w:numPr>
        <w:spacing w:after="0" w:line="240" w:lineRule="auto"/>
        <w:rPr>
          <w:rFonts w:ascii="Times New Roman" w:hAnsi="Times New Roman" w:cs="Times New Roman"/>
          <w:b/>
          <w:sz w:val="24"/>
          <w:szCs w:val="24"/>
        </w:rPr>
      </w:pPr>
      <w:r w:rsidRPr="00EC2F50">
        <w:rPr>
          <w:rFonts w:ascii="Times New Roman" w:hAnsi="Times New Roman" w:cs="Times New Roman"/>
          <w:b/>
          <w:sz w:val="24"/>
          <w:szCs w:val="24"/>
        </w:rPr>
        <w:t>Про схвалення річного плану роботи</w:t>
      </w:r>
      <w:r w:rsidR="00987466">
        <w:rPr>
          <w:rFonts w:ascii="Times New Roman" w:hAnsi="Times New Roman" w:cs="Times New Roman"/>
          <w:b/>
          <w:sz w:val="24"/>
          <w:szCs w:val="24"/>
        </w:rPr>
        <w:t xml:space="preserve"> гімназії</w:t>
      </w:r>
      <w:r w:rsidRPr="00EC2F50">
        <w:rPr>
          <w:rFonts w:ascii="Times New Roman" w:hAnsi="Times New Roman" w:cs="Times New Roman"/>
          <w:b/>
          <w:sz w:val="24"/>
          <w:szCs w:val="24"/>
        </w:rPr>
        <w:t xml:space="preserve"> на 2024-2025 </w:t>
      </w:r>
      <w:proofErr w:type="spellStart"/>
      <w:r w:rsidRPr="00EC2F50">
        <w:rPr>
          <w:rFonts w:ascii="Times New Roman" w:hAnsi="Times New Roman" w:cs="Times New Roman"/>
          <w:b/>
          <w:sz w:val="24"/>
          <w:szCs w:val="24"/>
        </w:rPr>
        <w:t>н.р</w:t>
      </w:r>
      <w:proofErr w:type="spellEnd"/>
      <w:r w:rsidRPr="00EC2F50">
        <w:rPr>
          <w:rFonts w:ascii="Times New Roman" w:hAnsi="Times New Roman" w:cs="Times New Roman"/>
          <w:b/>
          <w:sz w:val="24"/>
          <w:szCs w:val="24"/>
        </w:rPr>
        <w:t>.</w:t>
      </w:r>
    </w:p>
    <w:p w:rsidR="003A349D" w:rsidRPr="00EC2F50" w:rsidRDefault="006A6A0C" w:rsidP="00BC4069">
      <w:pPr>
        <w:spacing w:after="0" w:line="240" w:lineRule="auto"/>
        <w:ind w:left="284" w:hanging="284"/>
        <w:rPr>
          <w:rFonts w:ascii="Times New Roman" w:hAnsi="Times New Roman" w:cs="Times New Roman"/>
          <w:b/>
          <w:sz w:val="24"/>
          <w:szCs w:val="24"/>
        </w:rPr>
      </w:pPr>
      <w:r w:rsidRPr="00EC2F50">
        <w:rPr>
          <w:rFonts w:ascii="Times New Roman" w:hAnsi="Times New Roman" w:cs="Times New Roman"/>
          <w:b/>
          <w:sz w:val="24"/>
          <w:szCs w:val="24"/>
        </w:rPr>
        <w:t>СЛУХАЛИ:</w:t>
      </w:r>
    </w:p>
    <w:p w:rsidR="00D46EDC" w:rsidRPr="00EC2F50" w:rsidRDefault="00987466" w:rsidP="0088190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Марію ТОРКОНЯК</w:t>
      </w:r>
      <w:r w:rsidR="00856C63" w:rsidRPr="00EC2F50">
        <w:rPr>
          <w:rFonts w:ascii="Times New Roman" w:hAnsi="Times New Roman" w:cs="Times New Roman"/>
          <w:b/>
          <w:sz w:val="24"/>
          <w:szCs w:val="24"/>
        </w:rPr>
        <w:t xml:space="preserve">, </w:t>
      </w:r>
      <w:r w:rsidR="00D81D47" w:rsidRPr="00EC2F50">
        <w:rPr>
          <w:rFonts w:ascii="Times New Roman" w:hAnsi="Times New Roman" w:cs="Times New Roman"/>
          <w:b/>
          <w:sz w:val="24"/>
          <w:szCs w:val="24"/>
        </w:rPr>
        <w:t xml:space="preserve">директора </w:t>
      </w:r>
      <w:r>
        <w:rPr>
          <w:rFonts w:ascii="Times New Roman" w:hAnsi="Times New Roman" w:cs="Times New Roman"/>
          <w:b/>
          <w:sz w:val="24"/>
          <w:szCs w:val="24"/>
        </w:rPr>
        <w:t>гімназії</w:t>
      </w:r>
      <w:r w:rsidR="00D81D47" w:rsidRPr="00EC2F50">
        <w:rPr>
          <w:rFonts w:ascii="Times New Roman" w:hAnsi="Times New Roman" w:cs="Times New Roman"/>
          <w:sz w:val="24"/>
          <w:szCs w:val="24"/>
        </w:rPr>
        <w:t>,</w:t>
      </w:r>
      <w:r w:rsidR="00881903" w:rsidRPr="00EC2F50">
        <w:rPr>
          <w:rFonts w:ascii="Times New Roman" w:hAnsi="Times New Roman" w:cs="Times New Roman"/>
          <w:sz w:val="24"/>
          <w:szCs w:val="24"/>
        </w:rPr>
        <w:t xml:space="preserve"> </w:t>
      </w:r>
      <w:r w:rsidR="00D46EDC" w:rsidRPr="00EC2F50">
        <w:rPr>
          <w:rFonts w:ascii="Times New Roman" w:hAnsi="Times New Roman" w:cs="Times New Roman"/>
          <w:sz w:val="24"/>
          <w:szCs w:val="24"/>
        </w:rPr>
        <w:t xml:space="preserve">ознайомила членів педагогічної ради із річним планом роботи </w:t>
      </w:r>
      <w:r>
        <w:rPr>
          <w:rFonts w:ascii="Times New Roman" w:hAnsi="Times New Roman" w:cs="Times New Roman"/>
          <w:sz w:val="24"/>
          <w:szCs w:val="24"/>
        </w:rPr>
        <w:t xml:space="preserve">Велеснівської гімназії з початковою школою </w:t>
      </w:r>
      <w:proofErr w:type="spellStart"/>
      <w:r>
        <w:rPr>
          <w:rFonts w:ascii="Times New Roman" w:hAnsi="Times New Roman" w:cs="Times New Roman"/>
          <w:sz w:val="24"/>
          <w:szCs w:val="24"/>
        </w:rPr>
        <w:t>ім.В.М.Гнатюка</w:t>
      </w:r>
      <w:proofErr w:type="spellEnd"/>
      <w:r w:rsidR="00881903" w:rsidRPr="00EC2F50">
        <w:rPr>
          <w:rFonts w:ascii="Times New Roman" w:hAnsi="Times New Roman" w:cs="Times New Roman"/>
          <w:sz w:val="24"/>
          <w:szCs w:val="24"/>
        </w:rPr>
        <w:t xml:space="preserve"> на 202</w:t>
      </w:r>
      <w:r w:rsidR="0035494C" w:rsidRPr="00EC2F50">
        <w:rPr>
          <w:rFonts w:ascii="Times New Roman" w:hAnsi="Times New Roman" w:cs="Times New Roman"/>
          <w:sz w:val="24"/>
          <w:szCs w:val="24"/>
        </w:rPr>
        <w:t>4</w:t>
      </w:r>
      <w:r w:rsidR="00881903" w:rsidRPr="00EC2F50">
        <w:rPr>
          <w:rFonts w:ascii="Times New Roman" w:hAnsi="Times New Roman" w:cs="Times New Roman"/>
          <w:sz w:val="24"/>
          <w:szCs w:val="24"/>
        </w:rPr>
        <w:t>-202</w:t>
      </w:r>
      <w:r w:rsidR="0035494C" w:rsidRPr="00EC2F50">
        <w:rPr>
          <w:rFonts w:ascii="Times New Roman" w:hAnsi="Times New Roman" w:cs="Times New Roman"/>
          <w:sz w:val="24"/>
          <w:szCs w:val="24"/>
        </w:rPr>
        <w:t>5</w:t>
      </w:r>
      <w:r w:rsidR="00881903" w:rsidRPr="00EC2F50">
        <w:rPr>
          <w:rFonts w:ascii="Times New Roman" w:hAnsi="Times New Roman" w:cs="Times New Roman"/>
          <w:sz w:val="24"/>
          <w:szCs w:val="24"/>
        </w:rPr>
        <w:t xml:space="preserve"> навчальний рік.</w:t>
      </w:r>
    </w:p>
    <w:p w:rsidR="00881903" w:rsidRPr="00EC2F50" w:rsidRDefault="00881903" w:rsidP="00D46EDC">
      <w:pPr>
        <w:spacing w:after="0" w:line="240" w:lineRule="auto"/>
        <w:jc w:val="both"/>
        <w:rPr>
          <w:rFonts w:ascii="Times New Roman" w:hAnsi="Times New Roman" w:cs="Times New Roman"/>
          <w:b/>
          <w:caps/>
          <w:sz w:val="24"/>
          <w:szCs w:val="24"/>
        </w:rPr>
      </w:pPr>
    </w:p>
    <w:p w:rsidR="00856C63" w:rsidRPr="00EC2F50" w:rsidRDefault="00856C63" w:rsidP="00D46EDC">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r w:rsidRPr="00EC2F50">
        <w:rPr>
          <w:rFonts w:ascii="Times New Roman" w:hAnsi="Times New Roman" w:cs="Times New Roman"/>
          <w:caps/>
          <w:sz w:val="24"/>
          <w:szCs w:val="24"/>
        </w:rPr>
        <w:t xml:space="preserve"> </w:t>
      </w:r>
    </w:p>
    <w:p w:rsidR="00D81D47" w:rsidRPr="00EC2F50" w:rsidRDefault="00987466" w:rsidP="008F0A52">
      <w:pPr>
        <w:pStyle w:val="a3"/>
        <w:numPr>
          <w:ilvl w:val="0"/>
          <w:numId w:val="27"/>
        </w:numPr>
        <w:spacing w:after="0" w:line="240" w:lineRule="auto"/>
        <w:ind w:left="426"/>
        <w:jc w:val="both"/>
        <w:rPr>
          <w:rFonts w:ascii="Times New Roman" w:hAnsi="Times New Roman" w:cs="Times New Roman"/>
          <w:sz w:val="24"/>
          <w:szCs w:val="24"/>
        </w:rPr>
      </w:pPr>
      <w:bookmarkStart w:id="17" w:name="_Hlk113002197"/>
      <w:r>
        <w:rPr>
          <w:rFonts w:ascii="Times New Roman" w:hAnsi="Times New Roman" w:cs="Times New Roman"/>
          <w:b/>
          <w:sz w:val="24"/>
          <w:szCs w:val="24"/>
        </w:rPr>
        <w:t>Віра Білокрила</w:t>
      </w:r>
      <w:r w:rsidR="00D46EDC" w:rsidRPr="00EC2F50">
        <w:rPr>
          <w:rFonts w:ascii="Times New Roman" w:hAnsi="Times New Roman" w:cs="Times New Roman"/>
          <w:b/>
          <w:sz w:val="24"/>
          <w:szCs w:val="24"/>
        </w:rPr>
        <w:t>,</w:t>
      </w:r>
      <w:r w:rsidR="00D81D47" w:rsidRPr="00EC2F50">
        <w:rPr>
          <w:rFonts w:ascii="Times New Roman" w:hAnsi="Times New Roman" w:cs="Times New Roman"/>
          <w:b/>
          <w:sz w:val="24"/>
          <w:szCs w:val="24"/>
        </w:rPr>
        <w:t xml:space="preserve"> заступник директора з НВР</w:t>
      </w:r>
      <w:r w:rsidR="00D81D47" w:rsidRPr="00EC2F50">
        <w:rPr>
          <w:rFonts w:ascii="Times New Roman" w:hAnsi="Times New Roman" w:cs="Times New Roman"/>
          <w:sz w:val="24"/>
          <w:szCs w:val="24"/>
        </w:rPr>
        <w:t xml:space="preserve">, </w:t>
      </w:r>
      <w:bookmarkEnd w:id="17"/>
      <w:r w:rsidR="00A03CAC" w:rsidRPr="00EC2F50">
        <w:rPr>
          <w:rFonts w:ascii="Times New Roman" w:hAnsi="Times New Roman" w:cs="Times New Roman"/>
          <w:sz w:val="24"/>
          <w:szCs w:val="24"/>
        </w:rPr>
        <w:t>зауважила</w:t>
      </w:r>
      <w:r w:rsidR="00D81D47" w:rsidRPr="00EC2F50">
        <w:rPr>
          <w:rFonts w:ascii="Times New Roman" w:hAnsi="Times New Roman" w:cs="Times New Roman"/>
          <w:sz w:val="24"/>
          <w:szCs w:val="24"/>
        </w:rPr>
        <w:t>, що  Річний план</w:t>
      </w:r>
      <w:r w:rsidR="00A03CAC" w:rsidRPr="00EC2F50">
        <w:rPr>
          <w:rFonts w:ascii="Times New Roman" w:hAnsi="Times New Roman" w:cs="Times New Roman"/>
          <w:sz w:val="24"/>
          <w:szCs w:val="24"/>
        </w:rPr>
        <w:t xml:space="preserve"> роботи </w:t>
      </w:r>
      <w:r>
        <w:rPr>
          <w:rFonts w:ascii="Times New Roman" w:hAnsi="Times New Roman" w:cs="Times New Roman"/>
          <w:sz w:val="24"/>
          <w:szCs w:val="24"/>
        </w:rPr>
        <w:t>Велеснівської гімназії з початковою школою ім. В.М.Гнатюка</w:t>
      </w:r>
      <w:r w:rsidR="00A03CAC" w:rsidRPr="00EC2F50">
        <w:rPr>
          <w:rFonts w:ascii="Times New Roman" w:hAnsi="Times New Roman" w:cs="Times New Roman"/>
          <w:sz w:val="24"/>
          <w:szCs w:val="24"/>
        </w:rPr>
        <w:t xml:space="preserve"> – результат </w:t>
      </w:r>
      <w:r w:rsidR="00A03CAC" w:rsidRPr="00EC2F50">
        <w:rPr>
          <w:rFonts w:ascii="Times New Roman" w:hAnsi="Times New Roman" w:cs="Times New Roman"/>
          <w:sz w:val="24"/>
          <w:szCs w:val="24"/>
          <w:shd w:val="clear" w:color="auto" w:fill="FFFFFF"/>
        </w:rPr>
        <w:t xml:space="preserve">тісної співпраці дирекції </w:t>
      </w:r>
      <w:r>
        <w:rPr>
          <w:rFonts w:ascii="Times New Roman" w:hAnsi="Times New Roman" w:cs="Times New Roman"/>
          <w:sz w:val="24"/>
          <w:szCs w:val="24"/>
          <w:shd w:val="clear" w:color="auto" w:fill="FFFFFF"/>
        </w:rPr>
        <w:t>гімназії</w:t>
      </w:r>
      <w:r w:rsidR="00A03CAC" w:rsidRPr="00EC2F50">
        <w:rPr>
          <w:rFonts w:ascii="Times New Roman" w:hAnsi="Times New Roman" w:cs="Times New Roman"/>
          <w:sz w:val="24"/>
          <w:szCs w:val="24"/>
          <w:shd w:val="clear" w:color="auto" w:fill="FFFFFF"/>
        </w:rPr>
        <w:t xml:space="preserve">  з колективом та регламентує діяльність закладу на весь навчальний рік. </w:t>
      </w:r>
    </w:p>
    <w:p w:rsidR="00474230" w:rsidRPr="00EC2F50" w:rsidRDefault="00474230" w:rsidP="00474230">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Структура Річного плану складається з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rsidR="00474230" w:rsidRPr="00EC2F50" w:rsidRDefault="00474230" w:rsidP="00474230">
      <w:pPr>
        <w:spacing w:after="0" w:line="240" w:lineRule="auto"/>
        <w:ind w:firstLine="426"/>
        <w:jc w:val="both"/>
        <w:rPr>
          <w:rFonts w:ascii="Times New Roman" w:hAnsi="Times New Roman" w:cs="Times New Roman"/>
          <w:sz w:val="24"/>
          <w:szCs w:val="24"/>
        </w:rPr>
      </w:pPr>
      <w:r w:rsidRPr="00EC2F50">
        <w:rPr>
          <w:rFonts w:ascii="Times New Roman" w:hAnsi="Times New Roman" w:cs="Times New Roman"/>
          <w:sz w:val="24"/>
          <w:szCs w:val="24"/>
        </w:rPr>
        <w:t>•</w:t>
      </w:r>
      <w:r w:rsidRPr="00EC2F50">
        <w:rPr>
          <w:rFonts w:ascii="Times New Roman" w:hAnsi="Times New Roman" w:cs="Times New Roman"/>
          <w:sz w:val="24"/>
          <w:szCs w:val="24"/>
        </w:rPr>
        <w:tab/>
        <w:t>Освітнє середовище закладу освіти;</w:t>
      </w:r>
    </w:p>
    <w:p w:rsidR="00474230" w:rsidRPr="00EC2F50" w:rsidRDefault="00474230" w:rsidP="00474230">
      <w:pPr>
        <w:spacing w:after="0" w:line="240" w:lineRule="auto"/>
        <w:ind w:firstLine="426"/>
        <w:jc w:val="both"/>
        <w:rPr>
          <w:rFonts w:ascii="Times New Roman" w:hAnsi="Times New Roman" w:cs="Times New Roman"/>
          <w:sz w:val="24"/>
          <w:szCs w:val="24"/>
        </w:rPr>
      </w:pPr>
      <w:r w:rsidRPr="00EC2F50">
        <w:rPr>
          <w:rFonts w:ascii="Times New Roman" w:hAnsi="Times New Roman" w:cs="Times New Roman"/>
          <w:sz w:val="24"/>
          <w:szCs w:val="24"/>
        </w:rPr>
        <w:t>•</w:t>
      </w:r>
      <w:r w:rsidRPr="00EC2F50">
        <w:rPr>
          <w:rFonts w:ascii="Times New Roman" w:hAnsi="Times New Roman" w:cs="Times New Roman"/>
          <w:sz w:val="24"/>
          <w:szCs w:val="24"/>
        </w:rPr>
        <w:tab/>
        <w:t>Система оцінювання здобувачів освіти;</w:t>
      </w:r>
    </w:p>
    <w:p w:rsidR="00474230" w:rsidRPr="00EC2F50" w:rsidRDefault="00474230" w:rsidP="00474230">
      <w:pPr>
        <w:spacing w:after="0" w:line="240" w:lineRule="auto"/>
        <w:ind w:firstLine="426"/>
        <w:jc w:val="both"/>
        <w:rPr>
          <w:rFonts w:ascii="Times New Roman" w:hAnsi="Times New Roman" w:cs="Times New Roman"/>
          <w:sz w:val="24"/>
          <w:szCs w:val="24"/>
        </w:rPr>
      </w:pPr>
      <w:r w:rsidRPr="00EC2F50">
        <w:rPr>
          <w:rFonts w:ascii="Times New Roman" w:hAnsi="Times New Roman" w:cs="Times New Roman"/>
          <w:sz w:val="24"/>
          <w:szCs w:val="24"/>
        </w:rPr>
        <w:t>•</w:t>
      </w:r>
      <w:r w:rsidRPr="00EC2F50">
        <w:rPr>
          <w:rFonts w:ascii="Times New Roman" w:hAnsi="Times New Roman" w:cs="Times New Roman"/>
          <w:sz w:val="24"/>
          <w:szCs w:val="24"/>
        </w:rPr>
        <w:tab/>
        <w:t>Педагогічна діяльність педагогічних працівників;</w:t>
      </w:r>
    </w:p>
    <w:p w:rsidR="00474230" w:rsidRPr="00EC2F50" w:rsidRDefault="00474230" w:rsidP="00474230">
      <w:pPr>
        <w:spacing w:after="0" w:line="240" w:lineRule="auto"/>
        <w:ind w:firstLine="426"/>
        <w:jc w:val="both"/>
        <w:rPr>
          <w:rFonts w:ascii="Times New Roman" w:hAnsi="Times New Roman" w:cs="Times New Roman"/>
          <w:sz w:val="24"/>
          <w:szCs w:val="24"/>
        </w:rPr>
      </w:pPr>
      <w:r w:rsidRPr="00EC2F50">
        <w:rPr>
          <w:rFonts w:ascii="Times New Roman" w:hAnsi="Times New Roman" w:cs="Times New Roman"/>
          <w:sz w:val="24"/>
          <w:szCs w:val="24"/>
        </w:rPr>
        <w:t>•</w:t>
      </w:r>
      <w:r w:rsidRPr="00EC2F50">
        <w:rPr>
          <w:rFonts w:ascii="Times New Roman" w:hAnsi="Times New Roman" w:cs="Times New Roman"/>
          <w:sz w:val="24"/>
          <w:szCs w:val="24"/>
        </w:rPr>
        <w:tab/>
        <w:t>Управлінські процеси закладу освіти.</w:t>
      </w:r>
    </w:p>
    <w:p w:rsidR="00474230" w:rsidRPr="00EC2F50" w:rsidRDefault="00474230" w:rsidP="00474230">
      <w:pPr>
        <w:spacing w:after="0" w:line="240" w:lineRule="auto"/>
        <w:ind w:firstLine="426"/>
        <w:jc w:val="both"/>
        <w:rPr>
          <w:rFonts w:ascii="Times New Roman" w:hAnsi="Times New Roman" w:cs="Times New Roman"/>
          <w:sz w:val="24"/>
          <w:szCs w:val="24"/>
        </w:rPr>
      </w:pPr>
      <w:r w:rsidRPr="00EC2F50">
        <w:rPr>
          <w:rFonts w:ascii="Times New Roman" w:hAnsi="Times New Roman" w:cs="Times New Roman"/>
          <w:sz w:val="24"/>
          <w:szCs w:val="24"/>
        </w:rPr>
        <w:t>До Річного плану включено план виховної роботи  закладу.</w:t>
      </w:r>
    </w:p>
    <w:p w:rsidR="0035494C" w:rsidRPr="00EC2F50" w:rsidRDefault="0035494C" w:rsidP="00881903">
      <w:pPr>
        <w:spacing w:after="0" w:line="240" w:lineRule="auto"/>
        <w:rPr>
          <w:rFonts w:ascii="Times New Roman" w:eastAsia="Times New Roman" w:hAnsi="Times New Roman" w:cs="Times New Roman"/>
          <w:b/>
          <w:bCs/>
          <w:sz w:val="24"/>
          <w:szCs w:val="20"/>
        </w:rPr>
      </w:pPr>
    </w:p>
    <w:p w:rsidR="00E51DFD" w:rsidRPr="00EC2F50" w:rsidRDefault="00987466" w:rsidP="008F0A52">
      <w:pPr>
        <w:pStyle w:val="a3"/>
        <w:numPr>
          <w:ilvl w:val="0"/>
          <w:numId w:val="27"/>
        </w:numPr>
        <w:spacing w:after="0" w:line="240" w:lineRule="auto"/>
        <w:ind w:left="426"/>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Ольга Ванюсів, </w:t>
      </w:r>
      <w:proofErr w:type="spellStart"/>
      <w:r>
        <w:rPr>
          <w:rFonts w:ascii="Times New Roman" w:eastAsia="Times New Roman" w:hAnsi="Times New Roman" w:cs="Times New Roman"/>
          <w:b/>
          <w:bCs/>
          <w:sz w:val="24"/>
          <w:szCs w:val="20"/>
        </w:rPr>
        <w:t>педагог-</w:t>
      </w:r>
      <w:proofErr w:type="spellEnd"/>
      <w:r>
        <w:rPr>
          <w:rFonts w:ascii="Times New Roman" w:eastAsia="Times New Roman" w:hAnsi="Times New Roman" w:cs="Times New Roman"/>
          <w:b/>
          <w:bCs/>
          <w:sz w:val="24"/>
          <w:szCs w:val="20"/>
        </w:rPr>
        <w:t xml:space="preserve"> організатор, Ольга </w:t>
      </w:r>
      <w:proofErr w:type="spellStart"/>
      <w:r>
        <w:rPr>
          <w:rFonts w:ascii="Times New Roman" w:eastAsia="Times New Roman" w:hAnsi="Times New Roman" w:cs="Times New Roman"/>
          <w:b/>
          <w:bCs/>
          <w:sz w:val="24"/>
          <w:szCs w:val="20"/>
        </w:rPr>
        <w:t>Куцинда</w:t>
      </w:r>
      <w:proofErr w:type="spellEnd"/>
      <w:r>
        <w:rPr>
          <w:rFonts w:ascii="Times New Roman" w:eastAsia="Times New Roman" w:hAnsi="Times New Roman" w:cs="Times New Roman"/>
          <w:b/>
          <w:bCs/>
          <w:sz w:val="24"/>
          <w:szCs w:val="20"/>
        </w:rPr>
        <w:t>, вчитель початкових класів</w:t>
      </w:r>
      <w:r w:rsidR="0035494C" w:rsidRPr="00EC2F50">
        <w:rPr>
          <w:rFonts w:ascii="Times New Roman" w:eastAsia="Times New Roman" w:hAnsi="Times New Roman" w:cs="Times New Roman"/>
          <w:sz w:val="24"/>
          <w:szCs w:val="20"/>
        </w:rPr>
        <w:t xml:space="preserve"> </w:t>
      </w:r>
      <w:r w:rsidR="00881903" w:rsidRPr="00EC2F50">
        <w:rPr>
          <w:rFonts w:ascii="Times New Roman" w:eastAsia="Times New Roman" w:hAnsi="Times New Roman" w:cs="Times New Roman"/>
          <w:sz w:val="24"/>
          <w:szCs w:val="20"/>
        </w:rPr>
        <w:t>запропонувал</w:t>
      </w:r>
      <w:r w:rsidR="0035494C" w:rsidRPr="00EC2F50">
        <w:rPr>
          <w:rFonts w:ascii="Times New Roman" w:eastAsia="Times New Roman" w:hAnsi="Times New Roman" w:cs="Times New Roman"/>
          <w:sz w:val="24"/>
          <w:szCs w:val="20"/>
        </w:rPr>
        <w:t>и</w:t>
      </w:r>
      <w:r w:rsidR="00881903" w:rsidRPr="00EC2F50">
        <w:rPr>
          <w:rFonts w:ascii="Times New Roman" w:eastAsia="Times New Roman" w:hAnsi="Times New Roman" w:cs="Times New Roman"/>
          <w:sz w:val="24"/>
          <w:szCs w:val="20"/>
        </w:rPr>
        <w:t xml:space="preserve"> схвалити</w:t>
      </w:r>
      <w:bookmarkStart w:id="18" w:name="_Hlk113002048"/>
      <w:r w:rsidR="00881903" w:rsidRPr="00EC2F50">
        <w:rPr>
          <w:rFonts w:ascii="Times New Roman" w:eastAsia="Times New Roman" w:hAnsi="Times New Roman" w:cs="Times New Roman"/>
          <w:sz w:val="24"/>
          <w:szCs w:val="20"/>
        </w:rPr>
        <w:t xml:space="preserve"> </w:t>
      </w:r>
      <w:r w:rsidR="00A03CAC" w:rsidRPr="00EC2F50">
        <w:rPr>
          <w:rFonts w:ascii="Times New Roman" w:eastAsia="Times New Roman" w:hAnsi="Times New Roman" w:cs="Times New Roman"/>
          <w:sz w:val="24"/>
          <w:szCs w:val="20"/>
        </w:rPr>
        <w:t>Річний пла</w:t>
      </w:r>
      <w:r>
        <w:rPr>
          <w:rFonts w:ascii="Times New Roman" w:eastAsia="Times New Roman" w:hAnsi="Times New Roman" w:cs="Times New Roman"/>
          <w:sz w:val="24"/>
          <w:szCs w:val="20"/>
        </w:rPr>
        <w:t>н роботи Велеснівської гімназії з початковою школою ім. В.М.Гнатюка</w:t>
      </w:r>
      <w:r w:rsidR="00A03CAC" w:rsidRPr="00EC2F50">
        <w:rPr>
          <w:rFonts w:ascii="Times New Roman" w:hAnsi="Times New Roman" w:cs="Times New Roman"/>
          <w:sz w:val="24"/>
          <w:szCs w:val="24"/>
        </w:rPr>
        <w:t xml:space="preserve"> </w:t>
      </w:r>
      <w:r w:rsidR="00E51DFD" w:rsidRPr="00EC2F50">
        <w:rPr>
          <w:rFonts w:ascii="Times New Roman" w:eastAsia="Times New Roman" w:hAnsi="Times New Roman" w:cs="Times New Roman"/>
          <w:sz w:val="24"/>
          <w:szCs w:val="20"/>
        </w:rPr>
        <w:t>на  202</w:t>
      </w:r>
      <w:r w:rsidR="0035494C" w:rsidRPr="00EC2F50">
        <w:rPr>
          <w:rFonts w:ascii="Times New Roman" w:eastAsia="Times New Roman" w:hAnsi="Times New Roman" w:cs="Times New Roman"/>
          <w:sz w:val="24"/>
          <w:szCs w:val="20"/>
        </w:rPr>
        <w:t>4</w:t>
      </w:r>
      <w:r w:rsidR="00A03CAC" w:rsidRPr="00EC2F50">
        <w:rPr>
          <w:rFonts w:ascii="Times New Roman" w:eastAsia="Times New Roman" w:hAnsi="Times New Roman" w:cs="Times New Roman"/>
          <w:sz w:val="24"/>
          <w:szCs w:val="20"/>
        </w:rPr>
        <w:t>-</w:t>
      </w:r>
      <w:r w:rsidR="00E51DFD" w:rsidRPr="00EC2F50">
        <w:rPr>
          <w:rFonts w:ascii="Times New Roman" w:eastAsia="Times New Roman" w:hAnsi="Times New Roman" w:cs="Times New Roman"/>
          <w:sz w:val="24"/>
          <w:szCs w:val="20"/>
        </w:rPr>
        <w:t>202</w:t>
      </w:r>
      <w:r w:rsidR="0035494C" w:rsidRPr="00EC2F50">
        <w:rPr>
          <w:rFonts w:ascii="Times New Roman" w:eastAsia="Times New Roman" w:hAnsi="Times New Roman" w:cs="Times New Roman"/>
          <w:sz w:val="24"/>
          <w:szCs w:val="20"/>
        </w:rPr>
        <w:t>5</w:t>
      </w:r>
      <w:r w:rsidR="00E51DFD" w:rsidRPr="00EC2F50">
        <w:rPr>
          <w:rFonts w:ascii="Times New Roman" w:eastAsia="Times New Roman" w:hAnsi="Times New Roman" w:cs="Times New Roman"/>
          <w:sz w:val="24"/>
          <w:szCs w:val="20"/>
        </w:rPr>
        <w:t xml:space="preserve"> </w:t>
      </w:r>
      <w:proofErr w:type="spellStart"/>
      <w:r w:rsidR="00A03CAC" w:rsidRPr="00EC2F50">
        <w:rPr>
          <w:rFonts w:ascii="Times New Roman" w:eastAsia="Times New Roman" w:hAnsi="Times New Roman" w:cs="Times New Roman"/>
          <w:sz w:val="24"/>
          <w:szCs w:val="20"/>
        </w:rPr>
        <w:t>н</w:t>
      </w:r>
      <w:r w:rsidR="00E51DFD" w:rsidRPr="00EC2F50">
        <w:rPr>
          <w:rFonts w:ascii="Times New Roman" w:eastAsia="Times New Roman" w:hAnsi="Times New Roman" w:cs="Times New Roman"/>
          <w:sz w:val="24"/>
          <w:szCs w:val="20"/>
        </w:rPr>
        <w:t>.р</w:t>
      </w:r>
      <w:proofErr w:type="spellEnd"/>
      <w:r w:rsidR="00E51DFD" w:rsidRPr="00EC2F50">
        <w:rPr>
          <w:rFonts w:ascii="Times New Roman" w:eastAsia="Times New Roman" w:hAnsi="Times New Roman" w:cs="Times New Roman"/>
          <w:sz w:val="24"/>
          <w:szCs w:val="20"/>
        </w:rPr>
        <w:t xml:space="preserve">. </w:t>
      </w:r>
    </w:p>
    <w:bookmarkEnd w:id="18"/>
    <w:p w:rsidR="000C4545" w:rsidRPr="00EC2F50" w:rsidRDefault="000C4545" w:rsidP="000C4545">
      <w:pPr>
        <w:tabs>
          <w:tab w:val="left" w:pos="567"/>
        </w:tabs>
        <w:spacing w:after="0" w:line="240" w:lineRule="auto"/>
        <w:rPr>
          <w:rFonts w:ascii="Times New Roman" w:hAnsi="Times New Roman" w:cs="Times New Roman"/>
          <w:b/>
          <w:caps/>
          <w:sz w:val="24"/>
          <w:szCs w:val="24"/>
        </w:rPr>
      </w:pPr>
    </w:p>
    <w:p w:rsidR="00E51DFD" w:rsidRPr="00EC2F50" w:rsidRDefault="00E51DFD" w:rsidP="000C4545">
      <w:pPr>
        <w:tabs>
          <w:tab w:val="left" w:pos="567"/>
        </w:tabs>
        <w:spacing w:after="0" w:line="240" w:lineRule="auto"/>
        <w:rPr>
          <w:rFonts w:ascii="Times New Roman" w:hAnsi="Times New Roman" w:cs="Times New Roman"/>
          <w:b/>
          <w:caps/>
          <w:sz w:val="24"/>
          <w:szCs w:val="24"/>
        </w:rPr>
      </w:pPr>
      <w:r w:rsidRPr="00EC2F50">
        <w:rPr>
          <w:rFonts w:ascii="Times New Roman" w:hAnsi="Times New Roman" w:cs="Times New Roman"/>
          <w:b/>
          <w:caps/>
          <w:sz w:val="24"/>
          <w:szCs w:val="24"/>
        </w:rPr>
        <w:t>Ухвалили:</w:t>
      </w:r>
    </w:p>
    <w:p w:rsidR="00A03CAC" w:rsidRPr="00EC2F50" w:rsidRDefault="00B835F6" w:rsidP="00B835F6">
      <w:pPr>
        <w:pStyle w:val="a3"/>
        <w:tabs>
          <w:tab w:val="left" w:pos="851"/>
        </w:tabs>
        <w:spacing w:after="0" w:line="240" w:lineRule="auto"/>
        <w:ind w:left="0"/>
        <w:rPr>
          <w:rFonts w:ascii="Times New Roman" w:hAnsi="Times New Roman" w:cs="Times New Roman"/>
          <w:b/>
          <w:i/>
          <w:sz w:val="24"/>
          <w:szCs w:val="24"/>
        </w:rPr>
      </w:pPr>
      <w:bookmarkStart w:id="19" w:name="_Hlk144286991"/>
      <w:r w:rsidRPr="00EC2F50">
        <w:rPr>
          <w:rFonts w:ascii="Times New Roman" w:hAnsi="Times New Roman" w:cs="Times New Roman"/>
          <w:sz w:val="24"/>
          <w:szCs w:val="24"/>
        </w:rPr>
        <w:tab/>
      </w:r>
      <w:bookmarkStart w:id="20" w:name="_Hlk175665935"/>
      <w:r w:rsidR="00881903" w:rsidRPr="00EC2F50">
        <w:rPr>
          <w:rFonts w:ascii="Times New Roman" w:hAnsi="Times New Roman" w:cs="Times New Roman"/>
          <w:sz w:val="24"/>
          <w:szCs w:val="24"/>
        </w:rPr>
        <w:t>Схвалити</w:t>
      </w:r>
      <w:r w:rsidR="00E51DFD" w:rsidRPr="00EC2F50">
        <w:rPr>
          <w:rFonts w:ascii="Times New Roman" w:hAnsi="Times New Roman" w:cs="Times New Roman"/>
          <w:sz w:val="24"/>
          <w:szCs w:val="24"/>
        </w:rPr>
        <w:t xml:space="preserve"> </w:t>
      </w:r>
      <w:r w:rsidR="00A03CAC" w:rsidRPr="00EC2F50">
        <w:rPr>
          <w:rFonts w:ascii="Times New Roman" w:eastAsia="Times New Roman" w:hAnsi="Times New Roman" w:cs="Times New Roman"/>
          <w:sz w:val="24"/>
          <w:szCs w:val="20"/>
        </w:rPr>
        <w:t>Річний план роботи</w:t>
      </w:r>
      <w:r w:rsidR="00987466">
        <w:rPr>
          <w:rFonts w:ascii="Times New Roman" w:eastAsia="Times New Roman" w:hAnsi="Times New Roman" w:cs="Times New Roman"/>
          <w:sz w:val="24"/>
          <w:szCs w:val="20"/>
        </w:rPr>
        <w:t xml:space="preserve"> Велеснівської гімназії з початковою школою ім. В.М.Гнатюка</w:t>
      </w:r>
      <w:r w:rsidR="00A03CAC" w:rsidRPr="00EC2F50">
        <w:rPr>
          <w:rFonts w:ascii="Times New Roman" w:eastAsia="Times New Roman" w:hAnsi="Times New Roman" w:cs="Times New Roman"/>
          <w:sz w:val="24"/>
          <w:szCs w:val="20"/>
        </w:rPr>
        <w:t xml:space="preserve"> на  202</w:t>
      </w:r>
      <w:r w:rsidR="00D46EDC" w:rsidRPr="00EC2F50">
        <w:rPr>
          <w:rFonts w:ascii="Times New Roman" w:eastAsia="Times New Roman" w:hAnsi="Times New Roman" w:cs="Times New Roman"/>
          <w:sz w:val="24"/>
          <w:szCs w:val="20"/>
        </w:rPr>
        <w:t>3</w:t>
      </w:r>
      <w:r w:rsidR="00A03CAC" w:rsidRPr="00EC2F50">
        <w:rPr>
          <w:rFonts w:ascii="Times New Roman" w:eastAsia="Times New Roman" w:hAnsi="Times New Roman" w:cs="Times New Roman"/>
          <w:sz w:val="24"/>
          <w:szCs w:val="20"/>
        </w:rPr>
        <w:t>-202</w:t>
      </w:r>
      <w:r w:rsidR="00D46EDC" w:rsidRPr="00EC2F50">
        <w:rPr>
          <w:rFonts w:ascii="Times New Roman" w:eastAsia="Times New Roman" w:hAnsi="Times New Roman" w:cs="Times New Roman"/>
          <w:sz w:val="24"/>
          <w:szCs w:val="20"/>
        </w:rPr>
        <w:t>4</w:t>
      </w:r>
      <w:r w:rsidR="00A03CAC" w:rsidRPr="00EC2F50">
        <w:rPr>
          <w:rFonts w:ascii="Times New Roman" w:eastAsia="Times New Roman" w:hAnsi="Times New Roman" w:cs="Times New Roman"/>
          <w:sz w:val="24"/>
          <w:szCs w:val="20"/>
        </w:rPr>
        <w:t xml:space="preserve"> н</w:t>
      </w:r>
      <w:r w:rsidR="00474230" w:rsidRPr="00EC2F50">
        <w:rPr>
          <w:rFonts w:ascii="Times New Roman" w:eastAsia="Times New Roman" w:hAnsi="Times New Roman" w:cs="Times New Roman"/>
          <w:sz w:val="24"/>
          <w:szCs w:val="20"/>
        </w:rPr>
        <w:t>авчальний рік.</w:t>
      </w:r>
      <w:r w:rsidR="00E51DFD" w:rsidRPr="00EC2F50">
        <w:rPr>
          <w:rFonts w:ascii="Times New Roman" w:hAnsi="Times New Roman" w:cs="Times New Roman"/>
          <w:b/>
          <w:i/>
          <w:sz w:val="24"/>
          <w:szCs w:val="24"/>
        </w:rPr>
        <w:t xml:space="preserve">           </w:t>
      </w:r>
      <w:r w:rsidR="00A03CAC" w:rsidRPr="00EC2F50">
        <w:rPr>
          <w:rFonts w:ascii="Times New Roman" w:hAnsi="Times New Roman" w:cs="Times New Roman"/>
          <w:b/>
          <w:i/>
          <w:sz w:val="24"/>
          <w:szCs w:val="24"/>
        </w:rPr>
        <w:t xml:space="preserve">                     </w:t>
      </w:r>
      <w:bookmarkEnd w:id="20"/>
    </w:p>
    <w:bookmarkEnd w:id="19"/>
    <w:p w:rsidR="00E51DFD" w:rsidRPr="00EC2F50" w:rsidRDefault="00E51DFD" w:rsidP="00BC4069">
      <w:pPr>
        <w:pStyle w:val="a3"/>
        <w:tabs>
          <w:tab w:val="left" w:pos="851"/>
        </w:tabs>
        <w:spacing w:after="0" w:line="240" w:lineRule="auto"/>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A03CAC" w:rsidRPr="00EC2F50" w:rsidRDefault="00A03CAC" w:rsidP="00BC4069">
      <w:pPr>
        <w:tabs>
          <w:tab w:val="left" w:pos="851"/>
        </w:tabs>
        <w:spacing w:after="0" w:line="240" w:lineRule="auto"/>
        <w:contextualSpacing/>
        <w:rPr>
          <w:rFonts w:ascii="Times New Roman" w:eastAsia="Calibri" w:hAnsi="Times New Roman" w:cs="Times New Roman"/>
          <w:sz w:val="24"/>
          <w:szCs w:val="20"/>
          <w:lang w:eastAsia="en-US"/>
        </w:rPr>
      </w:pPr>
    </w:p>
    <w:p w:rsidR="0035494C" w:rsidRPr="00EC2F50" w:rsidRDefault="0035494C" w:rsidP="008F0A52">
      <w:pPr>
        <w:pStyle w:val="a3"/>
        <w:numPr>
          <w:ilvl w:val="0"/>
          <w:numId w:val="26"/>
        </w:numPr>
        <w:spacing w:after="0" w:line="240" w:lineRule="auto"/>
        <w:jc w:val="both"/>
        <w:rPr>
          <w:rFonts w:ascii="Times New Roman" w:eastAsia="Calibri" w:hAnsi="Times New Roman" w:cs="Times New Roman"/>
          <w:b/>
          <w:sz w:val="24"/>
          <w:szCs w:val="20"/>
          <w:lang w:eastAsia="en-US"/>
        </w:rPr>
      </w:pPr>
      <w:bookmarkStart w:id="21" w:name="_Hlk175662929"/>
      <w:r w:rsidRPr="00EC2F50">
        <w:rPr>
          <w:rFonts w:ascii="Times New Roman" w:eastAsia="Calibri" w:hAnsi="Times New Roman" w:cs="Times New Roman"/>
          <w:b/>
          <w:sz w:val="24"/>
          <w:szCs w:val="20"/>
          <w:lang w:eastAsia="en-US"/>
        </w:rPr>
        <w:t xml:space="preserve">Про схвалення освітньої програми </w:t>
      </w:r>
      <w:r w:rsidR="000B3127">
        <w:rPr>
          <w:rFonts w:ascii="Times New Roman" w:eastAsia="Calibri" w:hAnsi="Times New Roman" w:cs="Times New Roman"/>
          <w:b/>
          <w:sz w:val="24"/>
          <w:szCs w:val="20"/>
          <w:lang w:eastAsia="en-US"/>
        </w:rPr>
        <w:t>гімназії</w:t>
      </w:r>
      <w:r w:rsidRPr="00EC2F50">
        <w:rPr>
          <w:rFonts w:ascii="Times New Roman" w:eastAsia="Calibri" w:hAnsi="Times New Roman" w:cs="Times New Roman"/>
          <w:b/>
          <w:sz w:val="24"/>
          <w:szCs w:val="20"/>
          <w:lang w:eastAsia="en-US"/>
        </w:rPr>
        <w:t xml:space="preserve"> на 2024-2025 </w:t>
      </w:r>
      <w:proofErr w:type="spellStart"/>
      <w:r w:rsidRPr="00EC2F50">
        <w:rPr>
          <w:rFonts w:ascii="Times New Roman" w:eastAsia="Calibri" w:hAnsi="Times New Roman" w:cs="Times New Roman"/>
          <w:b/>
          <w:sz w:val="24"/>
          <w:szCs w:val="20"/>
          <w:lang w:eastAsia="en-US"/>
        </w:rPr>
        <w:t>н.р</w:t>
      </w:r>
      <w:proofErr w:type="spellEnd"/>
      <w:r w:rsidRPr="00EC2F50">
        <w:rPr>
          <w:rFonts w:ascii="Times New Roman" w:eastAsia="Calibri" w:hAnsi="Times New Roman" w:cs="Times New Roman"/>
          <w:b/>
          <w:sz w:val="24"/>
          <w:szCs w:val="20"/>
          <w:lang w:eastAsia="en-US"/>
        </w:rPr>
        <w:t>.</w:t>
      </w:r>
    </w:p>
    <w:bookmarkEnd w:id="21"/>
    <w:p w:rsidR="00A03CAC" w:rsidRPr="00EC2F50" w:rsidRDefault="00A03CAC" w:rsidP="00980310">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 xml:space="preserve">СЛУХАЛИ: </w:t>
      </w:r>
    </w:p>
    <w:p w:rsidR="00DF6A6E" w:rsidRPr="00EC2F50" w:rsidRDefault="001E544C" w:rsidP="008C3620">
      <w:pPr>
        <w:pStyle w:val="a3"/>
        <w:spacing w:after="0" w:line="240" w:lineRule="auto"/>
        <w:ind w:left="0" w:firstLine="708"/>
        <w:jc w:val="both"/>
        <w:rPr>
          <w:rFonts w:ascii="Times New Roman" w:hAnsi="Times New Roman" w:cs="Times New Roman"/>
          <w:sz w:val="24"/>
          <w:szCs w:val="24"/>
        </w:rPr>
      </w:pPr>
      <w:r>
        <w:rPr>
          <w:rFonts w:ascii="Times New Roman" w:hAnsi="Times New Roman" w:cs="Times New Roman"/>
          <w:b/>
          <w:sz w:val="24"/>
          <w:szCs w:val="24"/>
        </w:rPr>
        <w:t xml:space="preserve">Марію </w:t>
      </w:r>
      <w:proofErr w:type="spellStart"/>
      <w:r>
        <w:rPr>
          <w:rFonts w:ascii="Times New Roman" w:hAnsi="Times New Roman" w:cs="Times New Roman"/>
          <w:b/>
          <w:sz w:val="24"/>
          <w:szCs w:val="24"/>
        </w:rPr>
        <w:t>Торконяк</w:t>
      </w:r>
      <w:proofErr w:type="spellEnd"/>
      <w:r w:rsidR="00ED5B3B" w:rsidRPr="00EC2F50">
        <w:rPr>
          <w:rFonts w:ascii="Times New Roman" w:hAnsi="Times New Roman" w:cs="Times New Roman"/>
          <w:b/>
          <w:sz w:val="24"/>
          <w:szCs w:val="24"/>
        </w:rPr>
        <w:t>,</w:t>
      </w:r>
      <w:r w:rsidR="009C4DD9" w:rsidRPr="00EC2F50">
        <w:rPr>
          <w:rFonts w:ascii="Times New Roman" w:hAnsi="Times New Roman" w:cs="Times New Roman"/>
          <w:b/>
          <w:sz w:val="24"/>
          <w:szCs w:val="24"/>
        </w:rPr>
        <w:t xml:space="preserve"> </w:t>
      </w:r>
      <w:r w:rsidR="007E6B3B" w:rsidRPr="00EC2F50">
        <w:rPr>
          <w:rFonts w:ascii="Times New Roman" w:hAnsi="Times New Roman" w:cs="Times New Roman"/>
          <w:b/>
          <w:sz w:val="24"/>
          <w:szCs w:val="24"/>
        </w:rPr>
        <w:t>директор</w:t>
      </w:r>
      <w:r w:rsidR="009C4DD9" w:rsidRPr="00EC2F50">
        <w:rPr>
          <w:rFonts w:ascii="Times New Roman" w:hAnsi="Times New Roman" w:cs="Times New Roman"/>
          <w:b/>
          <w:sz w:val="24"/>
          <w:szCs w:val="24"/>
        </w:rPr>
        <w:t xml:space="preserve">а </w:t>
      </w:r>
      <w:r>
        <w:rPr>
          <w:rFonts w:ascii="Times New Roman" w:hAnsi="Times New Roman" w:cs="Times New Roman"/>
          <w:b/>
          <w:sz w:val="24"/>
          <w:szCs w:val="24"/>
        </w:rPr>
        <w:t>гімназії</w:t>
      </w:r>
      <w:r w:rsidR="00ED5B3B" w:rsidRPr="00EC2F50">
        <w:rPr>
          <w:rFonts w:ascii="Times New Roman" w:hAnsi="Times New Roman" w:cs="Times New Roman"/>
          <w:b/>
          <w:sz w:val="24"/>
          <w:szCs w:val="24"/>
        </w:rPr>
        <w:t>,</w:t>
      </w:r>
      <w:r w:rsidR="00B835F6" w:rsidRPr="00EC2F50">
        <w:rPr>
          <w:rFonts w:ascii="Times New Roman" w:hAnsi="Times New Roman" w:cs="Times New Roman"/>
          <w:sz w:val="24"/>
          <w:szCs w:val="24"/>
        </w:rPr>
        <w:t xml:space="preserve"> </w:t>
      </w:r>
      <w:r w:rsidR="009C4DD9" w:rsidRPr="00EC2F50">
        <w:rPr>
          <w:rFonts w:ascii="Times New Roman" w:hAnsi="Times New Roman" w:cs="Times New Roman"/>
          <w:sz w:val="24"/>
          <w:szCs w:val="24"/>
        </w:rPr>
        <w:t xml:space="preserve">яка </w:t>
      </w:r>
      <w:r w:rsidR="00ED5B3B" w:rsidRPr="00EC2F50">
        <w:rPr>
          <w:rFonts w:ascii="Times New Roman" w:hAnsi="Times New Roman" w:cs="Times New Roman"/>
          <w:sz w:val="24"/>
          <w:szCs w:val="24"/>
        </w:rPr>
        <w:t>ознайомила присутніх із</w:t>
      </w:r>
      <w:r w:rsidR="0035494C" w:rsidRPr="00EC2F50">
        <w:rPr>
          <w:rFonts w:ascii="Times New Roman" w:hAnsi="Times New Roman" w:cs="Times New Roman"/>
          <w:sz w:val="24"/>
          <w:szCs w:val="24"/>
        </w:rPr>
        <w:t xml:space="preserve"> О</w:t>
      </w:r>
      <w:r w:rsidR="00ED5B3B" w:rsidRPr="00EC2F50">
        <w:rPr>
          <w:rFonts w:ascii="Times New Roman" w:hAnsi="Times New Roman" w:cs="Times New Roman"/>
          <w:sz w:val="24"/>
          <w:szCs w:val="24"/>
        </w:rPr>
        <w:t>світньо</w:t>
      </w:r>
      <w:r w:rsidR="0035494C" w:rsidRPr="00EC2F50">
        <w:rPr>
          <w:rFonts w:ascii="Times New Roman" w:hAnsi="Times New Roman" w:cs="Times New Roman"/>
          <w:sz w:val="24"/>
          <w:szCs w:val="24"/>
        </w:rPr>
        <w:t>ю</w:t>
      </w:r>
      <w:r w:rsidR="00ED5B3B" w:rsidRPr="00EC2F50">
        <w:rPr>
          <w:rFonts w:ascii="Times New Roman" w:hAnsi="Times New Roman" w:cs="Times New Roman"/>
          <w:sz w:val="24"/>
          <w:szCs w:val="24"/>
        </w:rPr>
        <w:t xml:space="preserve"> програм</w:t>
      </w:r>
      <w:r w:rsidR="0035494C" w:rsidRPr="00EC2F50">
        <w:rPr>
          <w:rFonts w:ascii="Times New Roman" w:hAnsi="Times New Roman" w:cs="Times New Roman"/>
          <w:sz w:val="24"/>
          <w:szCs w:val="24"/>
        </w:rPr>
        <w:t>ою</w:t>
      </w:r>
      <w:r w:rsidR="00ED5B3B" w:rsidRPr="00EC2F50">
        <w:rPr>
          <w:rFonts w:ascii="Times New Roman" w:hAnsi="Times New Roman" w:cs="Times New Roman"/>
          <w:sz w:val="24"/>
          <w:szCs w:val="24"/>
        </w:rPr>
        <w:t xml:space="preserve"> </w:t>
      </w:r>
      <w:r>
        <w:rPr>
          <w:rFonts w:ascii="Times New Roman" w:hAnsi="Times New Roman" w:cs="Times New Roman"/>
          <w:sz w:val="24"/>
          <w:szCs w:val="24"/>
        </w:rPr>
        <w:t>Велеснівської гімназії з початковою школою ім. В.М.Гнатюка</w:t>
      </w:r>
      <w:r w:rsidR="00ED5B3B" w:rsidRPr="00EC2F50">
        <w:rPr>
          <w:rFonts w:ascii="Times New Roman" w:hAnsi="Times New Roman" w:cs="Times New Roman"/>
          <w:sz w:val="24"/>
          <w:szCs w:val="24"/>
        </w:rPr>
        <w:t xml:space="preserve"> на 202</w:t>
      </w:r>
      <w:r w:rsidR="0035494C" w:rsidRPr="00EC2F50">
        <w:rPr>
          <w:rFonts w:ascii="Times New Roman" w:hAnsi="Times New Roman" w:cs="Times New Roman"/>
          <w:sz w:val="24"/>
          <w:szCs w:val="24"/>
        </w:rPr>
        <w:t>4</w:t>
      </w:r>
      <w:r w:rsidR="00ED5B3B" w:rsidRPr="00EC2F50">
        <w:rPr>
          <w:rFonts w:ascii="Times New Roman" w:hAnsi="Times New Roman" w:cs="Times New Roman"/>
          <w:sz w:val="24"/>
          <w:szCs w:val="24"/>
        </w:rPr>
        <w:t>-202</w:t>
      </w:r>
      <w:r w:rsidR="0035494C" w:rsidRPr="00EC2F50">
        <w:rPr>
          <w:rFonts w:ascii="Times New Roman" w:hAnsi="Times New Roman" w:cs="Times New Roman"/>
          <w:sz w:val="24"/>
          <w:szCs w:val="24"/>
        </w:rPr>
        <w:t>5</w:t>
      </w:r>
      <w:r w:rsidR="00ED5B3B" w:rsidRPr="00EC2F50">
        <w:rPr>
          <w:rFonts w:ascii="Times New Roman" w:hAnsi="Times New Roman" w:cs="Times New Roman"/>
          <w:sz w:val="24"/>
          <w:szCs w:val="24"/>
        </w:rPr>
        <w:t xml:space="preserve"> </w:t>
      </w:r>
      <w:proofErr w:type="spellStart"/>
      <w:r w:rsidR="00ED5B3B" w:rsidRPr="00EC2F50">
        <w:rPr>
          <w:rFonts w:ascii="Times New Roman" w:hAnsi="Times New Roman" w:cs="Times New Roman"/>
          <w:sz w:val="24"/>
          <w:szCs w:val="24"/>
        </w:rPr>
        <w:t>н.р</w:t>
      </w:r>
      <w:proofErr w:type="spellEnd"/>
      <w:r w:rsidR="00ED5B3B" w:rsidRPr="00EC2F50">
        <w:rPr>
          <w:rFonts w:ascii="Times New Roman" w:hAnsi="Times New Roman" w:cs="Times New Roman"/>
          <w:sz w:val="24"/>
          <w:szCs w:val="24"/>
        </w:rPr>
        <w:t xml:space="preserve">. з додатками (навчальні плани  </w:t>
      </w:r>
      <w:r>
        <w:rPr>
          <w:rFonts w:ascii="Times New Roman" w:hAnsi="Times New Roman" w:cs="Times New Roman"/>
          <w:sz w:val="24"/>
          <w:szCs w:val="24"/>
        </w:rPr>
        <w:t>гімназії</w:t>
      </w:r>
      <w:r w:rsidR="00ED5B3B" w:rsidRPr="00EC2F50">
        <w:rPr>
          <w:rFonts w:ascii="Times New Roman" w:hAnsi="Times New Roman" w:cs="Times New Roman"/>
          <w:sz w:val="24"/>
          <w:szCs w:val="24"/>
        </w:rPr>
        <w:t>, програмове забезпечення освітнього процесу, режим роботи закладу освіти).</w:t>
      </w:r>
    </w:p>
    <w:p w:rsidR="00DF6A6E" w:rsidRPr="00EC2F50" w:rsidRDefault="00DF6A6E" w:rsidP="008C3620">
      <w:pPr>
        <w:pStyle w:val="a3"/>
        <w:spacing w:after="0" w:line="240" w:lineRule="auto"/>
        <w:ind w:left="0" w:firstLine="708"/>
        <w:jc w:val="both"/>
        <w:rPr>
          <w:rFonts w:ascii="Times New Roman" w:hAnsi="Times New Roman" w:cs="Times New Roman"/>
          <w:sz w:val="24"/>
          <w:szCs w:val="24"/>
        </w:rPr>
      </w:pPr>
      <w:bookmarkStart w:id="22" w:name="_Hlk175662966"/>
      <w:r w:rsidRPr="00EC2F50">
        <w:rPr>
          <w:rFonts w:ascii="Times New Roman" w:hAnsi="Times New Roman" w:cs="Times New Roman"/>
          <w:sz w:val="24"/>
          <w:szCs w:val="24"/>
        </w:rPr>
        <w:t xml:space="preserve"> Освітню програму </w:t>
      </w:r>
      <w:r w:rsidR="001E544C">
        <w:rPr>
          <w:rFonts w:ascii="Times New Roman" w:hAnsi="Times New Roman" w:cs="Times New Roman"/>
          <w:sz w:val="24"/>
          <w:szCs w:val="24"/>
        </w:rPr>
        <w:t>Велеснівської гімназії з початковою школою ім. В.М.Гнатюка</w:t>
      </w:r>
      <w:r w:rsidRPr="00EC2F50">
        <w:rPr>
          <w:rFonts w:ascii="Times New Roman" w:hAnsi="Times New Roman" w:cs="Times New Roman"/>
          <w:sz w:val="24"/>
          <w:szCs w:val="24"/>
        </w:rPr>
        <w:t xml:space="preserve"> на 202</w:t>
      </w:r>
      <w:r w:rsidR="001E544C">
        <w:rPr>
          <w:rFonts w:ascii="Times New Roman" w:hAnsi="Times New Roman" w:cs="Times New Roman"/>
          <w:sz w:val="24"/>
          <w:szCs w:val="24"/>
        </w:rPr>
        <w:t>4</w:t>
      </w:r>
      <w:r w:rsidRPr="00EC2F50">
        <w:rPr>
          <w:rFonts w:ascii="Times New Roman" w:hAnsi="Times New Roman" w:cs="Times New Roman"/>
          <w:sz w:val="24"/>
          <w:szCs w:val="24"/>
        </w:rPr>
        <w:t>-202</w:t>
      </w:r>
      <w:r w:rsidR="001E544C">
        <w:rPr>
          <w:rFonts w:ascii="Times New Roman" w:hAnsi="Times New Roman" w:cs="Times New Roman"/>
          <w:sz w:val="24"/>
          <w:szCs w:val="24"/>
        </w:rPr>
        <w:t>5</w:t>
      </w:r>
      <w:r w:rsidRPr="00EC2F50">
        <w:rPr>
          <w:rFonts w:ascii="Times New Roman" w:hAnsi="Times New Roman" w:cs="Times New Roman"/>
          <w:sz w:val="24"/>
          <w:szCs w:val="24"/>
        </w:rPr>
        <w:t xml:space="preserve"> </w:t>
      </w:r>
      <w:proofErr w:type="spellStart"/>
      <w:r w:rsidRPr="00EC2F50">
        <w:rPr>
          <w:rFonts w:ascii="Times New Roman" w:hAnsi="Times New Roman" w:cs="Times New Roman"/>
          <w:sz w:val="24"/>
          <w:szCs w:val="24"/>
        </w:rPr>
        <w:t>н.р</w:t>
      </w:r>
      <w:proofErr w:type="spellEnd"/>
      <w:r w:rsidRPr="00EC2F50">
        <w:rPr>
          <w:rFonts w:ascii="Times New Roman" w:hAnsi="Times New Roman" w:cs="Times New Roman"/>
          <w:sz w:val="24"/>
          <w:szCs w:val="24"/>
        </w:rPr>
        <w:t>. розроблено у відповідності до ст.15 Закону України «Про освіту» (Стаття 15 п.6 із змінами, внесеними згідно із Законом № 2442-VI від 06.07.2010; в редакції Закону № 2145-VIII від 05.09.2017 ) та побудовано згідно рекомендацій Державної служби якості освіти.</w:t>
      </w:r>
    </w:p>
    <w:p w:rsidR="00A731AF" w:rsidRPr="00EC2F50" w:rsidRDefault="00DF6A6E" w:rsidP="008C3620">
      <w:pPr>
        <w:pStyle w:val="a3"/>
        <w:spacing w:after="0" w:line="240" w:lineRule="auto"/>
        <w:ind w:left="0" w:firstLine="567"/>
        <w:jc w:val="both"/>
        <w:rPr>
          <w:rFonts w:ascii="Times New Roman" w:hAnsi="Times New Roman" w:cs="Times New Roman"/>
          <w:sz w:val="24"/>
          <w:szCs w:val="24"/>
        </w:rPr>
      </w:pPr>
      <w:r w:rsidRPr="00EC2F50">
        <w:rPr>
          <w:rFonts w:ascii="Times New Roman" w:hAnsi="Times New Roman" w:cs="Times New Roman"/>
          <w:sz w:val="24"/>
          <w:szCs w:val="24"/>
        </w:rPr>
        <w:t xml:space="preserve">Освітня програма </w:t>
      </w:r>
      <w:r w:rsidR="001E544C">
        <w:rPr>
          <w:rFonts w:ascii="Times New Roman" w:hAnsi="Times New Roman" w:cs="Times New Roman"/>
          <w:sz w:val="24"/>
          <w:szCs w:val="24"/>
        </w:rPr>
        <w:t>гімназії</w:t>
      </w:r>
      <w:r w:rsidRPr="00EC2F50">
        <w:rPr>
          <w:rFonts w:ascii="Times New Roman" w:hAnsi="Times New Roman" w:cs="Times New Roman"/>
          <w:sz w:val="24"/>
          <w:szCs w:val="24"/>
        </w:rPr>
        <w:t xml:space="preserve"> розроблена для усіх рівнів освіти  і є наскрізною освітньою програмою. У програмі відображено всі деталі для кожного освітнього ступеня та циклу: 1-4 класів, 5</w:t>
      </w:r>
      <w:r w:rsidR="00122A8A" w:rsidRPr="00EC2F50">
        <w:rPr>
          <w:rFonts w:ascii="Times New Roman" w:hAnsi="Times New Roman" w:cs="Times New Roman"/>
          <w:sz w:val="24"/>
          <w:szCs w:val="24"/>
        </w:rPr>
        <w:t>-</w:t>
      </w:r>
      <w:r w:rsidR="00792715" w:rsidRPr="00EC2F50">
        <w:rPr>
          <w:rFonts w:ascii="Times New Roman" w:hAnsi="Times New Roman" w:cs="Times New Roman"/>
          <w:sz w:val="24"/>
          <w:szCs w:val="24"/>
        </w:rPr>
        <w:t>7</w:t>
      </w:r>
      <w:r w:rsidRPr="00EC2F50">
        <w:rPr>
          <w:rFonts w:ascii="Times New Roman" w:hAnsi="Times New Roman" w:cs="Times New Roman"/>
          <w:sz w:val="24"/>
          <w:szCs w:val="24"/>
        </w:rPr>
        <w:t xml:space="preserve"> класів, </w:t>
      </w:r>
      <w:r w:rsidR="00792715" w:rsidRPr="00EC2F50">
        <w:rPr>
          <w:rFonts w:ascii="Times New Roman" w:hAnsi="Times New Roman" w:cs="Times New Roman"/>
          <w:sz w:val="24"/>
          <w:szCs w:val="24"/>
        </w:rPr>
        <w:t>8</w:t>
      </w:r>
      <w:r w:rsidRPr="00EC2F50">
        <w:rPr>
          <w:rFonts w:ascii="Times New Roman" w:hAnsi="Times New Roman" w:cs="Times New Roman"/>
          <w:sz w:val="24"/>
          <w:szCs w:val="24"/>
        </w:rPr>
        <w:t>-9 класів, 10-11 класів, індивідуальної форми навчання та для дітей з особливими освітніми проблемами</w:t>
      </w:r>
      <w:r w:rsidR="00B835F6" w:rsidRPr="00EC2F50">
        <w:rPr>
          <w:rFonts w:ascii="Times New Roman" w:hAnsi="Times New Roman" w:cs="Times New Roman"/>
          <w:sz w:val="24"/>
          <w:szCs w:val="24"/>
        </w:rPr>
        <w:t xml:space="preserve"> (інклюзивне навчання).</w:t>
      </w:r>
      <w:r w:rsidR="00B62C78" w:rsidRPr="00EC2F50">
        <w:rPr>
          <w:rFonts w:ascii="Times New Roman" w:hAnsi="Times New Roman" w:cs="Times New Roman"/>
          <w:sz w:val="24"/>
          <w:szCs w:val="24"/>
        </w:rPr>
        <w:t xml:space="preserve"> </w:t>
      </w:r>
    </w:p>
    <w:p w:rsidR="00A731AF" w:rsidRPr="00EC2F50" w:rsidRDefault="00A731AF" w:rsidP="008C3620">
      <w:pPr>
        <w:spacing w:after="0" w:line="240" w:lineRule="auto"/>
        <w:jc w:val="both"/>
        <w:rPr>
          <w:rFonts w:ascii="Times New Roman" w:hAnsi="Times New Roman" w:cs="Times New Roman"/>
          <w:sz w:val="24"/>
          <w:szCs w:val="28"/>
        </w:rPr>
      </w:pPr>
      <w:r w:rsidRPr="00EC2F50">
        <w:rPr>
          <w:rFonts w:ascii="Times New Roman" w:hAnsi="Times New Roman" w:cs="Times New Roman"/>
          <w:sz w:val="24"/>
          <w:szCs w:val="28"/>
        </w:rPr>
        <w:tab/>
      </w:r>
      <w:bookmarkStart w:id="23" w:name="_Hlk175580777"/>
      <w:r w:rsidRPr="00EC2F50">
        <w:rPr>
          <w:rFonts w:ascii="Times New Roman" w:hAnsi="Times New Roman" w:cs="Times New Roman"/>
          <w:sz w:val="24"/>
          <w:szCs w:val="28"/>
        </w:rPr>
        <w:t xml:space="preserve">У Навчальному плані </w:t>
      </w:r>
      <w:r w:rsidR="001E544C">
        <w:rPr>
          <w:rFonts w:ascii="Times New Roman" w:hAnsi="Times New Roman" w:cs="Times New Roman"/>
          <w:sz w:val="24"/>
          <w:szCs w:val="28"/>
        </w:rPr>
        <w:t>гімназії</w:t>
      </w:r>
      <w:r w:rsidRPr="00EC2F50">
        <w:rPr>
          <w:rFonts w:ascii="Times New Roman" w:hAnsi="Times New Roman" w:cs="Times New Roman"/>
          <w:sz w:val="24"/>
          <w:szCs w:val="28"/>
        </w:rPr>
        <w:t xml:space="preserve"> (додатки до Освітньої програми) відображено </w:t>
      </w:r>
      <w:bookmarkStart w:id="24" w:name="_Hlk175656538"/>
      <w:r w:rsidRPr="00EC2F50">
        <w:rPr>
          <w:rFonts w:ascii="Times New Roman" w:hAnsi="Times New Roman" w:cs="Times New Roman"/>
          <w:sz w:val="24"/>
          <w:szCs w:val="28"/>
        </w:rPr>
        <w:t xml:space="preserve">перерозподіл годин між освітніми галузями, навчальними предметами, інтегрованими курсами  з кількістю навчальних годин на вивчення кожної освітньої галузі </w:t>
      </w:r>
      <w:bookmarkEnd w:id="24"/>
      <w:r w:rsidRPr="00EC2F50">
        <w:rPr>
          <w:rFonts w:ascii="Times New Roman" w:hAnsi="Times New Roman" w:cs="Times New Roman"/>
          <w:sz w:val="24"/>
          <w:szCs w:val="28"/>
        </w:rPr>
        <w:t>в межах кількості годин, визначених Типовою освітньою програмою; окремих освітніх компонентів галузі в межах навчальних годин для відповідної освітньої галузі; вибіркових освітніх компонентів у межах годин навчального навантаження для перерозподілу між освітніми компонентами.</w:t>
      </w:r>
    </w:p>
    <w:p w:rsidR="00A731AF" w:rsidRPr="00EC2F50" w:rsidRDefault="00A731AF" w:rsidP="008C3620">
      <w:pPr>
        <w:spacing w:after="0" w:line="240" w:lineRule="auto"/>
        <w:jc w:val="both"/>
        <w:rPr>
          <w:rFonts w:ascii="Times New Roman" w:hAnsi="Times New Roman" w:cs="Times New Roman"/>
          <w:sz w:val="24"/>
          <w:szCs w:val="28"/>
        </w:rPr>
      </w:pPr>
      <w:r w:rsidRPr="00EC2F50">
        <w:rPr>
          <w:rFonts w:ascii="Times New Roman" w:hAnsi="Times New Roman" w:cs="Times New Roman"/>
          <w:sz w:val="24"/>
          <w:szCs w:val="28"/>
        </w:rPr>
        <w:tab/>
        <w:t>Сума годин на вивчення всіх освітніх галузей у Навчальному плані не перевищує загальну річну кількість навчальних годин, що фінансуються з бюджету (без урахування поділу на групи) із дотриманням вимог гранично допустимого річного навчального навантаження.</w:t>
      </w:r>
    </w:p>
    <w:bookmarkEnd w:id="23"/>
    <w:bookmarkEnd w:id="22"/>
    <w:p w:rsidR="00ED5B3B" w:rsidRPr="00EC2F50" w:rsidRDefault="00ED5B3B" w:rsidP="00ED5B3B">
      <w:pPr>
        <w:pStyle w:val="a3"/>
        <w:spacing w:after="0" w:line="240" w:lineRule="auto"/>
        <w:ind w:left="0" w:firstLine="567"/>
        <w:jc w:val="both"/>
        <w:rPr>
          <w:rFonts w:ascii="Times New Roman" w:hAnsi="Times New Roman" w:cs="Times New Roman"/>
          <w:sz w:val="24"/>
          <w:szCs w:val="24"/>
        </w:rPr>
      </w:pPr>
    </w:p>
    <w:p w:rsidR="00A03CAC" w:rsidRPr="00EC2F50" w:rsidRDefault="00A03CAC" w:rsidP="00ED5B3B">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ВИСТУПИЛИ:</w:t>
      </w:r>
    </w:p>
    <w:p w:rsidR="00A232A1" w:rsidRPr="00EC2F50" w:rsidRDefault="00ED5B3B" w:rsidP="00A232A1">
      <w:pPr>
        <w:pStyle w:val="a3"/>
        <w:spacing w:after="0" w:line="240" w:lineRule="auto"/>
        <w:ind w:left="0" w:firstLine="567"/>
        <w:jc w:val="both"/>
      </w:pPr>
      <w:r w:rsidRPr="00EC2F50">
        <w:rPr>
          <w:rFonts w:ascii="Times New Roman" w:hAnsi="Times New Roman" w:cs="Times New Roman"/>
          <w:b/>
          <w:sz w:val="24"/>
          <w:szCs w:val="24"/>
        </w:rPr>
        <w:t>В</w:t>
      </w:r>
      <w:r w:rsidR="001E544C">
        <w:rPr>
          <w:rFonts w:ascii="Times New Roman" w:hAnsi="Times New Roman" w:cs="Times New Roman"/>
          <w:b/>
          <w:sz w:val="24"/>
          <w:szCs w:val="24"/>
        </w:rPr>
        <w:t>іра Білокрила</w:t>
      </w:r>
      <w:r w:rsidRPr="00EC2F50">
        <w:rPr>
          <w:rFonts w:ascii="Times New Roman" w:hAnsi="Times New Roman" w:cs="Times New Roman"/>
          <w:b/>
          <w:sz w:val="24"/>
          <w:szCs w:val="24"/>
        </w:rPr>
        <w:t>,</w:t>
      </w:r>
      <w:r w:rsidR="00A03CAC" w:rsidRPr="00EC2F50">
        <w:rPr>
          <w:rFonts w:ascii="Times New Roman" w:hAnsi="Times New Roman" w:cs="Times New Roman"/>
          <w:b/>
          <w:sz w:val="24"/>
          <w:szCs w:val="24"/>
        </w:rPr>
        <w:t xml:space="preserve"> заступник директора з </w:t>
      </w:r>
      <w:r w:rsidRPr="00EC2F50">
        <w:rPr>
          <w:rFonts w:ascii="Times New Roman" w:hAnsi="Times New Roman" w:cs="Times New Roman"/>
          <w:b/>
          <w:sz w:val="24"/>
          <w:szCs w:val="24"/>
        </w:rPr>
        <w:t>НВР</w:t>
      </w:r>
      <w:r w:rsidRPr="00EC2F50">
        <w:rPr>
          <w:rFonts w:ascii="Times New Roman" w:hAnsi="Times New Roman" w:cs="Times New Roman"/>
          <w:bCs/>
          <w:sz w:val="24"/>
          <w:szCs w:val="24"/>
        </w:rPr>
        <w:t xml:space="preserve"> </w:t>
      </w:r>
      <w:r w:rsidR="007E6B3B" w:rsidRPr="00EC2F50">
        <w:rPr>
          <w:rFonts w:ascii="Times New Roman" w:hAnsi="Times New Roman" w:cs="Times New Roman"/>
          <w:bCs/>
          <w:sz w:val="24"/>
          <w:szCs w:val="24"/>
        </w:rPr>
        <w:t>повідомила</w:t>
      </w:r>
      <w:r w:rsidRPr="00EC2F50">
        <w:rPr>
          <w:rFonts w:ascii="Times New Roman" w:hAnsi="Times New Roman" w:cs="Times New Roman"/>
          <w:bCs/>
          <w:sz w:val="24"/>
          <w:szCs w:val="24"/>
        </w:rPr>
        <w:t>, що навчальн</w:t>
      </w:r>
      <w:r w:rsidR="007E6B3B" w:rsidRPr="00EC2F50">
        <w:rPr>
          <w:rFonts w:ascii="Times New Roman" w:hAnsi="Times New Roman" w:cs="Times New Roman"/>
          <w:bCs/>
          <w:sz w:val="24"/>
          <w:szCs w:val="24"/>
        </w:rPr>
        <w:t>і</w:t>
      </w:r>
      <w:r w:rsidRPr="00EC2F50">
        <w:rPr>
          <w:rFonts w:ascii="Times New Roman" w:hAnsi="Times New Roman" w:cs="Times New Roman"/>
          <w:bCs/>
          <w:sz w:val="24"/>
          <w:szCs w:val="24"/>
        </w:rPr>
        <w:t xml:space="preserve"> план</w:t>
      </w:r>
      <w:r w:rsidR="007E6B3B" w:rsidRPr="00EC2F50">
        <w:rPr>
          <w:rFonts w:ascii="Times New Roman" w:hAnsi="Times New Roman" w:cs="Times New Roman"/>
          <w:bCs/>
          <w:sz w:val="24"/>
          <w:szCs w:val="24"/>
        </w:rPr>
        <w:t>и</w:t>
      </w:r>
      <w:r w:rsidRPr="00EC2F50">
        <w:rPr>
          <w:rFonts w:ascii="Times New Roman" w:hAnsi="Times New Roman" w:cs="Times New Roman"/>
          <w:bCs/>
          <w:sz w:val="24"/>
          <w:szCs w:val="24"/>
        </w:rPr>
        <w:t xml:space="preserve"> складен</w:t>
      </w:r>
      <w:r w:rsidR="007E6B3B" w:rsidRPr="00EC2F50">
        <w:rPr>
          <w:rFonts w:ascii="Times New Roman" w:hAnsi="Times New Roman" w:cs="Times New Roman"/>
          <w:bCs/>
          <w:sz w:val="24"/>
          <w:szCs w:val="24"/>
        </w:rPr>
        <w:t>о</w:t>
      </w:r>
      <w:r w:rsidRPr="00EC2F50">
        <w:rPr>
          <w:rFonts w:ascii="Times New Roman" w:hAnsi="Times New Roman" w:cs="Times New Roman"/>
          <w:bCs/>
          <w:sz w:val="24"/>
          <w:szCs w:val="24"/>
        </w:rPr>
        <w:t xml:space="preserve"> відповідно до типових планів, затверджених Міністерством освіти і науки України. Дотримана обов’язкова інваріантна частина планів, з варіативної частини виділені години для підсилення окремих предметів, зокрема, української мови, історії України</w:t>
      </w:r>
      <w:r w:rsidR="001E544C">
        <w:rPr>
          <w:rFonts w:ascii="Times New Roman" w:hAnsi="Times New Roman" w:cs="Times New Roman"/>
          <w:bCs/>
          <w:sz w:val="24"/>
          <w:szCs w:val="24"/>
        </w:rPr>
        <w:t>.</w:t>
      </w:r>
      <w:r w:rsidRPr="00EC2F50">
        <w:rPr>
          <w:rFonts w:ascii="Times New Roman" w:hAnsi="Times New Roman" w:cs="Times New Roman"/>
          <w:bCs/>
          <w:sz w:val="24"/>
          <w:szCs w:val="24"/>
        </w:rPr>
        <w:t>.</w:t>
      </w:r>
    </w:p>
    <w:p w:rsidR="000C3EEC" w:rsidRPr="00EC2F50" w:rsidRDefault="00A232A1" w:rsidP="00381EF8">
      <w:pPr>
        <w:shd w:val="clear" w:color="auto" w:fill="FFFFFF"/>
        <w:spacing w:after="0" w:line="240" w:lineRule="auto"/>
        <w:ind w:firstLine="567"/>
        <w:contextualSpacing/>
        <w:jc w:val="both"/>
        <w:rPr>
          <w:rFonts w:ascii="Times New Roman" w:eastAsia="Times New Roman" w:hAnsi="Times New Roman" w:cs="Times New Roman"/>
          <w:iCs/>
          <w:sz w:val="24"/>
          <w:szCs w:val="28"/>
        </w:rPr>
      </w:pPr>
      <w:r w:rsidRPr="00EC2F50">
        <w:rPr>
          <w:rFonts w:ascii="Times New Roman" w:hAnsi="Times New Roman" w:cs="Times New Roman"/>
          <w:sz w:val="24"/>
          <w:szCs w:val="24"/>
        </w:rPr>
        <w:t xml:space="preserve">Запропонувала організувати </w:t>
      </w:r>
      <w:r w:rsidRPr="00EC2F50">
        <w:rPr>
          <w:rFonts w:ascii="Times New Roman" w:eastAsia="Times New Roman" w:hAnsi="Times New Roman" w:cs="Times New Roman"/>
          <w:iCs/>
          <w:sz w:val="24"/>
          <w:szCs w:val="28"/>
        </w:rPr>
        <w:t xml:space="preserve">вивчення навчальних предметів протягом </w:t>
      </w:r>
      <w:r w:rsidR="001E544C">
        <w:rPr>
          <w:rFonts w:ascii="Times New Roman" w:eastAsia="Times New Roman" w:hAnsi="Times New Roman" w:cs="Times New Roman"/>
          <w:iCs/>
          <w:sz w:val="24"/>
          <w:szCs w:val="28"/>
        </w:rPr>
        <w:t>одного з</w:t>
      </w:r>
      <w:r w:rsidRPr="00EC2F50">
        <w:rPr>
          <w:rFonts w:ascii="Times New Roman" w:eastAsia="Times New Roman" w:hAnsi="Times New Roman" w:cs="Times New Roman"/>
          <w:iCs/>
          <w:sz w:val="24"/>
          <w:szCs w:val="28"/>
        </w:rPr>
        <w:t xml:space="preserve"> семестрів, якщо на них у навчальному плані виділено 0,5 год</w:t>
      </w:r>
      <w:r w:rsidR="001E544C">
        <w:rPr>
          <w:rFonts w:ascii="Times New Roman" w:eastAsia="Times New Roman" w:hAnsi="Times New Roman" w:cs="Times New Roman"/>
          <w:iCs/>
          <w:sz w:val="24"/>
          <w:szCs w:val="28"/>
        </w:rPr>
        <w:t xml:space="preserve"> </w:t>
      </w:r>
      <w:r w:rsidRPr="00EC2F50">
        <w:rPr>
          <w:rFonts w:ascii="Times New Roman" w:eastAsia="Times New Roman" w:hAnsi="Times New Roman" w:cs="Times New Roman"/>
          <w:iCs/>
          <w:sz w:val="24"/>
          <w:szCs w:val="28"/>
        </w:rPr>
        <w:t>.</w:t>
      </w:r>
      <w:r w:rsidR="001E544C">
        <w:rPr>
          <w:rFonts w:ascii="Times New Roman" w:eastAsia="Times New Roman" w:hAnsi="Times New Roman" w:cs="Times New Roman"/>
          <w:iCs/>
          <w:sz w:val="24"/>
          <w:szCs w:val="28"/>
        </w:rPr>
        <w:t xml:space="preserve">Основи християнської етики в першому семестрі, громадянську освіту та Захист України в другому. Музичне мистецтво та образотворче мистецтво у 5-7 класах читати протягом І-ІІ </w:t>
      </w:r>
      <w:proofErr w:type="spellStart"/>
      <w:r w:rsidR="001E544C">
        <w:rPr>
          <w:rFonts w:ascii="Times New Roman" w:eastAsia="Times New Roman" w:hAnsi="Times New Roman" w:cs="Times New Roman"/>
          <w:iCs/>
          <w:sz w:val="24"/>
          <w:szCs w:val="28"/>
        </w:rPr>
        <w:t>семеструю</w:t>
      </w:r>
      <w:proofErr w:type="spellEnd"/>
    </w:p>
    <w:p w:rsidR="006F2472" w:rsidRPr="00EC2F50" w:rsidRDefault="001E544C" w:rsidP="001E544C">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b/>
          <w:sz w:val="24"/>
          <w:szCs w:val="24"/>
        </w:rPr>
        <w:t xml:space="preserve">   Наталія Жилава</w:t>
      </w:r>
      <w:r w:rsidR="006F2472" w:rsidRPr="00EC2F50">
        <w:rPr>
          <w:rFonts w:ascii="Times New Roman" w:hAnsi="Times New Roman" w:cs="Times New Roman"/>
          <w:b/>
          <w:sz w:val="24"/>
          <w:szCs w:val="24"/>
        </w:rPr>
        <w:t xml:space="preserve">, голова МО вчителів </w:t>
      </w:r>
      <w:r>
        <w:rPr>
          <w:rFonts w:ascii="Times New Roman" w:hAnsi="Times New Roman" w:cs="Times New Roman"/>
          <w:b/>
          <w:sz w:val="24"/>
          <w:szCs w:val="24"/>
        </w:rPr>
        <w:t>початкових класів</w:t>
      </w:r>
      <w:r w:rsidR="006F2472" w:rsidRPr="00EC2F50">
        <w:rPr>
          <w:rFonts w:ascii="Times New Roman" w:hAnsi="Times New Roman" w:cs="Times New Roman"/>
          <w:b/>
          <w:sz w:val="24"/>
          <w:szCs w:val="24"/>
        </w:rPr>
        <w:t>,</w:t>
      </w:r>
      <w:r w:rsidR="006F2472" w:rsidRPr="00EC2F50">
        <w:rPr>
          <w:rFonts w:ascii="Times New Roman" w:hAnsi="Times New Roman" w:cs="Times New Roman"/>
          <w:bCs/>
          <w:sz w:val="24"/>
          <w:szCs w:val="24"/>
        </w:rPr>
        <w:t xml:space="preserve"> </w:t>
      </w:r>
      <w:bookmarkStart w:id="25" w:name="_Hlk175663116"/>
      <w:r w:rsidR="006F2472" w:rsidRPr="00EC2F50">
        <w:rPr>
          <w:rFonts w:ascii="Times New Roman" w:hAnsi="Times New Roman" w:cs="Times New Roman"/>
          <w:bCs/>
          <w:sz w:val="24"/>
          <w:szCs w:val="24"/>
        </w:rPr>
        <w:t xml:space="preserve">запропонувала схвалити освітню програму </w:t>
      </w:r>
      <w:r>
        <w:rPr>
          <w:rFonts w:ascii="Times New Roman" w:hAnsi="Times New Roman" w:cs="Times New Roman"/>
          <w:bCs/>
          <w:sz w:val="24"/>
          <w:szCs w:val="24"/>
        </w:rPr>
        <w:t>Велеснівської гімназії з початковою школою ім. В.М.Гнатюка</w:t>
      </w:r>
      <w:r w:rsidR="006F2472" w:rsidRPr="00EC2F50">
        <w:rPr>
          <w:rFonts w:ascii="Times New Roman" w:hAnsi="Times New Roman" w:cs="Times New Roman"/>
          <w:bCs/>
          <w:sz w:val="24"/>
          <w:szCs w:val="24"/>
        </w:rPr>
        <w:t xml:space="preserve"> на 202</w:t>
      </w:r>
      <w:r w:rsidR="00330A81" w:rsidRPr="00EC2F50">
        <w:rPr>
          <w:rFonts w:ascii="Times New Roman" w:hAnsi="Times New Roman" w:cs="Times New Roman"/>
          <w:bCs/>
          <w:sz w:val="24"/>
          <w:szCs w:val="24"/>
        </w:rPr>
        <w:t>4</w:t>
      </w:r>
      <w:r w:rsidR="006F2472" w:rsidRPr="00EC2F50">
        <w:rPr>
          <w:rFonts w:ascii="Times New Roman" w:hAnsi="Times New Roman" w:cs="Times New Roman"/>
          <w:bCs/>
          <w:sz w:val="24"/>
          <w:szCs w:val="24"/>
        </w:rPr>
        <w:t>-202</w:t>
      </w:r>
      <w:r w:rsidR="00330A81" w:rsidRPr="00EC2F50">
        <w:rPr>
          <w:rFonts w:ascii="Times New Roman" w:hAnsi="Times New Roman" w:cs="Times New Roman"/>
          <w:bCs/>
          <w:sz w:val="24"/>
          <w:szCs w:val="24"/>
        </w:rPr>
        <w:t>5</w:t>
      </w:r>
      <w:r w:rsidR="006F2472" w:rsidRPr="00EC2F50">
        <w:rPr>
          <w:rFonts w:ascii="Times New Roman" w:hAnsi="Times New Roman" w:cs="Times New Roman"/>
          <w:bCs/>
          <w:sz w:val="24"/>
          <w:szCs w:val="24"/>
        </w:rPr>
        <w:t xml:space="preserve"> навчальний рік в цілому з додатками.</w:t>
      </w:r>
    </w:p>
    <w:bookmarkEnd w:id="25"/>
    <w:p w:rsidR="009C4DD9" w:rsidRPr="00EC2F50" w:rsidRDefault="009C4DD9" w:rsidP="009C4DD9">
      <w:pPr>
        <w:spacing w:after="0" w:line="240" w:lineRule="auto"/>
        <w:rPr>
          <w:rFonts w:ascii="Times New Roman" w:eastAsia="Calibri" w:hAnsi="Times New Roman" w:cs="Times New Roman"/>
          <w:sz w:val="24"/>
          <w:szCs w:val="24"/>
          <w:lang w:eastAsia="en-US"/>
        </w:rPr>
      </w:pPr>
    </w:p>
    <w:p w:rsidR="00A03CAC" w:rsidRPr="00EC2F50" w:rsidRDefault="00A03CAC" w:rsidP="009C4DD9">
      <w:pPr>
        <w:spacing w:after="0" w:line="240" w:lineRule="auto"/>
        <w:rPr>
          <w:rFonts w:ascii="Times New Roman" w:hAnsi="Times New Roman" w:cs="Times New Roman"/>
          <w:b/>
          <w:sz w:val="24"/>
          <w:szCs w:val="24"/>
        </w:rPr>
      </w:pPr>
      <w:r w:rsidRPr="00EC2F50">
        <w:rPr>
          <w:rFonts w:ascii="Times New Roman" w:hAnsi="Times New Roman" w:cs="Times New Roman"/>
          <w:b/>
          <w:sz w:val="24"/>
          <w:szCs w:val="24"/>
        </w:rPr>
        <w:t xml:space="preserve">УХВАЛИЛИ: </w:t>
      </w:r>
    </w:p>
    <w:p w:rsidR="00A232A1" w:rsidRPr="00EC2F50" w:rsidRDefault="00A232A1" w:rsidP="008F0A52">
      <w:pPr>
        <w:pStyle w:val="a3"/>
        <w:numPr>
          <w:ilvl w:val="0"/>
          <w:numId w:val="40"/>
        </w:numPr>
        <w:shd w:val="clear" w:color="auto" w:fill="FFFFFF"/>
        <w:spacing w:after="0" w:line="240" w:lineRule="auto"/>
        <w:ind w:left="426"/>
        <w:jc w:val="both"/>
        <w:rPr>
          <w:rFonts w:ascii="Times New Roman" w:hAnsi="Times New Roman" w:cs="Times New Roman"/>
          <w:b/>
          <w:i/>
          <w:sz w:val="24"/>
          <w:szCs w:val="24"/>
        </w:rPr>
      </w:pPr>
      <w:bookmarkStart w:id="26" w:name="_Hlk144292632"/>
      <w:r w:rsidRPr="00EC2F50">
        <w:rPr>
          <w:rFonts w:ascii="Times New Roman" w:eastAsia="Times New Roman" w:hAnsi="Times New Roman" w:cs="Times New Roman"/>
          <w:sz w:val="24"/>
          <w:szCs w:val="28"/>
        </w:rPr>
        <w:t>Схвалити перерозподіл годин між освітніми галузями, навчальними предметами, інтегрованими курсами  з кількістю навчальних годин на вивчення кожної освітньої галузі, відображених у навчальних планах (додатках) до Освітньої програми.</w:t>
      </w:r>
    </w:p>
    <w:p w:rsidR="00BE749D" w:rsidRPr="00EC2F50" w:rsidRDefault="00A232A1" w:rsidP="008F0A52">
      <w:pPr>
        <w:pStyle w:val="a3"/>
        <w:numPr>
          <w:ilvl w:val="0"/>
          <w:numId w:val="40"/>
        </w:numPr>
        <w:shd w:val="clear" w:color="auto" w:fill="FFFFFF"/>
        <w:spacing w:after="0" w:line="240" w:lineRule="auto"/>
        <w:ind w:left="426"/>
        <w:jc w:val="both"/>
        <w:rPr>
          <w:rFonts w:ascii="Times New Roman" w:hAnsi="Times New Roman" w:cs="Times New Roman"/>
          <w:b/>
          <w:i/>
          <w:sz w:val="24"/>
          <w:szCs w:val="24"/>
        </w:rPr>
      </w:pPr>
      <w:r w:rsidRPr="00EC2F50">
        <w:rPr>
          <w:rFonts w:ascii="Times New Roman" w:eastAsia="Times New Roman" w:hAnsi="Times New Roman" w:cs="Times New Roman"/>
          <w:sz w:val="24"/>
          <w:szCs w:val="28"/>
        </w:rPr>
        <w:t>Схвалити вивчення навчальних предметів протягом І-ІІ семестрів, якщо на них у навчальному плані виділено 0,5 год</w:t>
      </w:r>
      <w:r w:rsidR="00B83D0F">
        <w:rPr>
          <w:rFonts w:ascii="Times New Roman" w:eastAsia="Times New Roman" w:hAnsi="Times New Roman" w:cs="Times New Roman"/>
          <w:sz w:val="24"/>
          <w:szCs w:val="28"/>
        </w:rPr>
        <w:t>, такі предмети як основи християнської етики читати в І семестрі, Громадянську освіту, Захист України в ІІ семестрі.</w:t>
      </w:r>
    </w:p>
    <w:p w:rsidR="00A232A1" w:rsidRPr="00381EF8" w:rsidRDefault="009C4DD9" w:rsidP="008F0A52">
      <w:pPr>
        <w:pStyle w:val="a3"/>
        <w:numPr>
          <w:ilvl w:val="0"/>
          <w:numId w:val="40"/>
        </w:numPr>
        <w:shd w:val="clear" w:color="auto" w:fill="FFFFFF"/>
        <w:spacing w:after="0" w:line="240" w:lineRule="auto"/>
        <w:ind w:left="426"/>
        <w:jc w:val="both"/>
        <w:rPr>
          <w:rFonts w:ascii="Times New Roman" w:hAnsi="Times New Roman" w:cs="Times New Roman"/>
          <w:b/>
          <w:i/>
          <w:sz w:val="24"/>
          <w:szCs w:val="24"/>
        </w:rPr>
      </w:pPr>
      <w:r w:rsidRPr="00EC2F50">
        <w:rPr>
          <w:rFonts w:ascii="Times New Roman" w:eastAsia="Times New Roman" w:hAnsi="Times New Roman" w:cs="Times New Roman"/>
          <w:sz w:val="24"/>
          <w:szCs w:val="28"/>
        </w:rPr>
        <w:t xml:space="preserve">Схвалити </w:t>
      </w:r>
      <w:r w:rsidR="003F2054">
        <w:rPr>
          <w:rFonts w:ascii="Times New Roman" w:eastAsia="Times New Roman" w:hAnsi="Times New Roman" w:cs="Times New Roman"/>
          <w:sz w:val="24"/>
          <w:szCs w:val="28"/>
        </w:rPr>
        <w:t>освітню програму Велеснівської гімназії з початковою школою ім. В.М.Гнатюка</w:t>
      </w:r>
      <w:r w:rsidRPr="00EC2F50">
        <w:rPr>
          <w:rFonts w:ascii="Times New Roman" w:eastAsia="Times New Roman" w:hAnsi="Times New Roman" w:cs="Times New Roman"/>
          <w:sz w:val="24"/>
          <w:szCs w:val="28"/>
        </w:rPr>
        <w:t xml:space="preserve"> на 2024-2025 навчальний рік. </w:t>
      </w:r>
      <w:bookmarkEnd w:id="26"/>
    </w:p>
    <w:p w:rsidR="00A03CAC" w:rsidRPr="00EC2F50" w:rsidRDefault="00A03CAC" w:rsidP="00BE749D">
      <w:pPr>
        <w:shd w:val="clear" w:color="auto" w:fill="FFFFFF"/>
        <w:spacing w:after="0" w:line="240" w:lineRule="auto"/>
        <w:ind w:left="690"/>
        <w:contextualSpacing/>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330A81" w:rsidRPr="00EC2F50" w:rsidRDefault="00330A81" w:rsidP="00BE749D">
      <w:pPr>
        <w:shd w:val="clear" w:color="auto" w:fill="FFFFFF"/>
        <w:spacing w:after="0" w:line="240" w:lineRule="auto"/>
        <w:ind w:left="690"/>
        <w:contextualSpacing/>
        <w:jc w:val="center"/>
        <w:rPr>
          <w:rFonts w:ascii="Times New Roman" w:hAnsi="Times New Roman" w:cs="Times New Roman"/>
          <w:b/>
          <w:i/>
          <w:sz w:val="24"/>
          <w:szCs w:val="24"/>
        </w:rPr>
      </w:pPr>
    </w:p>
    <w:p w:rsidR="001C50D2" w:rsidRPr="00381EF8" w:rsidRDefault="00330A81" w:rsidP="008F0A52">
      <w:pPr>
        <w:pStyle w:val="a3"/>
        <w:numPr>
          <w:ilvl w:val="0"/>
          <w:numId w:val="26"/>
        </w:numPr>
        <w:tabs>
          <w:tab w:val="left" w:pos="426"/>
        </w:tabs>
        <w:spacing w:after="0" w:line="240" w:lineRule="auto"/>
        <w:jc w:val="both"/>
        <w:rPr>
          <w:rFonts w:ascii="Times New Roman" w:hAnsi="Times New Roman" w:cs="Times New Roman"/>
          <w:b/>
          <w:caps/>
          <w:sz w:val="24"/>
          <w:szCs w:val="24"/>
        </w:rPr>
      </w:pPr>
      <w:r w:rsidRPr="00EC2F50">
        <w:rPr>
          <w:rFonts w:ascii="Times New Roman" w:eastAsia="Calibri" w:hAnsi="Times New Roman" w:cs="Times New Roman"/>
          <w:b/>
          <w:sz w:val="24"/>
          <w:szCs w:val="20"/>
          <w:lang w:eastAsia="en-US"/>
        </w:rPr>
        <w:t>Про</w:t>
      </w:r>
      <w:r w:rsidR="00D97BBA" w:rsidRPr="00EC2F50">
        <w:rPr>
          <w:rFonts w:ascii="Times New Roman" w:eastAsia="Calibri" w:hAnsi="Times New Roman" w:cs="Times New Roman"/>
          <w:b/>
          <w:sz w:val="24"/>
          <w:szCs w:val="20"/>
          <w:lang w:eastAsia="en-US"/>
        </w:rPr>
        <w:t xml:space="preserve"> </w:t>
      </w:r>
      <w:r w:rsidR="001C50D2" w:rsidRPr="00EC2F50">
        <w:rPr>
          <w:rFonts w:ascii="Times New Roman" w:eastAsia="Calibri" w:hAnsi="Times New Roman" w:cs="Times New Roman"/>
          <w:b/>
          <w:sz w:val="24"/>
          <w:szCs w:val="20"/>
          <w:lang w:eastAsia="en-US"/>
        </w:rPr>
        <w:t>оцінювання навчальних досягнень здобувачів освіти 1-4 класів. Затвердження свідоцтв досягнень для 1-2, 3-4, класів.</w:t>
      </w:r>
    </w:p>
    <w:p w:rsidR="00330A81" w:rsidRPr="00EC2F50" w:rsidRDefault="00330A81" w:rsidP="00330A81">
      <w:pPr>
        <w:tabs>
          <w:tab w:val="left" w:pos="426"/>
        </w:tabs>
        <w:spacing w:after="0" w:line="240" w:lineRule="auto"/>
        <w:contextualSpacing/>
        <w:rPr>
          <w:rFonts w:ascii="Times New Roman" w:eastAsia="Calibri" w:hAnsi="Times New Roman"/>
          <w:i/>
          <w:sz w:val="24"/>
          <w:szCs w:val="20"/>
          <w:lang w:eastAsia="en-US"/>
        </w:rPr>
      </w:pPr>
      <w:r w:rsidRPr="00EC2F50">
        <w:rPr>
          <w:rFonts w:ascii="Times New Roman" w:hAnsi="Times New Roman" w:cs="Times New Roman"/>
          <w:b/>
          <w:caps/>
          <w:sz w:val="24"/>
          <w:szCs w:val="24"/>
        </w:rPr>
        <w:t>СЛУХАЛИ</w:t>
      </w:r>
      <w:r w:rsidRPr="00EC2F50">
        <w:rPr>
          <w:rFonts w:ascii="Times New Roman" w:hAnsi="Times New Roman" w:cs="Times New Roman"/>
          <w:caps/>
          <w:sz w:val="24"/>
          <w:szCs w:val="24"/>
        </w:rPr>
        <w:t>:</w:t>
      </w:r>
      <w:r w:rsidRPr="00EC2F50">
        <w:rPr>
          <w:rFonts w:ascii="Times New Roman" w:hAnsi="Times New Roman" w:cs="Times New Roman"/>
          <w:sz w:val="24"/>
          <w:szCs w:val="24"/>
        </w:rPr>
        <w:t xml:space="preserve"> </w:t>
      </w:r>
    </w:p>
    <w:p w:rsidR="00330A81" w:rsidRPr="00EC2F50" w:rsidRDefault="00330A81" w:rsidP="00330A81">
      <w:pPr>
        <w:tabs>
          <w:tab w:val="left" w:pos="426"/>
        </w:tabs>
        <w:spacing w:after="0" w:line="240" w:lineRule="auto"/>
        <w:contextualSpacing/>
        <w:jc w:val="both"/>
        <w:rPr>
          <w:rFonts w:ascii="Times New Roman" w:hAnsi="Times New Roman" w:cs="Times New Roman"/>
          <w:bCs/>
          <w:sz w:val="24"/>
          <w:szCs w:val="24"/>
        </w:rPr>
      </w:pPr>
      <w:r w:rsidRPr="00EC2F50">
        <w:rPr>
          <w:rFonts w:ascii="Times New Roman" w:hAnsi="Times New Roman" w:cs="Times New Roman"/>
          <w:sz w:val="24"/>
          <w:szCs w:val="24"/>
        </w:rPr>
        <w:tab/>
      </w:r>
      <w:r w:rsidR="00B83D0F">
        <w:rPr>
          <w:rFonts w:ascii="Times New Roman" w:hAnsi="Times New Roman" w:cs="Times New Roman"/>
          <w:b/>
          <w:sz w:val="24"/>
          <w:szCs w:val="24"/>
        </w:rPr>
        <w:t>Віру Білокрилу</w:t>
      </w:r>
      <w:r w:rsidRPr="00EC2F50">
        <w:rPr>
          <w:rFonts w:ascii="Times New Roman" w:hAnsi="Times New Roman" w:cs="Times New Roman"/>
          <w:b/>
          <w:sz w:val="24"/>
          <w:szCs w:val="24"/>
        </w:rPr>
        <w:t>, заступник</w:t>
      </w:r>
      <w:r w:rsidR="00527EB5" w:rsidRPr="00EC2F50">
        <w:rPr>
          <w:rFonts w:ascii="Times New Roman" w:hAnsi="Times New Roman" w:cs="Times New Roman"/>
          <w:b/>
          <w:sz w:val="24"/>
          <w:szCs w:val="24"/>
        </w:rPr>
        <w:t>а</w:t>
      </w:r>
      <w:r w:rsidRPr="00EC2F50">
        <w:rPr>
          <w:rFonts w:ascii="Times New Roman" w:hAnsi="Times New Roman" w:cs="Times New Roman"/>
          <w:b/>
          <w:sz w:val="24"/>
          <w:szCs w:val="24"/>
        </w:rPr>
        <w:t xml:space="preserve"> директора з НВР, </w:t>
      </w:r>
      <w:r w:rsidRPr="00EC2F50">
        <w:rPr>
          <w:rFonts w:ascii="Times New Roman" w:hAnsi="Times New Roman" w:cs="Times New Roman"/>
          <w:bCs/>
          <w:sz w:val="24"/>
          <w:szCs w:val="24"/>
        </w:rPr>
        <w:t xml:space="preserve">яка повідомила, що </w:t>
      </w:r>
      <w:bookmarkStart w:id="27" w:name="_Hlk175839035"/>
      <w:r w:rsidRPr="00EC2F50">
        <w:rPr>
          <w:rFonts w:ascii="Times New Roman" w:hAnsi="Times New Roman" w:cs="Times New Roman"/>
          <w:bCs/>
          <w:sz w:val="24"/>
          <w:szCs w:val="24"/>
        </w:rPr>
        <w:t xml:space="preserve">оцінювання навчальних досягнень здобувачів освіти у 1-4 класах НУШ здійснюється відповідно до Наказу МОН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 В початковій ланці застосовується вербальне, формувальне, </w:t>
      </w:r>
      <w:proofErr w:type="spellStart"/>
      <w:r w:rsidRPr="00EC2F50">
        <w:rPr>
          <w:rFonts w:ascii="Times New Roman" w:hAnsi="Times New Roman" w:cs="Times New Roman"/>
          <w:bCs/>
          <w:sz w:val="24"/>
          <w:szCs w:val="24"/>
        </w:rPr>
        <w:t>рівневе</w:t>
      </w:r>
      <w:proofErr w:type="spellEnd"/>
      <w:r w:rsidRPr="00EC2F50">
        <w:rPr>
          <w:rFonts w:ascii="Times New Roman" w:hAnsi="Times New Roman" w:cs="Times New Roman"/>
          <w:bCs/>
          <w:sz w:val="24"/>
          <w:szCs w:val="24"/>
        </w:rPr>
        <w:t xml:space="preserve"> і підсумкове річне оцінювання. Річне оцінювання здійснюється на підставі результатів оцінювання протягом року. Результати навчання зазначаються на відповідних сторінках навчальних предметів, використовуючи такі позначення: V, або рівні: П - початковий; С – середній; Д - достатній; В - високий. Прогрес учня протягом року відслідковується за результатами </w:t>
      </w:r>
      <w:proofErr w:type="spellStart"/>
      <w:r w:rsidRPr="00EC2F50">
        <w:rPr>
          <w:rFonts w:ascii="Times New Roman" w:hAnsi="Times New Roman" w:cs="Times New Roman"/>
          <w:bCs/>
          <w:sz w:val="24"/>
          <w:szCs w:val="24"/>
        </w:rPr>
        <w:t>діагностувальних</w:t>
      </w:r>
      <w:proofErr w:type="spellEnd"/>
      <w:r w:rsidRPr="00EC2F50">
        <w:rPr>
          <w:rFonts w:ascii="Times New Roman" w:hAnsi="Times New Roman" w:cs="Times New Roman"/>
          <w:bCs/>
          <w:sz w:val="24"/>
          <w:szCs w:val="24"/>
        </w:rPr>
        <w:t xml:space="preserve"> робіт, що мають містити </w:t>
      </w:r>
      <w:proofErr w:type="spellStart"/>
      <w:r w:rsidRPr="00EC2F50">
        <w:rPr>
          <w:rFonts w:ascii="Times New Roman" w:hAnsi="Times New Roman" w:cs="Times New Roman"/>
          <w:bCs/>
          <w:sz w:val="24"/>
          <w:szCs w:val="24"/>
        </w:rPr>
        <w:t>компетентнісно-орієнтовані</w:t>
      </w:r>
      <w:proofErr w:type="spellEnd"/>
      <w:r w:rsidRPr="00EC2F50">
        <w:rPr>
          <w:rFonts w:ascii="Times New Roman" w:hAnsi="Times New Roman" w:cs="Times New Roman"/>
          <w:bCs/>
          <w:sz w:val="24"/>
          <w:szCs w:val="24"/>
        </w:rPr>
        <w:t xml:space="preserve"> завдання.</w:t>
      </w:r>
    </w:p>
    <w:p w:rsidR="00330A81" w:rsidRPr="00EC2F50" w:rsidRDefault="00330A81" w:rsidP="00330A81">
      <w:pPr>
        <w:tabs>
          <w:tab w:val="left" w:pos="426"/>
        </w:tabs>
        <w:spacing w:after="0" w:line="240" w:lineRule="auto"/>
        <w:contextualSpacing/>
        <w:jc w:val="both"/>
        <w:rPr>
          <w:rFonts w:ascii="Times New Roman" w:hAnsi="Times New Roman" w:cs="Times New Roman"/>
          <w:bCs/>
          <w:sz w:val="24"/>
          <w:szCs w:val="24"/>
        </w:rPr>
      </w:pPr>
      <w:r w:rsidRPr="00EC2F50">
        <w:rPr>
          <w:rFonts w:ascii="Times New Roman" w:hAnsi="Times New Roman" w:cs="Times New Roman"/>
          <w:bCs/>
          <w:sz w:val="24"/>
          <w:szCs w:val="24"/>
        </w:rPr>
        <w:tab/>
        <w:t xml:space="preserve">Результати підсумкового оцінювання у класних журналах, Свідоцтва досягнень заповнюються відповідно до вимог Наказу МОН України від 13.07.21 р. №813 «Про затвердження  методичних рекомендацій щодо оцінювання результатів навчання учнів 1-4 </w:t>
      </w:r>
    </w:p>
    <w:p w:rsidR="00330A81" w:rsidRPr="00EC2F50" w:rsidRDefault="00330A81" w:rsidP="00330A81">
      <w:pPr>
        <w:tabs>
          <w:tab w:val="left" w:pos="426"/>
        </w:tabs>
        <w:spacing w:after="0" w:line="240" w:lineRule="auto"/>
        <w:contextualSpacing/>
        <w:jc w:val="both"/>
        <w:rPr>
          <w:rFonts w:ascii="Times New Roman" w:hAnsi="Times New Roman" w:cs="Times New Roman"/>
          <w:bCs/>
          <w:sz w:val="24"/>
          <w:szCs w:val="24"/>
        </w:rPr>
      </w:pPr>
      <w:r w:rsidRPr="00EC2F50">
        <w:rPr>
          <w:rFonts w:ascii="Times New Roman" w:hAnsi="Times New Roman" w:cs="Times New Roman"/>
          <w:bCs/>
          <w:sz w:val="24"/>
          <w:szCs w:val="24"/>
        </w:rPr>
        <w:t>класів ЗЗСО» (додатки 3, 4).</w:t>
      </w:r>
      <w:r w:rsidRPr="00EC2F50">
        <w:rPr>
          <w:rFonts w:ascii="Times New Roman" w:hAnsi="Times New Roman" w:cs="Times New Roman"/>
          <w:bCs/>
          <w:sz w:val="24"/>
          <w:szCs w:val="24"/>
        </w:rPr>
        <w:cr/>
      </w:r>
      <w:bookmarkEnd w:id="27"/>
    </w:p>
    <w:p w:rsidR="00330A81" w:rsidRPr="00EC2F50" w:rsidRDefault="00330A81" w:rsidP="00330A81">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r w:rsidRPr="00EC2F50">
        <w:rPr>
          <w:rFonts w:ascii="Times New Roman" w:hAnsi="Times New Roman" w:cs="Times New Roman"/>
          <w:caps/>
          <w:sz w:val="24"/>
          <w:szCs w:val="24"/>
        </w:rPr>
        <w:t xml:space="preserve"> </w:t>
      </w:r>
    </w:p>
    <w:p w:rsidR="00330A81" w:rsidRPr="00EC2F50" w:rsidRDefault="00330A81" w:rsidP="00330A81">
      <w:pPr>
        <w:tabs>
          <w:tab w:val="left" w:pos="426"/>
        </w:tabs>
        <w:spacing w:after="0" w:line="240" w:lineRule="auto"/>
        <w:contextualSpacing/>
        <w:jc w:val="both"/>
        <w:rPr>
          <w:rFonts w:ascii="Times New Roman" w:hAnsi="Times New Roman" w:cs="Times New Roman"/>
          <w:bCs/>
          <w:sz w:val="24"/>
          <w:szCs w:val="24"/>
        </w:rPr>
      </w:pPr>
      <w:r w:rsidRPr="00EC2F50">
        <w:rPr>
          <w:rFonts w:ascii="Times New Roman" w:hAnsi="Times New Roman" w:cs="Times New Roman"/>
          <w:sz w:val="24"/>
          <w:szCs w:val="24"/>
        </w:rPr>
        <w:tab/>
      </w:r>
      <w:r w:rsidRPr="00EC2F50">
        <w:rPr>
          <w:rFonts w:ascii="Times New Roman" w:hAnsi="Times New Roman" w:cs="Times New Roman"/>
          <w:b/>
          <w:sz w:val="24"/>
          <w:szCs w:val="24"/>
        </w:rPr>
        <w:t>Натал</w:t>
      </w:r>
      <w:r w:rsidR="00B83D0F">
        <w:rPr>
          <w:rFonts w:ascii="Times New Roman" w:hAnsi="Times New Roman" w:cs="Times New Roman"/>
          <w:b/>
          <w:sz w:val="24"/>
          <w:szCs w:val="24"/>
        </w:rPr>
        <w:t>ія Жилава</w:t>
      </w:r>
      <w:r w:rsidRPr="00EC2F50">
        <w:rPr>
          <w:rFonts w:ascii="Times New Roman" w:hAnsi="Times New Roman" w:cs="Times New Roman"/>
          <w:b/>
          <w:sz w:val="24"/>
          <w:szCs w:val="24"/>
        </w:rPr>
        <w:t>, голова МО вчителів початкових класів,</w:t>
      </w:r>
      <w:r w:rsidRPr="00EC2F50">
        <w:rPr>
          <w:rFonts w:ascii="Times New Roman" w:hAnsi="Times New Roman" w:cs="Times New Roman"/>
          <w:bCs/>
          <w:sz w:val="24"/>
          <w:szCs w:val="24"/>
        </w:rPr>
        <w:t xml:space="preserve"> яка повідомила, що питання обговорювалося членами методичного об’єднання.</w:t>
      </w:r>
    </w:p>
    <w:p w:rsidR="00330A81" w:rsidRPr="00EC2F50" w:rsidRDefault="00330A81" w:rsidP="00330A81">
      <w:pPr>
        <w:tabs>
          <w:tab w:val="left" w:pos="426"/>
        </w:tabs>
        <w:spacing w:after="0" w:line="240" w:lineRule="auto"/>
        <w:contextualSpacing/>
        <w:jc w:val="both"/>
        <w:rPr>
          <w:rFonts w:ascii="Times New Roman" w:hAnsi="Times New Roman" w:cs="Times New Roman"/>
          <w:bCs/>
          <w:sz w:val="24"/>
          <w:szCs w:val="24"/>
        </w:rPr>
      </w:pPr>
      <w:r w:rsidRPr="00EC2F50">
        <w:rPr>
          <w:rFonts w:ascii="Times New Roman" w:hAnsi="Times New Roman" w:cs="Times New Roman"/>
          <w:bCs/>
          <w:sz w:val="24"/>
          <w:szCs w:val="24"/>
        </w:rPr>
        <w:tab/>
        <w:t>Запропонувала здійснювати підсумкове оцінювання об’єктивних результатів у 1-</w:t>
      </w:r>
      <w:r w:rsidR="001C50D2" w:rsidRPr="00EC2F50">
        <w:rPr>
          <w:rFonts w:ascii="Times New Roman" w:hAnsi="Times New Roman" w:cs="Times New Roman"/>
          <w:bCs/>
          <w:sz w:val="24"/>
          <w:szCs w:val="24"/>
        </w:rPr>
        <w:t>3</w:t>
      </w:r>
      <w:r w:rsidRPr="00EC2F50">
        <w:rPr>
          <w:rFonts w:ascii="Times New Roman" w:hAnsi="Times New Roman" w:cs="Times New Roman"/>
          <w:bCs/>
          <w:sz w:val="24"/>
          <w:szCs w:val="24"/>
        </w:rPr>
        <w:t xml:space="preserve"> класах вербальною оцінкою, у 4 класах – </w:t>
      </w:r>
      <w:proofErr w:type="spellStart"/>
      <w:r w:rsidRPr="00EC2F50">
        <w:rPr>
          <w:rFonts w:ascii="Times New Roman" w:hAnsi="Times New Roman" w:cs="Times New Roman"/>
          <w:bCs/>
          <w:sz w:val="24"/>
          <w:szCs w:val="24"/>
        </w:rPr>
        <w:t>рівневою</w:t>
      </w:r>
      <w:proofErr w:type="spellEnd"/>
      <w:r w:rsidRPr="00EC2F50">
        <w:rPr>
          <w:rFonts w:ascii="Times New Roman" w:hAnsi="Times New Roman" w:cs="Times New Roman"/>
          <w:bCs/>
          <w:sz w:val="24"/>
          <w:szCs w:val="24"/>
        </w:rPr>
        <w:t xml:space="preserve"> оцінкою. При заповненні першої сторінки  Свідоцтва досягнень використовувати графічні позначки.</w:t>
      </w:r>
    </w:p>
    <w:p w:rsidR="00330A81" w:rsidRPr="00EC2F50" w:rsidRDefault="00330A81" w:rsidP="00330A81">
      <w:pPr>
        <w:spacing w:after="0" w:line="240" w:lineRule="auto"/>
        <w:ind w:firstLine="360"/>
        <w:rPr>
          <w:rFonts w:ascii="Times New Roman" w:hAnsi="Times New Roman" w:cs="Times New Roman"/>
          <w:b/>
          <w:caps/>
          <w:sz w:val="24"/>
          <w:szCs w:val="24"/>
        </w:rPr>
      </w:pPr>
      <w:r w:rsidRPr="00EC2F50">
        <w:rPr>
          <w:rFonts w:ascii="Times New Roman" w:hAnsi="Times New Roman" w:cs="Times New Roman"/>
          <w:b/>
          <w:caps/>
          <w:sz w:val="24"/>
          <w:szCs w:val="24"/>
        </w:rPr>
        <w:t>Ухвалили:</w:t>
      </w:r>
    </w:p>
    <w:p w:rsidR="00330A81" w:rsidRPr="00EC2F50" w:rsidRDefault="00330A81" w:rsidP="008F0A52">
      <w:pPr>
        <w:pStyle w:val="a3"/>
        <w:numPr>
          <w:ilvl w:val="0"/>
          <w:numId w:val="21"/>
        </w:numPr>
        <w:tabs>
          <w:tab w:val="left" w:pos="426"/>
        </w:tabs>
        <w:spacing w:after="0" w:line="240" w:lineRule="auto"/>
        <w:ind w:left="426"/>
        <w:rPr>
          <w:rFonts w:ascii="Times New Roman" w:eastAsia="Calibri" w:hAnsi="Times New Roman" w:cs="Times New Roman"/>
          <w:b/>
          <w:sz w:val="24"/>
          <w:szCs w:val="20"/>
          <w:lang w:eastAsia="en-US"/>
        </w:rPr>
      </w:pPr>
      <w:bookmarkStart w:id="28" w:name="_Hlk175665990"/>
      <w:bookmarkStart w:id="29" w:name="_Hlk175839085"/>
      <w:r w:rsidRPr="00EC2F50">
        <w:rPr>
          <w:rFonts w:ascii="Times New Roman" w:eastAsia="Calibri" w:hAnsi="Times New Roman" w:cs="Times New Roman"/>
          <w:sz w:val="24"/>
          <w:szCs w:val="28"/>
          <w:lang w:eastAsia="en-US"/>
        </w:rPr>
        <w:t xml:space="preserve">Класним керівникам 1-4 класів: </w:t>
      </w:r>
    </w:p>
    <w:p w:rsidR="00330A81" w:rsidRPr="00EC2F50" w:rsidRDefault="00330A81" w:rsidP="008F0A52">
      <w:pPr>
        <w:pStyle w:val="a3"/>
        <w:numPr>
          <w:ilvl w:val="1"/>
          <w:numId w:val="21"/>
        </w:numPr>
        <w:spacing w:after="0" w:line="240" w:lineRule="auto"/>
        <w:ind w:left="426" w:hanging="426"/>
        <w:jc w:val="both"/>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Здійснювати формувальне та підсумкове оцінювання відповідно до пункту 28 Державного стандарту. </w:t>
      </w:r>
    </w:p>
    <w:p w:rsidR="00330A81" w:rsidRPr="00EC2F50" w:rsidRDefault="00330A81" w:rsidP="00330A81">
      <w:pPr>
        <w:spacing w:after="0" w:line="240" w:lineRule="auto"/>
        <w:jc w:val="right"/>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Упродовж 2024-2025 </w:t>
      </w:r>
      <w:proofErr w:type="spellStart"/>
      <w:r w:rsidRPr="00EC2F50">
        <w:rPr>
          <w:rFonts w:ascii="Times New Roman" w:eastAsia="Calibri" w:hAnsi="Times New Roman" w:cs="Times New Roman"/>
          <w:sz w:val="24"/>
          <w:szCs w:val="28"/>
          <w:lang w:eastAsia="en-US"/>
        </w:rPr>
        <w:t>н.р</w:t>
      </w:r>
      <w:proofErr w:type="spellEnd"/>
      <w:r w:rsidRPr="00EC2F50">
        <w:rPr>
          <w:rFonts w:ascii="Times New Roman" w:eastAsia="Calibri" w:hAnsi="Times New Roman" w:cs="Times New Roman"/>
          <w:sz w:val="24"/>
          <w:szCs w:val="28"/>
          <w:lang w:eastAsia="en-US"/>
        </w:rPr>
        <w:t xml:space="preserve">. </w:t>
      </w:r>
    </w:p>
    <w:p w:rsidR="00330A81" w:rsidRPr="00EC2F50" w:rsidRDefault="00330A81" w:rsidP="008F0A52">
      <w:pPr>
        <w:pStyle w:val="a3"/>
        <w:numPr>
          <w:ilvl w:val="1"/>
          <w:numId w:val="21"/>
        </w:numPr>
        <w:spacing w:after="0" w:line="240" w:lineRule="auto"/>
        <w:ind w:left="426" w:hanging="426"/>
        <w:jc w:val="both"/>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Результати підсумкового оцінювання на предметних сторінках класного журналу вносити відповідно до зразка Додаток 4, Наказу МОН від 13.07.21 р. №813 «Про затвердження методичних рекомендацій щодо оцінювання результатів навчання учнів 1-4 класів ЗЗСО». </w:t>
      </w:r>
    </w:p>
    <w:p w:rsidR="00330A81" w:rsidRPr="00EC2F50" w:rsidRDefault="00330A81" w:rsidP="00330A81">
      <w:pPr>
        <w:spacing w:after="0" w:line="240" w:lineRule="auto"/>
        <w:jc w:val="right"/>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Травень 2025 року </w:t>
      </w:r>
    </w:p>
    <w:p w:rsidR="00330A81" w:rsidRPr="00EC2F50" w:rsidRDefault="00330A81" w:rsidP="008F0A52">
      <w:pPr>
        <w:pStyle w:val="a3"/>
        <w:numPr>
          <w:ilvl w:val="1"/>
          <w:numId w:val="21"/>
        </w:numPr>
        <w:spacing w:after="0" w:line="240" w:lineRule="auto"/>
        <w:ind w:left="426" w:hanging="426"/>
        <w:jc w:val="both"/>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Затвердити Свідоцтво досягнень учнів 1-2, 3-4 класів, відповідно до зразка додатку 3,4 Наказу МОН від 13.07.21 р. №813 «Про затвердження методичних рекомендацій щодо оцінювання результатів навчання учнів 1-4 класів ЗЗСО». </w:t>
      </w:r>
    </w:p>
    <w:p w:rsidR="00330A81" w:rsidRPr="00EC2F50" w:rsidRDefault="00330A81" w:rsidP="008F0A52">
      <w:pPr>
        <w:pStyle w:val="a3"/>
        <w:numPr>
          <w:ilvl w:val="1"/>
          <w:numId w:val="21"/>
        </w:numPr>
        <w:spacing w:after="0" w:line="240" w:lineRule="auto"/>
        <w:ind w:left="426" w:hanging="426"/>
        <w:jc w:val="both"/>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При заповненні першої сторінки Свідоцтва досягнень використовувати графічні позначки. </w:t>
      </w:r>
    </w:p>
    <w:p w:rsidR="00330A81" w:rsidRPr="00EC2F50" w:rsidRDefault="00330A81" w:rsidP="008F0A52">
      <w:pPr>
        <w:pStyle w:val="a3"/>
        <w:numPr>
          <w:ilvl w:val="1"/>
          <w:numId w:val="21"/>
        </w:numPr>
        <w:spacing w:after="0" w:line="240" w:lineRule="auto"/>
        <w:ind w:left="426" w:hanging="426"/>
        <w:jc w:val="both"/>
        <w:rPr>
          <w:rFonts w:ascii="Times New Roman" w:eastAsia="Calibri" w:hAnsi="Times New Roman" w:cs="Times New Roman"/>
          <w:b/>
          <w:sz w:val="24"/>
          <w:szCs w:val="20"/>
          <w:lang w:eastAsia="en-US"/>
        </w:rPr>
      </w:pPr>
      <w:r w:rsidRPr="00EC2F50">
        <w:rPr>
          <w:rFonts w:ascii="Times New Roman" w:eastAsia="Calibri" w:hAnsi="Times New Roman" w:cs="Times New Roman"/>
          <w:sz w:val="24"/>
          <w:szCs w:val="28"/>
          <w:lang w:eastAsia="en-US"/>
        </w:rPr>
        <w:t xml:space="preserve">Підсумкову (річну) оцінку здійснювати </w:t>
      </w:r>
      <w:r w:rsidRPr="00EC2F50">
        <w:rPr>
          <w:rFonts w:ascii="Times New Roman" w:eastAsia="Calibri" w:hAnsi="Times New Roman" w:cs="Times New Roman"/>
          <w:b/>
          <w:bCs/>
          <w:sz w:val="24"/>
          <w:szCs w:val="28"/>
          <w:lang w:eastAsia="en-US"/>
        </w:rPr>
        <w:t>у 1-</w:t>
      </w:r>
      <w:r w:rsidR="001C50D2" w:rsidRPr="00EC2F50">
        <w:rPr>
          <w:rFonts w:ascii="Times New Roman" w:eastAsia="Calibri" w:hAnsi="Times New Roman" w:cs="Times New Roman"/>
          <w:b/>
          <w:bCs/>
          <w:sz w:val="24"/>
          <w:szCs w:val="28"/>
          <w:lang w:eastAsia="en-US"/>
        </w:rPr>
        <w:t>3</w:t>
      </w:r>
      <w:r w:rsidRPr="00EC2F50">
        <w:rPr>
          <w:rFonts w:ascii="Times New Roman" w:eastAsia="Calibri" w:hAnsi="Times New Roman" w:cs="Times New Roman"/>
          <w:b/>
          <w:bCs/>
          <w:sz w:val="24"/>
          <w:szCs w:val="28"/>
          <w:lang w:eastAsia="en-US"/>
        </w:rPr>
        <w:t xml:space="preserve"> класах </w:t>
      </w:r>
      <w:r w:rsidR="00DC27C8" w:rsidRPr="00EC2F50">
        <w:rPr>
          <w:rFonts w:ascii="Times New Roman" w:eastAsia="Calibri" w:hAnsi="Times New Roman" w:cs="Times New Roman"/>
          <w:b/>
          <w:bCs/>
          <w:sz w:val="24"/>
          <w:szCs w:val="28"/>
          <w:lang w:eastAsia="en-US"/>
        </w:rPr>
        <w:t xml:space="preserve">– вербально, </w:t>
      </w:r>
      <w:r w:rsidRPr="00EC2F50">
        <w:rPr>
          <w:rFonts w:ascii="Times New Roman" w:eastAsia="Calibri" w:hAnsi="Times New Roman" w:cs="Times New Roman"/>
          <w:b/>
          <w:bCs/>
          <w:sz w:val="24"/>
          <w:szCs w:val="28"/>
          <w:lang w:eastAsia="en-US"/>
        </w:rPr>
        <w:t>у 4 класах</w:t>
      </w:r>
      <w:r w:rsidR="00DC27C8" w:rsidRPr="00EC2F50">
        <w:rPr>
          <w:rFonts w:ascii="Times New Roman" w:eastAsia="Calibri" w:hAnsi="Times New Roman" w:cs="Times New Roman"/>
          <w:b/>
          <w:bCs/>
          <w:sz w:val="24"/>
          <w:szCs w:val="28"/>
          <w:lang w:eastAsia="en-US"/>
        </w:rPr>
        <w:t xml:space="preserve"> - </w:t>
      </w:r>
      <w:proofErr w:type="spellStart"/>
      <w:r w:rsidR="00DC27C8" w:rsidRPr="00EC2F50">
        <w:rPr>
          <w:rFonts w:ascii="Times New Roman" w:eastAsia="Calibri" w:hAnsi="Times New Roman" w:cs="Times New Roman"/>
          <w:b/>
          <w:bCs/>
          <w:sz w:val="24"/>
          <w:szCs w:val="28"/>
          <w:lang w:eastAsia="en-US"/>
        </w:rPr>
        <w:t>рівнево</w:t>
      </w:r>
      <w:proofErr w:type="spellEnd"/>
      <w:r w:rsidRPr="00EC2F50">
        <w:rPr>
          <w:rFonts w:ascii="Times New Roman" w:eastAsia="Calibri" w:hAnsi="Times New Roman" w:cs="Times New Roman"/>
          <w:sz w:val="24"/>
          <w:szCs w:val="28"/>
          <w:lang w:eastAsia="en-US"/>
        </w:rPr>
        <w:t xml:space="preserve"> і фіксувати у класному електронному журналі та свідоцтвах досягнень здобувачів. Стан сформованості обов’язкових результатів навчання позначати галочкою.</w:t>
      </w:r>
    </w:p>
    <w:bookmarkEnd w:id="28"/>
    <w:p w:rsidR="001C50D2" w:rsidRPr="00EC2F50" w:rsidRDefault="001C50D2" w:rsidP="001C50D2">
      <w:pPr>
        <w:pStyle w:val="a3"/>
        <w:spacing w:after="0" w:line="240" w:lineRule="auto"/>
        <w:ind w:left="426"/>
        <w:jc w:val="both"/>
        <w:rPr>
          <w:rFonts w:ascii="Times New Roman" w:eastAsia="Calibri" w:hAnsi="Times New Roman" w:cs="Times New Roman"/>
          <w:sz w:val="24"/>
          <w:szCs w:val="28"/>
          <w:highlight w:val="yellow"/>
          <w:lang w:eastAsia="en-US"/>
        </w:rPr>
      </w:pPr>
    </w:p>
    <w:bookmarkEnd w:id="29"/>
    <w:p w:rsidR="00122A8A" w:rsidRPr="00EC2F50" w:rsidRDefault="001C50D2" w:rsidP="00122A8A">
      <w:pPr>
        <w:shd w:val="clear" w:color="auto" w:fill="FFFFFF"/>
        <w:spacing w:after="0" w:line="240" w:lineRule="auto"/>
        <w:ind w:left="690"/>
        <w:contextualSpacing/>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D95249" w:rsidRPr="00EC2F50" w:rsidRDefault="00D95249" w:rsidP="00122A8A">
      <w:pPr>
        <w:shd w:val="clear" w:color="auto" w:fill="FFFFFF"/>
        <w:spacing w:after="0" w:line="240" w:lineRule="auto"/>
        <w:contextualSpacing/>
        <w:jc w:val="both"/>
        <w:rPr>
          <w:rFonts w:ascii="Times New Roman" w:hAnsi="Times New Roman" w:cs="Times New Roman"/>
          <w:b/>
          <w:i/>
          <w:sz w:val="24"/>
          <w:szCs w:val="24"/>
        </w:rPr>
      </w:pPr>
    </w:p>
    <w:p w:rsidR="001C50D2" w:rsidRPr="00EC2F50" w:rsidRDefault="001C50D2" w:rsidP="008F0A52">
      <w:pPr>
        <w:pStyle w:val="a3"/>
        <w:numPr>
          <w:ilvl w:val="0"/>
          <w:numId w:val="26"/>
        </w:numPr>
        <w:spacing w:after="0" w:line="240" w:lineRule="auto"/>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Про схвалення орієнтовних вимог до контролю та оцінювання навчальних досягнень здобувачів освіти 5-7 класів. Затвердження свідоцтв досягнень 5-7 класів. Встановлення адаптаційного періоду у 5-х класах</w:t>
      </w:r>
    </w:p>
    <w:p w:rsidR="00330A81" w:rsidRPr="00EC2F50" w:rsidRDefault="00330A81" w:rsidP="00330A81">
      <w:pPr>
        <w:pStyle w:val="a3"/>
        <w:spacing w:after="0" w:line="240" w:lineRule="auto"/>
        <w:ind w:left="426"/>
        <w:jc w:val="both"/>
        <w:rPr>
          <w:rFonts w:ascii="Times New Roman" w:eastAsia="Calibri" w:hAnsi="Times New Roman" w:cs="Times New Roman"/>
          <w:sz w:val="24"/>
          <w:szCs w:val="28"/>
          <w:highlight w:val="yellow"/>
          <w:lang w:eastAsia="en-US"/>
        </w:rPr>
      </w:pPr>
    </w:p>
    <w:p w:rsidR="00330A81" w:rsidRPr="00EC2F50" w:rsidRDefault="00330A81" w:rsidP="00330A81">
      <w:pPr>
        <w:pStyle w:val="a3"/>
        <w:spacing w:after="0" w:line="240" w:lineRule="auto"/>
        <w:ind w:left="0"/>
        <w:jc w:val="both"/>
        <w:rPr>
          <w:rFonts w:ascii="Times New Roman" w:eastAsia="Calibri" w:hAnsi="Times New Roman" w:cs="Times New Roman"/>
          <w:b/>
          <w:sz w:val="24"/>
          <w:szCs w:val="20"/>
          <w:lang w:eastAsia="en-US"/>
        </w:rPr>
      </w:pPr>
      <w:bookmarkStart w:id="30" w:name="_Hlk175659195"/>
      <w:r w:rsidRPr="00EC2F50">
        <w:rPr>
          <w:rFonts w:ascii="Times New Roman" w:eastAsia="Calibri" w:hAnsi="Times New Roman" w:cs="Times New Roman"/>
          <w:b/>
          <w:sz w:val="24"/>
          <w:szCs w:val="20"/>
          <w:lang w:eastAsia="en-US"/>
        </w:rPr>
        <w:t>СЛУХАЛИ:</w:t>
      </w:r>
    </w:p>
    <w:p w:rsidR="00330A81" w:rsidRPr="00EC2F50" w:rsidRDefault="00B83D0F" w:rsidP="00330A81">
      <w:pPr>
        <w:pStyle w:val="a3"/>
        <w:spacing w:after="0" w:line="240" w:lineRule="auto"/>
        <w:ind w:left="0"/>
        <w:jc w:val="both"/>
        <w:rPr>
          <w:rFonts w:ascii="Times New Roman" w:eastAsia="Calibri" w:hAnsi="Times New Roman" w:cs="Times New Roman"/>
          <w:bCs/>
          <w:sz w:val="24"/>
          <w:szCs w:val="20"/>
          <w:lang w:eastAsia="en-US"/>
        </w:rPr>
      </w:pPr>
      <w:r>
        <w:rPr>
          <w:rFonts w:ascii="Times New Roman" w:eastAsia="Calibri" w:hAnsi="Times New Roman" w:cs="Times New Roman"/>
          <w:b/>
          <w:sz w:val="24"/>
          <w:szCs w:val="20"/>
          <w:lang w:eastAsia="en-US"/>
        </w:rPr>
        <w:t>Віру Білокрилу</w:t>
      </w:r>
      <w:r w:rsidR="00330A81" w:rsidRPr="00EC2F50">
        <w:rPr>
          <w:rFonts w:ascii="Times New Roman" w:eastAsia="Calibri" w:hAnsi="Times New Roman" w:cs="Times New Roman"/>
          <w:b/>
          <w:sz w:val="24"/>
          <w:szCs w:val="20"/>
          <w:lang w:eastAsia="en-US"/>
        </w:rPr>
        <w:t xml:space="preserve">, заступника директора з НВР, </w:t>
      </w:r>
      <w:r w:rsidR="00330A81" w:rsidRPr="00EC2F50">
        <w:rPr>
          <w:rFonts w:ascii="Times New Roman" w:eastAsia="Calibri" w:hAnsi="Times New Roman" w:cs="Times New Roman"/>
          <w:bCs/>
          <w:sz w:val="24"/>
          <w:szCs w:val="20"/>
          <w:lang w:eastAsia="en-US"/>
        </w:rPr>
        <w:t>яка повідомила</w:t>
      </w:r>
      <w:bookmarkEnd w:id="30"/>
      <w:r w:rsidR="00330A81" w:rsidRPr="00EC2F50">
        <w:rPr>
          <w:rFonts w:ascii="Times New Roman" w:eastAsia="Calibri" w:hAnsi="Times New Roman" w:cs="Times New Roman"/>
          <w:bCs/>
          <w:sz w:val="24"/>
          <w:szCs w:val="20"/>
          <w:lang w:eastAsia="en-US"/>
        </w:rPr>
        <w:t>, що у МОН скасували рекомендації щодо оцінювання навчальних досягнень учнів 5-6 класів та затвердили спільні рекомендації щодо оцінювання учнів 5-9 класів.</w:t>
      </w:r>
    </w:p>
    <w:p w:rsidR="00330A81" w:rsidRPr="00EC2F50" w:rsidRDefault="00330A81" w:rsidP="00330A81">
      <w:pPr>
        <w:pStyle w:val="a3"/>
        <w:spacing w:after="0" w:line="240" w:lineRule="auto"/>
        <w:ind w:left="0" w:firstLine="708"/>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 xml:space="preserve">Оцінювання навчальних досягнень здобувачів освіти 5-7-их класів у 2024-2025 здійснюватиметься згідно </w:t>
      </w:r>
      <w:bookmarkStart w:id="31" w:name="_Hlk175219941"/>
      <w:r w:rsidRPr="00EC2F50">
        <w:rPr>
          <w:rFonts w:ascii="Times New Roman" w:eastAsia="Calibri" w:hAnsi="Times New Roman" w:cs="Times New Roman"/>
          <w:bCs/>
          <w:sz w:val="24"/>
          <w:szCs w:val="20"/>
          <w:lang w:eastAsia="en-US"/>
        </w:rPr>
        <w:t>наказу МОН України від 02 серпня 2024 р. № 1093 «Про затвердження рекомендацій щодо оцінювання результатів навчання».</w:t>
      </w:r>
    </w:p>
    <w:bookmarkEnd w:id="31"/>
    <w:p w:rsidR="00330A81" w:rsidRPr="00EC2F50" w:rsidRDefault="00330A81" w:rsidP="00330A81">
      <w:pPr>
        <w:tabs>
          <w:tab w:val="left" w:pos="615"/>
        </w:tabs>
        <w:autoSpaceDE w:val="0"/>
        <w:autoSpaceDN w:val="0"/>
        <w:spacing w:after="0"/>
        <w:ind w:right="105"/>
        <w:jc w:val="both"/>
        <w:rPr>
          <w:rFonts w:ascii="Times New Roman" w:hAnsi="Times New Roman" w:cs="Times New Roman"/>
          <w:szCs w:val="28"/>
        </w:rPr>
      </w:pPr>
      <w:r w:rsidRPr="00EC2F50">
        <w:rPr>
          <w:rFonts w:ascii="Times New Roman" w:hAnsi="Times New Roman" w:cs="Times New Roman"/>
          <w:b/>
          <w:bCs/>
          <w:szCs w:val="28"/>
        </w:rPr>
        <w:tab/>
        <w:t>Об’єктами оцінювання</w:t>
      </w:r>
      <w:r w:rsidRPr="00EC2F50">
        <w:rPr>
          <w:rFonts w:ascii="Times New Roman" w:hAnsi="Times New Roman" w:cs="Times New Roman"/>
          <w:szCs w:val="28"/>
        </w:rPr>
        <w:t xml:space="preserve"> є результати навчання учнів.</w:t>
      </w:r>
    </w:p>
    <w:p w:rsidR="00330A81" w:rsidRPr="00EC2F50" w:rsidRDefault="00330A81" w:rsidP="00330A81">
      <w:pPr>
        <w:tabs>
          <w:tab w:val="left" w:pos="615"/>
        </w:tabs>
        <w:autoSpaceDE w:val="0"/>
        <w:autoSpaceDN w:val="0"/>
        <w:spacing w:after="0"/>
        <w:ind w:right="105"/>
        <w:jc w:val="both"/>
        <w:rPr>
          <w:rFonts w:ascii="Times New Roman" w:hAnsi="Times New Roman" w:cs="Times New Roman"/>
          <w:szCs w:val="28"/>
        </w:rPr>
      </w:pPr>
      <w:r w:rsidRPr="00EC2F50">
        <w:rPr>
          <w:rFonts w:ascii="Times New Roman" w:hAnsi="Times New Roman" w:cs="Times New Roman"/>
          <w:szCs w:val="28"/>
        </w:rPr>
        <w:tab/>
      </w:r>
      <w:r w:rsidRPr="00EC2F50">
        <w:rPr>
          <w:rFonts w:ascii="Times New Roman" w:hAnsi="Times New Roman" w:cs="Times New Roman"/>
          <w:b/>
          <w:bCs/>
          <w:szCs w:val="28"/>
        </w:rPr>
        <w:t>Результати навчання</w:t>
      </w:r>
      <w:r w:rsidRPr="00EC2F50">
        <w:rPr>
          <w:rFonts w:ascii="Times New Roman" w:hAnsi="Times New Roman" w:cs="Times New Roman"/>
          <w:szCs w:val="28"/>
        </w:rPr>
        <w:t xml:space="preserve">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330A81" w:rsidRPr="00EC2F50" w:rsidRDefault="00330A81" w:rsidP="00330A81">
      <w:pPr>
        <w:tabs>
          <w:tab w:val="left" w:pos="615"/>
        </w:tabs>
        <w:autoSpaceDE w:val="0"/>
        <w:autoSpaceDN w:val="0"/>
        <w:spacing w:after="0"/>
        <w:ind w:right="105"/>
        <w:jc w:val="both"/>
        <w:rPr>
          <w:rFonts w:ascii="Times New Roman" w:hAnsi="Times New Roman" w:cs="Times New Roman"/>
          <w:b/>
          <w:bCs/>
          <w:szCs w:val="28"/>
        </w:rPr>
      </w:pPr>
      <w:r w:rsidRPr="00EC2F50">
        <w:rPr>
          <w:rFonts w:ascii="Times New Roman" w:hAnsi="Times New Roman" w:cs="Times New Roman"/>
          <w:szCs w:val="28"/>
        </w:rPr>
        <w:tab/>
      </w:r>
      <w:r w:rsidRPr="00EC2F50">
        <w:rPr>
          <w:rFonts w:ascii="Times New Roman" w:hAnsi="Times New Roman" w:cs="Times New Roman"/>
          <w:b/>
          <w:bCs/>
          <w:szCs w:val="28"/>
        </w:rPr>
        <w:t>Основні функції оцінювання:</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r w:rsidRPr="00EC2F50">
        <w:rPr>
          <w:rFonts w:ascii="Times New Roman" w:hAnsi="Times New Roman" w:cs="Times New Roman"/>
          <w:szCs w:val="28"/>
        </w:rPr>
        <w:t>формувальна (забезпечує відстеження динаміки навчального поступу);</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proofErr w:type="spellStart"/>
      <w:r w:rsidRPr="00EC2F50">
        <w:rPr>
          <w:rFonts w:ascii="Times New Roman" w:hAnsi="Times New Roman" w:cs="Times New Roman"/>
          <w:szCs w:val="28"/>
        </w:rPr>
        <w:t>констатувальна</w:t>
      </w:r>
      <w:proofErr w:type="spellEnd"/>
      <w:r w:rsidRPr="00EC2F50">
        <w:rPr>
          <w:rFonts w:ascii="Times New Roman" w:hAnsi="Times New Roman" w:cs="Times New Roman"/>
          <w:szCs w:val="28"/>
        </w:rPr>
        <w:t xml:space="preserve"> (забезпечує встановлення рівня досягнення результатів навчання);</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proofErr w:type="spellStart"/>
      <w:r w:rsidRPr="00EC2F50">
        <w:rPr>
          <w:rFonts w:ascii="Times New Roman" w:hAnsi="Times New Roman" w:cs="Times New Roman"/>
          <w:szCs w:val="28"/>
        </w:rPr>
        <w:t>діагностувальна</w:t>
      </w:r>
      <w:proofErr w:type="spellEnd"/>
      <w:r w:rsidRPr="00EC2F50">
        <w:rPr>
          <w:rFonts w:ascii="Times New Roman" w:hAnsi="Times New Roman" w:cs="Times New Roman"/>
          <w:szCs w:val="28"/>
        </w:rPr>
        <w:t xml:space="preserve"> (надає інформацію про стан досягнення результатів навчання, наявність навчальних втрат, причини виникнення утруднень); </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r w:rsidRPr="00EC2F50">
        <w:rPr>
          <w:rFonts w:ascii="Times New Roman" w:hAnsi="Times New Roman" w:cs="Times New Roman"/>
          <w:szCs w:val="28"/>
        </w:rPr>
        <w:t xml:space="preserve">коригувальна (надає змогу вчителю відповідним чином адаптувати </w:t>
      </w:r>
      <w:proofErr w:type="spellStart"/>
      <w:r w:rsidRPr="00EC2F50">
        <w:rPr>
          <w:rFonts w:ascii="Times New Roman" w:hAnsi="Times New Roman" w:cs="Times New Roman"/>
          <w:szCs w:val="28"/>
        </w:rPr>
        <w:t>освітріій</w:t>
      </w:r>
      <w:proofErr w:type="spellEnd"/>
      <w:r w:rsidRPr="00EC2F50">
        <w:rPr>
          <w:rFonts w:ascii="Times New Roman" w:hAnsi="Times New Roman" w:cs="Times New Roman"/>
          <w:szCs w:val="28"/>
        </w:rPr>
        <w:t xml:space="preserve"> процес);</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r w:rsidRPr="00EC2F50">
        <w:rPr>
          <w:rFonts w:ascii="Times New Roman" w:hAnsi="Times New Roman" w:cs="Times New Roman"/>
          <w:szCs w:val="28"/>
        </w:rPr>
        <w:t>орієнтувальна (надає змогу відстежити динаміку формування результатів навчання та спрогнозувати їх розвиток);</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proofErr w:type="spellStart"/>
      <w:r w:rsidRPr="00EC2F50">
        <w:rPr>
          <w:rFonts w:ascii="Times New Roman" w:hAnsi="Times New Roman" w:cs="Times New Roman"/>
          <w:szCs w:val="28"/>
        </w:rPr>
        <w:t>мотиваційно-стимулювальна</w:t>
      </w:r>
      <w:proofErr w:type="spellEnd"/>
      <w:r w:rsidRPr="00EC2F50">
        <w:rPr>
          <w:rFonts w:ascii="Times New Roman" w:hAnsi="Times New Roman" w:cs="Times New Roman"/>
          <w:szCs w:val="28"/>
        </w:rPr>
        <w:t xml:space="preserve"> (активізує внутрішні й зовнішні мотиви до навчання);</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r w:rsidRPr="00EC2F50">
        <w:rPr>
          <w:rFonts w:ascii="Times New Roman" w:hAnsi="Times New Roman" w:cs="Times New Roman"/>
          <w:szCs w:val="28"/>
        </w:rPr>
        <w:t>розвивальна (мотивує до рефлексії та самовдосконалення);</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r w:rsidRPr="00EC2F50">
        <w:rPr>
          <w:rFonts w:ascii="Times New Roman" w:hAnsi="Times New Roman" w:cs="Times New Roman"/>
          <w:szCs w:val="28"/>
        </w:rPr>
        <w:t>прогностична (ставить цілі навчання на майбутнє);</w:t>
      </w:r>
    </w:p>
    <w:p w:rsidR="00330A81" w:rsidRPr="00EC2F50" w:rsidRDefault="00330A81" w:rsidP="008F0A52">
      <w:pPr>
        <w:widowControl w:val="0"/>
        <w:numPr>
          <w:ilvl w:val="0"/>
          <w:numId w:val="22"/>
        </w:numPr>
        <w:autoSpaceDE w:val="0"/>
        <w:autoSpaceDN w:val="0"/>
        <w:spacing w:after="0" w:line="240" w:lineRule="auto"/>
        <w:ind w:left="426" w:right="105"/>
        <w:jc w:val="both"/>
        <w:rPr>
          <w:rFonts w:ascii="Times New Roman" w:hAnsi="Times New Roman" w:cs="Times New Roman"/>
          <w:szCs w:val="28"/>
        </w:rPr>
      </w:pPr>
      <w:r w:rsidRPr="00EC2F50">
        <w:rPr>
          <w:rFonts w:ascii="Times New Roman" w:hAnsi="Times New Roman" w:cs="Times New Roman"/>
          <w:szCs w:val="28"/>
        </w:rPr>
        <w:t>виховна (сприяє вихованню в учнів свідомої дисципліни, наполегливості в роботі, працьовитості, почуття відповідальності, обов'язку).</w:t>
      </w:r>
      <w:r w:rsidRPr="00EC2F50">
        <w:rPr>
          <w:rFonts w:ascii="Times New Roman" w:hAnsi="Times New Roman" w:cs="Times New Roman"/>
          <w:szCs w:val="28"/>
        </w:rPr>
        <w:cr/>
      </w:r>
    </w:p>
    <w:p w:rsidR="00330A81" w:rsidRPr="00EC2F50" w:rsidRDefault="00330A81" w:rsidP="001C50D2">
      <w:pPr>
        <w:autoSpaceDE w:val="0"/>
        <w:autoSpaceDN w:val="0"/>
        <w:spacing w:after="0"/>
        <w:ind w:left="426" w:right="105"/>
        <w:jc w:val="both"/>
        <w:rPr>
          <w:rFonts w:ascii="Times New Roman" w:hAnsi="Times New Roman" w:cs="Times New Roman"/>
          <w:szCs w:val="28"/>
        </w:rPr>
      </w:pPr>
      <w:r w:rsidRPr="00EC2F50">
        <w:t xml:space="preserve"> </w:t>
      </w:r>
      <w:r w:rsidRPr="00EC2F50">
        <w:rPr>
          <w:rFonts w:ascii="Times New Roman" w:hAnsi="Times New Roman" w:cs="Times New Roman"/>
          <w:b/>
          <w:bCs/>
          <w:szCs w:val="28"/>
        </w:rPr>
        <w:t>Основними видами оцінювання</w:t>
      </w:r>
      <w:r w:rsidRPr="00EC2F50">
        <w:rPr>
          <w:rFonts w:ascii="Times New Roman" w:hAnsi="Times New Roman" w:cs="Times New Roman"/>
          <w:szCs w:val="28"/>
        </w:rPr>
        <w:t xml:space="preserve"> результатів навчання учнів є формувальне оцінювання, підсумкове оцінювання та державна підсумкова атестація.</w:t>
      </w:r>
    </w:p>
    <w:p w:rsidR="00330A81" w:rsidRPr="00EC2F50" w:rsidRDefault="00330A81" w:rsidP="00330A81">
      <w:pPr>
        <w:autoSpaceDE w:val="0"/>
        <w:autoSpaceDN w:val="0"/>
        <w:spacing w:after="0"/>
        <w:ind w:right="105" w:firstLine="426"/>
        <w:jc w:val="both"/>
        <w:rPr>
          <w:rFonts w:ascii="Times New Roman" w:hAnsi="Times New Roman" w:cs="Times New Roman"/>
          <w:szCs w:val="28"/>
        </w:rPr>
      </w:pPr>
      <w:r w:rsidRPr="00EC2F50">
        <w:rPr>
          <w:rFonts w:ascii="Times New Roman" w:hAnsi="Times New Roman" w:cs="Times New Roman"/>
          <w:b/>
          <w:bCs/>
          <w:i/>
          <w:iCs/>
          <w:szCs w:val="28"/>
        </w:rPr>
        <w:t>Формувальне оцінювання</w:t>
      </w:r>
      <w:r w:rsidRPr="00EC2F50">
        <w:rPr>
          <w:rFonts w:ascii="Times New Roman" w:hAnsi="Times New Roman" w:cs="Times New Roman"/>
          <w:szCs w:val="28"/>
        </w:rPr>
        <w:t xml:space="preserve">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330A81" w:rsidRPr="00EC2F50" w:rsidRDefault="00330A81" w:rsidP="00330A81">
      <w:pPr>
        <w:autoSpaceDE w:val="0"/>
        <w:autoSpaceDN w:val="0"/>
        <w:spacing w:after="0"/>
        <w:ind w:right="105" w:firstLine="426"/>
        <w:jc w:val="both"/>
        <w:rPr>
          <w:rFonts w:ascii="Times New Roman" w:hAnsi="Times New Roman" w:cs="Times New Roman"/>
          <w:szCs w:val="28"/>
        </w:rPr>
      </w:pPr>
      <w:r w:rsidRPr="00EC2F50">
        <w:rPr>
          <w:rFonts w:ascii="Times New Roman" w:hAnsi="Times New Roman" w:cs="Times New Roman"/>
          <w:b/>
          <w:bCs/>
          <w:i/>
          <w:iCs/>
          <w:szCs w:val="28"/>
        </w:rPr>
        <w:t>Підсумкове оцінювання</w:t>
      </w:r>
      <w:r w:rsidRPr="00EC2F50">
        <w:rPr>
          <w:rFonts w:ascii="Times New Roman" w:hAnsi="Times New Roman" w:cs="Times New Roman"/>
          <w:szCs w:val="28"/>
        </w:rPr>
        <w:t xml:space="preserve"> показує результат навчання та розвитку. </w:t>
      </w:r>
    </w:p>
    <w:p w:rsidR="00330A81" w:rsidRPr="00EC2F50" w:rsidRDefault="00330A81" w:rsidP="00330A81">
      <w:pPr>
        <w:autoSpaceDE w:val="0"/>
        <w:autoSpaceDN w:val="0"/>
        <w:spacing w:after="0"/>
        <w:ind w:right="105" w:firstLine="426"/>
        <w:jc w:val="both"/>
        <w:rPr>
          <w:rFonts w:ascii="Times New Roman" w:hAnsi="Times New Roman" w:cs="Times New Roman"/>
          <w:szCs w:val="28"/>
        </w:rPr>
      </w:pPr>
      <w:r w:rsidRPr="00EC2F50">
        <w:rPr>
          <w:rFonts w:ascii="Times New Roman" w:hAnsi="Times New Roman" w:cs="Times New Roman"/>
          <w:b/>
          <w:bCs/>
          <w:i/>
          <w:iCs/>
          <w:szCs w:val="28"/>
        </w:rPr>
        <w:t>Державна підсумкова атестація</w:t>
      </w:r>
      <w:r w:rsidRPr="00EC2F50">
        <w:rPr>
          <w:rFonts w:ascii="Times New Roman" w:hAnsi="Times New Roman" w:cs="Times New Roman"/>
          <w:szCs w:val="28"/>
        </w:rPr>
        <w:t xml:space="preserve">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330A81" w:rsidRPr="00EC2F50" w:rsidRDefault="00330A81" w:rsidP="00330A81">
      <w:pPr>
        <w:autoSpaceDE w:val="0"/>
        <w:autoSpaceDN w:val="0"/>
        <w:spacing w:after="0"/>
        <w:ind w:right="105" w:firstLine="426"/>
        <w:jc w:val="both"/>
        <w:rPr>
          <w:rFonts w:ascii="Times New Roman" w:hAnsi="Times New Roman" w:cs="Times New Roman"/>
          <w:szCs w:val="28"/>
        </w:rPr>
      </w:pPr>
      <w:r w:rsidRPr="00EC2F50">
        <w:rPr>
          <w:rFonts w:ascii="Times New Roman" w:hAnsi="Times New Roman" w:cs="Times New Roman"/>
          <w:szCs w:val="28"/>
        </w:rPr>
        <w:t xml:space="preserve">Оцінювання результатів навчання учнів здійснюється згідно з вимогам до обов’язкових результатів навчання, визначених Державним стандартом на основі </w:t>
      </w:r>
      <w:proofErr w:type="spellStart"/>
      <w:r w:rsidRPr="00EC2F50">
        <w:rPr>
          <w:rFonts w:ascii="Times New Roman" w:hAnsi="Times New Roman" w:cs="Times New Roman"/>
          <w:szCs w:val="28"/>
        </w:rPr>
        <w:t>компетентнісного</w:t>
      </w:r>
      <w:proofErr w:type="spellEnd"/>
      <w:r w:rsidRPr="00EC2F50">
        <w:rPr>
          <w:rFonts w:ascii="Times New Roman" w:hAnsi="Times New Roman" w:cs="Times New Roman"/>
          <w:szCs w:val="28"/>
        </w:rPr>
        <w:t xml:space="preserve"> підходу. Оцінювання дає інформацію про досягнення результатів навчання на певному етапі освітнього процесу.</w:t>
      </w:r>
    </w:p>
    <w:p w:rsidR="00330A81" w:rsidRPr="00EC2F50" w:rsidRDefault="00330A81" w:rsidP="00330A81">
      <w:pPr>
        <w:autoSpaceDE w:val="0"/>
        <w:autoSpaceDN w:val="0"/>
        <w:spacing w:after="0"/>
        <w:ind w:right="105" w:firstLine="426"/>
        <w:jc w:val="both"/>
        <w:rPr>
          <w:rFonts w:ascii="Times New Roman" w:hAnsi="Times New Roman" w:cs="Times New Roman"/>
          <w:szCs w:val="28"/>
        </w:rPr>
      </w:pPr>
      <w:r w:rsidRPr="00EC2F50">
        <w:rPr>
          <w:rFonts w:ascii="Times New Roman" w:hAnsi="Times New Roman" w:cs="Times New Roman"/>
          <w:szCs w:val="28"/>
        </w:rPr>
        <w:t>Результати оцінювання виражаються в балах (від 1 до 12) та/або в оціночних судженнях.</w:t>
      </w:r>
    </w:p>
    <w:p w:rsidR="00330A81" w:rsidRPr="00EC2F50" w:rsidRDefault="00330A81" w:rsidP="001C50D2">
      <w:pPr>
        <w:autoSpaceDE w:val="0"/>
        <w:autoSpaceDN w:val="0"/>
        <w:spacing w:after="0"/>
        <w:ind w:right="105" w:firstLine="426"/>
        <w:jc w:val="both"/>
        <w:rPr>
          <w:rFonts w:ascii="Times New Roman" w:hAnsi="Times New Roman" w:cs="Times New Roman"/>
          <w:szCs w:val="28"/>
        </w:rPr>
      </w:pPr>
      <w:r w:rsidRPr="00EC2F50">
        <w:rPr>
          <w:rFonts w:ascii="Times New Roman" w:hAnsi="Times New Roman" w:cs="Times New Roman"/>
          <w:szCs w:val="28"/>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330A81" w:rsidRPr="00EC2F50" w:rsidRDefault="001C50D2" w:rsidP="001C50D2">
      <w:pPr>
        <w:tabs>
          <w:tab w:val="left" w:pos="426"/>
        </w:tabs>
        <w:autoSpaceDE w:val="0"/>
        <w:autoSpaceDN w:val="0"/>
        <w:spacing w:after="0"/>
        <w:ind w:right="105"/>
        <w:jc w:val="both"/>
        <w:rPr>
          <w:rFonts w:ascii="Times New Roman" w:hAnsi="Times New Roman" w:cs="Times New Roman"/>
          <w:szCs w:val="28"/>
        </w:rPr>
      </w:pPr>
      <w:r w:rsidRPr="00EC2F50">
        <w:rPr>
          <w:rFonts w:ascii="Times New Roman" w:hAnsi="Times New Roman" w:cs="Times New Roman"/>
          <w:szCs w:val="28"/>
        </w:rPr>
        <w:tab/>
      </w:r>
      <w:r w:rsidR="00330A81" w:rsidRPr="00EC2F50">
        <w:rPr>
          <w:rFonts w:ascii="Times New Roman" w:hAnsi="Times New Roman" w:cs="Times New Roman"/>
          <w:szCs w:val="28"/>
        </w:rPr>
        <w:t>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w:t>
      </w:r>
    </w:p>
    <w:p w:rsidR="00330A81" w:rsidRPr="00EC2F50" w:rsidRDefault="00330A81" w:rsidP="001C50D2">
      <w:pPr>
        <w:spacing w:after="0" w:line="240" w:lineRule="auto"/>
        <w:ind w:firstLine="426"/>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Семестрове та річне оцінювання може бути скориговане.</w:t>
      </w:r>
    </w:p>
    <w:p w:rsidR="00330A81" w:rsidRPr="00EC2F50" w:rsidRDefault="00330A81" w:rsidP="001C50D2">
      <w:pPr>
        <w:autoSpaceDE w:val="0"/>
        <w:autoSpaceDN w:val="0"/>
        <w:ind w:right="105" w:firstLine="426"/>
        <w:jc w:val="both"/>
        <w:rPr>
          <w:rFonts w:ascii="Times New Roman" w:hAnsi="Times New Roman" w:cs="Times New Roman"/>
          <w:szCs w:val="28"/>
        </w:rPr>
      </w:pPr>
      <w:r w:rsidRPr="00EC2F50">
        <w:rPr>
          <w:rFonts w:ascii="Times New Roman" w:hAnsi="Times New Roman" w:cs="Times New Roman"/>
          <w:b/>
          <w:bCs/>
          <w:szCs w:val="28"/>
        </w:rPr>
        <w:t>Свідоцтво досягнень</w:t>
      </w:r>
      <w:r w:rsidRPr="00EC2F50">
        <w:rPr>
          <w:rFonts w:ascii="Times New Roman" w:hAnsi="Times New Roman" w:cs="Times New Roman"/>
          <w:szCs w:val="28"/>
        </w:rPr>
        <w:t xml:space="preserve">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ліцею.</w:t>
      </w:r>
    </w:p>
    <w:p w:rsidR="00330A81" w:rsidRPr="00EC2F50" w:rsidRDefault="00330A81" w:rsidP="00330A81">
      <w:pPr>
        <w:pStyle w:val="a3"/>
        <w:spacing w:after="0" w:line="240" w:lineRule="auto"/>
        <w:ind w:left="0"/>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ВИСТУПИЛИ:</w:t>
      </w:r>
    </w:p>
    <w:p w:rsidR="00330A81" w:rsidRPr="00EC2F50" w:rsidRDefault="00B83D0F" w:rsidP="008F0A52">
      <w:pPr>
        <w:pStyle w:val="a3"/>
        <w:numPr>
          <w:ilvl w:val="0"/>
          <w:numId w:val="23"/>
        </w:numPr>
        <w:spacing w:after="0" w:line="240" w:lineRule="auto"/>
        <w:ind w:left="426"/>
        <w:jc w:val="both"/>
        <w:rPr>
          <w:rFonts w:ascii="Times New Roman" w:eastAsia="Calibri" w:hAnsi="Times New Roman" w:cs="Times New Roman"/>
          <w:bCs/>
          <w:sz w:val="24"/>
          <w:szCs w:val="20"/>
          <w:lang w:eastAsia="en-US"/>
        </w:rPr>
      </w:pPr>
      <w:r>
        <w:rPr>
          <w:rFonts w:ascii="Times New Roman" w:eastAsia="Calibri" w:hAnsi="Times New Roman" w:cs="Times New Roman"/>
          <w:b/>
          <w:sz w:val="24"/>
          <w:szCs w:val="20"/>
          <w:lang w:eastAsia="en-US"/>
        </w:rPr>
        <w:t>Срібна Галина</w:t>
      </w:r>
      <w:r w:rsidR="00330A81" w:rsidRPr="00EC2F50">
        <w:rPr>
          <w:rFonts w:ascii="Times New Roman" w:eastAsia="Calibri" w:hAnsi="Times New Roman" w:cs="Times New Roman"/>
          <w:b/>
          <w:sz w:val="24"/>
          <w:szCs w:val="20"/>
          <w:lang w:eastAsia="en-US"/>
        </w:rPr>
        <w:t xml:space="preserve">, </w:t>
      </w:r>
      <w:r w:rsidR="004C3DE2" w:rsidRPr="00EC2F50">
        <w:rPr>
          <w:rFonts w:ascii="Times New Roman" w:eastAsia="Calibri" w:hAnsi="Times New Roman" w:cs="Times New Roman"/>
          <w:b/>
          <w:sz w:val="24"/>
          <w:szCs w:val="20"/>
          <w:lang w:eastAsia="en-US"/>
        </w:rPr>
        <w:t>учитель географії</w:t>
      </w:r>
      <w:r w:rsidR="00330A81" w:rsidRPr="00EC2F50">
        <w:rPr>
          <w:rFonts w:ascii="Times New Roman" w:eastAsia="Calibri" w:hAnsi="Times New Roman" w:cs="Times New Roman"/>
          <w:bCs/>
          <w:sz w:val="24"/>
          <w:szCs w:val="20"/>
          <w:lang w:eastAsia="en-US"/>
        </w:rPr>
        <w:t xml:space="preserve">, зауважила, що до роботи в НУШ готувалися усі вчителі ліцею, проаналізували наказ МОН України від 02 серпня 2024 р. № 1093 «Про затвердження рекомендацій щодо оцінювання результатів навчання». </w:t>
      </w:r>
    </w:p>
    <w:p w:rsidR="00330A81" w:rsidRPr="00EC2F50" w:rsidRDefault="00B83D0F" w:rsidP="008F0A52">
      <w:pPr>
        <w:pStyle w:val="a3"/>
        <w:numPr>
          <w:ilvl w:val="0"/>
          <w:numId w:val="23"/>
        </w:numPr>
        <w:spacing w:after="0" w:line="240" w:lineRule="auto"/>
        <w:ind w:left="426"/>
        <w:jc w:val="both"/>
        <w:rPr>
          <w:rFonts w:ascii="Times New Roman" w:eastAsia="Calibri" w:hAnsi="Times New Roman" w:cs="Times New Roman"/>
          <w:bCs/>
          <w:sz w:val="24"/>
          <w:szCs w:val="20"/>
          <w:lang w:eastAsia="en-US"/>
        </w:rPr>
      </w:pPr>
      <w:r>
        <w:rPr>
          <w:rFonts w:ascii="Times New Roman" w:eastAsia="Calibri" w:hAnsi="Times New Roman" w:cs="Times New Roman"/>
          <w:b/>
          <w:sz w:val="24"/>
          <w:szCs w:val="20"/>
          <w:lang w:eastAsia="en-US"/>
        </w:rPr>
        <w:t>Марія Заболотна</w:t>
      </w:r>
      <w:r w:rsidR="00330A81" w:rsidRPr="00EC2F50">
        <w:rPr>
          <w:rFonts w:ascii="Times New Roman" w:eastAsia="Calibri" w:hAnsi="Times New Roman" w:cs="Times New Roman"/>
          <w:b/>
          <w:sz w:val="24"/>
          <w:szCs w:val="20"/>
          <w:lang w:eastAsia="en-US"/>
        </w:rPr>
        <w:t xml:space="preserve">, вчитель математики, </w:t>
      </w:r>
      <w:r w:rsidR="00330A81" w:rsidRPr="00EC2F50">
        <w:rPr>
          <w:rFonts w:ascii="Times New Roman" w:eastAsia="Calibri" w:hAnsi="Times New Roman" w:cs="Times New Roman"/>
          <w:bCs/>
          <w:sz w:val="24"/>
          <w:szCs w:val="20"/>
          <w:lang w:eastAsia="en-US"/>
        </w:rPr>
        <w:t>наголосила на необхідності опрацювання Загальних критеріїв оцінювання результатів навчання учнів 5-7 класів та ознайомлення з ними всіх учасників освітнього процесу.</w:t>
      </w:r>
    </w:p>
    <w:p w:rsidR="00330A81" w:rsidRPr="00EC2F50" w:rsidRDefault="00B83D0F" w:rsidP="008F0A52">
      <w:pPr>
        <w:pStyle w:val="a3"/>
        <w:numPr>
          <w:ilvl w:val="0"/>
          <w:numId w:val="23"/>
        </w:numPr>
        <w:spacing w:after="0" w:line="240" w:lineRule="auto"/>
        <w:ind w:left="426"/>
        <w:jc w:val="both"/>
        <w:rPr>
          <w:rFonts w:ascii="Times New Roman" w:eastAsia="Calibri" w:hAnsi="Times New Roman" w:cs="Times New Roman"/>
          <w:bCs/>
          <w:sz w:val="24"/>
          <w:szCs w:val="20"/>
          <w:lang w:eastAsia="en-US"/>
        </w:rPr>
      </w:pPr>
      <w:r>
        <w:rPr>
          <w:rFonts w:ascii="Times New Roman" w:eastAsia="Calibri" w:hAnsi="Times New Roman" w:cs="Times New Roman"/>
          <w:b/>
          <w:sz w:val="24"/>
          <w:szCs w:val="20"/>
          <w:lang w:eastAsia="en-US"/>
        </w:rPr>
        <w:t>Ольга Ванюсів</w:t>
      </w:r>
      <w:r w:rsidR="00330A81" w:rsidRPr="00EC2F50">
        <w:rPr>
          <w:rFonts w:ascii="Times New Roman" w:eastAsia="Calibri" w:hAnsi="Times New Roman" w:cs="Times New Roman"/>
          <w:b/>
          <w:sz w:val="24"/>
          <w:szCs w:val="20"/>
          <w:lang w:eastAsia="en-US"/>
        </w:rPr>
        <w:t xml:space="preserve">, класний керівник </w:t>
      </w:r>
      <w:r>
        <w:rPr>
          <w:rFonts w:ascii="Times New Roman" w:eastAsia="Calibri" w:hAnsi="Times New Roman" w:cs="Times New Roman"/>
          <w:b/>
          <w:sz w:val="24"/>
          <w:szCs w:val="20"/>
          <w:lang w:eastAsia="en-US"/>
        </w:rPr>
        <w:t>8</w:t>
      </w:r>
      <w:r w:rsidR="00330A81" w:rsidRPr="00EC2F50">
        <w:rPr>
          <w:rFonts w:ascii="Times New Roman" w:eastAsia="Calibri" w:hAnsi="Times New Roman" w:cs="Times New Roman"/>
          <w:b/>
          <w:sz w:val="24"/>
          <w:szCs w:val="20"/>
          <w:lang w:eastAsia="en-US"/>
        </w:rPr>
        <w:t xml:space="preserve"> класу, </w:t>
      </w:r>
      <w:r w:rsidR="00330A81" w:rsidRPr="00EC2F50">
        <w:rPr>
          <w:rFonts w:ascii="Times New Roman" w:eastAsia="Calibri" w:hAnsi="Times New Roman" w:cs="Times New Roman"/>
          <w:bCs/>
          <w:sz w:val="24"/>
          <w:szCs w:val="20"/>
          <w:lang w:eastAsia="en-US"/>
        </w:rPr>
        <w:t>запропонувала з метою адаптації п’ятикласників до навчання в середній школі   протягом першого місяця навчання встановити адаптаційний період, протягом якого не здійснювати поточне та тематичне оцінювання. А починаючи з жовтня  оцінювання здійснювати за 12-бальною шкалою.</w:t>
      </w:r>
    </w:p>
    <w:p w:rsidR="00330A81" w:rsidRPr="00EC2F50" w:rsidRDefault="00330A81" w:rsidP="00330A81">
      <w:pPr>
        <w:pStyle w:val="a3"/>
        <w:spacing w:after="0" w:line="240" w:lineRule="auto"/>
        <w:ind w:left="0"/>
        <w:jc w:val="both"/>
        <w:rPr>
          <w:rFonts w:ascii="Times New Roman" w:eastAsia="Calibri" w:hAnsi="Times New Roman" w:cs="Times New Roman"/>
          <w:bCs/>
          <w:sz w:val="24"/>
          <w:szCs w:val="20"/>
          <w:lang w:eastAsia="en-US"/>
        </w:rPr>
      </w:pPr>
    </w:p>
    <w:p w:rsidR="00330A81" w:rsidRPr="00EC2F50" w:rsidRDefault="00330A81" w:rsidP="00330A81">
      <w:pPr>
        <w:pStyle w:val="a3"/>
        <w:spacing w:after="0" w:line="240" w:lineRule="auto"/>
        <w:ind w:left="0"/>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УХВАЛИЛИ:</w:t>
      </w:r>
    </w:p>
    <w:p w:rsidR="0032404F" w:rsidRPr="00EC2F50" w:rsidRDefault="0032404F"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bookmarkStart w:id="32" w:name="_Hlk175666024"/>
      <w:r w:rsidRPr="00EC2F50">
        <w:rPr>
          <w:rFonts w:ascii="Times New Roman" w:eastAsia="Calibri" w:hAnsi="Times New Roman" w:cs="Times New Roman"/>
          <w:bCs/>
          <w:sz w:val="24"/>
          <w:szCs w:val="20"/>
          <w:lang w:eastAsia="en-US"/>
        </w:rPr>
        <w:t>Опрацювати Загальні критерії оцінювання результатів навчання здобувачів освіти відповідно до нового Державного стандарту базової середньої освіти (додаток 1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МОН України від 02.08.2024 №1093 «Про затвердження рекомендацій щодо оцінювання результатів навчання» та ознайомлення з ними всіх учасників освітнього процесу).</w:t>
      </w:r>
    </w:p>
    <w:p w:rsidR="0032404F" w:rsidRPr="00EC2F50" w:rsidRDefault="0032404F" w:rsidP="0032404F">
      <w:pPr>
        <w:pStyle w:val="a3"/>
        <w:spacing w:after="0" w:line="240" w:lineRule="auto"/>
        <w:ind w:left="426"/>
        <w:jc w:val="right"/>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До 01.10.2024</w:t>
      </w:r>
    </w:p>
    <w:p w:rsidR="0032404F" w:rsidRPr="00EC2F50" w:rsidRDefault="0032404F" w:rsidP="0032404F">
      <w:pPr>
        <w:pStyle w:val="a3"/>
        <w:spacing w:after="0" w:line="240" w:lineRule="auto"/>
        <w:ind w:left="426"/>
        <w:jc w:val="both"/>
        <w:rPr>
          <w:rFonts w:ascii="Times New Roman" w:eastAsia="Calibri" w:hAnsi="Times New Roman" w:cs="Times New Roman"/>
          <w:bCs/>
          <w:sz w:val="24"/>
          <w:szCs w:val="20"/>
          <w:lang w:eastAsia="en-US"/>
        </w:rPr>
      </w:pPr>
    </w:p>
    <w:p w:rsidR="00330A81" w:rsidRPr="00EC2F50" w:rsidRDefault="00330A81"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 xml:space="preserve">Встановити </w:t>
      </w:r>
      <w:r w:rsidR="009267C6" w:rsidRPr="00EC2F50">
        <w:rPr>
          <w:rFonts w:ascii="Times New Roman" w:eastAsia="Calibri" w:hAnsi="Times New Roman" w:cs="Times New Roman"/>
          <w:bCs/>
          <w:sz w:val="24"/>
          <w:szCs w:val="20"/>
          <w:lang w:eastAsia="en-US"/>
        </w:rPr>
        <w:t xml:space="preserve">у 5-х класах </w:t>
      </w:r>
      <w:r w:rsidR="007547BD">
        <w:rPr>
          <w:rFonts w:ascii="Times New Roman" w:eastAsia="Calibri" w:hAnsi="Times New Roman" w:cs="Times New Roman"/>
          <w:bCs/>
          <w:sz w:val="24"/>
          <w:szCs w:val="20"/>
          <w:lang w:eastAsia="en-US"/>
        </w:rPr>
        <w:t xml:space="preserve">адаптаційний період терміном </w:t>
      </w:r>
      <w:r w:rsidR="007547BD" w:rsidRPr="007547BD">
        <w:rPr>
          <w:rFonts w:ascii="Times New Roman" w:eastAsia="Calibri" w:hAnsi="Times New Roman" w:cs="Times New Roman"/>
          <w:bCs/>
          <w:sz w:val="24"/>
          <w:szCs w:val="20"/>
          <w:lang w:val="ru-RU" w:eastAsia="en-US"/>
        </w:rPr>
        <w:t>2</w:t>
      </w:r>
      <w:r w:rsidR="007547BD">
        <w:rPr>
          <w:rFonts w:ascii="Times New Roman" w:eastAsia="Calibri" w:hAnsi="Times New Roman" w:cs="Times New Roman"/>
          <w:bCs/>
          <w:sz w:val="24"/>
          <w:szCs w:val="20"/>
          <w:lang w:eastAsia="en-US"/>
        </w:rPr>
        <w:t xml:space="preserve"> місяці</w:t>
      </w:r>
      <w:r w:rsidRPr="00EC2F50">
        <w:rPr>
          <w:rFonts w:ascii="Times New Roman" w:eastAsia="Calibri" w:hAnsi="Times New Roman" w:cs="Times New Roman"/>
          <w:bCs/>
          <w:sz w:val="24"/>
          <w:szCs w:val="20"/>
          <w:lang w:eastAsia="en-US"/>
        </w:rPr>
        <w:t xml:space="preserve">: </w:t>
      </w:r>
      <w:r w:rsidR="007547BD">
        <w:rPr>
          <w:rFonts w:ascii="Times New Roman" w:eastAsia="Calibri" w:hAnsi="Times New Roman" w:cs="Times New Roman"/>
          <w:bCs/>
          <w:sz w:val="24"/>
          <w:szCs w:val="20"/>
          <w:lang w:eastAsia="en-US"/>
        </w:rPr>
        <w:t>02.09.-31.10</w:t>
      </w:r>
      <w:r w:rsidRPr="00EC2F50">
        <w:rPr>
          <w:rFonts w:ascii="Times New Roman" w:eastAsia="Calibri" w:hAnsi="Times New Roman" w:cs="Times New Roman"/>
          <w:bCs/>
          <w:sz w:val="24"/>
          <w:szCs w:val="20"/>
          <w:lang w:eastAsia="en-US"/>
        </w:rPr>
        <w:t>.2024р., упродовж якого поточне та тематичне оцінювання не здійснюється.</w:t>
      </w:r>
    </w:p>
    <w:p w:rsidR="00330A81" w:rsidRPr="00EC2F50" w:rsidRDefault="00330A81"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 xml:space="preserve">З 01 жовтня 2024 року </w:t>
      </w:r>
      <w:r w:rsidR="0076674C" w:rsidRPr="00EC2F50">
        <w:rPr>
          <w:rFonts w:ascii="Times New Roman" w:eastAsia="Calibri" w:hAnsi="Times New Roman" w:cs="Times New Roman"/>
          <w:bCs/>
          <w:sz w:val="24"/>
          <w:szCs w:val="20"/>
          <w:lang w:eastAsia="en-US"/>
        </w:rPr>
        <w:t xml:space="preserve">у 5-х класах та з 02 вересня 2024 року у 6-7 класах </w:t>
      </w:r>
      <w:r w:rsidRPr="00EC2F50">
        <w:rPr>
          <w:rFonts w:ascii="Times New Roman" w:eastAsia="Calibri" w:hAnsi="Times New Roman" w:cs="Times New Roman"/>
          <w:bCs/>
          <w:sz w:val="24"/>
          <w:szCs w:val="20"/>
          <w:lang w:eastAsia="en-US"/>
        </w:rPr>
        <w:t xml:space="preserve">проводити </w:t>
      </w:r>
      <w:r w:rsidR="0076674C" w:rsidRPr="00EC2F50">
        <w:rPr>
          <w:rFonts w:ascii="Times New Roman" w:eastAsia="Calibri" w:hAnsi="Times New Roman" w:cs="Times New Roman"/>
          <w:bCs/>
          <w:sz w:val="24"/>
          <w:szCs w:val="20"/>
          <w:lang w:eastAsia="en-US"/>
        </w:rPr>
        <w:t>формувальне (поточне та</w:t>
      </w:r>
      <w:r w:rsidRPr="00EC2F50">
        <w:rPr>
          <w:rFonts w:ascii="Times New Roman" w:eastAsia="Calibri" w:hAnsi="Times New Roman" w:cs="Times New Roman"/>
          <w:bCs/>
          <w:sz w:val="24"/>
          <w:szCs w:val="20"/>
          <w:lang w:eastAsia="en-US"/>
        </w:rPr>
        <w:t xml:space="preserve"> підсумкове</w:t>
      </w:r>
      <w:r w:rsidR="0076674C" w:rsidRPr="00EC2F50">
        <w:rPr>
          <w:rFonts w:ascii="Times New Roman" w:eastAsia="Calibri" w:hAnsi="Times New Roman" w:cs="Times New Roman"/>
          <w:bCs/>
          <w:sz w:val="24"/>
          <w:szCs w:val="20"/>
          <w:lang w:eastAsia="en-US"/>
        </w:rPr>
        <w:t>)</w:t>
      </w:r>
      <w:r w:rsidRPr="00EC2F50">
        <w:rPr>
          <w:rFonts w:ascii="Times New Roman" w:eastAsia="Calibri" w:hAnsi="Times New Roman" w:cs="Times New Roman"/>
          <w:bCs/>
          <w:sz w:val="24"/>
          <w:szCs w:val="20"/>
          <w:lang w:eastAsia="en-US"/>
        </w:rPr>
        <w:t xml:space="preserve"> оцінювання результатів навчання учнів за 12-бальною шкалою.</w:t>
      </w:r>
    </w:p>
    <w:p w:rsidR="00330A81" w:rsidRPr="00EC2F50" w:rsidRDefault="00330A81"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Супроводжувати оцінювання вербальною характеристикою з орієнтацією на  досягнення учня/учениці (а не на помилки або невдачі).</w:t>
      </w:r>
    </w:p>
    <w:p w:rsidR="00330A81" w:rsidRPr="00EC2F50" w:rsidRDefault="00330A81"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Річне оцінювання здійснювати на підставі загальних оцінок за І та II семестри або скоригованих семестрових оцінок. Для визначення річної оцінки враховувати динаміку особистих досягнень учня і учениці протягом року.</w:t>
      </w:r>
    </w:p>
    <w:p w:rsidR="00330A81" w:rsidRPr="00EC2F50" w:rsidRDefault="00330A81"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Якщо рівень результатів навчання учня/учениці визначити неможливо через тривалу відсутність учня/учениці, у класному електронному журналі та свідоцтві досягнень робити запис «(н/а)» (не атестований(а).</w:t>
      </w:r>
    </w:p>
    <w:p w:rsidR="0032404F" w:rsidRPr="00381EF8" w:rsidRDefault="00330A81" w:rsidP="008F0A52">
      <w:pPr>
        <w:pStyle w:val="a3"/>
        <w:numPr>
          <w:ilvl w:val="0"/>
          <w:numId w:val="41"/>
        </w:numPr>
        <w:spacing w:after="0" w:line="240" w:lineRule="auto"/>
        <w:ind w:left="426"/>
        <w:jc w:val="both"/>
        <w:rPr>
          <w:rFonts w:ascii="Times New Roman" w:eastAsia="Calibri" w:hAnsi="Times New Roman" w:cs="Times New Roman"/>
          <w:bCs/>
          <w:sz w:val="24"/>
          <w:szCs w:val="20"/>
          <w:lang w:eastAsia="en-US"/>
        </w:rPr>
      </w:pPr>
      <w:r w:rsidRPr="00EC2F50">
        <w:rPr>
          <w:rFonts w:ascii="Times New Roman" w:eastAsia="Calibri" w:hAnsi="Times New Roman" w:cs="Times New Roman"/>
          <w:bCs/>
          <w:sz w:val="24"/>
          <w:szCs w:val="20"/>
          <w:lang w:eastAsia="en-US"/>
        </w:rPr>
        <w:t>Для учнів 5-7-х класів використовувати Свідоцтво досягнень згідно наказу МОН України від 02 серпня 2024 р. № 1093 «Про затвердження рекомендацій щодо оцінювання результатів навчання».</w:t>
      </w:r>
      <w:bookmarkEnd w:id="32"/>
    </w:p>
    <w:p w:rsidR="00527EB5" w:rsidRPr="00EC2F50" w:rsidRDefault="00527EB5" w:rsidP="00527EB5">
      <w:pPr>
        <w:tabs>
          <w:tab w:val="left" w:pos="0"/>
        </w:tabs>
        <w:spacing w:after="0" w:line="240" w:lineRule="auto"/>
        <w:contextualSpacing/>
        <w:jc w:val="center"/>
        <w:rPr>
          <w:rFonts w:ascii="Times New Roman" w:eastAsia="Calibri" w:hAnsi="Times New Roman" w:cs="Times New Roman"/>
          <w:b/>
          <w:i/>
          <w:sz w:val="24"/>
          <w:szCs w:val="24"/>
          <w:lang w:eastAsia="en-US"/>
        </w:rPr>
      </w:pPr>
      <w:r w:rsidRPr="00EC2F50">
        <w:rPr>
          <w:rFonts w:ascii="Times New Roman" w:eastAsia="Calibri" w:hAnsi="Times New Roman" w:cs="Times New Roman"/>
          <w:b/>
          <w:i/>
          <w:sz w:val="24"/>
          <w:szCs w:val="24"/>
          <w:lang w:eastAsia="en-US"/>
        </w:rPr>
        <w:t>Рішення прийнято одноголосно</w:t>
      </w:r>
    </w:p>
    <w:p w:rsidR="00A033D5" w:rsidRPr="00EC2F50" w:rsidRDefault="00A033D5" w:rsidP="00A033D5">
      <w:pPr>
        <w:spacing w:after="0" w:line="240" w:lineRule="auto"/>
        <w:jc w:val="both"/>
        <w:rPr>
          <w:rFonts w:ascii="Times New Roman" w:hAnsi="Times New Roman" w:cs="Times New Roman"/>
          <w:b/>
          <w:sz w:val="24"/>
          <w:szCs w:val="24"/>
        </w:rPr>
      </w:pPr>
      <w:bookmarkStart w:id="33" w:name="_Hlk175474334"/>
    </w:p>
    <w:p w:rsidR="00D11BB2" w:rsidRPr="00EC2F50" w:rsidRDefault="001C50D2" w:rsidP="00D11BB2">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9</w:t>
      </w:r>
      <w:r w:rsidR="00D11BB2" w:rsidRPr="00EC2F50">
        <w:rPr>
          <w:rFonts w:ascii="Times New Roman" w:hAnsi="Times New Roman" w:cs="Times New Roman"/>
          <w:b/>
          <w:sz w:val="24"/>
          <w:szCs w:val="24"/>
        </w:rPr>
        <w:t xml:space="preserve">. Про організацію інклюзивного навчання </w:t>
      </w:r>
    </w:p>
    <w:p w:rsidR="00A60F9C" w:rsidRPr="00EC2F50" w:rsidRDefault="00A60F9C" w:rsidP="00D11BB2">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СЛУХАЛИ:</w:t>
      </w:r>
    </w:p>
    <w:p w:rsidR="003A61A9" w:rsidRPr="00EC2F50" w:rsidRDefault="00B83D0F" w:rsidP="003A61A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Віру Білокрилу</w:t>
      </w:r>
      <w:r w:rsidR="00A033D5" w:rsidRPr="00EC2F50">
        <w:rPr>
          <w:rFonts w:ascii="Times New Roman" w:hAnsi="Times New Roman" w:cs="Times New Roman"/>
          <w:b/>
          <w:sz w:val="24"/>
          <w:szCs w:val="24"/>
        </w:rPr>
        <w:t>,</w:t>
      </w:r>
      <w:r w:rsidR="00A60F9C" w:rsidRPr="00EC2F50">
        <w:rPr>
          <w:rFonts w:ascii="Times New Roman" w:hAnsi="Times New Roman" w:cs="Times New Roman"/>
          <w:b/>
          <w:sz w:val="24"/>
          <w:szCs w:val="24"/>
        </w:rPr>
        <w:t xml:space="preserve"> заступник</w:t>
      </w:r>
      <w:r w:rsidR="00527EB5" w:rsidRPr="00EC2F50">
        <w:rPr>
          <w:rFonts w:ascii="Times New Roman" w:hAnsi="Times New Roman" w:cs="Times New Roman"/>
          <w:b/>
          <w:sz w:val="24"/>
          <w:szCs w:val="24"/>
        </w:rPr>
        <w:t>а</w:t>
      </w:r>
      <w:r w:rsidR="00A60F9C" w:rsidRPr="00EC2F50">
        <w:rPr>
          <w:rFonts w:ascii="Times New Roman" w:hAnsi="Times New Roman" w:cs="Times New Roman"/>
          <w:b/>
          <w:sz w:val="24"/>
          <w:szCs w:val="24"/>
        </w:rPr>
        <w:t xml:space="preserve"> директора з НВР, </w:t>
      </w:r>
      <w:r w:rsidR="00F10DEB" w:rsidRPr="00EC2F50">
        <w:rPr>
          <w:rFonts w:ascii="Times New Roman" w:hAnsi="Times New Roman" w:cs="Times New Roman"/>
          <w:bCs/>
          <w:sz w:val="24"/>
          <w:szCs w:val="24"/>
        </w:rPr>
        <w:t xml:space="preserve">яка </w:t>
      </w:r>
      <w:r w:rsidR="00A033D5" w:rsidRPr="00EC2F50">
        <w:rPr>
          <w:rFonts w:ascii="Times New Roman" w:hAnsi="Times New Roman" w:cs="Times New Roman"/>
          <w:bCs/>
          <w:sz w:val="24"/>
          <w:szCs w:val="24"/>
        </w:rPr>
        <w:t>п</w:t>
      </w:r>
      <w:r w:rsidR="00A033D5" w:rsidRPr="00EC2F50">
        <w:rPr>
          <w:rFonts w:ascii="Times New Roman" w:hAnsi="Times New Roman" w:cs="Times New Roman"/>
          <w:sz w:val="24"/>
          <w:szCs w:val="24"/>
        </w:rPr>
        <w:t xml:space="preserve">овідомила, що </w:t>
      </w:r>
      <w:r w:rsidR="00F10DEB" w:rsidRPr="00EC2F50">
        <w:rPr>
          <w:rFonts w:ascii="Times New Roman" w:hAnsi="Times New Roman" w:cs="Times New Roman"/>
          <w:sz w:val="24"/>
          <w:szCs w:val="24"/>
        </w:rPr>
        <w:t xml:space="preserve">відповідно до </w:t>
      </w:r>
      <w:r w:rsidR="003A61A9" w:rsidRPr="00EC2F50">
        <w:rPr>
          <w:rFonts w:ascii="Times New Roman" w:hAnsi="Times New Roman" w:cs="Times New Roman"/>
          <w:sz w:val="24"/>
          <w:szCs w:val="24"/>
        </w:rPr>
        <w:t xml:space="preserve">Закону України «Про освіту», Постанови Кабінету Міністрів України від 15.09.2021 № 957 «Про затвердження Порядку організації інклюзивного навчання у закладах загальної середньої освіти», Листа МОН від 15.06.2022 № 1/6435-22 «Щодо забезпечення освіти осіб з особливими освітніми потребами», в якому надано роз’яснення про зміни внесені КМУ до нормативно-правових актів, які регулюють організацію освітнього процесу для дітей з ООП, витягів з протоколу засідання психолого-медико-педагогічної консультації та з метою реалізації права дітей з особливими освітніми потребами на освіту за місцем проживання, їх соціалізацію та інтеграцію в суспільство  у 2024-2025 </w:t>
      </w:r>
      <w:proofErr w:type="spellStart"/>
      <w:r w:rsidR="003A61A9" w:rsidRPr="00EC2F50">
        <w:rPr>
          <w:rFonts w:ascii="Times New Roman" w:hAnsi="Times New Roman" w:cs="Times New Roman"/>
          <w:sz w:val="24"/>
          <w:szCs w:val="24"/>
        </w:rPr>
        <w:t>н.р</w:t>
      </w:r>
      <w:proofErr w:type="spellEnd"/>
      <w:r w:rsidR="003A61A9" w:rsidRPr="00EC2F50">
        <w:rPr>
          <w:rFonts w:ascii="Times New Roman" w:hAnsi="Times New Roman" w:cs="Times New Roman"/>
          <w:sz w:val="24"/>
          <w:szCs w:val="24"/>
        </w:rPr>
        <w:t>. у  організовується інклюзивне навчання:</w:t>
      </w:r>
    </w:p>
    <w:p w:rsidR="003A61A9" w:rsidRPr="00EC2F50" w:rsidRDefault="003A61A9" w:rsidP="00B83D0F">
      <w:pPr>
        <w:spacing w:after="0" w:line="240" w:lineRule="auto"/>
        <w:jc w:val="both"/>
        <w:rPr>
          <w:rFonts w:ascii="Times New Roman" w:hAnsi="Times New Roman" w:cs="Times New Roman"/>
          <w:sz w:val="24"/>
          <w:szCs w:val="24"/>
        </w:rPr>
      </w:pPr>
      <w:bookmarkStart w:id="34" w:name="_Hlk175234734"/>
    </w:p>
    <w:bookmarkEnd w:id="34"/>
    <w:p w:rsidR="003A61A9" w:rsidRPr="00EC2F50" w:rsidRDefault="003A61A9" w:rsidP="003A61A9">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 xml:space="preserve">у 2 класі – для учня </w:t>
      </w:r>
      <w:r w:rsidR="003F2054">
        <w:rPr>
          <w:rFonts w:ascii="Times New Roman" w:hAnsi="Times New Roman" w:cs="Times New Roman"/>
          <w:sz w:val="24"/>
          <w:szCs w:val="24"/>
        </w:rPr>
        <w:t>Мороза Артема</w:t>
      </w:r>
    </w:p>
    <w:p w:rsidR="003A61A9" w:rsidRPr="00EC2F50" w:rsidRDefault="003A61A9" w:rsidP="003A61A9">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 xml:space="preserve">у </w:t>
      </w:r>
      <w:r w:rsidR="00B83D0F">
        <w:rPr>
          <w:rFonts w:ascii="Times New Roman" w:hAnsi="Times New Roman" w:cs="Times New Roman"/>
          <w:sz w:val="24"/>
          <w:szCs w:val="24"/>
        </w:rPr>
        <w:t xml:space="preserve"> 4</w:t>
      </w:r>
      <w:r w:rsidRPr="00EC2F50">
        <w:rPr>
          <w:rFonts w:ascii="Times New Roman" w:hAnsi="Times New Roman" w:cs="Times New Roman"/>
          <w:sz w:val="24"/>
          <w:szCs w:val="24"/>
        </w:rPr>
        <w:t xml:space="preserve"> класі – для у</w:t>
      </w:r>
      <w:r w:rsidR="00B83D0F">
        <w:rPr>
          <w:rFonts w:ascii="Times New Roman" w:hAnsi="Times New Roman" w:cs="Times New Roman"/>
          <w:sz w:val="24"/>
          <w:szCs w:val="24"/>
        </w:rPr>
        <w:t>чня Мороза</w:t>
      </w:r>
      <w:r w:rsidR="003F2054">
        <w:rPr>
          <w:rFonts w:ascii="Times New Roman" w:hAnsi="Times New Roman" w:cs="Times New Roman"/>
          <w:sz w:val="24"/>
          <w:szCs w:val="24"/>
        </w:rPr>
        <w:t xml:space="preserve"> Дмитра</w:t>
      </w:r>
    </w:p>
    <w:p w:rsidR="003A61A9" w:rsidRPr="00EC2F50" w:rsidRDefault="003A61A9" w:rsidP="003A61A9">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 xml:space="preserve">у </w:t>
      </w:r>
      <w:r w:rsidR="00B83D0F">
        <w:rPr>
          <w:rFonts w:ascii="Times New Roman" w:hAnsi="Times New Roman" w:cs="Times New Roman"/>
          <w:sz w:val="24"/>
          <w:szCs w:val="24"/>
        </w:rPr>
        <w:t xml:space="preserve">   4 </w:t>
      </w:r>
      <w:r w:rsidR="003F2054">
        <w:rPr>
          <w:rFonts w:ascii="Times New Roman" w:hAnsi="Times New Roman" w:cs="Times New Roman"/>
          <w:sz w:val="24"/>
          <w:szCs w:val="24"/>
        </w:rPr>
        <w:t xml:space="preserve"> класі – для уч</w:t>
      </w:r>
      <w:r w:rsidR="00B83D0F">
        <w:rPr>
          <w:rFonts w:ascii="Times New Roman" w:hAnsi="Times New Roman" w:cs="Times New Roman"/>
          <w:sz w:val="24"/>
          <w:szCs w:val="24"/>
        </w:rPr>
        <w:t>ен</w:t>
      </w:r>
      <w:r w:rsidR="003F2054">
        <w:rPr>
          <w:rFonts w:ascii="Times New Roman" w:hAnsi="Times New Roman" w:cs="Times New Roman"/>
          <w:sz w:val="24"/>
          <w:szCs w:val="24"/>
        </w:rPr>
        <w:t>и</w:t>
      </w:r>
      <w:r w:rsidR="00B83D0F">
        <w:rPr>
          <w:rFonts w:ascii="Times New Roman" w:hAnsi="Times New Roman" w:cs="Times New Roman"/>
          <w:sz w:val="24"/>
          <w:szCs w:val="24"/>
        </w:rPr>
        <w:t>ці Лужної Олесі</w:t>
      </w:r>
    </w:p>
    <w:p w:rsidR="00660569" w:rsidRPr="00EC2F50" w:rsidRDefault="00660569" w:rsidP="00660569">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 xml:space="preserve">Проведена робота щодо організації команд психолого-педагогічного супроводу дітей з  ООП, розробки навчальних планів та розподілу </w:t>
      </w:r>
      <w:proofErr w:type="spellStart"/>
      <w:r w:rsidRPr="00EC2F50">
        <w:rPr>
          <w:rFonts w:ascii="Times New Roman" w:hAnsi="Times New Roman" w:cs="Times New Roman"/>
          <w:sz w:val="24"/>
          <w:szCs w:val="24"/>
        </w:rPr>
        <w:t>корекційно-розвиткових</w:t>
      </w:r>
      <w:proofErr w:type="spellEnd"/>
      <w:r w:rsidRPr="00EC2F50">
        <w:rPr>
          <w:rFonts w:ascii="Times New Roman" w:hAnsi="Times New Roman" w:cs="Times New Roman"/>
          <w:sz w:val="24"/>
          <w:szCs w:val="24"/>
        </w:rPr>
        <w:t xml:space="preserve"> годин для  учня.</w:t>
      </w:r>
    </w:p>
    <w:p w:rsidR="00660569" w:rsidRPr="00EC2F50" w:rsidRDefault="00660569" w:rsidP="00660569">
      <w:pPr>
        <w:spacing w:after="0" w:line="240" w:lineRule="auto"/>
        <w:jc w:val="both"/>
        <w:rPr>
          <w:rFonts w:ascii="Times New Roman" w:hAnsi="Times New Roman" w:cs="Times New Roman"/>
          <w:sz w:val="24"/>
          <w:szCs w:val="24"/>
        </w:rPr>
      </w:pPr>
    </w:p>
    <w:p w:rsidR="00D11BB2" w:rsidRPr="00EC2F50" w:rsidRDefault="00660569" w:rsidP="00660569">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 xml:space="preserve">Запропонувала погодити </w:t>
      </w:r>
      <w:bookmarkStart w:id="35" w:name="_Hlk175473923"/>
      <w:r w:rsidRPr="00EC2F50">
        <w:rPr>
          <w:rFonts w:ascii="Times New Roman" w:hAnsi="Times New Roman" w:cs="Times New Roman"/>
          <w:sz w:val="24"/>
          <w:szCs w:val="24"/>
        </w:rPr>
        <w:t>організацію інклюзивн</w:t>
      </w:r>
      <w:bookmarkEnd w:id="35"/>
      <w:r w:rsidR="00D11BB2" w:rsidRPr="00EC2F50">
        <w:rPr>
          <w:rFonts w:ascii="Times New Roman" w:hAnsi="Times New Roman" w:cs="Times New Roman"/>
          <w:sz w:val="24"/>
          <w:szCs w:val="24"/>
        </w:rPr>
        <w:t xml:space="preserve">ого навчання у 2024-2025 </w:t>
      </w:r>
      <w:proofErr w:type="spellStart"/>
      <w:r w:rsidR="00D11BB2" w:rsidRPr="00EC2F50">
        <w:rPr>
          <w:rFonts w:ascii="Times New Roman" w:hAnsi="Times New Roman" w:cs="Times New Roman"/>
          <w:sz w:val="24"/>
          <w:szCs w:val="24"/>
        </w:rPr>
        <w:t>н.р</w:t>
      </w:r>
      <w:proofErr w:type="spellEnd"/>
      <w:r w:rsidR="00D11BB2" w:rsidRPr="00EC2F50">
        <w:rPr>
          <w:rFonts w:ascii="Times New Roman" w:hAnsi="Times New Roman" w:cs="Times New Roman"/>
          <w:sz w:val="24"/>
          <w:szCs w:val="24"/>
        </w:rPr>
        <w:t>.</w:t>
      </w:r>
    </w:p>
    <w:p w:rsidR="00D11BB2" w:rsidRPr="00EC2F50" w:rsidRDefault="00D11BB2" w:rsidP="00D11BB2">
      <w:pPr>
        <w:spacing w:after="0" w:line="240" w:lineRule="auto"/>
        <w:jc w:val="both"/>
        <w:rPr>
          <w:rFonts w:ascii="Times New Roman" w:hAnsi="Times New Roman" w:cs="Times New Roman"/>
          <w:sz w:val="24"/>
          <w:szCs w:val="24"/>
        </w:rPr>
      </w:pPr>
    </w:p>
    <w:p w:rsidR="00D11BB2" w:rsidRPr="00EC2F50" w:rsidRDefault="00D11BB2" w:rsidP="00D11BB2">
      <w:pPr>
        <w:pStyle w:val="a3"/>
        <w:spacing w:after="0" w:line="240" w:lineRule="auto"/>
        <w:ind w:left="0"/>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УХВАЛИЛИ:</w:t>
      </w:r>
      <w:r w:rsidR="00E14EA4" w:rsidRPr="00E14EA4">
        <w:rPr>
          <w:rFonts w:ascii="Times New Roman" w:hAnsi="Times New Roman" w:cs="Times New Roman"/>
          <w:sz w:val="24"/>
          <w:szCs w:val="24"/>
        </w:rPr>
        <w:t xml:space="preserve"> </w:t>
      </w:r>
    </w:p>
    <w:p w:rsidR="00D11BB2" w:rsidRPr="00EC2F50" w:rsidRDefault="00D11BB2" w:rsidP="008F0A52">
      <w:pPr>
        <w:pStyle w:val="a3"/>
        <w:numPr>
          <w:ilvl w:val="0"/>
          <w:numId w:val="28"/>
        </w:numPr>
        <w:spacing w:after="0" w:line="240" w:lineRule="auto"/>
        <w:ind w:left="284"/>
        <w:jc w:val="both"/>
        <w:rPr>
          <w:rFonts w:ascii="Times New Roman" w:hAnsi="Times New Roman" w:cs="Times New Roman"/>
          <w:sz w:val="24"/>
          <w:szCs w:val="24"/>
        </w:rPr>
      </w:pPr>
      <w:bookmarkStart w:id="36" w:name="_Hlk175666165"/>
      <w:r w:rsidRPr="00EC2F50">
        <w:rPr>
          <w:rFonts w:ascii="Times New Roman" w:eastAsia="Times New Roman" w:hAnsi="Times New Roman" w:cs="Times New Roman"/>
          <w:sz w:val="24"/>
          <w:szCs w:val="24"/>
          <w:bdr w:val="none" w:sz="0" w:space="0" w:color="auto" w:frame="1"/>
        </w:rPr>
        <w:t>Організувати інклюзивне навчання для учнів з ООП:</w:t>
      </w:r>
    </w:p>
    <w:p w:rsidR="00D11BB2" w:rsidRPr="00EC2F50" w:rsidRDefault="00D11BB2" w:rsidP="008F0A52">
      <w:pPr>
        <w:pStyle w:val="a3"/>
        <w:numPr>
          <w:ilvl w:val="0"/>
          <w:numId w:val="28"/>
        </w:numPr>
        <w:spacing w:after="0" w:line="240" w:lineRule="auto"/>
        <w:ind w:left="284"/>
        <w:jc w:val="both"/>
        <w:rPr>
          <w:rFonts w:ascii="Times New Roman" w:hAnsi="Times New Roman" w:cs="Times New Roman"/>
          <w:sz w:val="24"/>
          <w:szCs w:val="24"/>
        </w:rPr>
      </w:pPr>
      <w:r w:rsidRPr="00EC2F50">
        <w:rPr>
          <w:rFonts w:ascii="Times New Roman" w:eastAsia="Times New Roman" w:hAnsi="Times New Roman" w:cs="Times New Roman"/>
          <w:sz w:val="24"/>
          <w:szCs w:val="24"/>
          <w:bdr w:val="none" w:sz="0" w:space="0" w:color="auto" w:frame="1"/>
          <w:shd w:val="clear" w:color="auto" w:fill="FFFFFF"/>
        </w:rPr>
        <w:t xml:space="preserve">Призначити відповідальною за організацію, стан та якість впровадження інклюзивного навчання  </w:t>
      </w:r>
      <w:r w:rsidR="00E14EA4">
        <w:rPr>
          <w:rFonts w:ascii="Times New Roman" w:eastAsia="Times New Roman" w:hAnsi="Times New Roman" w:cs="Times New Roman"/>
          <w:sz w:val="24"/>
          <w:szCs w:val="24"/>
          <w:bdr w:val="none" w:sz="0" w:space="0" w:color="auto" w:frame="1"/>
          <w:shd w:val="clear" w:color="auto" w:fill="FFFFFF"/>
        </w:rPr>
        <w:t xml:space="preserve">директора </w:t>
      </w:r>
      <w:proofErr w:type="spellStart"/>
      <w:r w:rsidR="00E14EA4">
        <w:rPr>
          <w:rFonts w:ascii="Times New Roman" w:eastAsia="Times New Roman" w:hAnsi="Times New Roman" w:cs="Times New Roman"/>
          <w:sz w:val="24"/>
          <w:szCs w:val="24"/>
          <w:bdr w:val="none" w:sz="0" w:space="0" w:color="auto" w:frame="1"/>
          <w:shd w:val="clear" w:color="auto" w:fill="FFFFFF"/>
        </w:rPr>
        <w:t>Торконяк</w:t>
      </w:r>
      <w:proofErr w:type="spellEnd"/>
      <w:r w:rsidR="00E14EA4">
        <w:rPr>
          <w:rFonts w:ascii="Times New Roman" w:eastAsia="Times New Roman" w:hAnsi="Times New Roman" w:cs="Times New Roman"/>
          <w:sz w:val="24"/>
          <w:szCs w:val="24"/>
          <w:bdr w:val="none" w:sz="0" w:space="0" w:color="auto" w:frame="1"/>
          <w:shd w:val="clear" w:color="auto" w:fill="FFFFFF"/>
        </w:rPr>
        <w:t xml:space="preserve"> Марію</w:t>
      </w:r>
    </w:p>
    <w:bookmarkEnd w:id="36"/>
    <w:p w:rsidR="00D11BB2" w:rsidRPr="00EC2F50" w:rsidRDefault="00D11BB2" w:rsidP="00D11BB2">
      <w:pPr>
        <w:spacing w:after="0" w:line="240" w:lineRule="auto"/>
        <w:jc w:val="both"/>
        <w:rPr>
          <w:rFonts w:ascii="Times New Roman" w:hAnsi="Times New Roman" w:cs="Times New Roman"/>
          <w:sz w:val="24"/>
          <w:szCs w:val="24"/>
        </w:rPr>
      </w:pPr>
    </w:p>
    <w:p w:rsidR="00660569" w:rsidRPr="00EC2F50" w:rsidRDefault="00660569" w:rsidP="00660569">
      <w:pPr>
        <w:tabs>
          <w:tab w:val="left" w:pos="0"/>
        </w:tabs>
        <w:spacing w:after="0" w:line="240" w:lineRule="auto"/>
        <w:contextualSpacing/>
        <w:jc w:val="center"/>
        <w:rPr>
          <w:rFonts w:ascii="Times New Roman" w:eastAsia="Calibri" w:hAnsi="Times New Roman" w:cs="Times New Roman"/>
          <w:b/>
          <w:i/>
          <w:sz w:val="24"/>
          <w:szCs w:val="24"/>
          <w:lang w:eastAsia="en-US"/>
        </w:rPr>
      </w:pPr>
      <w:r w:rsidRPr="00EC2F50">
        <w:rPr>
          <w:rFonts w:ascii="Times New Roman" w:eastAsia="Calibri" w:hAnsi="Times New Roman" w:cs="Times New Roman"/>
          <w:b/>
          <w:i/>
          <w:sz w:val="24"/>
          <w:szCs w:val="24"/>
          <w:lang w:eastAsia="en-US"/>
        </w:rPr>
        <w:t>Рішення прийнято одноголосно</w:t>
      </w:r>
    </w:p>
    <w:bookmarkEnd w:id="33"/>
    <w:p w:rsidR="00D11BB2" w:rsidRPr="00EC2F50" w:rsidRDefault="00D11BB2" w:rsidP="00D11BB2">
      <w:pPr>
        <w:spacing w:after="0" w:line="240" w:lineRule="auto"/>
        <w:jc w:val="both"/>
        <w:rPr>
          <w:rFonts w:ascii="Times New Roman" w:hAnsi="Times New Roman" w:cs="Times New Roman"/>
          <w:b/>
          <w:sz w:val="24"/>
          <w:szCs w:val="24"/>
        </w:rPr>
      </w:pPr>
    </w:p>
    <w:p w:rsidR="00D11BB2" w:rsidRPr="00EC2F50" w:rsidRDefault="001C50D2" w:rsidP="00D11BB2">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10</w:t>
      </w:r>
      <w:r w:rsidR="00D11BB2" w:rsidRPr="00EC2F50">
        <w:rPr>
          <w:rFonts w:ascii="Times New Roman" w:hAnsi="Times New Roman" w:cs="Times New Roman"/>
          <w:b/>
          <w:sz w:val="24"/>
          <w:szCs w:val="24"/>
        </w:rPr>
        <w:t>. Про організацію індивідуального навчання</w:t>
      </w:r>
      <w:r w:rsidR="003E7C46" w:rsidRPr="00EC2F50">
        <w:rPr>
          <w:rFonts w:ascii="Times New Roman" w:hAnsi="Times New Roman" w:cs="Times New Roman"/>
          <w:b/>
          <w:sz w:val="24"/>
          <w:szCs w:val="24"/>
        </w:rPr>
        <w:t xml:space="preserve"> (педагогічний патронаж</w:t>
      </w:r>
      <w:bookmarkStart w:id="37" w:name="_Hlk175475044"/>
      <w:r w:rsidR="003E7C46" w:rsidRPr="00EC2F50">
        <w:rPr>
          <w:rFonts w:ascii="Times New Roman" w:hAnsi="Times New Roman" w:cs="Times New Roman"/>
          <w:b/>
          <w:sz w:val="24"/>
          <w:szCs w:val="24"/>
        </w:rPr>
        <w:t>, сімейна форма здобуття освіти</w:t>
      </w:r>
      <w:bookmarkEnd w:id="37"/>
      <w:r w:rsidR="003E7C46" w:rsidRPr="00EC2F50">
        <w:rPr>
          <w:rFonts w:ascii="Times New Roman" w:hAnsi="Times New Roman" w:cs="Times New Roman"/>
          <w:b/>
          <w:sz w:val="24"/>
          <w:szCs w:val="24"/>
        </w:rPr>
        <w:t>)</w:t>
      </w:r>
      <w:r w:rsidR="00D11BB2" w:rsidRPr="00EC2F50">
        <w:rPr>
          <w:rFonts w:ascii="Times New Roman" w:hAnsi="Times New Roman" w:cs="Times New Roman"/>
          <w:b/>
          <w:sz w:val="24"/>
          <w:szCs w:val="24"/>
        </w:rPr>
        <w:t xml:space="preserve"> </w:t>
      </w:r>
    </w:p>
    <w:p w:rsidR="00D11BB2" w:rsidRPr="00EC2F50" w:rsidRDefault="00D11BB2" w:rsidP="00D11BB2">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СЛУХАЛИ:</w:t>
      </w:r>
    </w:p>
    <w:p w:rsidR="00DB5AB6" w:rsidRPr="00EC2F50" w:rsidRDefault="00BC036B" w:rsidP="00BC036B">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b/>
          <w:sz w:val="24"/>
          <w:szCs w:val="24"/>
        </w:rPr>
        <w:t>В</w:t>
      </w:r>
      <w:r w:rsidR="00E14EA4">
        <w:rPr>
          <w:rFonts w:ascii="Times New Roman" w:hAnsi="Times New Roman" w:cs="Times New Roman"/>
          <w:b/>
          <w:sz w:val="24"/>
          <w:szCs w:val="24"/>
        </w:rPr>
        <w:t>іру Білокрилу</w:t>
      </w:r>
      <w:r w:rsidR="00D11BB2" w:rsidRPr="00EC2F50">
        <w:rPr>
          <w:rFonts w:ascii="Times New Roman" w:hAnsi="Times New Roman" w:cs="Times New Roman"/>
          <w:b/>
          <w:sz w:val="24"/>
          <w:szCs w:val="24"/>
        </w:rPr>
        <w:t>, заступника директора з НВР</w:t>
      </w:r>
      <w:r w:rsidRPr="00EC2F50">
        <w:rPr>
          <w:rFonts w:ascii="Times New Roman" w:hAnsi="Times New Roman" w:cs="Times New Roman"/>
          <w:b/>
          <w:sz w:val="24"/>
          <w:szCs w:val="24"/>
        </w:rPr>
        <w:t xml:space="preserve">, </w:t>
      </w:r>
      <w:r w:rsidRPr="00EC2F50">
        <w:rPr>
          <w:rFonts w:ascii="Times New Roman" w:hAnsi="Times New Roman" w:cs="Times New Roman"/>
          <w:sz w:val="24"/>
          <w:szCs w:val="24"/>
        </w:rPr>
        <w:t>з інформацією про те, що і</w:t>
      </w:r>
      <w:r w:rsidR="003E7C46" w:rsidRPr="00EC2F50">
        <w:rPr>
          <w:rFonts w:ascii="Times New Roman" w:hAnsi="Times New Roman" w:cs="Times New Roman"/>
          <w:sz w:val="24"/>
          <w:szCs w:val="24"/>
        </w:rPr>
        <w:t>ндивідуальне навчання організовується відповідно до Закон</w:t>
      </w:r>
      <w:r w:rsidR="00C23AB6" w:rsidRPr="00EC2F50">
        <w:rPr>
          <w:rFonts w:ascii="Times New Roman" w:hAnsi="Times New Roman" w:cs="Times New Roman"/>
          <w:sz w:val="24"/>
          <w:szCs w:val="24"/>
        </w:rPr>
        <w:t>ів</w:t>
      </w:r>
      <w:r w:rsidR="003E7C46" w:rsidRPr="00EC2F50">
        <w:rPr>
          <w:rFonts w:ascii="Times New Roman" w:hAnsi="Times New Roman" w:cs="Times New Roman"/>
          <w:sz w:val="24"/>
          <w:szCs w:val="24"/>
        </w:rPr>
        <w:t xml:space="preserve"> України «Про освіту», «Про повну загальну середню освіту», «</w:t>
      </w:r>
      <w:r w:rsidR="00113528" w:rsidRPr="00EC2F50">
        <w:rPr>
          <w:rFonts w:ascii="Times New Roman" w:hAnsi="Times New Roman" w:cs="Times New Roman"/>
          <w:sz w:val="24"/>
          <w:szCs w:val="24"/>
        </w:rPr>
        <w:t>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№8 (у редакції наказу Міністерства освіти і науки від 10.02.2021 №160), зареєстрованого в Міністерстві юстиції України 03.02.2016р. за  №184/28314</w:t>
      </w:r>
      <w:r w:rsidR="00DB5AB6" w:rsidRPr="00EC2F50">
        <w:rPr>
          <w:rFonts w:ascii="Times New Roman" w:hAnsi="Times New Roman" w:cs="Times New Roman"/>
          <w:sz w:val="24"/>
          <w:szCs w:val="24"/>
        </w:rPr>
        <w:t>.</w:t>
      </w:r>
    </w:p>
    <w:p w:rsidR="00D11BB2" w:rsidRPr="00EC2F50" w:rsidRDefault="003F2054" w:rsidP="003E7C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І</w:t>
      </w:r>
      <w:r w:rsidR="00DB5AB6" w:rsidRPr="00EC2F50">
        <w:rPr>
          <w:rFonts w:ascii="Times New Roman" w:hAnsi="Times New Roman" w:cs="Times New Roman"/>
          <w:sz w:val="24"/>
          <w:szCs w:val="24"/>
        </w:rPr>
        <w:t>ндивідуальне навчання (сімейна форма здобуття освіти) організовується на основі заяви батьків</w:t>
      </w:r>
    </w:p>
    <w:p w:rsidR="00113528" w:rsidRPr="00EC2F50" w:rsidRDefault="00113528" w:rsidP="00113528">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bCs/>
          <w:sz w:val="24"/>
          <w:szCs w:val="24"/>
        </w:rPr>
        <w:t xml:space="preserve">У </w:t>
      </w:r>
      <w:r w:rsidRPr="00EC2F50">
        <w:rPr>
          <w:rFonts w:ascii="Times New Roman" w:hAnsi="Times New Roman" w:cs="Times New Roman"/>
          <w:sz w:val="24"/>
          <w:szCs w:val="24"/>
        </w:rPr>
        <w:t xml:space="preserve">2024-2025 </w:t>
      </w:r>
      <w:proofErr w:type="spellStart"/>
      <w:r w:rsidRPr="00EC2F50">
        <w:rPr>
          <w:rFonts w:ascii="Times New Roman" w:hAnsi="Times New Roman" w:cs="Times New Roman"/>
          <w:sz w:val="24"/>
          <w:szCs w:val="24"/>
        </w:rPr>
        <w:t>н.р</w:t>
      </w:r>
      <w:proofErr w:type="spellEnd"/>
      <w:r w:rsidRPr="00EC2F50">
        <w:rPr>
          <w:rFonts w:ascii="Times New Roman" w:hAnsi="Times New Roman" w:cs="Times New Roman"/>
          <w:sz w:val="24"/>
          <w:szCs w:val="24"/>
        </w:rPr>
        <w:t xml:space="preserve">. </w:t>
      </w:r>
      <w:r w:rsidR="00D05E84" w:rsidRPr="00EC2F50">
        <w:rPr>
          <w:rFonts w:ascii="Times New Roman" w:hAnsi="Times New Roman" w:cs="Times New Roman"/>
          <w:sz w:val="24"/>
          <w:szCs w:val="24"/>
        </w:rPr>
        <w:t>в</w:t>
      </w:r>
      <w:r w:rsidRPr="00EC2F50">
        <w:rPr>
          <w:rFonts w:ascii="Times New Roman" w:hAnsi="Times New Roman" w:cs="Times New Roman"/>
          <w:sz w:val="24"/>
          <w:szCs w:val="24"/>
        </w:rPr>
        <w:t xml:space="preserve"> закладі організовується індивідуальне навчання за формами:</w:t>
      </w:r>
    </w:p>
    <w:p w:rsidR="00113528" w:rsidRPr="00EC2F50" w:rsidRDefault="00113528" w:rsidP="008F0A52">
      <w:pPr>
        <w:pStyle w:val="a3"/>
        <w:numPr>
          <w:ilvl w:val="0"/>
          <w:numId w:val="30"/>
        </w:numPr>
        <w:spacing w:after="0" w:line="240" w:lineRule="auto"/>
        <w:jc w:val="both"/>
        <w:rPr>
          <w:rFonts w:ascii="Times New Roman" w:hAnsi="Times New Roman" w:cs="Times New Roman"/>
          <w:sz w:val="24"/>
          <w:szCs w:val="24"/>
        </w:rPr>
      </w:pPr>
      <w:r w:rsidRPr="00EC2F50">
        <w:rPr>
          <w:rFonts w:ascii="Times New Roman" w:hAnsi="Times New Roman" w:cs="Times New Roman"/>
          <w:sz w:val="24"/>
          <w:szCs w:val="24"/>
        </w:rPr>
        <w:t>педагогічний патронаж</w:t>
      </w:r>
    </w:p>
    <w:p w:rsidR="00113528" w:rsidRPr="00EC2F50" w:rsidRDefault="00113528" w:rsidP="008F0A52">
      <w:pPr>
        <w:pStyle w:val="a3"/>
        <w:numPr>
          <w:ilvl w:val="0"/>
          <w:numId w:val="30"/>
        </w:numPr>
        <w:spacing w:after="0" w:line="240" w:lineRule="auto"/>
        <w:jc w:val="both"/>
        <w:rPr>
          <w:rFonts w:ascii="Times New Roman" w:hAnsi="Times New Roman" w:cs="Times New Roman"/>
          <w:sz w:val="24"/>
          <w:szCs w:val="24"/>
        </w:rPr>
      </w:pPr>
      <w:r w:rsidRPr="00EC2F50">
        <w:rPr>
          <w:rFonts w:ascii="Times New Roman" w:hAnsi="Times New Roman" w:cs="Times New Roman"/>
          <w:sz w:val="24"/>
          <w:szCs w:val="24"/>
        </w:rPr>
        <w:t>сімейна форма здобуття освіти</w:t>
      </w:r>
    </w:p>
    <w:p w:rsidR="00D05E84" w:rsidRPr="00EC2F50" w:rsidRDefault="00D05E84" w:rsidP="00D05E84">
      <w:pPr>
        <w:shd w:val="clear" w:color="auto" w:fill="FFFFFF"/>
        <w:spacing w:after="0" w:line="240" w:lineRule="auto"/>
        <w:ind w:firstLine="708"/>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Запропонувала:</w:t>
      </w:r>
    </w:p>
    <w:p w:rsidR="003E7C46" w:rsidRPr="00EC2F50" w:rsidRDefault="00D05E84" w:rsidP="008F0A52">
      <w:pPr>
        <w:pStyle w:val="a3"/>
        <w:numPr>
          <w:ilvl w:val="0"/>
          <w:numId w:val="31"/>
        </w:numPr>
        <w:shd w:val="clear" w:color="auto" w:fill="FFFFFF"/>
        <w:spacing w:after="0" w:line="240" w:lineRule="auto"/>
        <w:ind w:left="426"/>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 xml:space="preserve">на основі  </w:t>
      </w:r>
      <w:r w:rsidR="00E14EA4">
        <w:rPr>
          <w:rFonts w:ascii="Times New Roman" w:eastAsia="Times New Roman" w:hAnsi="Times New Roman" w:cs="Times New Roman"/>
          <w:sz w:val="24"/>
          <w:szCs w:val="24"/>
        </w:rPr>
        <w:t>заяв батьків</w:t>
      </w:r>
      <w:r w:rsidRPr="00EC2F50">
        <w:rPr>
          <w:rFonts w:ascii="Times New Roman" w:eastAsia="Times New Roman" w:hAnsi="Times New Roman" w:cs="Times New Roman"/>
          <w:sz w:val="24"/>
          <w:szCs w:val="24"/>
        </w:rPr>
        <w:t xml:space="preserve"> організацію індивідуального навчання   (</w:t>
      </w:r>
      <w:r w:rsidRPr="00EC2F50">
        <w:rPr>
          <w:rFonts w:ascii="Times New Roman" w:eastAsia="Times New Roman" w:hAnsi="Times New Roman" w:cs="Times New Roman"/>
          <w:b/>
          <w:sz w:val="24"/>
          <w:szCs w:val="24"/>
        </w:rPr>
        <w:t>педагогічний патронаж</w:t>
      </w:r>
      <w:r w:rsidRPr="00EC2F50">
        <w:rPr>
          <w:rFonts w:ascii="Times New Roman" w:eastAsia="Times New Roman" w:hAnsi="Times New Roman" w:cs="Times New Roman"/>
          <w:sz w:val="24"/>
          <w:szCs w:val="24"/>
        </w:rPr>
        <w:t xml:space="preserve">) для </w:t>
      </w:r>
      <w:r w:rsidR="003E7C46" w:rsidRPr="00EC2F50">
        <w:rPr>
          <w:rFonts w:ascii="Times New Roman" w:eastAsia="Times New Roman" w:hAnsi="Times New Roman" w:cs="Times New Roman"/>
          <w:sz w:val="24"/>
          <w:szCs w:val="24"/>
        </w:rPr>
        <w:t xml:space="preserve">учнів </w:t>
      </w:r>
      <w:r w:rsidR="00E14EA4">
        <w:rPr>
          <w:rFonts w:ascii="Times New Roman" w:eastAsia="Times New Roman" w:hAnsi="Times New Roman" w:cs="Times New Roman"/>
          <w:sz w:val="24"/>
          <w:szCs w:val="24"/>
        </w:rPr>
        <w:t xml:space="preserve">6 класу </w:t>
      </w:r>
      <w:proofErr w:type="spellStart"/>
      <w:r w:rsidR="00E14EA4">
        <w:rPr>
          <w:rFonts w:ascii="Times New Roman" w:eastAsia="Times New Roman" w:hAnsi="Times New Roman" w:cs="Times New Roman"/>
          <w:sz w:val="24"/>
          <w:szCs w:val="24"/>
        </w:rPr>
        <w:t>Каваліра</w:t>
      </w:r>
      <w:proofErr w:type="spellEnd"/>
      <w:r w:rsidR="00E14EA4">
        <w:rPr>
          <w:rFonts w:ascii="Times New Roman" w:eastAsia="Times New Roman" w:hAnsi="Times New Roman" w:cs="Times New Roman"/>
          <w:sz w:val="24"/>
          <w:szCs w:val="24"/>
        </w:rPr>
        <w:t xml:space="preserve"> Артема, </w:t>
      </w:r>
      <w:proofErr w:type="spellStart"/>
      <w:r w:rsidR="00E14EA4">
        <w:rPr>
          <w:rFonts w:ascii="Times New Roman" w:eastAsia="Times New Roman" w:hAnsi="Times New Roman" w:cs="Times New Roman"/>
          <w:sz w:val="24"/>
          <w:szCs w:val="24"/>
        </w:rPr>
        <w:t>Федорошина</w:t>
      </w:r>
      <w:proofErr w:type="spellEnd"/>
      <w:r w:rsidR="00E14EA4">
        <w:rPr>
          <w:rFonts w:ascii="Times New Roman" w:eastAsia="Times New Roman" w:hAnsi="Times New Roman" w:cs="Times New Roman"/>
          <w:sz w:val="24"/>
          <w:szCs w:val="24"/>
        </w:rPr>
        <w:t xml:space="preserve"> Віталія, Бойка Євгена,</w:t>
      </w:r>
      <w:proofErr w:type="spellStart"/>
      <w:r w:rsidR="00E14EA4">
        <w:rPr>
          <w:rFonts w:ascii="Times New Roman" w:eastAsia="Times New Roman" w:hAnsi="Times New Roman" w:cs="Times New Roman"/>
          <w:sz w:val="24"/>
          <w:szCs w:val="24"/>
        </w:rPr>
        <w:t>Остапюка</w:t>
      </w:r>
      <w:proofErr w:type="spellEnd"/>
      <w:r w:rsidR="00E14EA4">
        <w:rPr>
          <w:rFonts w:ascii="Times New Roman" w:eastAsia="Times New Roman" w:hAnsi="Times New Roman" w:cs="Times New Roman"/>
          <w:sz w:val="24"/>
          <w:szCs w:val="24"/>
        </w:rPr>
        <w:t xml:space="preserve"> Павла</w:t>
      </w:r>
      <w:r w:rsidRPr="00EC2F50">
        <w:rPr>
          <w:rFonts w:ascii="Times New Roman" w:eastAsia="Times New Roman" w:hAnsi="Times New Roman" w:cs="Times New Roman"/>
          <w:sz w:val="24"/>
          <w:szCs w:val="24"/>
        </w:rPr>
        <w:t>;</w:t>
      </w:r>
    </w:p>
    <w:p w:rsidR="003548CF" w:rsidRDefault="00D05E84" w:rsidP="008F0A52">
      <w:pPr>
        <w:pStyle w:val="a3"/>
        <w:numPr>
          <w:ilvl w:val="0"/>
          <w:numId w:val="31"/>
        </w:numPr>
        <w:shd w:val="clear" w:color="auto" w:fill="FFFFFF"/>
        <w:spacing w:after="0" w:line="240" w:lineRule="auto"/>
        <w:ind w:left="426"/>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на основі  заяв батьків погодити організацію індивідуального навчання   (</w:t>
      </w:r>
      <w:r w:rsidRPr="00EC2F50">
        <w:rPr>
          <w:rFonts w:ascii="Times New Roman" w:eastAsia="Times New Roman" w:hAnsi="Times New Roman" w:cs="Times New Roman"/>
          <w:b/>
          <w:sz w:val="24"/>
          <w:szCs w:val="24"/>
        </w:rPr>
        <w:t>сімейна форма здобуття освіти</w:t>
      </w:r>
      <w:r w:rsidRPr="00EC2F50">
        <w:rPr>
          <w:rFonts w:ascii="Times New Roman" w:eastAsia="Times New Roman" w:hAnsi="Times New Roman" w:cs="Times New Roman"/>
          <w:sz w:val="24"/>
          <w:szCs w:val="24"/>
        </w:rPr>
        <w:t>) для  учнів:</w:t>
      </w:r>
    </w:p>
    <w:p w:rsidR="003F2054" w:rsidRDefault="003F2054"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учениці 3 класу – Коваль Анни,</w:t>
      </w:r>
    </w:p>
    <w:p w:rsidR="003F2054" w:rsidRDefault="003F2054"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учениці 4 класу – </w:t>
      </w:r>
      <w:proofErr w:type="spellStart"/>
      <w:r>
        <w:rPr>
          <w:rFonts w:ascii="Times New Roman" w:eastAsia="Times New Roman" w:hAnsi="Times New Roman" w:cs="Times New Roman"/>
          <w:sz w:val="24"/>
          <w:szCs w:val="24"/>
        </w:rPr>
        <w:t>Осиф</w:t>
      </w:r>
      <w:proofErr w:type="spellEnd"/>
      <w:r>
        <w:rPr>
          <w:rFonts w:ascii="Times New Roman" w:eastAsia="Times New Roman" w:hAnsi="Times New Roman" w:cs="Times New Roman"/>
          <w:sz w:val="24"/>
          <w:szCs w:val="24"/>
        </w:rPr>
        <w:t xml:space="preserve"> Кароліни;</w:t>
      </w:r>
    </w:p>
    <w:p w:rsidR="003F2054" w:rsidRDefault="003F2054"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учениці 5 класу – Рибак Анастасії;</w:t>
      </w:r>
    </w:p>
    <w:p w:rsidR="003F2054" w:rsidRDefault="00723BBE"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учня  6 </w:t>
      </w:r>
      <w:proofErr w:type="spellStart"/>
      <w:r>
        <w:rPr>
          <w:rFonts w:ascii="Times New Roman" w:eastAsia="Times New Roman" w:hAnsi="Times New Roman" w:cs="Times New Roman"/>
          <w:sz w:val="24"/>
          <w:szCs w:val="24"/>
        </w:rPr>
        <w:t>класу-</w:t>
      </w:r>
      <w:proofErr w:type="spellEnd"/>
      <w:r>
        <w:rPr>
          <w:rFonts w:ascii="Times New Roman" w:eastAsia="Times New Roman" w:hAnsi="Times New Roman" w:cs="Times New Roman"/>
          <w:sz w:val="24"/>
          <w:szCs w:val="24"/>
        </w:rPr>
        <w:t xml:space="preserve"> Василика  Андрія;</w:t>
      </w:r>
    </w:p>
    <w:p w:rsidR="00723BBE" w:rsidRDefault="00723BBE"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учня 6 класу – Рибака Давида;</w:t>
      </w:r>
    </w:p>
    <w:p w:rsidR="00723BBE" w:rsidRDefault="00723BBE"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учениці 8 класу – Василик Марії;</w:t>
      </w:r>
    </w:p>
    <w:p w:rsidR="00723BBE" w:rsidRPr="00EC2F50" w:rsidRDefault="00723BBE" w:rsidP="003F2054">
      <w:pPr>
        <w:pStyle w:val="a3"/>
        <w:shd w:val="clear" w:color="auto" w:fill="FFFFFF"/>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учня 9 класу – Поперечного Богдана</w:t>
      </w:r>
    </w:p>
    <w:p w:rsidR="003548CF" w:rsidRPr="00EC2F50" w:rsidRDefault="003548CF" w:rsidP="003548CF">
      <w:pPr>
        <w:shd w:val="clear" w:color="auto" w:fill="FFFFFF"/>
        <w:spacing w:after="0" w:line="240" w:lineRule="auto"/>
        <w:jc w:val="both"/>
        <w:rPr>
          <w:rFonts w:ascii="Times New Roman" w:eastAsia="Times New Roman" w:hAnsi="Times New Roman" w:cs="Times New Roman"/>
          <w:sz w:val="24"/>
          <w:szCs w:val="24"/>
        </w:rPr>
      </w:pPr>
    </w:p>
    <w:p w:rsidR="00D11BB2" w:rsidRPr="00EC2F50" w:rsidRDefault="00D11BB2" w:rsidP="003E7C46">
      <w:pPr>
        <w:pStyle w:val="a3"/>
        <w:spacing w:after="0" w:line="240" w:lineRule="auto"/>
        <w:ind w:left="0"/>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УХВАЛИЛИ:</w:t>
      </w:r>
    </w:p>
    <w:p w:rsidR="00BC036B" w:rsidRPr="00E14EA4" w:rsidRDefault="003E7C46" w:rsidP="008F0A52">
      <w:pPr>
        <w:pStyle w:val="a3"/>
        <w:numPr>
          <w:ilvl w:val="0"/>
          <w:numId w:val="29"/>
        </w:numPr>
        <w:shd w:val="clear" w:color="auto" w:fill="FFFFFF"/>
        <w:spacing w:after="0" w:line="240" w:lineRule="auto"/>
        <w:ind w:left="426"/>
        <w:jc w:val="both"/>
      </w:pPr>
      <w:bookmarkStart w:id="38" w:name="_Hlk175666208"/>
      <w:r w:rsidRPr="00EC2F50">
        <w:rPr>
          <w:rFonts w:ascii="Times New Roman" w:eastAsia="Times New Roman" w:hAnsi="Times New Roman" w:cs="Times New Roman"/>
          <w:sz w:val="24"/>
          <w:szCs w:val="24"/>
          <w:bdr w:val="none" w:sz="0" w:space="0" w:color="auto" w:frame="1"/>
        </w:rPr>
        <w:t>Організувати індивідуальне навчання</w:t>
      </w:r>
      <w:r w:rsidR="00D05E84" w:rsidRPr="00EC2F50">
        <w:rPr>
          <w:rFonts w:ascii="Times New Roman" w:eastAsia="Times New Roman" w:hAnsi="Times New Roman" w:cs="Times New Roman"/>
          <w:sz w:val="24"/>
          <w:szCs w:val="24"/>
          <w:bdr w:val="none" w:sz="0" w:space="0" w:color="auto" w:frame="1"/>
        </w:rPr>
        <w:t xml:space="preserve"> (педагогічний патронаж)</w:t>
      </w:r>
      <w:r w:rsidRPr="00EC2F50">
        <w:rPr>
          <w:rFonts w:ascii="Times New Roman" w:eastAsia="Times New Roman" w:hAnsi="Times New Roman" w:cs="Times New Roman"/>
          <w:sz w:val="24"/>
          <w:szCs w:val="24"/>
          <w:bdr w:val="none" w:sz="0" w:space="0" w:color="auto" w:frame="1"/>
        </w:rPr>
        <w:t xml:space="preserve"> для </w:t>
      </w:r>
      <w:r w:rsidRPr="00EC2F50">
        <w:rPr>
          <w:rFonts w:ascii="Times New Roman" w:eastAsia="Times New Roman" w:hAnsi="Times New Roman" w:cs="Times New Roman"/>
          <w:sz w:val="24"/>
          <w:szCs w:val="24"/>
        </w:rPr>
        <w:t xml:space="preserve">учнів </w:t>
      </w:r>
      <w:r w:rsidR="00E14EA4">
        <w:rPr>
          <w:rFonts w:ascii="Times New Roman" w:eastAsia="Times New Roman" w:hAnsi="Times New Roman" w:cs="Times New Roman"/>
          <w:sz w:val="24"/>
          <w:szCs w:val="24"/>
        </w:rPr>
        <w:t>6класу</w:t>
      </w:r>
    </w:p>
    <w:p w:rsidR="00E14EA4" w:rsidRPr="00EC2F50" w:rsidRDefault="00E14EA4" w:rsidP="00E14EA4">
      <w:pPr>
        <w:pStyle w:val="a3"/>
        <w:shd w:val="clear" w:color="auto" w:fill="FFFFFF"/>
        <w:spacing w:after="0" w:line="240" w:lineRule="auto"/>
        <w:ind w:left="426"/>
        <w:jc w:val="both"/>
      </w:pPr>
      <w:r>
        <w:rPr>
          <w:rFonts w:ascii="Times New Roman" w:eastAsia="Times New Roman" w:hAnsi="Times New Roman" w:cs="Times New Roman"/>
          <w:sz w:val="24"/>
          <w:szCs w:val="24"/>
        </w:rPr>
        <w:t xml:space="preserve">Бойка Євгена, </w:t>
      </w:r>
      <w:proofErr w:type="spellStart"/>
      <w:r>
        <w:rPr>
          <w:rFonts w:ascii="Times New Roman" w:eastAsia="Times New Roman" w:hAnsi="Times New Roman" w:cs="Times New Roman"/>
          <w:sz w:val="24"/>
          <w:szCs w:val="24"/>
        </w:rPr>
        <w:t>Кавліра</w:t>
      </w:r>
      <w:proofErr w:type="spellEnd"/>
      <w:r>
        <w:rPr>
          <w:rFonts w:ascii="Times New Roman" w:eastAsia="Times New Roman" w:hAnsi="Times New Roman" w:cs="Times New Roman"/>
          <w:sz w:val="24"/>
          <w:szCs w:val="24"/>
        </w:rPr>
        <w:t xml:space="preserve"> Артема, </w:t>
      </w:r>
      <w:proofErr w:type="spellStart"/>
      <w:r>
        <w:rPr>
          <w:rFonts w:ascii="Times New Roman" w:eastAsia="Times New Roman" w:hAnsi="Times New Roman" w:cs="Times New Roman"/>
          <w:sz w:val="24"/>
          <w:szCs w:val="24"/>
        </w:rPr>
        <w:t>Остапюка</w:t>
      </w:r>
      <w:proofErr w:type="spellEnd"/>
      <w:r>
        <w:rPr>
          <w:rFonts w:ascii="Times New Roman" w:eastAsia="Times New Roman" w:hAnsi="Times New Roman" w:cs="Times New Roman"/>
          <w:sz w:val="24"/>
          <w:szCs w:val="24"/>
        </w:rPr>
        <w:t xml:space="preserve"> Павла, </w:t>
      </w:r>
      <w:proofErr w:type="spellStart"/>
      <w:r>
        <w:rPr>
          <w:rFonts w:ascii="Times New Roman" w:eastAsia="Times New Roman" w:hAnsi="Times New Roman" w:cs="Times New Roman"/>
          <w:sz w:val="24"/>
          <w:szCs w:val="24"/>
        </w:rPr>
        <w:t>Федоришина</w:t>
      </w:r>
      <w:proofErr w:type="spellEnd"/>
      <w:r>
        <w:rPr>
          <w:rFonts w:ascii="Times New Roman" w:eastAsia="Times New Roman" w:hAnsi="Times New Roman" w:cs="Times New Roman"/>
          <w:sz w:val="24"/>
          <w:szCs w:val="24"/>
        </w:rPr>
        <w:t xml:space="preserve"> Віталія.</w:t>
      </w:r>
    </w:p>
    <w:p w:rsidR="00D05E84" w:rsidRPr="00EC2F50" w:rsidRDefault="00BC036B" w:rsidP="008F0A52">
      <w:pPr>
        <w:pStyle w:val="a3"/>
        <w:numPr>
          <w:ilvl w:val="0"/>
          <w:numId w:val="29"/>
        </w:numPr>
        <w:shd w:val="clear" w:color="auto" w:fill="FFFFFF"/>
        <w:spacing w:after="0" w:line="240" w:lineRule="auto"/>
        <w:ind w:left="426"/>
        <w:jc w:val="both"/>
      </w:pPr>
      <w:r w:rsidRPr="00EC2F50">
        <w:rPr>
          <w:rFonts w:ascii="Times New Roman" w:eastAsia="Times New Roman" w:hAnsi="Times New Roman" w:cs="Times New Roman"/>
          <w:sz w:val="24"/>
          <w:szCs w:val="24"/>
          <w:bdr w:val="none" w:sz="0" w:space="0" w:color="auto" w:frame="1"/>
          <w:shd w:val="clear" w:color="auto" w:fill="FFFFFF"/>
        </w:rPr>
        <w:t xml:space="preserve">Призначити відповідальною за організацію, стан та якість впровадження </w:t>
      </w:r>
      <w:r w:rsidRPr="00EC2F50">
        <w:rPr>
          <w:rFonts w:ascii="Times New Roman" w:eastAsia="Times New Roman" w:hAnsi="Times New Roman" w:cs="Times New Roman"/>
          <w:sz w:val="24"/>
          <w:szCs w:val="24"/>
          <w:bdr w:val="none" w:sz="0" w:space="0" w:color="auto" w:frame="1"/>
        </w:rPr>
        <w:t xml:space="preserve">індивідуального навчання (педагогічний патронаж) </w:t>
      </w:r>
      <w:r w:rsidRPr="00EC2F50">
        <w:rPr>
          <w:rFonts w:ascii="Times New Roman" w:eastAsia="Times New Roman" w:hAnsi="Times New Roman" w:cs="Times New Roman"/>
          <w:sz w:val="24"/>
          <w:szCs w:val="24"/>
          <w:bdr w:val="none" w:sz="0" w:space="0" w:color="auto" w:frame="1"/>
          <w:shd w:val="clear" w:color="auto" w:fill="FFFFFF"/>
        </w:rPr>
        <w:t xml:space="preserve"> </w:t>
      </w:r>
      <w:r w:rsidR="00E14EA4">
        <w:rPr>
          <w:rFonts w:ascii="Times New Roman" w:eastAsia="Times New Roman" w:hAnsi="Times New Roman" w:cs="Times New Roman"/>
          <w:sz w:val="24"/>
          <w:szCs w:val="24"/>
          <w:bdr w:val="none" w:sz="0" w:space="0" w:color="auto" w:frame="1"/>
          <w:shd w:val="clear" w:color="auto" w:fill="FFFFFF"/>
        </w:rPr>
        <w:t>директора гімназії</w:t>
      </w:r>
      <w:r w:rsidRPr="00EC2F50">
        <w:rPr>
          <w:rFonts w:ascii="Times New Roman" w:eastAsia="Times New Roman" w:hAnsi="Times New Roman" w:cs="Times New Roman"/>
          <w:sz w:val="24"/>
          <w:szCs w:val="24"/>
          <w:bdr w:val="none" w:sz="0" w:space="0" w:color="auto" w:frame="1"/>
          <w:shd w:val="clear" w:color="auto" w:fill="FFFFFF"/>
        </w:rPr>
        <w:t>.</w:t>
      </w:r>
    </w:p>
    <w:p w:rsidR="00D05E84" w:rsidRDefault="00D05E84" w:rsidP="008F0A52">
      <w:pPr>
        <w:pStyle w:val="a3"/>
        <w:numPr>
          <w:ilvl w:val="0"/>
          <w:numId w:val="29"/>
        </w:numPr>
        <w:shd w:val="clear" w:color="auto" w:fill="FFFFFF"/>
        <w:spacing w:after="0" w:line="240" w:lineRule="auto"/>
        <w:ind w:left="426"/>
        <w:jc w:val="both"/>
        <w:rPr>
          <w:rFonts w:ascii="Times New Roman" w:hAnsi="Times New Roman" w:cs="Times New Roman"/>
          <w:sz w:val="24"/>
        </w:rPr>
      </w:pPr>
      <w:r w:rsidRPr="00EC2F50">
        <w:rPr>
          <w:rFonts w:ascii="Times New Roman" w:hAnsi="Times New Roman" w:cs="Times New Roman"/>
          <w:sz w:val="24"/>
        </w:rPr>
        <w:t xml:space="preserve">Організувати індивідуальне навчання (сімейна форма здобуття освіти) </w:t>
      </w:r>
      <w:r w:rsidR="0032404F" w:rsidRPr="00EC2F50">
        <w:rPr>
          <w:rFonts w:ascii="Times New Roman" w:hAnsi="Times New Roman" w:cs="Times New Roman"/>
          <w:sz w:val="24"/>
        </w:rPr>
        <w:t>на основі</w:t>
      </w:r>
      <w:r w:rsidR="00723BBE">
        <w:rPr>
          <w:rFonts w:ascii="Times New Roman" w:hAnsi="Times New Roman" w:cs="Times New Roman"/>
          <w:sz w:val="24"/>
        </w:rPr>
        <w:t xml:space="preserve"> заяв батьків здобувачів освіти:</w:t>
      </w:r>
    </w:p>
    <w:p w:rsidR="00723BBE" w:rsidRPr="00723BBE" w:rsidRDefault="00723BBE" w:rsidP="00723BB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3BBE">
        <w:rPr>
          <w:rFonts w:ascii="Times New Roman" w:eastAsia="Times New Roman" w:hAnsi="Times New Roman" w:cs="Times New Roman"/>
          <w:sz w:val="24"/>
          <w:szCs w:val="24"/>
        </w:rPr>
        <w:t>учениці 3 класу – Коваль Анни,</w:t>
      </w:r>
    </w:p>
    <w:p w:rsidR="00723BBE" w:rsidRDefault="00723BBE" w:rsidP="00723BBE">
      <w:pPr>
        <w:pStyle w:val="a3"/>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учениці 4 класу – </w:t>
      </w:r>
      <w:proofErr w:type="spellStart"/>
      <w:r>
        <w:rPr>
          <w:rFonts w:ascii="Times New Roman" w:eastAsia="Times New Roman" w:hAnsi="Times New Roman" w:cs="Times New Roman"/>
          <w:sz w:val="24"/>
          <w:szCs w:val="24"/>
        </w:rPr>
        <w:t>Осиф</w:t>
      </w:r>
      <w:proofErr w:type="spellEnd"/>
      <w:r>
        <w:rPr>
          <w:rFonts w:ascii="Times New Roman" w:eastAsia="Times New Roman" w:hAnsi="Times New Roman" w:cs="Times New Roman"/>
          <w:sz w:val="24"/>
          <w:szCs w:val="24"/>
        </w:rPr>
        <w:t xml:space="preserve"> Кароліни;</w:t>
      </w:r>
    </w:p>
    <w:p w:rsidR="00723BBE" w:rsidRDefault="00723BBE" w:rsidP="00723BBE">
      <w:pPr>
        <w:pStyle w:val="a3"/>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учениці 5 класу – Рибак Анастасії;</w:t>
      </w:r>
    </w:p>
    <w:p w:rsidR="00723BBE" w:rsidRDefault="00723BBE" w:rsidP="00723BBE">
      <w:pPr>
        <w:pStyle w:val="a3"/>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учня  6 </w:t>
      </w:r>
      <w:proofErr w:type="spellStart"/>
      <w:r>
        <w:rPr>
          <w:rFonts w:ascii="Times New Roman" w:eastAsia="Times New Roman" w:hAnsi="Times New Roman" w:cs="Times New Roman"/>
          <w:sz w:val="24"/>
          <w:szCs w:val="24"/>
        </w:rPr>
        <w:t>класу-</w:t>
      </w:r>
      <w:proofErr w:type="spellEnd"/>
      <w:r>
        <w:rPr>
          <w:rFonts w:ascii="Times New Roman" w:eastAsia="Times New Roman" w:hAnsi="Times New Roman" w:cs="Times New Roman"/>
          <w:sz w:val="24"/>
          <w:szCs w:val="24"/>
        </w:rPr>
        <w:t xml:space="preserve"> Василика  Андрія;</w:t>
      </w:r>
    </w:p>
    <w:p w:rsidR="00723BBE" w:rsidRDefault="00723BBE" w:rsidP="00723BBE">
      <w:pPr>
        <w:pStyle w:val="a3"/>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учня 6 класу – Рибака Давида;</w:t>
      </w:r>
    </w:p>
    <w:p w:rsidR="00723BBE" w:rsidRDefault="00723BBE" w:rsidP="00723BBE">
      <w:pPr>
        <w:pStyle w:val="a3"/>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учениці 8 класу – Василик Марії;</w:t>
      </w:r>
    </w:p>
    <w:p w:rsidR="00723BBE" w:rsidRPr="00EC2F50" w:rsidRDefault="00723BBE" w:rsidP="00723BBE">
      <w:pPr>
        <w:pStyle w:val="a3"/>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учня 9 класу – Поперечного Богдана</w:t>
      </w:r>
    </w:p>
    <w:p w:rsidR="00723BBE" w:rsidRPr="00EC2F50" w:rsidRDefault="00723BBE" w:rsidP="00723BBE">
      <w:pPr>
        <w:pStyle w:val="a3"/>
        <w:shd w:val="clear" w:color="auto" w:fill="FFFFFF"/>
        <w:spacing w:after="0" w:line="240" w:lineRule="auto"/>
        <w:ind w:left="426"/>
        <w:jc w:val="both"/>
        <w:rPr>
          <w:rFonts w:ascii="Times New Roman" w:hAnsi="Times New Roman" w:cs="Times New Roman"/>
          <w:sz w:val="24"/>
        </w:rPr>
      </w:pPr>
    </w:p>
    <w:p w:rsidR="00D11BB2" w:rsidRPr="00EC2F50" w:rsidRDefault="00BC036B" w:rsidP="008F0A52">
      <w:pPr>
        <w:pStyle w:val="a3"/>
        <w:numPr>
          <w:ilvl w:val="0"/>
          <w:numId w:val="32"/>
        </w:numPr>
        <w:shd w:val="clear" w:color="auto" w:fill="FFFFFF"/>
        <w:spacing w:after="0" w:line="240" w:lineRule="auto"/>
        <w:ind w:left="426"/>
        <w:jc w:val="both"/>
      </w:pPr>
      <w:r w:rsidRPr="00EC2F50">
        <w:rPr>
          <w:rFonts w:ascii="Times New Roman" w:eastAsia="Times New Roman" w:hAnsi="Times New Roman" w:cs="Times New Roman"/>
          <w:sz w:val="24"/>
          <w:szCs w:val="24"/>
          <w:bdr w:val="none" w:sz="0" w:space="0" w:color="auto" w:frame="1"/>
          <w:shd w:val="clear" w:color="auto" w:fill="FFFFFF"/>
        </w:rPr>
        <w:t xml:space="preserve">Призначити відповідальною за організацію, стан та якість впровадження </w:t>
      </w:r>
      <w:r w:rsidRPr="00EC2F50">
        <w:rPr>
          <w:rFonts w:ascii="Times New Roman" w:eastAsia="Times New Roman" w:hAnsi="Times New Roman" w:cs="Times New Roman"/>
          <w:sz w:val="24"/>
          <w:szCs w:val="24"/>
          <w:bdr w:val="none" w:sz="0" w:space="0" w:color="auto" w:frame="1"/>
        </w:rPr>
        <w:t xml:space="preserve">індивідуального навчання (сімейної форми здобуття освіти) </w:t>
      </w:r>
      <w:r w:rsidRPr="00EC2F50">
        <w:rPr>
          <w:rFonts w:ascii="Times New Roman" w:eastAsia="Times New Roman" w:hAnsi="Times New Roman" w:cs="Times New Roman"/>
          <w:sz w:val="24"/>
          <w:szCs w:val="24"/>
          <w:bdr w:val="none" w:sz="0" w:space="0" w:color="auto" w:frame="1"/>
          <w:shd w:val="clear" w:color="auto" w:fill="FFFFFF"/>
        </w:rPr>
        <w:t xml:space="preserve"> </w:t>
      </w:r>
      <w:r w:rsidR="00E14EA4">
        <w:rPr>
          <w:rFonts w:ascii="Times New Roman" w:eastAsia="Times New Roman" w:hAnsi="Times New Roman" w:cs="Times New Roman"/>
          <w:sz w:val="24"/>
          <w:szCs w:val="24"/>
          <w:bdr w:val="none" w:sz="0" w:space="0" w:color="auto" w:frame="1"/>
          <w:shd w:val="clear" w:color="auto" w:fill="FFFFFF"/>
        </w:rPr>
        <w:t>директора гімназії</w:t>
      </w:r>
      <w:r w:rsidRPr="00EC2F50">
        <w:rPr>
          <w:rFonts w:ascii="Times New Roman" w:eastAsia="Times New Roman" w:hAnsi="Times New Roman" w:cs="Times New Roman"/>
          <w:sz w:val="24"/>
          <w:szCs w:val="24"/>
          <w:bdr w:val="none" w:sz="0" w:space="0" w:color="auto" w:frame="1"/>
          <w:shd w:val="clear" w:color="auto" w:fill="FFFFFF"/>
        </w:rPr>
        <w:t>.</w:t>
      </w:r>
      <w:bookmarkEnd w:id="38"/>
    </w:p>
    <w:p w:rsidR="00660569" w:rsidRDefault="00D11BB2" w:rsidP="003548CF">
      <w:pPr>
        <w:tabs>
          <w:tab w:val="left" w:pos="0"/>
        </w:tabs>
        <w:spacing w:after="0" w:line="240" w:lineRule="auto"/>
        <w:contextualSpacing/>
        <w:jc w:val="center"/>
        <w:rPr>
          <w:rFonts w:ascii="Times New Roman" w:eastAsia="Calibri" w:hAnsi="Times New Roman" w:cs="Times New Roman"/>
          <w:b/>
          <w:i/>
          <w:sz w:val="24"/>
          <w:szCs w:val="24"/>
          <w:lang w:eastAsia="en-US"/>
        </w:rPr>
      </w:pPr>
      <w:r w:rsidRPr="00EC2F50">
        <w:rPr>
          <w:rFonts w:ascii="Times New Roman" w:eastAsia="Calibri" w:hAnsi="Times New Roman" w:cs="Times New Roman"/>
          <w:b/>
          <w:i/>
          <w:sz w:val="24"/>
          <w:szCs w:val="24"/>
          <w:lang w:eastAsia="en-US"/>
        </w:rPr>
        <w:t>Рішення прийнято одноголосно</w:t>
      </w:r>
    </w:p>
    <w:p w:rsidR="00381EF8" w:rsidRPr="00EC2F50" w:rsidRDefault="00381EF8" w:rsidP="003548CF">
      <w:pPr>
        <w:tabs>
          <w:tab w:val="left" w:pos="0"/>
        </w:tabs>
        <w:spacing w:after="0" w:line="240" w:lineRule="auto"/>
        <w:contextualSpacing/>
        <w:jc w:val="center"/>
        <w:rPr>
          <w:rFonts w:ascii="Times New Roman" w:eastAsia="Calibri" w:hAnsi="Times New Roman" w:cs="Times New Roman"/>
          <w:b/>
          <w:i/>
          <w:sz w:val="24"/>
          <w:szCs w:val="24"/>
          <w:lang w:eastAsia="en-US"/>
        </w:rPr>
      </w:pPr>
    </w:p>
    <w:p w:rsidR="00D00162" w:rsidRPr="00EC2F50" w:rsidRDefault="00D00162" w:rsidP="008F0A52">
      <w:pPr>
        <w:pStyle w:val="a3"/>
        <w:numPr>
          <w:ilvl w:val="0"/>
          <w:numId w:val="37"/>
        </w:numPr>
        <w:tabs>
          <w:tab w:val="left" w:pos="3740"/>
        </w:tabs>
        <w:spacing w:after="0" w:line="240" w:lineRule="auto"/>
        <w:ind w:left="284"/>
        <w:jc w:val="both"/>
        <w:rPr>
          <w:rFonts w:ascii="Times New Roman" w:eastAsia="Calibri" w:hAnsi="Times New Roman"/>
          <w:b/>
          <w:iCs/>
          <w:sz w:val="24"/>
          <w:szCs w:val="20"/>
          <w:lang w:eastAsia="en-US"/>
        </w:rPr>
      </w:pPr>
      <w:r w:rsidRPr="00EC2F50">
        <w:rPr>
          <w:rFonts w:ascii="Times New Roman" w:eastAsia="Calibri" w:hAnsi="Times New Roman"/>
          <w:b/>
          <w:iCs/>
          <w:sz w:val="24"/>
          <w:szCs w:val="20"/>
          <w:lang w:eastAsia="en-US"/>
        </w:rPr>
        <w:t xml:space="preserve">Про  оцінювання навчальних досягнень учнів з </w:t>
      </w:r>
      <w:bookmarkStart w:id="39" w:name="_Hlk175574790"/>
      <w:r w:rsidR="001C50D2" w:rsidRPr="00EC2F50">
        <w:rPr>
          <w:rFonts w:ascii="Times New Roman" w:eastAsia="Calibri" w:hAnsi="Times New Roman"/>
          <w:b/>
          <w:iCs/>
          <w:sz w:val="24"/>
          <w:szCs w:val="20"/>
          <w:lang w:eastAsia="en-US"/>
        </w:rPr>
        <w:t>предметів факультативного курсу, курсів за вибором</w:t>
      </w:r>
    </w:p>
    <w:bookmarkEnd w:id="39"/>
    <w:p w:rsidR="00660569" w:rsidRPr="00EC2F50" w:rsidRDefault="00660569" w:rsidP="00660569">
      <w:pPr>
        <w:spacing w:after="0" w:line="240" w:lineRule="auto"/>
        <w:jc w:val="both"/>
        <w:rPr>
          <w:rFonts w:ascii="Times New Roman" w:eastAsia="Calibri" w:hAnsi="Times New Roman" w:cs="Times New Roman"/>
          <w:b/>
          <w:sz w:val="24"/>
          <w:szCs w:val="20"/>
          <w:lang w:eastAsia="en-US"/>
        </w:rPr>
      </w:pPr>
    </w:p>
    <w:p w:rsidR="00D00162" w:rsidRPr="00EC2F50" w:rsidRDefault="00D00162" w:rsidP="00D00162">
      <w:pPr>
        <w:spacing w:after="0" w:line="240" w:lineRule="auto"/>
        <w:jc w:val="both"/>
        <w:rPr>
          <w:rFonts w:ascii="Times New Roman" w:hAnsi="Times New Roman" w:cs="Times New Roman"/>
          <w:b/>
          <w:sz w:val="24"/>
          <w:szCs w:val="24"/>
        </w:rPr>
      </w:pPr>
      <w:r w:rsidRPr="00EC2F50">
        <w:rPr>
          <w:rFonts w:ascii="Times New Roman" w:hAnsi="Times New Roman" w:cs="Times New Roman"/>
          <w:b/>
          <w:sz w:val="24"/>
          <w:szCs w:val="24"/>
        </w:rPr>
        <w:t>СЛУХАЛИ:</w:t>
      </w:r>
    </w:p>
    <w:p w:rsidR="001C50D2" w:rsidRPr="00EC2F50" w:rsidRDefault="00E14EA4" w:rsidP="00C4567E">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b/>
          <w:sz w:val="24"/>
          <w:szCs w:val="24"/>
        </w:rPr>
        <w:t>ВІру</w:t>
      </w:r>
      <w:proofErr w:type="spellEnd"/>
      <w:r>
        <w:rPr>
          <w:rFonts w:ascii="Times New Roman" w:hAnsi="Times New Roman" w:cs="Times New Roman"/>
          <w:b/>
          <w:sz w:val="24"/>
          <w:szCs w:val="24"/>
        </w:rPr>
        <w:t xml:space="preserve"> </w:t>
      </w:r>
      <w:r w:rsidR="00D00162" w:rsidRPr="00EC2F50">
        <w:rPr>
          <w:rFonts w:ascii="Times New Roman" w:hAnsi="Times New Roman" w:cs="Times New Roman"/>
          <w:b/>
          <w:sz w:val="24"/>
          <w:szCs w:val="24"/>
        </w:rPr>
        <w:t xml:space="preserve"> заступника директора з НВР, </w:t>
      </w:r>
      <w:r w:rsidR="00D00162" w:rsidRPr="00EC2F50">
        <w:rPr>
          <w:rFonts w:ascii="Times New Roman" w:hAnsi="Times New Roman" w:cs="Times New Roman"/>
          <w:sz w:val="24"/>
          <w:szCs w:val="24"/>
        </w:rPr>
        <w:t xml:space="preserve">яка повідомила, що </w:t>
      </w:r>
      <w:r w:rsidR="001C50D2" w:rsidRPr="00EC2F50">
        <w:rPr>
          <w:rFonts w:ascii="Times New Roman" w:hAnsi="Times New Roman" w:cs="Times New Roman"/>
          <w:sz w:val="24"/>
          <w:szCs w:val="24"/>
        </w:rPr>
        <w:t xml:space="preserve">у 2024-2025 </w:t>
      </w:r>
      <w:proofErr w:type="spellStart"/>
      <w:r w:rsidR="001C50D2" w:rsidRPr="00EC2F50">
        <w:rPr>
          <w:rFonts w:ascii="Times New Roman" w:hAnsi="Times New Roman" w:cs="Times New Roman"/>
          <w:sz w:val="24"/>
          <w:szCs w:val="24"/>
        </w:rPr>
        <w:t>н.р</w:t>
      </w:r>
      <w:proofErr w:type="spellEnd"/>
      <w:r w:rsidR="001C50D2" w:rsidRPr="00EC2F50">
        <w:rPr>
          <w:rFonts w:ascii="Times New Roman" w:hAnsi="Times New Roman" w:cs="Times New Roman"/>
          <w:sz w:val="24"/>
          <w:szCs w:val="24"/>
        </w:rPr>
        <w:t xml:space="preserve">. згідно </w:t>
      </w:r>
      <w:r w:rsidR="00C4567E" w:rsidRPr="00EC2F50">
        <w:rPr>
          <w:rFonts w:ascii="Times New Roman" w:hAnsi="Times New Roman" w:cs="Times New Roman"/>
          <w:sz w:val="24"/>
          <w:szCs w:val="24"/>
        </w:rPr>
        <w:t>у</w:t>
      </w:r>
      <w:r w:rsidR="001C50D2" w:rsidRPr="00EC2F50">
        <w:rPr>
          <w:rFonts w:ascii="Times New Roman" w:hAnsi="Times New Roman" w:cs="Times New Roman"/>
          <w:sz w:val="24"/>
          <w:szCs w:val="24"/>
        </w:rPr>
        <w:t xml:space="preserve"> навчальн</w:t>
      </w:r>
      <w:r w:rsidR="00C4567E" w:rsidRPr="00EC2F50">
        <w:rPr>
          <w:rFonts w:ascii="Times New Roman" w:hAnsi="Times New Roman" w:cs="Times New Roman"/>
          <w:sz w:val="24"/>
          <w:szCs w:val="24"/>
        </w:rPr>
        <w:t xml:space="preserve">і плани введено </w:t>
      </w:r>
      <w:bookmarkStart w:id="40" w:name="_Hlk175574847"/>
      <w:r w:rsidR="00C4567E" w:rsidRPr="00EC2F50">
        <w:rPr>
          <w:rFonts w:ascii="Times New Roman" w:hAnsi="Times New Roman" w:cs="Times New Roman"/>
          <w:sz w:val="24"/>
          <w:szCs w:val="24"/>
        </w:rPr>
        <w:t>факультативний курс «Основи християнської етики» у  8</w:t>
      </w:r>
      <w:r w:rsidR="00EC5095">
        <w:rPr>
          <w:rFonts w:ascii="Times New Roman" w:hAnsi="Times New Roman" w:cs="Times New Roman"/>
          <w:sz w:val="24"/>
          <w:szCs w:val="24"/>
        </w:rPr>
        <w:t>-9</w:t>
      </w:r>
      <w:r w:rsidR="00C4567E" w:rsidRPr="00EC2F50">
        <w:rPr>
          <w:rFonts w:ascii="Times New Roman" w:hAnsi="Times New Roman" w:cs="Times New Roman"/>
          <w:sz w:val="24"/>
          <w:szCs w:val="24"/>
        </w:rPr>
        <w:t xml:space="preserve"> класах, курс за вибором «Духовність і мораль в житті людини і суспільства» у </w:t>
      </w:r>
      <w:r w:rsidR="00EC5095">
        <w:rPr>
          <w:rFonts w:ascii="Times New Roman" w:hAnsi="Times New Roman" w:cs="Times New Roman"/>
          <w:sz w:val="24"/>
          <w:szCs w:val="24"/>
        </w:rPr>
        <w:t>7</w:t>
      </w:r>
      <w:r w:rsidR="00C4567E" w:rsidRPr="00EC2F50">
        <w:rPr>
          <w:rFonts w:ascii="Times New Roman" w:hAnsi="Times New Roman" w:cs="Times New Roman"/>
          <w:sz w:val="24"/>
          <w:szCs w:val="24"/>
        </w:rPr>
        <w:t xml:space="preserve"> клас</w:t>
      </w:r>
      <w:r w:rsidR="00EC5095">
        <w:rPr>
          <w:rFonts w:ascii="Times New Roman" w:hAnsi="Times New Roman" w:cs="Times New Roman"/>
          <w:sz w:val="24"/>
          <w:szCs w:val="24"/>
        </w:rPr>
        <w:t>і</w:t>
      </w:r>
      <w:r w:rsidR="00C4567E" w:rsidRPr="00EC2F50">
        <w:rPr>
          <w:rFonts w:ascii="Times New Roman" w:hAnsi="Times New Roman" w:cs="Times New Roman"/>
          <w:sz w:val="24"/>
          <w:szCs w:val="24"/>
        </w:rPr>
        <w:t>.</w:t>
      </w:r>
    </w:p>
    <w:bookmarkEnd w:id="40"/>
    <w:p w:rsidR="00D00162" w:rsidRPr="00EC2F50" w:rsidRDefault="00C4567E" w:rsidP="00A819EC">
      <w:pPr>
        <w:spacing w:after="0" w:line="240" w:lineRule="auto"/>
        <w:ind w:firstLine="708"/>
        <w:jc w:val="both"/>
        <w:rPr>
          <w:rFonts w:ascii="Times New Roman" w:hAnsi="Times New Roman" w:cs="Times New Roman"/>
          <w:sz w:val="24"/>
          <w:szCs w:val="24"/>
        </w:rPr>
      </w:pPr>
      <w:r w:rsidRPr="00EC2F50">
        <w:rPr>
          <w:rFonts w:ascii="Times New Roman" w:hAnsi="Times New Roman" w:cs="Times New Roman"/>
          <w:sz w:val="24"/>
          <w:szCs w:val="24"/>
        </w:rPr>
        <w:t>З</w:t>
      </w:r>
      <w:r w:rsidR="00D00162" w:rsidRPr="00EC2F50">
        <w:rPr>
          <w:rFonts w:ascii="Times New Roman" w:hAnsi="Times New Roman" w:cs="Times New Roman"/>
          <w:sz w:val="24"/>
          <w:szCs w:val="24"/>
        </w:rPr>
        <w:t xml:space="preserve">гідно з Інструкцією з ведення класних журналів учнів 5-11(12) класів загальноосвітніх навчальних закладів навчальні досягнення учнів з факультативних занять чи курсів за вибором не підлягають обов’язковому оцінюванню. </w:t>
      </w:r>
    </w:p>
    <w:p w:rsidR="00A819EC" w:rsidRPr="00EC2F50" w:rsidRDefault="00A819EC" w:rsidP="00660569">
      <w:pPr>
        <w:spacing w:after="0" w:line="240" w:lineRule="auto"/>
        <w:jc w:val="both"/>
        <w:rPr>
          <w:rFonts w:ascii="Times New Roman" w:eastAsia="Calibri" w:hAnsi="Times New Roman" w:cs="Times New Roman"/>
          <w:b/>
          <w:sz w:val="24"/>
          <w:szCs w:val="20"/>
          <w:lang w:eastAsia="en-US"/>
        </w:rPr>
      </w:pPr>
    </w:p>
    <w:p w:rsidR="00527EB5" w:rsidRPr="00EC2F50" w:rsidRDefault="00527EB5" w:rsidP="00660569">
      <w:pPr>
        <w:spacing w:after="0" w:line="240" w:lineRule="auto"/>
        <w:jc w:val="both"/>
        <w:rPr>
          <w:rFonts w:ascii="Times New Roman" w:eastAsia="Calibri" w:hAnsi="Times New Roman" w:cs="Times New Roman"/>
          <w:b/>
          <w:sz w:val="24"/>
          <w:szCs w:val="20"/>
          <w:lang w:eastAsia="en-US"/>
        </w:rPr>
      </w:pPr>
      <w:r w:rsidRPr="00EC2F50">
        <w:rPr>
          <w:rFonts w:ascii="Times New Roman" w:eastAsia="Calibri" w:hAnsi="Times New Roman" w:cs="Times New Roman"/>
          <w:b/>
          <w:sz w:val="24"/>
          <w:szCs w:val="20"/>
          <w:lang w:eastAsia="en-US"/>
        </w:rPr>
        <w:t>ВИСТУПИЛИ:</w:t>
      </w:r>
    </w:p>
    <w:p w:rsidR="00A03CAC" w:rsidRPr="00EC2F50" w:rsidRDefault="00EC5095" w:rsidP="00C4567E">
      <w:pPr>
        <w:spacing w:after="0" w:line="240" w:lineRule="auto"/>
        <w:ind w:firstLine="708"/>
        <w:jc w:val="both"/>
        <w:rPr>
          <w:rFonts w:ascii="Times New Roman" w:eastAsia="Calibri" w:hAnsi="Times New Roman" w:cs="Times New Roman"/>
          <w:b/>
          <w:szCs w:val="20"/>
          <w:lang w:eastAsia="en-US"/>
        </w:rPr>
      </w:pPr>
      <w:r>
        <w:rPr>
          <w:rFonts w:ascii="Times New Roman" w:hAnsi="Times New Roman" w:cs="Times New Roman"/>
          <w:b/>
          <w:bCs/>
          <w:sz w:val="24"/>
          <w:szCs w:val="24"/>
        </w:rPr>
        <w:t>Галина Срібна</w:t>
      </w:r>
      <w:r w:rsidR="00527EB5" w:rsidRPr="00EC2F50">
        <w:rPr>
          <w:rFonts w:ascii="Times New Roman" w:hAnsi="Times New Roman" w:cs="Times New Roman"/>
          <w:b/>
          <w:bCs/>
          <w:sz w:val="24"/>
          <w:szCs w:val="24"/>
        </w:rPr>
        <w:t>, учитель основ християнської етики</w:t>
      </w:r>
      <w:r w:rsidR="00527EB5" w:rsidRPr="00EC2F50">
        <w:rPr>
          <w:rFonts w:ascii="Times New Roman" w:hAnsi="Times New Roman" w:cs="Times New Roman"/>
          <w:sz w:val="24"/>
          <w:szCs w:val="24"/>
        </w:rPr>
        <w:t>, з</w:t>
      </w:r>
      <w:r w:rsidR="00A033D5" w:rsidRPr="00EC2F50">
        <w:rPr>
          <w:rFonts w:ascii="Times New Roman" w:hAnsi="Times New Roman" w:cs="Times New Roman"/>
          <w:sz w:val="24"/>
          <w:szCs w:val="24"/>
        </w:rPr>
        <w:t>апропону</w:t>
      </w:r>
      <w:r>
        <w:rPr>
          <w:rFonts w:ascii="Times New Roman" w:hAnsi="Times New Roman" w:cs="Times New Roman"/>
          <w:sz w:val="24"/>
          <w:szCs w:val="24"/>
        </w:rPr>
        <w:t>вала</w:t>
      </w:r>
      <w:r w:rsidR="00A033D5" w:rsidRPr="00EC2F50">
        <w:rPr>
          <w:rFonts w:ascii="Times New Roman" w:hAnsi="Times New Roman" w:cs="Times New Roman"/>
          <w:sz w:val="24"/>
          <w:szCs w:val="24"/>
        </w:rPr>
        <w:t xml:space="preserve"> </w:t>
      </w:r>
      <w:r w:rsidR="00C4567E" w:rsidRPr="00EC2F50">
        <w:rPr>
          <w:rFonts w:ascii="Times New Roman" w:hAnsi="Times New Roman" w:cs="Times New Roman"/>
          <w:sz w:val="24"/>
          <w:szCs w:val="24"/>
        </w:rPr>
        <w:t xml:space="preserve">не оцінювати </w:t>
      </w:r>
      <w:r w:rsidR="00A033D5" w:rsidRPr="00EC2F50">
        <w:rPr>
          <w:rFonts w:ascii="Times New Roman" w:hAnsi="Times New Roman" w:cs="Times New Roman"/>
          <w:sz w:val="24"/>
          <w:szCs w:val="24"/>
        </w:rPr>
        <w:t xml:space="preserve">навчальні досягнення учнів з </w:t>
      </w:r>
      <w:bookmarkStart w:id="41" w:name="_Hlk175574968"/>
      <w:r w:rsidR="00C4567E" w:rsidRPr="00EC2F50">
        <w:rPr>
          <w:rFonts w:ascii="Times New Roman" w:hAnsi="Times New Roman" w:cs="Times New Roman"/>
          <w:sz w:val="24"/>
          <w:szCs w:val="24"/>
        </w:rPr>
        <w:t>предметів факультативного курсу «Основи християнської етики» у  8-</w:t>
      </w:r>
      <w:r>
        <w:rPr>
          <w:rFonts w:ascii="Times New Roman" w:hAnsi="Times New Roman" w:cs="Times New Roman"/>
          <w:sz w:val="24"/>
          <w:szCs w:val="24"/>
        </w:rPr>
        <w:t>9</w:t>
      </w:r>
      <w:r w:rsidR="00C4567E" w:rsidRPr="00EC2F50">
        <w:rPr>
          <w:rFonts w:ascii="Times New Roman" w:hAnsi="Times New Roman" w:cs="Times New Roman"/>
          <w:sz w:val="24"/>
          <w:szCs w:val="24"/>
        </w:rPr>
        <w:t xml:space="preserve"> класах та курсу за вибором «Духовність і мораль в житті людини і суспільства» у </w:t>
      </w:r>
      <w:r>
        <w:rPr>
          <w:rFonts w:ascii="Times New Roman" w:hAnsi="Times New Roman" w:cs="Times New Roman"/>
          <w:sz w:val="24"/>
          <w:szCs w:val="24"/>
        </w:rPr>
        <w:t>7</w:t>
      </w:r>
      <w:r w:rsidR="003548CF" w:rsidRPr="00EC2F50">
        <w:rPr>
          <w:rFonts w:ascii="Times New Roman" w:hAnsi="Times New Roman" w:cs="Times New Roman"/>
          <w:sz w:val="24"/>
          <w:szCs w:val="24"/>
        </w:rPr>
        <w:t xml:space="preserve"> </w:t>
      </w:r>
      <w:r w:rsidR="00C4567E" w:rsidRPr="00EC2F50">
        <w:rPr>
          <w:rFonts w:ascii="Times New Roman" w:hAnsi="Times New Roman" w:cs="Times New Roman"/>
          <w:sz w:val="24"/>
          <w:szCs w:val="24"/>
        </w:rPr>
        <w:t>клас</w:t>
      </w:r>
      <w:r>
        <w:rPr>
          <w:rFonts w:ascii="Times New Roman" w:hAnsi="Times New Roman" w:cs="Times New Roman"/>
          <w:sz w:val="24"/>
          <w:szCs w:val="24"/>
        </w:rPr>
        <w:t>і</w:t>
      </w:r>
      <w:r w:rsidR="00C4567E" w:rsidRPr="00EC2F50">
        <w:rPr>
          <w:rFonts w:ascii="Times New Roman" w:hAnsi="Times New Roman" w:cs="Times New Roman"/>
          <w:sz w:val="24"/>
          <w:szCs w:val="24"/>
        </w:rPr>
        <w:t>.</w:t>
      </w:r>
    </w:p>
    <w:bookmarkEnd w:id="41"/>
    <w:p w:rsidR="00C4567E" w:rsidRPr="00EC2F50" w:rsidRDefault="00C4567E" w:rsidP="00A033D5">
      <w:pPr>
        <w:tabs>
          <w:tab w:val="left" w:pos="567"/>
        </w:tabs>
        <w:spacing w:after="0" w:line="240" w:lineRule="auto"/>
        <w:rPr>
          <w:rFonts w:ascii="Times New Roman" w:hAnsi="Times New Roman" w:cs="Times New Roman"/>
          <w:b/>
          <w:caps/>
          <w:sz w:val="24"/>
          <w:szCs w:val="24"/>
        </w:rPr>
      </w:pPr>
    </w:p>
    <w:p w:rsidR="00A60F9C" w:rsidRPr="00EC2F50" w:rsidRDefault="00A60F9C" w:rsidP="00A033D5">
      <w:pPr>
        <w:tabs>
          <w:tab w:val="left" w:pos="567"/>
        </w:tabs>
        <w:spacing w:after="0" w:line="240" w:lineRule="auto"/>
        <w:rPr>
          <w:rFonts w:ascii="Times New Roman" w:hAnsi="Times New Roman" w:cs="Times New Roman"/>
          <w:b/>
          <w:caps/>
          <w:sz w:val="24"/>
          <w:szCs w:val="24"/>
        </w:rPr>
      </w:pPr>
      <w:r w:rsidRPr="00EC2F50">
        <w:rPr>
          <w:rFonts w:ascii="Times New Roman" w:hAnsi="Times New Roman" w:cs="Times New Roman"/>
          <w:b/>
          <w:caps/>
          <w:sz w:val="24"/>
          <w:szCs w:val="24"/>
        </w:rPr>
        <w:t>Ухвалили:</w:t>
      </w:r>
    </w:p>
    <w:p w:rsidR="00C4567E" w:rsidRPr="00381EF8" w:rsidRDefault="00A60F9C" w:rsidP="00381EF8">
      <w:pPr>
        <w:spacing w:after="0" w:line="240" w:lineRule="auto"/>
        <w:ind w:firstLine="708"/>
        <w:contextualSpacing/>
        <w:jc w:val="both"/>
        <w:rPr>
          <w:rFonts w:ascii="Times New Roman" w:hAnsi="Times New Roman" w:cs="Times New Roman"/>
          <w:b/>
          <w:sz w:val="24"/>
          <w:szCs w:val="24"/>
        </w:rPr>
      </w:pPr>
      <w:bookmarkStart w:id="42" w:name="_Hlk144296105"/>
      <w:bookmarkStart w:id="43" w:name="_Hlk175666353"/>
      <w:r w:rsidRPr="00EC2F50">
        <w:rPr>
          <w:rFonts w:ascii="Times New Roman" w:eastAsia="Calibri" w:hAnsi="Times New Roman" w:cs="Times New Roman"/>
          <w:b/>
          <w:sz w:val="24"/>
          <w:szCs w:val="20"/>
          <w:lang w:eastAsia="en-US"/>
        </w:rPr>
        <w:t>Не оцінюва</w:t>
      </w:r>
      <w:r w:rsidR="00A033D5" w:rsidRPr="00EC2F50">
        <w:rPr>
          <w:rFonts w:ascii="Times New Roman" w:eastAsia="Calibri" w:hAnsi="Times New Roman" w:cs="Times New Roman"/>
          <w:b/>
          <w:sz w:val="24"/>
          <w:szCs w:val="20"/>
          <w:lang w:eastAsia="en-US"/>
        </w:rPr>
        <w:t>ти</w:t>
      </w:r>
      <w:r w:rsidRPr="00EC2F50">
        <w:rPr>
          <w:rFonts w:ascii="Times New Roman" w:eastAsia="Calibri" w:hAnsi="Times New Roman" w:cs="Times New Roman"/>
          <w:sz w:val="24"/>
          <w:szCs w:val="20"/>
          <w:lang w:eastAsia="en-US"/>
        </w:rPr>
        <w:t xml:space="preserve"> навчальн</w:t>
      </w:r>
      <w:r w:rsidR="00A033D5" w:rsidRPr="00EC2F50">
        <w:rPr>
          <w:rFonts w:ascii="Times New Roman" w:eastAsia="Calibri" w:hAnsi="Times New Roman" w:cs="Times New Roman"/>
          <w:sz w:val="24"/>
          <w:szCs w:val="20"/>
          <w:lang w:eastAsia="en-US"/>
        </w:rPr>
        <w:t>і</w:t>
      </w:r>
      <w:r w:rsidRPr="00EC2F50">
        <w:rPr>
          <w:rFonts w:ascii="Times New Roman" w:eastAsia="Calibri" w:hAnsi="Times New Roman" w:cs="Times New Roman"/>
          <w:sz w:val="24"/>
          <w:szCs w:val="20"/>
          <w:lang w:eastAsia="en-US"/>
        </w:rPr>
        <w:t xml:space="preserve"> досягнен</w:t>
      </w:r>
      <w:r w:rsidR="00A033D5" w:rsidRPr="00EC2F50">
        <w:rPr>
          <w:rFonts w:ascii="Times New Roman" w:eastAsia="Calibri" w:hAnsi="Times New Roman" w:cs="Times New Roman"/>
          <w:sz w:val="24"/>
          <w:szCs w:val="20"/>
          <w:lang w:eastAsia="en-US"/>
        </w:rPr>
        <w:t>ня</w:t>
      </w:r>
      <w:r w:rsidRPr="00EC2F50">
        <w:rPr>
          <w:rFonts w:ascii="Times New Roman" w:eastAsia="Calibri" w:hAnsi="Times New Roman" w:cs="Times New Roman"/>
          <w:sz w:val="24"/>
          <w:szCs w:val="20"/>
          <w:lang w:eastAsia="en-US"/>
        </w:rPr>
        <w:t xml:space="preserve"> учнів з </w:t>
      </w:r>
      <w:bookmarkEnd w:id="42"/>
      <w:r w:rsidR="00C4567E" w:rsidRPr="00EC2F50">
        <w:rPr>
          <w:rFonts w:ascii="Times New Roman" w:hAnsi="Times New Roman" w:cs="Times New Roman"/>
          <w:sz w:val="24"/>
          <w:szCs w:val="24"/>
        </w:rPr>
        <w:t>предметів факультативного курсу «Основи християнської етики» у  8-</w:t>
      </w:r>
      <w:r w:rsidR="00EC5095">
        <w:rPr>
          <w:rFonts w:ascii="Times New Roman" w:hAnsi="Times New Roman" w:cs="Times New Roman"/>
          <w:sz w:val="24"/>
          <w:szCs w:val="24"/>
        </w:rPr>
        <w:t>9</w:t>
      </w:r>
      <w:r w:rsidR="00C4567E" w:rsidRPr="00EC2F50">
        <w:rPr>
          <w:rFonts w:ascii="Times New Roman" w:hAnsi="Times New Roman" w:cs="Times New Roman"/>
          <w:sz w:val="24"/>
          <w:szCs w:val="24"/>
        </w:rPr>
        <w:t xml:space="preserve"> класах та курсу за вибором «Духовність і мораль в житті людини і суспільства» у </w:t>
      </w:r>
      <w:r w:rsidR="00EC5095">
        <w:rPr>
          <w:rFonts w:ascii="Times New Roman" w:hAnsi="Times New Roman" w:cs="Times New Roman"/>
          <w:sz w:val="24"/>
          <w:szCs w:val="24"/>
        </w:rPr>
        <w:t>7</w:t>
      </w:r>
      <w:r w:rsidR="00C4567E" w:rsidRPr="00EC2F50">
        <w:rPr>
          <w:rFonts w:ascii="Times New Roman" w:hAnsi="Times New Roman" w:cs="Times New Roman"/>
          <w:sz w:val="24"/>
          <w:szCs w:val="24"/>
        </w:rPr>
        <w:t xml:space="preserve"> клас</w:t>
      </w:r>
      <w:r w:rsidR="00EC5095">
        <w:rPr>
          <w:rFonts w:ascii="Times New Roman" w:hAnsi="Times New Roman" w:cs="Times New Roman"/>
          <w:sz w:val="24"/>
          <w:szCs w:val="24"/>
        </w:rPr>
        <w:t>і</w:t>
      </w:r>
      <w:r w:rsidR="00C4567E" w:rsidRPr="00EC2F50">
        <w:rPr>
          <w:rFonts w:ascii="Times New Roman" w:hAnsi="Times New Roman" w:cs="Times New Roman"/>
          <w:sz w:val="24"/>
          <w:szCs w:val="24"/>
        </w:rPr>
        <w:t>.</w:t>
      </w:r>
    </w:p>
    <w:bookmarkEnd w:id="43"/>
    <w:p w:rsidR="00A60F9C" w:rsidRPr="00EC2F50" w:rsidRDefault="00A60F9C" w:rsidP="00C4567E">
      <w:pPr>
        <w:spacing w:after="0" w:line="240" w:lineRule="auto"/>
        <w:ind w:firstLine="708"/>
        <w:contextualSpacing/>
        <w:jc w:val="center"/>
        <w:rPr>
          <w:rFonts w:ascii="Times New Roman" w:hAnsi="Times New Roman" w:cs="Times New Roman"/>
          <w:b/>
          <w:i/>
          <w:sz w:val="24"/>
          <w:szCs w:val="24"/>
        </w:rPr>
      </w:pPr>
      <w:r w:rsidRPr="00EC2F50">
        <w:rPr>
          <w:rFonts w:ascii="Times New Roman" w:hAnsi="Times New Roman" w:cs="Times New Roman"/>
          <w:b/>
          <w:i/>
          <w:sz w:val="24"/>
          <w:szCs w:val="24"/>
        </w:rPr>
        <w:t>Рішення прийнято одноголосно</w:t>
      </w:r>
    </w:p>
    <w:p w:rsidR="00A03CAC" w:rsidRPr="00EC2F50" w:rsidRDefault="00A03CAC" w:rsidP="00D65AC4">
      <w:pPr>
        <w:tabs>
          <w:tab w:val="left" w:pos="851"/>
        </w:tabs>
        <w:spacing w:after="0" w:line="240" w:lineRule="auto"/>
        <w:ind w:left="567" w:hanging="283"/>
        <w:contextualSpacing/>
        <w:rPr>
          <w:rFonts w:ascii="Times New Roman" w:eastAsia="Calibri" w:hAnsi="Times New Roman" w:cs="Times New Roman"/>
          <w:szCs w:val="20"/>
          <w:lang w:eastAsia="en-US"/>
        </w:rPr>
      </w:pPr>
    </w:p>
    <w:p w:rsidR="00A819EC" w:rsidRPr="00EC2F50" w:rsidRDefault="00A819EC" w:rsidP="00252CD8">
      <w:pPr>
        <w:tabs>
          <w:tab w:val="left" w:pos="567"/>
        </w:tabs>
        <w:spacing w:after="0" w:line="240" w:lineRule="auto"/>
        <w:ind w:left="426" w:hanging="426"/>
        <w:contextualSpacing/>
        <w:rPr>
          <w:rFonts w:ascii="Times New Roman" w:eastAsia="Calibri" w:hAnsi="Times New Roman" w:cs="Times New Roman"/>
          <w:b/>
          <w:sz w:val="24"/>
          <w:szCs w:val="24"/>
          <w:lang w:eastAsia="en-US"/>
        </w:rPr>
      </w:pPr>
      <w:r w:rsidRPr="00EC2F50">
        <w:rPr>
          <w:rFonts w:ascii="Times New Roman" w:eastAsia="Calibri" w:hAnsi="Times New Roman" w:cs="Times New Roman"/>
          <w:b/>
          <w:sz w:val="24"/>
          <w:szCs w:val="24"/>
          <w:lang w:eastAsia="en-US"/>
        </w:rPr>
        <w:t>1</w:t>
      </w:r>
      <w:r w:rsidR="00C4567E" w:rsidRPr="00EC2F50">
        <w:rPr>
          <w:rFonts w:ascii="Times New Roman" w:eastAsia="Calibri" w:hAnsi="Times New Roman" w:cs="Times New Roman"/>
          <w:b/>
          <w:sz w:val="24"/>
          <w:szCs w:val="24"/>
          <w:lang w:eastAsia="en-US"/>
        </w:rPr>
        <w:t>2</w:t>
      </w:r>
      <w:r w:rsidRPr="00EC2F50">
        <w:rPr>
          <w:rFonts w:ascii="Times New Roman" w:eastAsia="Calibri" w:hAnsi="Times New Roman" w:cs="Times New Roman"/>
          <w:b/>
          <w:sz w:val="24"/>
          <w:szCs w:val="24"/>
          <w:lang w:eastAsia="en-US"/>
        </w:rPr>
        <w:t xml:space="preserve">. </w:t>
      </w:r>
      <w:r w:rsidR="00A60F9C" w:rsidRPr="00EC2F50">
        <w:rPr>
          <w:rFonts w:ascii="Times New Roman" w:eastAsia="Calibri" w:hAnsi="Times New Roman" w:cs="Times New Roman"/>
          <w:b/>
          <w:sz w:val="24"/>
          <w:szCs w:val="24"/>
          <w:lang w:eastAsia="en-US"/>
        </w:rPr>
        <w:t xml:space="preserve"> </w:t>
      </w:r>
      <w:r w:rsidR="00252CD8" w:rsidRPr="00EC2F50">
        <w:rPr>
          <w:rFonts w:ascii="Times New Roman" w:eastAsia="Calibri" w:hAnsi="Times New Roman" w:cs="Times New Roman"/>
          <w:b/>
          <w:sz w:val="24"/>
          <w:szCs w:val="24"/>
          <w:lang w:eastAsia="en-US"/>
        </w:rPr>
        <w:t>Про порядок проведення навчальних екскурсій у 1-4 класах та навчальної практики у 5-8-х</w:t>
      </w:r>
      <w:r w:rsidR="00EC5095">
        <w:rPr>
          <w:rFonts w:ascii="Times New Roman" w:eastAsia="Calibri" w:hAnsi="Times New Roman" w:cs="Times New Roman"/>
          <w:b/>
          <w:sz w:val="24"/>
          <w:szCs w:val="24"/>
          <w:lang w:eastAsia="en-US"/>
        </w:rPr>
        <w:t xml:space="preserve"> </w:t>
      </w:r>
      <w:r w:rsidR="00252CD8" w:rsidRPr="00EC2F50">
        <w:rPr>
          <w:rFonts w:ascii="Times New Roman" w:eastAsia="Calibri" w:hAnsi="Times New Roman" w:cs="Times New Roman"/>
          <w:b/>
          <w:sz w:val="24"/>
          <w:szCs w:val="24"/>
          <w:lang w:eastAsia="en-US"/>
        </w:rPr>
        <w:t>класах</w:t>
      </w:r>
    </w:p>
    <w:p w:rsidR="00252CD8" w:rsidRPr="00EC2F50" w:rsidRDefault="00252CD8" w:rsidP="00A819EC">
      <w:pPr>
        <w:tabs>
          <w:tab w:val="left" w:pos="851"/>
        </w:tabs>
        <w:spacing w:after="0" w:line="240" w:lineRule="auto"/>
        <w:ind w:left="284" w:hanging="283"/>
        <w:contextualSpacing/>
        <w:rPr>
          <w:rFonts w:ascii="Times New Roman" w:eastAsia="Calibri" w:hAnsi="Times New Roman" w:cs="Times New Roman"/>
          <w:b/>
          <w:sz w:val="24"/>
          <w:szCs w:val="24"/>
          <w:lang w:eastAsia="en-US"/>
        </w:rPr>
      </w:pPr>
    </w:p>
    <w:p w:rsidR="00A03CAC" w:rsidRPr="00EC2F50" w:rsidRDefault="00A60F9C" w:rsidP="00A819EC">
      <w:pPr>
        <w:tabs>
          <w:tab w:val="left" w:pos="851"/>
        </w:tabs>
        <w:spacing w:after="0" w:line="240" w:lineRule="auto"/>
        <w:ind w:left="284" w:hanging="283"/>
        <w:contextualSpacing/>
        <w:rPr>
          <w:rFonts w:ascii="Times New Roman" w:eastAsia="Calibri" w:hAnsi="Times New Roman" w:cs="Times New Roman"/>
          <w:sz w:val="24"/>
          <w:szCs w:val="24"/>
          <w:lang w:eastAsia="en-US"/>
        </w:rPr>
      </w:pPr>
      <w:r w:rsidRPr="00EC2F50">
        <w:rPr>
          <w:rFonts w:ascii="Times New Roman" w:eastAsia="Calibri" w:hAnsi="Times New Roman" w:cs="Times New Roman"/>
          <w:b/>
          <w:sz w:val="24"/>
          <w:szCs w:val="24"/>
          <w:lang w:eastAsia="en-US"/>
        </w:rPr>
        <w:t xml:space="preserve">СЛУХАЛИ: </w:t>
      </w:r>
      <w:r w:rsidRPr="00EC2F50">
        <w:rPr>
          <w:rFonts w:ascii="Times New Roman" w:hAnsi="Times New Roman" w:cs="Times New Roman"/>
          <w:b/>
          <w:sz w:val="24"/>
          <w:szCs w:val="24"/>
        </w:rPr>
        <w:tab/>
      </w:r>
    </w:p>
    <w:p w:rsidR="007C44F7" w:rsidRPr="00EC2F50" w:rsidRDefault="0047426C" w:rsidP="00C90128">
      <w:pPr>
        <w:tabs>
          <w:tab w:val="left" w:pos="0"/>
        </w:tabs>
        <w:spacing w:after="0" w:line="240" w:lineRule="auto"/>
        <w:contextualSpacing/>
        <w:jc w:val="both"/>
        <w:rPr>
          <w:rFonts w:ascii="Times New Roman" w:hAnsi="Times New Roman" w:cs="Times New Roman"/>
          <w:b/>
          <w:sz w:val="24"/>
          <w:szCs w:val="24"/>
        </w:rPr>
      </w:pPr>
      <w:r w:rsidRPr="00EC2F50">
        <w:rPr>
          <w:rFonts w:ascii="Times New Roman" w:eastAsia="Calibri" w:hAnsi="Times New Roman" w:cs="Times New Roman"/>
          <w:sz w:val="24"/>
          <w:szCs w:val="20"/>
          <w:lang w:eastAsia="en-US"/>
        </w:rPr>
        <w:tab/>
      </w:r>
      <w:r w:rsidR="00C90128" w:rsidRPr="00EC2F50">
        <w:rPr>
          <w:rFonts w:ascii="Times New Roman" w:eastAsia="Calibri" w:hAnsi="Times New Roman" w:cs="Times New Roman"/>
          <w:b/>
          <w:sz w:val="24"/>
          <w:szCs w:val="20"/>
          <w:lang w:eastAsia="en-US"/>
        </w:rPr>
        <w:t>В</w:t>
      </w:r>
      <w:r w:rsidR="00EC5095">
        <w:rPr>
          <w:rFonts w:ascii="Times New Roman" w:eastAsia="Calibri" w:hAnsi="Times New Roman" w:cs="Times New Roman"/>
          <w:b/>
          <w:sz w:val="24"/>
          <w:szCs w:val="20"/>
          <w:lang w:eastAsia="en-US"/>
        </w:rPr>
        <w:t>іру Білокрилу</w:t>
      </w:r>
      <w:r w:rsidR="00C90128" w:rsidRPr="00EC2F50">
        <w:rPr>
          <w:rFonts w:ascii="Times New Roman" w:eastAsia="Calibri" w:hAnsi="Times New Roman" w:cs="Times New Roman"/>
          <w:b/>
          <w:sz w:val="24"/>
          <w:szCs w:val="20"/>
          <w:lang w:eastAsia="en-US"/>
        </w:rPr>
        <w:t>,</w:t>
      </w:r>
      <w:r w:rsidR="005D7861" w:rsidRPr="00EC2F50">
        <w:rPr>
          <w:rFonts w:ascii="Times New Roman" w:eastAsia="Calibri" w:hAnsi="Times New Roman" w:cs="Times New Roman"/>
          <w:b/>
          <w:sz w:val="24"/>
          <w:szCs w:val="20"/>
          <w:lang w:eastAsia="en-US"/>
        </w:rPr>
        <w:t xml:space="preserve"> заступник</w:t>
      </w:r>
      <w:r w:rsidR="00252CD8" w:rsidRPr="00EC2F50">
        <w:rPr>
          <w:rFonts w:ascii="Times New Roman" w:eastAsia="Calibri" w:hAnsi="Times New Roman" w:cs="Times New Roman"/>
          <w:b/>
          <w:sz w:val="24"/>
          <w:szCs w:val="20"/>
          <w:lang w:eastAsia="en-US"/>
        </w:rPr>
        <w:t>а</w:t>
      </w:r>
      <w:r w:rsidR="005D7861" w:rsidRPr="00EC2F50">
        <w:rPr>
          <w:rFonts w:ascii="Times New Roman" w:eastAsia="Calibri" w:hAnsi="Times New Roman" w:cs="Times New Roman"/>
          <w:b/>
          <w:sz w:val="24"/>
          <w:szCs w:val="20"/>
          <w:lang w:eastAsia="en-US"/>
        </w:rPr>
        <w:t xml:space="preserve"> директора з НВР</w:t>
      </w:r>
      <w:r w:rsidRPr="00EC2F50">
        <w:rPr>
          <w:rFonts w:ascii="Times New Roman" w:eastAsia="Calibri" w:hAnsi="Times New Roman" w:cs="Times New Roman"/>
          <w:b/>
          <w:sz w:val="24"/>
          <w:szCs w:val="20"/>
          <w:lang w:eastAsia="en-US"/>
        </w:rPr>
        <w:t>,</w:t>
      </w:r>
      <w:r w:rsidRPr="00EC2F50">
        <w:rPr>
          <w:rFonts w:ascii="Times New Roman" w:eastAsia="Calibri" w:hAnsi="Times New Roman" w:cs="Times New Roman"/>
          <w:sz w:val="24"/>
          <w:szCs w:val="20"/>
          <w:lang w:eastAsia="en-US"/>
        </w:rPr>
        <w:t xml:space="preserve"> </w:t>
      </w:r>
      <w:r w:rsidR="007C44F7" w:rsidRPr="00EC2F50">
        <w:rPr>
          <w:rFonts w:ascii="Times New Roman" w:hAnsi="Times New Roman" w:cs="Times New Roman"/>
          <w:sz w:val="24"/>
        </w:rPr>
        <w:t xml:space="preserve">розповіла, що навчальні екскурсії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При виборі об'єктів для проведення екскурсій слід враховувати Перелік комплексних навчально-тематичних </w:t>
      </w:r>
      <w:r w:rsidR="00A468C4" w:rsidRPr="00EC2F50">
        <w:rPr>
          <w:rFonts w:ascii="Times New Roman" w:hAnsi="Times New Roman" w:cs="Times New Roman"/>
          <w:sz w:val="24"/>
        </w:rPr>
        <w:t>екскурсій з учнівською молоддю «</w:t>
      </w:r>
      <w:r w:rsidR="007C44F7" w:rsidRPr="00EC2F50">
        <w:rPr>
          <w:rFonts w:ascii="Times New Roman" w:hAnsi="Times New Roman" w:cs="Times New Roman"/>
          <w:sz w:val="24"/>
        </w:rPr>
        <w:t xml:space="preserve">Моя </w:t>
      </w:r>
      <w:r w:rsidR="00A468C4" w:rsidRPr="00EC2F50">
        <w:rPr>
          <w:rFonts w:ascii="Times New Roman" w:hAnsi="Times New Roman" w:cs="Times New Roman"/>
          <w:sz w:val="24"/>
        </w:rPr>
        <w:t>країна – Україна»</w:t>
      </w:r>
      <w:r w:rsidR="007C44F7" w:rsidRPr="00EC2F50">
        <w:rPr>
          <w:rFonts w:ascii="Times New Roman" w:hAnsi="Times New Roman" w:cs="Times New Roman"/>
          <w:sz w:val="24"/>
        </w:rPr>
        <w:t>, визначених краєзнавчих, географічних, етнографічних та історичних об'єктів і туристсько-краєзнавчих екскурсійних маршрутів, що затверджено наказ</w:t>
      </w:r>
      <w:r w:rsidR="00A468C4" w:rsidRPr="00EC2F50">
        <w:rPr>
          <w:rFonts w:ascii="Times New Roman" w:hAnsi="Times New Roman" w:cs="Times New Roman"/>
          <w:sz w:val="24"/>
        </w:rPr>
        <w:t>ом Міністерства освіти і науки.</w:t>
      </w:r>
    </w:p>
    <w:p w:rsidR="007C44F7" w:rsidRPr="00EC2F50" w:rsidRDefault="00A468C4" w:rsidP="00C90128">
      <w:pPr>
        <w:tabs>
          <w:tab w:val="left" w:pos="0"/>
        </w:tabs>
        <w:spacing w:after="0" w:line="240" w:lineRule="auto"/>
        <w:ind w:firstLine="282"/>
        <w:jc w:val="both"/>
        <w:rPr>
          <w:rFonts w:ascii="Times New Roman" w:hAnsi="Times New Roman" w:cs="Times New Roman"/>
          <w:sz w:val="24"/>
        </w:rPr>
      </w:pPr>
      <w:r w:rsidRPr="00EC2F50">
        <w:rPr>
          <w:rFonts w:ascii="Times New Roman" w:hAnsi="Times New Roman" w:cs="Times New Roman"/>
          <w:sz w:val="24"/>
        </w:rPr>
        <w:t xml:space="preserve">     </w:t>
      </w:r>
      <w:r w:rsidR="007C44F7" w:rsidRPr="00EC2F50">
        <w:rPr>
          <w:rFonts w:ascii="Times New Roman" w:hAnsi="Times New Roman" w:cs="Times New Roman"/>
          <w:sz w:val="24"/>
        </w:rPr>
        <w:t xml:space="preserve">Проведення навчальної практики в основній та старшій школі спрямоване на розвиток пізнавальної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w:t>
      </w:r>
      <w:proofErr w:type="spellStart"/>
      <w:r w:rsidR="007C44F7" w:rsidRPr="00EC2F50">
        <w:rPr>
          <w:rFonts w:ascii="Times New Roman" w:hAnsi="Times New Roman" w:cs="Times New Roman"/>
          <w:sz w:val="24"/>
        </w:rPr>
        <w:t>міжпредметних</w:t>
      </w:r>
      <w:proofErr w:type="spellEnd"/>
      <w:r w:rsidR="007C44F7" w:rsidRPr="00EC2F50">
        <w:rPr>
          <w:rFonts w:ascii="Times New Roman" w:hAnsi="Times New Roman" w:cs="Times New Roman"/>
          <w:sz w:val="24"/>
        </w:rPr>
        <w:t xml:space="preserve"> зв'язків тощо.</w:t>
      </w:r>
    </w:p>
    <w:p w:rsidR="00252CD8" w:rsidRPr="00EC2F50" w:rsidRDefault="00252CD8" w:rsidP="00252CD8">
      <w:pPr>
        <w:tabs>
          <w:tab w:val="left" w:pos="0"/>
        </w:tabs>
        <w:spacing w:after="0" w:line="240" w:lineRule="auto"/>
        <w:jc w:val="both"/>
        <w:rPr>
          <w:rFonts w:ascii="Times New Roman" w:hAnsi="Times New Roman" w:cs="Times New Roman"/>
          <w:b/>
          <w:sz w:val="24"/>
        </w:rPr>
      </w:pPr>
    </w:p>
    <w:p w:rsidR="00252CD8" w:rsidRPr="00EC2F50" w:rsidRDefault="00252CD8" w:rsidP="00252CD8">
      <w:pPr>
        <w:tabs>
          <w:tab w:val="left" w:pos="0"/>
        </w:tabs>
        <w:spacing w:after="0" w:line="240" w:lineRule="auto"/>
        <w:jc w:val="both"/>
        <w:rPr>
          <w:rFonts w:ascii="Times New Roman" w:hAnsi="Times New Roman" w:cs="Times New Roman"/>
          <w:b/>
          <w:sz w:val="24"/>
        </w:rPr>
      </w:pPr>
      <w:r w:rsidRPr="00EC2F50">
        <w:rPr>
          <w:rFonts w:ascii="Times New Roman" w:hAnsi="Times New Roman" w:cs="Times New Roman"/>
          <w:b/>
          <w:sz w:val="24"/>
        </w:rPr>
        <w:t>ВИСТУПИЛИ:</w:t>
      </w:r>
    </w:p>
    <w:p w:rsidR="007C44F7" w:rsidRPr="00EC2F50" w:rsidRDefault="00EC5095" w:rsidP="00252CD8">
      <w:pPr>
        <w:tabs>
          <w:tab w:val="left" w:pos="0"/>
        </w:tabs>
        <w:spacing w:after="0" w:line="240" w:lineRule="auto"/>
        <w:jc w:val="both"/>
        <w:rPr>
          <w:rFonts w:ascii="Times New Roman" w:hAnsi="Times New Roman" w:cs="Times New Roman"/>
          <w:b/>
          <w:sz w:val="24"/>
        </w:rPr>
      </w:pPr>
      <w:r>
        <w:rPr>
          <w:rFonts w:ascii="Times New Roman" w:hAnsi="Times New Roman" w:cs="Times New Roman"/>
          <w:b/>
          <w:sz w:val="24"/>
        </w:rPr>
        <w:t xml:space="preserve">   Галина Кароль</w:t>
      </w:r>
      <w:r w:rsidR="00252CD8" w:rsidRPr="00EC2F50">
        <w:rPr>
          <w:rFonts w:ascii="Times New Roman" w:hAnsi="Times New Roman" w:cs="Times New Roman"/>
          <w:b/>
          <w:sz w:val="24"/>
        </w:rPr>
        <w:t>, класний керівник 7 класу, з</w:t>
      </w:r>
      <w:r w:rsidR="00C90128" w:rsidRPr="00EC2F50">
        <w:rPr>
          <w:rFonts w:ascii="Times New Roman" w:hAnsi="Times New Roman" w:cs="Times New Roman"/>
          <w:sz w:val="24"/>
          <w:szCs w:val="24"/>
        </w:rPr>
        <w:t>апропонув</w:t>
      </w:r>
      <w:r>
        <w:rPr>
          <w:rFonts w:ascii="Times New Roman" w:hAnsi="Times New Roman" w:cs="Times New Roman"/>
          <w:sz w:val="24"/>
          <w:szCs w:val="24"/>
        </w:rPr>
        <w:t>ала</w:t>
      </w:r>
      <w:r w:rsidR="007C44F7" w:rsidRPr="00EC2F50">
        <w:rPr>
          <w:rFonts w:ascii="Times New Roman" w:hAnsi="Times New Roman" w:cs="Times New Roman"/>
          <w:sz w:val="24"/>
          <w:szCs w:val="24"/>
        </w:rPr>
        <w:t xml:space="preserve"> навчальну практику та навчальні екскурсії </w:t>
      </w:r>
      <w:r w:rsidR="00C90128" w:rsidRPr="00EC2F50">
        <w:rPr>
          <w:rFonts w:ascii="Times New Roman" w:hAnsi="Times New Roman" w:cs="Times New Roman"/>
          <w:sz w:val="24"/>
          <w:szCs w:val="24"/>
        </w:rPr>
        <w:t xml:space="preserve">провести </w:t>
      </w:r>
      <w:r w:rsidR="007C44F7" w:rsidRPr="00EC2F50">
        <w:rPr>
          <w:rFonts w:ascii="Times New Roman" w:hAnsi="Times New Roman" w:cs="Times New Roman"/>
          <w:sz w:val="24"/>
          <w:szCs w:val="24"/>
        </w:rPr>
        <w:t xml:space="preserve">впродовж навчального року з використанням дослідницько-пошукових технологій. </w:t>
      </w:r>
      <w:r w:rsidR="007C44F7" w:rsidRPr="00EC2F50">
        <w:rPr>
          <w:rFonts w:ascii="Times New Roman" w:eastAsia="Calibri" w:hAnsi="Times New Roman" w:cs="Times New Roman"/>
          <w:sz w:val="24"/>
          <w:szCs w:val="24"/>
          <w:lang w:eastAsia="en-US"/>
        </w:rPr>
        <w:t xml:space="preserve"> </w:t>
      </w:r>
    </w:p>
    <w:p w:rsidR="00E203A9" w:rsidRPr="00EC2F50" w:rsidRDefault="00E203A9" w:rsidP="00C90128">
      <w:pPr>
        <w:tabs>
          <w:tab w:val="left" w:pos="0"/>
        </w:tabs>
        <w:spacing w:after="0" w:line="240" w:lineRule="auto"/>
        <w:ind w:left="426" w:firstLine="426"/>
        <w:contextualSpacing/>
        <w:jc w:val="both"/>
        <w:rPr>
          <w:rFonts w:ascii="Times New Roman" w:eastAsia="Calibri" w:hAnsi="Times New Roman" w:cs="Times New Roman"/>
          <w:b/>
          <w:sz w:val="24"/>
          <w:szCs w:val="24"/>
          <w:lang w:eastAsia="en-US"/>
        </w:rPr>
      </w:pPr>
    </w:p>
    <w:p w:rsidR="00A468C4" w:rsidRPr="00EC2F50" w:rsidRDefault="00A468C4" w:rsidP="00C90128">
      <w:pPr>
        <w:tabs>
          <w:tab w:val="left" w:pos="0"/>
        </w:tabs>
        <w:spacing w:after="0" w:line="240" w:lineRule="auto"/>
        <w:contextualSpacing/>
        <w:jc w:val="both"/>
        <w:rPr>
          <w:rFonts w:ascii="Times New Roman" w:eastAsia="Calibri" w:hAnsi="Times New Roman" w:cs="Times New Roman"/>
          <w:b/>
          <w:sz w:val="24"/>
          <w:szCs w:val="24"/>
          <w:lang w:eastAsia="en-US"/>
        </w:rPr>
      </w:pPr>
      <w:r w:rsidRPr="00EC2F50">
        <w:rPr>
          <w:rFonts w:ascii="Times New Roman" w:eastAsia="Calibri" w:hAnsi="Times New Roman" w:cs="Times New Roman"/>
          <w:b/>
          <w:sz w:val="24"/>
          <w:szCs w:val="24"/>
          <w:lang w:eastAsia="en-US"/>
        </w:rPr>
        <w:t>УХВАЛИЛИ:</w:t>
      </w:r>
    </w:p>
    <w:p w:rsidR="00A4099F" w:rsidRPr="00EC2F50" w:rsidRDefault="001609B2" w:rsidP="0032404F">
      <w:pPr>
        <w:tabs>
          <w:tab w:val="left" w:pos="0"/>
          <w:tab w:val="left" w:pos="709"/>
        </w:tabs>
        <w:spacing w:after="0" w:line="240" w:lineRule="auto"/>
        <w:jc w:val="both"/>
        <w:rPr>
          <w:rFonts w:ascii="Times New Roman" w:hAnsi="Times New Roman" w:cs="Times New Roman"/>
          <w:sz w:val="24"/>
          <w:szCs w:val="24"/>
        </w:rPr>
      </w:pPr>
      <w:r w:rsidRPr="00EC2F50">
        <w:rPr>
          <w:rFonts w:ascii="Times New Roman" w:eastAsia="Calibri" w:hAnsi="Times New Roman" w:cs="Times New Roman"/>
          <w:sz w:val="24"/>
          <w:szCs w:val="24"/>
          <w:lang w:eastAsia="en-US"/>
        </w:rPr>
        <w:tab/>
      </w:r>
      <w:bookmarkStart w:id="44" w:name="_Hlk175666389"/>
      <w:r w:rsidR="00C92153" w:rsidRPr="00EC2F50">
        <w:rPr>
          <w:rFonts w:ascii="Times New Roman" w:eastAsia="Calibri" w:hAnsi="Times New Roman" w:cs="Times New Roman"/>
          <w:sz w:val="24"/>
          <w:szCs w:val="24"/>
          <w:lang w:eastAsia="en-US"/>
        </w:rPr>
        <w:t>Н</w:t>
      </w:r>
      <w:r w:rsidR="00A468C4" w:rsidRPr="00EC2F50">
        <w:rPr>
          <w:rFonts w:ascii="Times New Roman" w:hAnsi="Times New Roman" w:cs="Times New Roman"/>
          <w:sz w:val="24"/>
          <w:szCs w:val="24"/>
        </w:rPr>
        <w:t>авчальну практику (5-8 класи) та навчальні екскурсії (1-4 класи) здійснити впродовж навчального</w:t>
      </w:r>
      <w:r w:rsidR="0032404F" w:rsidRPr="00EC2F50">
        <w:rPr>
          <w:rFonts w:ascii="Times New Roman" w:hAnsi="Times New Roman" w:cs="Times New Roman"/>
          <w:sz w:val="24"/>
          <w:szCs w:val="24"/>
        </w:rPr>
        <w:t xml:space="preserve"> року</w:t>
      </w:r>
      <w:r w:rsidR="00A468C4" w:rsidRPr="00EC2F50">
        <w:rPr>
          <w:rFonts w:ascii="Times New Roman" w:hAnsi="Times New Roman" w:cs="Times New Roman"/>
          <w:sz w:val="24"/>
          <w:szCs w:val="24"/>
        </w:rPr>
        <w:t xml:space="preserve"> з використанням дослідницько-пошукових технологій. </w:t>
      </w:r>
      <w:bookmarkEnd w:id="44"/>
    </w:p>
    <w:p w:rsidR="00E203A9" w:rsidRDefault="00A468C4" w:rsidP="0032404F">
      <w:pPr>
        <w:tabs>
          <w:tab w:val="left" w:pos="0"/>
        </w:tabs>
        <w:spacing w:after="0" w:line="240" w:lineRule="auto"/>
        <w:contextualSpacing/>
        <w:jc w:val="center"/>
        <w:rPr>
          <w:rFonts w:ascii="Times New Roman" w:eastAsia="Calibri" w:hAnsi="Times New Roman" w:cs="Times New Roman"/>
          <w:b/>
          <w:i/>
          <w:sz w:val="24"/>
          <w:szCs w:val="24"/>
          <w:lang w:eastAsia="en-US"/>
        </w:rPr>
      </w:pPr>
      <w:r w:rsidRPr="00EC2F50">
        <w:rPr>
          <w:rFonts w:ascii="Times New Roman" w:eastAsia="Calibri" w:hAnsi="Times New Roman" w:cs="Times New Roman"/>
          <w:b/>
          <w:i/>
          <w:sz w:val="24"/>
          <w:szCs w:val="24"/>
          <w:lang w:eastAsia="en-US"/>
        </w:rPr>
        <w:t>Рішення прийнято одноголосно</w:t>
      </w:r>
    </w:p>
    <w:p w:rsidR="00381EF8" w:rsidRPr="00EC2F50" w:rsidRDefault="00381EF8" w:rsidP="0032404F">
      <w:pPr>
        <w:tabs>
          <w:tab w:val="left" w:pos="0"/>
        </w:tabs>
        <w:spacing w:after="0" w:line="240" w:lineRule="auto"/>
        <w:contextualSpacing/>
        <w:jc w:val="center"/>
        <w:rPr>
          <w:rFonts w:ascii="Times New Roman" w:eastAsia="Calibri" w:hAnsi="Times New Roman" w:cs="Times New Roman"/>
          <w:b/>
          <w:i/>
          <w:sz w:val="24"/>
          <w:szCs w:val="24"/>
          <w:lang w:eastAsia="en-US"/>
        </w:rPr>
      </w:pPr>
    </w:p>
    <w:p w:rsidR="00EB5444" w:rsidRPr="00EC5095" w:rsidRDefault="008712D8" w:rsidP="00EC5095">
      <w:pPr>
        <w:spacing w:after="0" w:line="240" w:lineRule="auto"/>
        <w:jc w:val="both"/>
        <w:rPr>
          <w:rFonts w:ascii="Times New Roman" w:eastAsia="Times New Roman" w:hAnsi="Times New Roman" w:cs="Times New Roman"/>
          <w:b/>
          <w:i/>
          <w:sz w:val="24"/>
          <w:szCs w:val="21"/>
          <w:lang w:eastAsia="ru-RU"/>
        </w:rPr>
      </w:pPr>
      <w:r w:rsidRPr="00EC5095">
        <w:rPr>
          <w:rFonts w:ascii="Times New Roman" w:hAnsi="Times New Roman" w:cs="Times New Roman"/>
          <w:b/>
          <w:sz w:val="24"/>
          <w:szCs w:val="24"/>
        </w:rPr>
        <w:t>1</w:t>
      </w:r>
      <w:r w:rsidR="00C4567E" w:rsidRPr="00EC5095">
        <w:rPr>
          <w:rFonts w:ascii="Times New Roman" w:hAnsi="Times New Roman" w:cs="Times New Roman"/>
          <w:b/>
          <w:sz w:val="24"/>
          <w:szCs w:val="24"/>
        </w:rPr>
        <w:t>3</w:t>
      </w:r>
      <w:r w:rsidRPr="00EC5095">
        <w:rPr>
          <w:rFonts w:ascii="Times New Roman" w:hAnsi="Times New Roman" w:cs="Times New Roman"/>
          <w:b/>
          <w:sz w:val="24"/>
          <w:szCs w:val="24"/>
        </w:rPr>
        <w:t xml:space="preserve">. </w:t>
      </w:r>
      <w:r w:rsidR="00262C20" w:rsidRPr="00EC5095">
        <w:rPr>
          <w:rFonts w:ascii="Times New Roman" w:hAnsi="Times New Roman" w:cs="Times New Roman"/>
          <w:b/>
          <w:szCs w:val="21"/>
        </w:rPr>
        <w:t xml:space="preserve"> </w:t>
      </w:r>
      <w:r w:rsidR="00262C20" w:rsidRPr="00EC5095">
        <w:rPr>
          <w:rFonts w:ascii="Times New Roman" w:hAnsi="Times New Roman" w:cs="Times New Roman"/>
          <w:b/>
          <w:szCs w:val="20"/>
        </w:rPr>
        <w:t xml:space="preserve">Про запобігання та протидію </w:t>
      </w:r>
      <w:proofErr w:type="spellStart"/>
      <w:r w:rsidR="00262C20" w:rsidRPr="00EC5095">
        <w:rPr>
          <w:rFonts w:ascii="Times New Roman" w:hAnsi="Times New Roman" w:cs="Times New Roman"/>
          <w:b/>
          <w:szCs w:val="20"/>
        </w:rPr>
        <w:t>булінгу</w:t>
      </w:r>
      <w:proofErr w:type="spellEnd"/>
      <w:r w:rsidR="00262C20" w:rsidRPr="00EC5095">
        <w:rPr>
          <w:rFonts w:ascii="Times New Roman" w:hAnsi="Times New Roman" w:cs="Times New Roman"/>
          <w:b/>
          <w:szCs w:val="20"/>
        </w:rPr>
        <w:t xml:space="preserve"> у</w:t>
      </w:r>
      <w:r w:rsidR="00262C20" w:rsidRPr="00EC5095">
        <w:rPr>
          <w:rFonts w:ascii="Times New Roman" w:hAnsi="Times New Roman" w:cs="Times New Roman"/>
          <w:szCs w:val="20"/>
        </w:rPr>
        <w:t xml:space="preserve"> </w:t>
      </w:r>
      <w:r w:rsidR="00262C20" w:rsidRPr="00EC5095">
        <w:rPr>
          <w:rFonts w:ascii="Times New Roman" w:hAnsi="Times New Roman" w:cs="Times New Roman"/>
          <w:b/>
          <w:szCs w:val="20"/>
        </w:rPr>
        <w:t>закладі</w:t>
      </w:r>
    </w:p>
    <w:p w:rsidR="00262C20" w:rsidRPr="00EC2F50" w:rsidRDefault="00262C20" w:rsidP="00262C20">
      <w:pPr>
        <w:pStyle w:val="a6"/>
        <w:shd w:val="clear" w:color="auto" w:fill="FFFFFF"/>
        <w:spacing w:before="0" w:beforeAutospacing="0" w:after="0" w:afterAutospacing="0"/>
        <w:jc w:val="both"/>
        <w:rPr>
          <w:b/>
          <w:szCs w:val="21"/>
          <w:lang w:val="uk-UA"/>
        </w:rPr>
      </w:pPr>
    </w:p>
    <w:p w:rsidR="00262C20" w:rsidRPr="00EC2F50" w:rsidRDefault="00262C20" w:rsidP="00262C20">
      <w:pPr>
        <w:pStyle w:val="a6"/>
        <w:shd w:val="clear" w:color="auto" w:fill="FFFFFF"/>
        <w:spacing w:before="0" w:beforeAutospacing="0" w:after="0" w:afterAutospacing="0"/>
        <w:jc w:val="both"/>
        <w:rPr>
          <w:b/>
          <w:szCs w:val="21"/>
          <w:lang w:val="uk-UA"/>
        </w:rPr>
      </w:pPr>
      <w:r w:rsidRPr="00EC2F50">
        <w:rPr>
          <w:b/>
          <w:szCs w:val="21"/>
          <w:lang w:val="uk-UA"/>
        </w:rPr>
        <w:t xml:space="preserve">СЛУХАЛИ: </w:t>
      </w:r>
    </w:p>
    <w:p w:rsidR="00262C20" w:rsidRPr="00EC2F50" w:rsidRDefault="00EC5095" w:rsidP="00262C20">
      <w:pPr>
        <w:pStyle w:val="a6"/>
        <w:shd w:val="clear" w:color="auto" w:fill="FFFFFF"/>
        <w:spacing w:before="0" w:beforeAutospacing="0" w:after="0" w:afterAutospacing="0"/>
        <w:ind w:left="142" w:firstLine="565"/>
        <w:jc w:val="both"/>
        <w:rPr>
          <w:b/>
          <w:bCs/>
          <w:lang w:val="uk-UA"/>
        </w:rPr>
      </w:pPr>
      <w:r>
        <w:rPr>
          <w:b/>
          <w:lang w:val="uk-UA"/>
        </w:rPr>
        <w:t>Ольгу Ванюсів</w:t>
      </w:r>
      <w:r w:rsidR="00262C20" w:rsidRPr="00EC2F50">
        <w:rPr>
          <w:b/>
          <w:lang w:val="uk-UA"/>
        </w:rPr>
        <w:t xml:space="preserve">, </w:t>
      </w:r>
      <w:proofErr w:type="spellStart"/>
      <w:r>
        <w:rPr>
          <w:b/>
          <w:lang w:val="uk-UA"/>
        </w:rPr>
        <w:t>педагога-</w:t>
      </w:r>
      <w:proofErr w:type="spellEnd"/>
      <w:r>
        <w:rPr>
          <w:b/>
          <w:lang w:val="uk-UA"/>
        </w:rPr>
        <w:t xml:space="preserve"> організатора</w:t>
      </w:r>
      <w:r w:rsidR="00262C20" w:rsidRPr="00EC2F50">
        <w:rPr>
          <w:b/>
          <w:lang w:val="uk-UA"/>
        </w:rPr>
        <w:t xml:space="preserve">, </w:t>
      </w:r>
      <w:r w:rsidR="00262C20" w:rsidRPr="00EC2F50">
        <w:rPr>
          <w:lang w:val="uk-UA"/>
        </w:rPr>
        <w:t xml:space="preserve">з інформацією про організацію </w:t>
      </w:r>
      <w:proofErr w:type="spellStart"/>
      <w:r w:rsidR="00262C20" w:rsidRPr="00EC2F50">
        <w:rPr>
          <w:lang w:val="uk-UA"/>
        </w:rPr>
        <w:t>антибулінгової</w:t>
      </w:r>
      <w:proofErr w:type="spellEnd"/>
      <w:r w:rsidR="00262C20" w:rsidRPr="00EC2F50">
        <w:rPr>
          <w:lang w:val="uk-UA"/>
        </w:rPr>
        <w:t xml:space="preserve"> роботи в ліцеї</w:t>
      </w:r>
      <w:r w:rsidR="00894174" w:rsidRPr="00EC2F50">
        <w:rPr>
          <w:lang w:val="uk-UA"/>
        </w:rPr>
        <w:t xml:space="preserve">  </w:t>
      </w:r>
      <w:r w:rsidR="00894174" w:rsidRPr="00EC2F50">
        <w:rPr>
          <w:b/>
          <w:bCs/>
          <w:lang w:val="uk-UA"/>
        </w:rPr>
        <w:t>(доповідь додається).</w:t>
      </w:r>
    </w:p>
    <w:p w:rsidR="00894174" w:rsidRPr="00EC2F50" w:rsidRDefault="00894174" w:rsidP="00894174">
      <w:pPr>
        <w:pStyle w:val="a6"/>
        <w:shd w:val="clear" w:color="auto" w:fill="FFFFFF"/>
        <w:tabs>
          <w:tab w:val="num" w:pos="426"/>
        </w:tabs>
        <w:spacing w:before="0" w:beforeAutospacing="0" w:after="0" w:afterAutospacing="0"/>
        <w:jc w:val="both"/>
        <w:rPr>
          <w:bCs/>
          <w:i/>
          <w:iCs/>
          <w:szCs w:val="21"/>
          <w:lang w:val="uk-UA"/>
        </w:rPr>
      </w:pPr>
      <w:r w:rsidRPr="00EC2F50">
        <w:rPr>
          <w:b/>
          <w:lang w:val="uk-UA"/>
        </w:rPr>
        <w:tab/>
      </w:r>
      <w:r w:rsidRPr="00EC2F50">
        <w:rPr>
          <w:bCs/>
          <w:lang w:val="uk-UA"/>
        </w:rPr>
        <w:t>Зупинилася на заходах в</w:t>
      </w:r>
      <w:r w:rsidRPr="00EC2F50">
        <w:rPr>
          <w:bCs/>
          <w:szCs w:val="21"/>
          <w:lang w:val="uk-UA"/>
        </w:rPr>
        <w:t xml:space="preserve"> рамках профілактичної  та превентивної </w:t>
      </w:r>
      <w:proofErr w:type="spellStart"/>
      <w:r w:rsidRPr="00EC2F50">
        <w:rPr>
          <w:bCs/>
          <w:szCs w:val="21"/>
          <w:lang w:val="uk-UA"/>
        </w:rPr>
        <w:t>антибулінгової</w:t>
      </w:r>
      <w:proofErr w:type="spellEnd"/>
      <w:r w:rsidRPr="00EC2F50">
        <w:rPr>
          <w:bCs/>
          <w:szCs w:val="21"/>
          <w:lang w:val="uk-UA"/>
        </w:rPr>
        <w:t xml:space="preserve"> роботи з попередження проявів </w:t>
      </w:r>
      <w:proofErr w:type="spellStart"/>
      <w:r w:rsidRPr="00EC2F50">
        <w:rPr>
          <w:bCs/>
          <w:szCs w:val="21"/>
          <w:lang w:val="uk-UA"/>
        </w:rPr>
        <w:t>булінгу</w:t>
      </w:r>
      <w:proofErr w:type="spellEnd"/>
      <w:r w:rsidRPr="00EC2F50">
        <w:rPr>
          <w:bCs/>
          <w:szCs w:val="21"/>
          <w:lang w:val="uk-UA"/>
        </w:rPr>
        <w:t xml:space="preserve">, які проводилися протягом 2023-2024 </w:t>
      </w:r>
      <w:proofErr w:type="spellStart"/>
      <w:r w:rsidRPr="00EC2F50">
        <w:rPr>
          <w:bCs/>
          <w:szCs w:val="21"/>
          <w:lang w:val="uk-UA"/>
        </w:rPr>
        <w:t>н.р</w:t>
      </w:r>
      <w:proofErr w:type="spellEnd"/>
      <w:r w:rsidRPr="00EC2F50">
        <w:rPr>
          <w:bCs/>
          <w:szCs w:val="21"/>
          <w:lang w:val="uk-UA"/>
        </w:rPr>
        <w:t>.:</w:t>
      </w:r>
    </w:p>
    <w:p w:rsidR="00894174" w:rsidRPr="00EC2F50" w:rsidRDefault="00894174" w:rsidP="008F0A52">
      <w:pPr>
        <w:pStyle w:val="a6"/>
        <w:numPr>
          <w:ilvl w:val="0"/>
          <w:numId w:val="43"/>
        </w:numPr>
        <w:shd w:val="clear" w:color="auto" w:fill="FFFFFF"/>
        <w:spacing w:before="0" w:beforeAutospacing="0" w:after="0" w:afterAutospacing="0"/>
        <w:ind w:left="284"/>
        <w:jc w:val="both"/>
        <w:rPr>
          <w:bCs/>
          <w:i/>
          <w:iCs/>
          <w:szCs w:val="21"/>
          <w:lang w:val="uk-UA"/>
        </w:rPr>
      </w:pPr>
      <w:r w:rsidRPr="00EC2F50">
        <w:rPr>
          <w:bCs/>
          <w:szCs w:val="21"/>
          <w:lang w:val="uk-UA"/>
        </w:rPr>
        <w:t>класні керівники проводять практичні заняття, вправи із складанням простих правил безпеки, тренінги, індивідуальні бесіди;</w:t>
      </w:r>
    </w:p>
    <w:p w:rsidR="00894174" w:rsidRPr="00EC2F50" w:rsidRDefault="00894174" w:rsidP="008F0A52">
      <w:pPr>
        <w:pStyle w:val="a6"/>
        <w:numPr>
          <w:ilvl w:val="0"/>
          <w:numId w:val="42"/>
        </w:numPr>
        <w:tabs>
          <w:tab w:val="clear" w:pos="720"/>
          <w:tab w:val="num" w:pos="426"/>
        </w:tabs>
        <w:spacing w:before="0" w:beforeAutospacing="0" w:after="0" w:afterAutospacing="0"/>
        <w:ind w:left="284"/>
        <w:rPr>
          <w:bCs/>
          <w:i/>
          <w:iCs/>
          <w:szCs w:val="21"/>
          <w:lang w:val="uk-UA"/>
        </w:rPr>
      </w:pPr>
      <w:r w:rsidRPr="00EC2F50">
        <w:rPr>
          <w:bCs/>
          <w:szCs w:val="21"/>
          <w:lang w:val="uk-UA"/>
        </w:rPr>
        <w:t>анкетування учнів з метою виявлення проявів насильства;</w:t>
      </w:r>
    </w:p>
    <w:p w:rsidR="00894174" w:rsidRPr="00EC2F50" w:rsidRDefault="00894174" w:rsidP="008F0A52">
      <w:pPr>
        <w:pStyle w:val="a6"/>
        <w:numPr>
          <w:ilvl w:val="0"/>
          <w:numId w:val="42"/>
        </w:numPr>
        <w:tabs>
          <w:tab w:val="clear" w:pos="720"/>
          <w:tab w:val="num" w:pos="426"/>
        </w:tabs>
        <w:spacing w:before="0" w:beforeAutospacing="0" w:after="0" w:afterAutospacing="0"/>
        <w:ind w:left="284"/>
        <w:rPr>
          <w:bCs/>
          <w:i/>
          <w:iCs/>
          <w:szCs w:val="21"/>
          <w:lang w:val="uk-UA"/>
        </w:rPr>
      </w:pPr>
      <w:r w:rsidRPr="00EC2F50">
        <w:rPr>
          <w:bCs/>
          <w:szCs w:val="21"/>
          <w:lang w:val="uk-UA"/>
        </w:rPr>
        <w:t>зустрічі, круглі столи, диспути із спеціалістами правоохоронних та ювенального відділів поліції, служби у справах дітей;</w:t>
      </w:r>
    </w:p>
    <w:p w:rsidR="00894174" w:rsidRPr="00EC2F50" w:rsidRDefault="00894174" w:rsidP="008F0A52">
      <w:pPr>
        <w:pStyle w:val="a6"/>
        <w:numPr>
          <w:ilvl w:val="0"/>
          <w:numId w:val="42"/>
        </w:numPr>
        <w:tabs>
          <w:tab w:val="clear" w:pos="720"/>
          <w:tab w:val="num" w:pos="426"/>
        </w:tabs>
        <w:spacing w:before="0" w:beforeAutospacing="0" w:after="0" w:afterAutospacing="0"/>
        <w:ind w:left="284"/>
        <w:rPr>
          <w:bCs/>
          <w:i/>
          <w:iCs/>
          <w:szCs w:val="21"/>
          <w:lang w:val="uk-UA"/>
        </w:rPr>
      </w:pPr>
      <w:r w:rsidRPr="00EC2F50">
        <w:rPr>
          <w:bCs/>
          <w:szCs w:val="21"/>
          <w:lang w:val="uk-UA"/>
        </w:rPr>
        <w:t xml:space="preserve">поновлено інформаційний стенд «СТОП </w:t>
      </w:r>
      <w:proofErr w:type="spellStart"/>
      <w:r w:rsidRPr="00EC2F50">
        <w:rPr>
          <w:bCs/>
          <w:szCs w:val="21"/>
          <w:lang w:val="uk-UA"/>
        </w:rPr>
        <w:t>булінг</w:t>
      </w:r>
      <w:proofErr w:type="spellEnd"/>
      <w:r w:rsidRPr="00EC2F50">
        <w:rPr>
          <w:bCs/>
          <w:szCs w:val="21"/>
          <w:lang w:val="uk-UA"/>
        </w:rPr>
        <w:t>»;</w:t>
      </w:r>
    </w:p>
    <w:p w:rsidR="00894174" w:rsidRPr="00EC2F50" w:rsidRDefault="00894174" w:rsidP="008F0A52">
      <w:pPr>
        <w:pStyle w:val="a6"/>
        <w:numPr>
          <w:ilvl w:val="0"/>
          <w:numId w:val="42"/>
        </w:numPr>
        <w:tabs>
          <w:tab w:val="clear" w:pos="720"/>
          <w:tab w:val="num" w:pos="426"/>
        </w:tabs>
        <w:spacing w:before="0" w:beforeAutospacing="0" w:after="0" w:afterAutospacing="0"/>
        <w:ind w:left="284"/>
        <w:rPr>
          <w:bCs/>
          <w:i/>
          <w:iCs/>
          <w:szCs w:val="21"/>
          <w:lang w:val="uk-UA"/>
        </w:rPr>
      </w:pPr>
      <w:r w:rsidRPr="00EC2F50">
        <w:rPr>
          <w:bCs/>
          <w:i/>
          <w:iCs/>
          <w:szCs w:val="21"/>
          <w:lang w:val="uk-UA"/>
        </w:rPr>
        <w:t>к</w:t>
      </w:r>
      <w:r w:rsidRPr="00EC2F50">
        <w:rPr>
          <w:bCs/>
          <w:szCs w:val="21"/>
          <w:lang w:val="uk-UA"/>
        </w:rPr>
        <w:t>ласні керівники проводять бесіди із батьками учнів щодо профілактики  </w:t>
      </w:r>
      <w:proofErr w:type="spellStart"/>
      <w:r w:rsidRPr="00EC2F50">
        <w:rPr>
          <w:bCs/>
          <w:szCs w:val="21"/>
          <w:lang w:val="uk-UA"/>
        </w:rPr>
        <w:t>булінгу</w:t>
      </w:r>
      <w:proofErr w:type="spellEnd"/>
      <w:r w:rsidRPr="00EC2F50">
        <w:rPr>
          <w:bCs/>
          <w:szCs w:val="21"/>
          <w:lang w:val="uk-UA"/>
        </w:rPr>
        <w:t xml:space="preserve"> та правил спілкування з дітьми, що потерпають від третирування;</w:t>
      </w:r>
    </w:p>
    <w:p w:rsidR="00894174" w:rsidRPr="00EC2F50" w:rsidRDefault="00894174" w:rsidP="008F0A52">
      <w:pPr>
        <w:pStyle w:val="a6"/>
        <w:numPr>
          <w:ilvl w:val="0"/>
          <w:numId w:val="42"/>
        </w:numPr>
        <w:shd w:val="clear" w:color="auto" w:fill="FFFFFF"/>
        <w:tabs>
          <w:tab w:val="clear" w:pos="720"/>
          <w:tab w:val="num" w:pos="426"/>
        </w:tabs>
        <w:spacing w:before="0" w:beforeAutospacing="0" w:after="0" w:afterAutospacing="0"/>
        <w:ind w:left="284"/>
        <w:jc w:val="both"/>
        <w:rPr>
          <w:b/>
          <w:szCs w:val="21"/>
          <w:lang w:val="uk-UA"/>
        </w:rPr>
      </w:pPr>
      <w:r w:rsidRPr="00EC2F50">
        <w:rPr>
          <w:bCs/>
          <w:szCs w:val="21"/>
          <w:lang w:val="uk-UA"/>
        </w:rPr>
        <w:t>участь у конкурсі малюнків «16 днів без насильства».</w:t>
      </w:r>
    </w:p>
    <w:p w:rsidR="00262C20" w:rsidRPr="00EC2F50" w:rsidRDefault="00262C20" w:rsidP="00262C20">
      <w:pPr>
        <w:spacing w:after="0" w:line="240" w:lineRule="auto"/>
        <w:ind w:left="567" w:firstLine="284"/>
        <w:jc w:val="both"/>
        <w:rPr>
          <w:rFonts w:ascii="Times New Roman" w:hAnsi="Times New Roman" w:cs="Times New Roman"/>
          <w:b/>
          <w:caps/>
          <w:sz w:val="24"/>
          <w:szCs w:val="24"/>
        </w:rPr>
      </w:pPr>
    </w:p>
    <w:p w:rsidR="00262C20" w:rsidRPr="00EC2F50" w:rsidRDefault="00262C20" w:rsidP="00381EF8">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w:t>
      </w:r>
      <w:r w:rsidR="00381EF8">
        <w:rPr>
          <w:rFonts w:ascii="Times New Roman" w:hAnsi="Times New Roman" w:cs="Times New Roman"/>
          <w:b/>
          <w:caps/>
          <w:sz w:val="24"/>
          <w:szCs w:val="24"/>
        </w:rPr>
        <w:t>и</w:t>
      </w:r>
      <w:r w:rsidRPr="00EC2F50">
        <w:rPr>
          <w:rFonts w:ascii="Times New Roman" w:hAnsi="Times New Roman" w:cs="Times New Roman"/>
          <w:b/>
          <w:caps/>
          <w:sz w:val="24"/>
          <w:szCs w:val="24"/>
        </w:rPr>
        <w:t>ступИли:</w:t>
      </w:r>
      <w:r w:rsidRPr="00EC2F50">
        <w:rPr>
          <w:rFonts w:ascii="Times New Roman" w:hAnsi="Times New Roman" w:cs="Times New Roman"/>
          <w:caps/>
          <w:sz w:val="24"/>
          <w:szCs w:val="24"/>
        </w:rPr>
        <w:t xml:space="preserve"> </w:t>
      </w:r>
    </w:p>
    <w:p w:rsidR="00697B8D" w:rsidRPr="00EC2F50" w:rsidRDefault="00894174" w:rsidP="00381EF8">
      <w:pPr>
        <w:pStyle w:val="a6"/>
        <w:shd w:val="clear" w:color="auto" w:fill="FFFFFF"/>
        <w:spacing w:before="0" w:beforeAutospacing="0" w:after="0" w:afterAutospacing="0"/>
        <w:ind w:firstLine="708"/>
        <w:jc w:val="both"/>
        <w:rPr>
          <w:bCs/>
          <w:lang w:val="uk-UA"/>
        </w:rPr>
      </w:pPr>
      <w:r w:rsidRPr="00EC2F50">
        <w:rPr>
          <w:b/>
          <w:lang w:val="uk-UA"/>
        </w:rPr>
        <w:t>М</w:t>
      </w:r>
      <w:r w:rsidR="00C23312">
        <w:rPr>
          <w:b/>
          <w:lang w:val="uk-UA"/>
        </w:rPr>
        <w:t>арія Заболотна</w:t>
      </w:r>
      <w:r w:rsidRPr="00EC2F50">
        <w:rPr>
          <w:b/>
          <w:caps/>
          <w:lang w:val="uk-UA"/>
        </w:rPr>
        <w:t xml:space="preserve">,  </w:t>
      </w:r>
      <w:r w:rsidRPr="00EC2F50">
        <w:rPr>
          <w:bCs/>
          <w:lang w:val="uk-UA"/>
        </w:rPr>
        <w:t xml:space="preserve">зауважила, що такі заходи мають систематичний характер. </w:t>
      </w:r>
    </w:p>
    <w:p w:rsidR="00262C20" w:rsidRPr="00EC2F50" w:rsidRDefault="00894174" w:rsidP="00381EF8">
      <w:pPr>
        <w:pStyle w:val="a6"/>
        <w:shd w:val="clear" w:color="auto" w:fill="FFFFFF"/>
        <w:spacing w:before="0" w:beforeAutospacing="0" w:after="0" w:afterAutospacing="0"/>
        <w:ind w:firstLine="708"/>
        <w:jc w:val="both"/>
        <w:rPr>
          <w:bCs/>
          <w:szCs w:val="21"/>
          <w:lang w:val="uk-UA"/>
        </w:rPr>
      </w:pPr>
      <w:bookmarkStart w:id="45" w:name="_Hlk175732463"/>
      <w:r w:rsidRPr="00EC2F50">
        <w:rPr>
          <w:bCs/>
          <w:lang w:val="uk-UA"/>
        </w:rPr>
        <w:t xml:space="preserve">Запропонувала </w:t>
      </w:r>
      <w:bookmarkStart w:id="46" w:name="_Hlk175729341"/>
      <w:r w:rsidRPr="00EC2F50">
        <w:rPr>
          <w:bCs/>
          <w:lang w:val="uk-UA"/>
        </w:rPr>
        <w:t xml:space="preserve">інформацію </w:t>
      </w:r>
      <w:r w:rsidR="00C23312">
        <w:rPr>
          <w:bCs/>
          <w:lang w:val="uk-UA"/>
        </w:rPr>
        <w:t>педагога-організатора</w:t>
      </w:r>
      <w:r w:rsidRPr="00EC2F50">
        <w:rPr>
          <w:bCs/>
          <w:lang w:val="uk-UA"/>
        </w:rPr>
        <w:t xml:space="preserve"> О</w:t>
      </w:r>
      <w:r w:rsidR="00C23312">
        <w:rPr>
          <w:bCs/>
          <w:lang w:val="uk-UA"/>
        </w:rPr>
        <w:t>льги Ванюсів</w:t>
      </w:r>
      <w:r w:rsidRPr="00EC2F50">
        <w:rPr>
          <w:bCs/>
          <w:lang w:val="uk-UA"/>
        </w:rPr>
        <w:t xml:space="preserve"> взяти до уваги</w:t>
      </w:r>
      <w:bookmarkEnd w:id="46"/>
      <w:r w:rsidRPr="00EC2F50">
        <w:rPr>
          <w:bCs/>
          <w:lang w:val="uk-UA"/>
        </w:rPr>
        <w:t>,</w:t>
      </w:r>
      <w:bookmarkEnd w:id="45"/>
      <w:r w:rsidRPr="00EC2F50">
        <w:rPr>
          <w:bCs/>
          <w:lang w:val="uk-UA"/>
        </w:rPr>
        <w:t xml:space="preserve"> у 2024-2025 </w:t>
      </w:r>
      <w:proofErr w:type="spellStart"/>
      <w:r w:rsidRPr="00EC2F50">
        <w:rPr>
          <w:bCs/>
          <w:lang w:val="uk-UA"/>
        </w:rPr>
        <w:t>н.р</w:t>
      </w:r>
      <w:proofErr w:type="spellEnd"/>
      <w:r w:rsidRPr="00EC2F50">
        <w:rPr>
          <w:bCs/>
          <w:lang w:val="uk-UA"/>
        </w:rPr>
        <w:t xml:space="preserve">. продовжити практику проведення заходів в рамках </w:t>
      </w:r>
      <w:r w:rsidRPr="00EC2F50">
        <w:rPr>
          <w:bCs/>
          <w:szCs w:val="21"/>
          <w:lang w:val="uk-UA"/>
        </w:rPr>
        <w:t xml:space="preserve">профілактичної  та превентивної </w:t>
      </w:r>
      <w:proofErr w:type="spellStart"/>
      <w:r w:rsidRPr="00EC2F50">
        <w:rPr>
          <w:bCs/>
          <w:szCs w:val="21"/>
          <w:lang w:val="uk-UA"/>
        </w:rPr>
        <w:t>антибулінгової</w:t>
      </w:r>
      <w:proofErr w:type="spellEnd"/>
      <w:r w:rsidRPr="00EC2F50">
        <w:rPr>
          <w:bCs/>
          <w:szCs w:val="21"/>
          <w:lang w:val="uk-UA"/>
        </w:rPr>
        <w:t xml:space="preserve"> роботи.</w:t>
      </w:r>
    </w:p>
    <w:p w:rsidR="00894174" w:rsidRPr="00EC2F50" w:rsidRDefault="00894174" w:rsidP="00381EF8">
      <w:pPr>
        <w:tabs>
          <w:tab w:val="left" w:pos="1950"/>
        </w:tabs>
        <w:suppressAutoHyphens/>
        <w:spacing w:after="0" w:line="240" w:lineRule="auto"/>
        <w:jc w:val="both"/>
        <w:rPr>
          <w:rFonts w:ascii="Times New Roman" w:eastAsia="Times New Roman" w:hAnsi="Times New Roman" w:cs="Times New Roman"/>
          <w:b/>
          <w:sz w:val="24"/>
          <w:szCs w:val="28"/>
          <w:lang w:eastAsia="ar-SA"/>
        </w:rPr>
      </w:pPr>
    </w:p>
    <w:p w:rsidR="00262C20" w:rsidRPr="00EC2F50" w:rsidRDefault="00262C20" w:rsidP="00381EF8">
      <w:pPr>
        <w:tabs>
          <w:tab w:val="left" w:pos="1950"/>
        </w:tabs>
        <w:suppressAutoHyphens/>
        <w:spacing w:after="0" w:line="240" w:lineRule="auto"/>
        <w:jc w:val="both"/>
        <w:rPr>
          <w:rFonts w:ascii="Times New Roman" w:eastAsia="Times New Roman" w:hAnsi="Times New Roman" w:cs="Times New Roman"/>
          <w:b/>
          <w:sz w:val="24"/>
          <w:szCs w:val="28"/>
          <w:lang w:eastAsia="ar-SA"/>
        </w:rPr>
      </w:pPr>
      <w:r w:rsidRPr="00EC2F50">
        <w:rPr>
          <w:rFonts w:ascii="Times New Roman" w:eastAsia="Times New Roman" w:hAnsi="Times New Roman" w:cs="Times New Roman"/>
          <w:b/>
          <w:sz w:val="24"/>
          <w:szCs w:val="28"/>
          <w:lang w:eastAsia="ar-SA"/>
        </w:rPr>
        <w:t>УХВАЛИЛИ:</w:t>
      </w:r>
      <w:r w:rsidRPr="00EC2F50">
        <w:rPr>
          <w:rFonts w:ascii="Times New Roman" w:eastAsia="Times New Roman" w:hAnsi="Times New Roman" w:cs="Times New Roman"/>
          <w:b/>
          <w:sz w:val="24"/>
          <w:szCs w:val="28"/>
          <w:lang w:eastAsia="ar-SA"/>
        </w:rPr>
        <w:tab/>
      </w:r>
    </w:p>
    <w:p w:rsidR="00894174" w:rsidRPr="00EC2F50" w:rsidRDefault="00894174" w:rsidP="008F0A52">
      <w:pPr>
        <w:numPr>
          <w:ilvl w:val="0"/>
          <w:numId w:val="44"/>
        </w:numPr>
        <w:spacing w:after="0" w:line="240" w:lineRule="auto"/>
        <w:ind w:left="426"/>
        <w:contextualSpacing/>
        <w:jc w:val="both"/>
        <w:rPr>
          <w:rFonts w:ascii="Times New Roman" w:eastAsiaTheme="minorHAnsi" w:hAnsi="Times New Roman" w:cs="Times New Roman"/>
          <w:sz w:val="24"/>
          <w:szCs w:val="24"/>
          <w:lang w:eastAsia="en-US"/>
        </w:rPr>
      </w:pPr>
      <w:bookmarkStart w:id="47" w:name="_Hlk175729459"/>
      <w:r w:rsidRPr="00EC2F50">
        <w:rPr>
          <w:rFonts w:ascii="Times New Roman" w:eastAsiaTheme="minorHAnsi" w:hAnsi="Times New Roman" w:cs="Times New Roman"/>
          <w:bCs/>
          <w:sz w:val="24"/>
          <w:szCs w:val="24"/>
          <w:lang w:eastAsia="en-US"/>
        </w:rPr>
        <w:t>Інформацію заступника директора з виховної роботи О</w:t>
      </w:r>
      <w:r w:rsidR="00C23312">
        <w:rPr>
          <w:rFonts w:ascii="Times New Roman" w:eastAsiaTheme="minorHAnsi" w:hAnsi="Times New Roman" w:cs="Times New Roman"/>
          <w:bCs/>
          <w:sz w:val="24"/>
          <w:szCs w:val="24"/>
          <w:lang w:eastAsia="en-US"/>
        </w:rPr>
        <w:t>льги Ванюсів</w:t>
      </w:r>
      <w:r w:rsidRPr="00EC2F50">
        <w:rPr>
          <w:rFonts w:ascii="Times New Roman" w:eastAsiaTheme="minorHAnsi" w:hAnsi="Times New Roman" w:cs="Times New Roman"/>
          <w:bCs/>
          <w:sz w:val="24"/>
          <w:szCs w:val="24"/>
          <w:lang w:eastAsia="en-US"/>
        </w:rPr>
        <w:t xml:space="preserve"> взяти до уваги</w:t>
      </w:r>
    </w:p>
    <w:p w:rsidR="00894174" w:rsidRPr="00EC2F50" w:rsidRDefault="00894174" w:rsidP="008F0A52">
      <w:pPr>
        <w:numPr>
          <w:ilvl w:val="0"/>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Адміністрації закладу</w:t>
      </w:r>
      <w:r w:rsidRPr="00EC2F50">
        <w:rPr>
          <w:rFonts w:eastAsiaTheme="minorHAnsi"/>
          <w:lang w:eastAsia="en-US"/>
        </w:rPr>
        <w:t xml:space="preserve"> </w:t>
      </w:r>
      <w:r w:rsidRPr="00EC2F50">
        <w:rPr>
          <w:rFonts w:ascii="Times New Roman" w:eastAsiaTheme="minorHAnsi" w:hAnsi="Times New Roman" w:cs="Times New Roman"/>
          <w:sz w:val="24"/>
          <w:szCs w:val="24"/>
          <w:lang w:eastAsia="en-US"/>
        </w:rPr>
        <w:t xml:space="preserve">впродовж 2024-2025 </w:t>
      </w:r>
      <w:proofErr w:type="spellStart"/>
      <w:r w:rsidRPr="00EC2F50">
        <w:rPr>
          <w:rFonts w:ascii="Times New Roman" w:eastAsiaTheme="minorHAnsi" w:hAnsi="Times New Roman" w:cs="Times New Roman"/>
          <w:sz w:val="24"/>
          <w:szCs w:val="24"/>
          <w:lang w:eastAsia="en-US"/>
        </w:rPr>
        <w:t>н.р</w:t>
      </w:r>
      <w:proofErr w:type="spellEnd"/>
      <w:r w:rsidRPr="00EC2F50">
        <w:rPr>
          <w:rFonts w:ascii="Times New Roman" w:eastAsiaTheme="minorHAnsi" w:hAnsi="Times New Roman" w:cs="Times New Roman"/>
          <w:sz w:val="24"/>
          <w:szCs w:val="24"/>
          <w:lang w:eastAsia="en-US"/>
        </w:rPr>
        <w:t>.:</w:t>
      </w:r>
    </w:p>
    <w:p w:rsidR="00894174" w:rsidRPr="00EC2F50" w:rsidRDefault="00894174" w:rsidP="008F0A52">
      <w:pPr>
        <w:numPr>
          <w:ilvl w:val="1"/>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 xml:space="preserve">Дотримуватись рекомендацій щодо застосування норм Закону України «Про внесення змін до деяких законодавчих актів України протидії </w:t>
      </w:r>
      <w:proofErr w:type="spellStart"/>
      <w:r w:rsidRPr="00EC2F50">
        <w:rPr>
          <w:rFonts w:ascii="Times New Roman" w:eastAsiaTheme="minorHAnsi" w:hAnsi="Times New Roman" w:cs="Times New Roman"/>
          <w:sz w:val="24"/>
          <w:szCs w:val="24"/>
          <w:lang w:eastAsia="en-US"/>
        </w:rPr>
        <w:t>булінгу</w:t>
      </w:r>
      <w:proofErr w:type="spellEnd"/>
      <w:r w:rsidRPr="00EC2F50">
        <w:rPr>
          <w:rFonts w:ascii="Times New Roman" w:eastAsiaTheme="minorHAnsi" w:hAnsi="Times New Roman" w:cs="Times New Roman"/>
          <w:sz w:val="24"/>
          <w:szCs w:val="24"/>
          <w:lang w:eastAsia="en-US"/>
        </w:rPr>
        <w:t>.</w:t>
      </w:r>
    </w:p>
    <w:p w:rsidR="00894174" w:rsidRPr="00EC2F50" w:rsidRDefault="00894174" w:rsidP="008F0A52">
      <w:pPr>
        <w:numPr>
          <w:ilvl w:val="1"/>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Відпрацювати систему узгоджених поглядів і уявлень учнів, педагогів, батьків на освітнє середовище, обґрунтувати умови організації безпечного освітнього середовища та вимоги до його ефективної організації для кожного учасника освітнього процесу.</w:t>
      </w:r>
    </w:p>
    <w:p w:rsidR="00894174" w:rsidRPr="00EC2F50" w:rsidRDefault="00894174" w:rsidP="00381EF8">
      <w:pPr>
        <w:spacing w:after="0" w:line="240" w:lineRule="auto"/>
        <w:ind w:left="426"/>
        <w:contextualSpacing/>
        <w:rPr>
          <w:rFonts w:ascii="Times New Roman" w:eastAsiaTheme="minorHAnsi" w:hAnsi="Times New Roman" w:cs="Times New Roman"/>
          <w:sz w:val="24"/>
          <w:szCs w:val="24"/>
          <w:lang w:eastAsia="en-US"/>
        </w:rPr>
      </w:pPr>
    </w:p>
    <w:p w:rsidR="00894174" w:rsidRPr="00EC2F50" w:rsidRDefault="00894174" w:rsidP="008F0A52">
      <w:pPr>
        <w:numPr>
          <w:ilvl w:val="0"/>
          <w:numId w:val="44"/>
        </w:numPr>
        <w:spacing w:after="0" w:line="240" w:lineRule="auto"/>
        <w:ind w:left="426"/>
        <w:contextualSpacing/>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Класним керівникам:</w:t>
      </w:r>
    </w:p>
    <w:p w:rsidR="00894174" w:rsidRPr="00EC2F50" w:rsidRDefault="00894174" w:rsidP="008F0A52">
      <w:pPr>
        <w:numPr>
          <w:ilvl w:val="1"/>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 xml:space="preserve">Продовжити роботу з попередження </w:t>
      </w:r>
      <w:proofErr w:type="spellStart"/>
      <w:r w:rsidRPr="00EC2F50">
        <w:rPr>
          <w:rFonts w:ascii="Times New Roman" w:eastAsiaTheme="minorHAnsi" w:hAnsi="Times New Roman" w:cs="Times New Roman"/>
          <w:sz w:val="24"/>
          <w:szCs w:val="24"/>
          <w:lang w:eastAsia="en-US"/>
        </w:rPr>
        <w:t>булінгу</w:t>
      </w:r>
      <w:proofErr w:type="spellEnd"/>
      <w:r w:rsidRPr="00EC2F50">
        <w:rPr>
          <w:rFonts w:ascii="Times New Roman" w:eastAsiaTheme="minorHAnsi" w:hAnsi="Times New Roman" w:cs="Times New Roman"/>
          <w:sz w:val="24"/>
          <w:szCs w:val="24"/>
          <w:lang w:eastAsia="en-US"/>
        </w:rPr>
        <w:t xml:space="preserve"> та насилля, створення морально-безпечного освітнього простору, формування позитивного м</w:t>
      </w:r>
      <w:r w:rsidR="00C23312">
        <w:rPr>
          <w:rFonts w:ascii="Times New Roman" w:eastAsiaTheme="minorHAnsi" w:hAnsi="Times New Roman" w:cs="Times New Roman"/>
          <w:sz w:val="24"/>
          <w:szCs w:val="24"/>
          <w:lang w:eastAsia="en-US"/>
        </w:rPr>
        <w:t>і</w:t>
      </w:r>
      <w:r w:rsidRPr="00EC2F50">
        <w:rPr>
          <w:rFonts w:ascii="Times New Roman" w:eastAsiaTheme="minorHAnsi" w:hAnsi="Times New Roman" w:cs="Times New Roman"/>
          <w:sz w:val="24"/>
          <w:szCs w:val="24"/>
          <w:lang w:eastAsia="en-US"/>
        </w:rPr>
        <w:t>кроклімату та толерантної міжособистісної взаємодії в ході годин спілкування.</w:t>
      </w:r>
    </w:p>
    <w:p w:rsidR="00894174" w:rsidRPr="00EC2F50" w:rsidRDefault="00894174" w:rsidP="00381EF8">
      <w:pPr>
        <w:spacing w:after="0" w:line="240" w:lineRule="auto"/>
        <w:ind w:left="720"/>
        <w:contextualSpacing/>
        <w:jc w:val="right"/>
        <w:rPr>
          <w:rFonts w:ascii="Times New Roman" w:eastAsiaTheme="minorHAnsi" w:hAnsi="Times New Roman" w:cs="Times New Roman"/>
          <w:i/>
          <w:iCs/>
          <w:sz w:val="24"/>
          <w:szCs w:val="24"/>
          <w:lang w:eastAsia="en-US"/>
        </w:rPr>
      </w:pPr>
      <w:r w:rsidRPr="00EC2F50">
        <w:rPr>
          <w:rFonts w:ascii="Times New Roman" w:eastAsiaTheme="minorHAnsi" w:hAnsi="Times New Roman" w:cs="Times New Roman"/>
          <w:i/>
          <w:iCs/>
          <w:sz w:val="24"/>
          <w:szCs w:val="24"/>
          <w:lang w:eastAsia="en-US"/>
        </w:rPr>
        <w:t xml:space="preserve">Впродовж 2024-2025 </w:t>
      </w:r>
      <w:proofErr w:type="spellStart"/>
      <w:r w:rsidRPr="00EC2F50">
        <w:rPr>
          <w:rFonts w:ascii="Times New Roman" w:eastAsiaTheme="minorHAnsi" w:hAnsi="Times New Roman" w:cs="Times New Roman"/>
          <w:i/>
          <w:iCs/>
          <w:sz w:val="24"/>
          <w:szCs w:val="24"/>
          <w:lang w:eastAsia="en-US"/>
        </w:rPr>
        <w:t>н.р</w:t>
      </w:r>
      <w:proofErr w:type="spellEnd"/>
      <w:r w:rsidRPr="00EC2F50">
        <w:rPr>
          <w:rFonts w:ascii="Times New Roman" w:eastAsiaTheme="minorHAnsi" w:hAnsi="Times New Roman" w:cs="Times New Roman"/>
          <w:i/>
          <w:iCs/>
          <w:sz w:val="24"/>
          <w:szCs w:val="24"/>
          <w:lang w:eastAsia="en-US"/>
        </w:rPr>
        <w:t>.</w:t>
      </w:r>
    </w:p>
    <w:p w:rsidR="00894174" w:rsidRPr="00EC2F50" w:rsidRDefault="00894174" w:rsidP="008F0A52">
      <w:pPr>
        <w:numPr>
          <w:ilvl w:val="1"/>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Провести батьківські збори для з’ясування думок батьків про причини проявів насильства в учнів, шляхи та способи їх подолання.</w:t>
      </w:r>
    </w:p>
    <w:p w:rsidR="00894174" w:rsidRPr="00EC2F50" w:rsidRDefault="00894174" w:rsidP="00381EF8">
      <w:pPr>
        <w:spacing w:after="0" w:line="240" w:lineRule="auto"/>
        <w:ind w:left="426"/>
        <w:contextualSpacing/>
        <w:jc w:val="right"/>
        <w:rPr>
          <w:rFonts w:ascii="Times New Roman" w:eastAsiaTheme="minorHAnsi" w:hAnsi="Times New Roman" w:cs="Times New Roman"/>
          <w:i/>
          <w:iCs/>
          <w:sz w:val="24"/>
          <w:szCs w:val="24"/>
          <w:lang w:eastAsia="en-US"/>
        </w:rPr>
      </w:pPr>
      <w:r w:rsidRPr="00EC2F50">
        <w:rPr>
          <w:rFonts w:ascii="Times New Roman" w:eastAsiaTheme="minorHAnsi" w:hAnsi="Times New Roman" w:cs="Times New Roman"/>
          <w:i/>
          <w:iCs/>
          <w:sz w:val="24"/>
          <w:szCs w:val="24"/>
          <w:lang w:eastAsia="en-US"/>
        </w:rPr>
        <w:t>Вересень-жовтень</w:t>
      </w:r>
    </w:p>
    <w:p w:rsidR="00894174" w:rsidRPr="00EC2F50" w:rsidRDefault="00894174" w:rsidP="008F0A52">
      <w:pPr>
        <w:numPr>
          <w:ilvl w:val="0"/>
          <w:numId w:val="44"/>
        </w:numPr>
        <w:spacing w:after="0" w:line="240" w:lineRule="auto"/>
        <w:ind w:left="426"/>
        <w:contextualSpacing/>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 xml:space="preserve">Соціально-психологічній службі </w:t>
      </w:r>
      <w:bookmarkStart w:id="48" w:name="_Hlk175727915"/>
      <w:r w:rsidRPr="00EC2F50">
        <w:rPr>
          <w:rFonts w:ascii="Times New Roman" w:eastAsiaTheme="minorHAnsi" w:hAnsi="Times New Roman" w:cs="Times New Roman"/>
          <w:sz w:val="24"/>
          <w:szCs w:val="24"/>
          <w:lang w:eastAsia="en-US"/>
        </w:rPr>
        <w:t xml:space="preserve">впродовж 2024-2025 </w:t>
      </w:r>
      <w:proofErr w:type="spellStart"/>
      <w:r w:rsidRPr="00EC2F50">
        <w:rPr>
          <w:rFonts w:ascii="Times New Roman" w:eastAsiaTheme="minorHAnsi" w:hAnsi="Times New Roman" w:cs="Times New Roman"/>
          <w:sz w:val="24"/>
          <w:szCs w:val="24"/>
          <w:lang w:eastAsia="en-US"/>
        </w:rPr>
        <w:t>н.р</w:t>
      </w:r>
      <w:proofErr w:type="spellEnd"/>
      <w:r w:rsidRPr="00EC2F50">
        <w:rPr>
          <w:rFonts w:ascii="Times New Roman" w:eastAsiaTheme="minorHAnsi" w:hAnsi="Times New Roman" w:cs="Times New Roman"/>
          <w:sz w:val="24"/>
          <w:szCs w:val="24"/>
          <w:lang w:eastAsia="en-US"/>
        </w:rPr>
        <w:t>.:</w:t>
      </w:r>
    </w:p>
    <w:bookmarkEnd w:id="48"/>
    <w:p w:rsidR="00894174" w:rsidRPr="00EC2F50" w:rsidRDefault="00894174" w:rsidP="008F0A52">
      <w:pPr>
        <w:numPr>
          <w:ilvl w:val="1"/>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 xml:space="preserve">Проводити згідно з планом цикл виховних заходів з питань попередження </w:t>
      </w:r>
      <w:proofErr w:type="spellStart"/>
      <w:r w:rsidRPr="00EC2F50">
        <w:rPr>
          <w:rFonts w:ascii="Times New Roman" w:eastAsiaTheme="minorHAnsi" w:hAnsi="Times New Roman" w:cs="Times New Roman"/>
          <w:sz w:val="24"/>
          <w:szCs w:val="24"/>
          <w:lang w:eastAsia="en-US"/>
        </w:rPr>
        <w:t>булінгу</w:t>
      </w:r>
      <w:proofErr w:type="spellEnd"/>
      <w:r w:rsidRPr="00EC2F50">
        <w:rPr>
          <w:rFonts w:ascii="Times New Roman" w:eastAsiaTheme="minorHAnsi" w:hAnsi="Times New Roman" w:cs="Times New Roman"/>
          <w:sz w:val="24"/>
          <w:szCs w:val="24"/>
          <w:lang w:eastAsia="en-US"/>
        </w:rPr>
        <w:t xml:space="preserve"> в освітньому середовищі.</w:t>
      </w:r>
    </w:p>
    <w:p w:rsidR="00894174" w:rsidRPr="00EC2F50" w:rsidRDefault="00894174" w:rsidP="008F0A52">
      <w:pPr>
        <w:numPr>
          <w:ilvl w:val="1"/>
          <w:numId w:val="44"/>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 xml:space="preserve">Надавати конкретні рекомендації педагогічним працівникам, батькам щодо організації попередження </w:t>
      </w:r>
      <w:proofErr w:type="spellStart"/>
      <w:r w:rsidRPr="00EC2F50">
        <w:rPr>
          <w:rFonts w:ascii="Times New Roman" w:eastAsiaTheme="minorHAnsi" w:hAnsi="Times New Roman" w:cs="Times New Roman"/>
          <w:sz w:val="24"/>
          <w:szCs w:val="24"/>
          <w:lang w:eastAsia="en-US"/>
        </w:rPr>
        <w:t>булінгу</w:t>
      </w:r>
      <w:proofErr w:type="spellEnd"/>
      <w:r w:rsidRPr="00EC2F50">
        <w:rPr>
          <w:rFonts w:ascii="Times New Roman" w:eastAsiaTheme="minorHAnsi" w:hAnsi="Times New Roman" w:cs="Times New Roman"/>
          <w:sz w:val="24"/>
          <w:szCs w:val="24"/>
          <w:lang w:eastAsia="en-US"/>
        </w:rPr>
        <w:t xml:space="preserve"> в закладі.</w:t>
      </w:r>
    </w:p>
    <w:bookmarkEnd w:id="47"/>
    <w:p w:rsidR="00262C20" w:rsidRPr="00EC2F50" w:rsidRDefault="00262C20" w:rsidP="00262C20">
      <w:pPr>
        <w:spacing w:after="0" w:line="240" w:lineRule="auto"/>
        <w:ind w:left="426"/>
        <w:contextualSpacing/>
        <w:jc w:val="center"/>
        <w:rPr>
          <w:rFonts w:ascii="Times New Roman" w:eastAsia="Times New Roman" w:hAnsi="Times New Roman" w:cs="Times New Roman"/>
          <w:b/>
          <w:i/>
          <w:sz w:val="24"/>
          <w:szCs w:val="21"/>
          <w:lang w:eastAsia="ru-RU"/>
        </w:rPr>
      </w:pPr>
      <w:r w:rsidRPr="00EC2F50">
        <w:rPr>
          <w:rFonts w:ascii="Times New Roman" w:eastAsia="Times New Roman" w:hAnsi="Times New Roman" w:cs="Times New Roman"/>
          <w:b/>
          <w:i/>
          <w:sz w:val="24"/>
          <w:szCs w:val="21"/>
          <w:lang w:eastAsia="ru-RU"/>
        </w:rPr>
        <w:t>Рішення прийнято одноголосно</w:t>
      </w:r>
    </w:p>
    <w:p w:rsidR="00262C20" w:rsidRPr="00EC2F50" w:rsidRDefault="00262C20" w:rsidP="00262C20">
      <w:pPr>
        <w:pStyle w:val="a6"/>
        <w:shd w:val="clear" w:color="auto" w:fill="FFFFFF"/>
        <w:spacing w:before="0" w:beforeAutospacing="0" w:after="0" w:afterAutospacing="0"/>
        <w:jc w:val="both"/>
        <w:rPr>
          <w:b/>
          <w:szCs w:val="21"/>
          <w:lang w:val="uk-UA"/>
        </w:rPr>
      </w:pPr>
    </w:p>
    <w:p w:rsidR="002A0712" w:rsidRPr="00EC2F50" w:rsidRDefault="002A0712" w:rsidP="002A0712">
      <w:pPr>
        <w:pStyle w:val="a6"/>
        <w:shd w:val="clear" w:color="auto" w:fill="FFFFFF"/>
        <w:spacing w:before="0" w:beforeAutospacing="0" w:after="0" w:afterAutospacing="0"/>
        <w:jc w:val="both"/>
        <w:rPr>
          <w:b/>
          <w:szCs w:val="21"/>
          <w:lang w:val="uk-UA"/>
        </w:rPr>
      </w:pPr>
      <w:r w:rsidRPr="00EC2F50">
        <w:rPr>
          <w:b/>
          <w:szCs w:val="21"/>
          <w:lang w:val="uk-UA"/>
        </w:rPr>
        <w:t>1</w:t>
      </w:r>
      <w:r w:rsidR="006B30F5">
        <w:rPr>
          <w:b/>
          <w:szCs w:val="21"/>
          <w:lang w:val="uk-UA"/>
        </w:rPr>
        <w:t>4</w:t>
      </w:r>
      <w:r w:rsidRPr="00EC2F50">
        <w:rPr>
          <w:b/>
          <w:szCs w:val="21"/>
          <w:lang w:val="uk-UA"/>
        </w:rPr>
        <w:t xml:space="preserve">. </w:t>
      </w:r>
      <w:r w:rsidRPr="00EC2F50">
        <w:rPr>
          <w:b/>
          <w:szCs w:val="20"/>
          <w:lang w:val="uk-UA"/>
        </w:rPr>
        <w:t xml:space="preserve"> Про організацію харчування учнів у 2024-2025 </w:t>
      </w:r>
      <w:proofErr w:type="spellStart"/>
      <w:r w:rsidRPr="00EC2F50">
        <w:rPr>
          <w:b/>
          <w:szCs w:val="20"/>
          <w:lang w:val="uk-UA"/>
        </w:rPr>
        <w:t>н.р</w:t>
      </w:r>
      <w:proofErr w:type="spellEnd"/>
      <w:r w:rsidRPr="00EC2F50">
        <w:rPr>
          <w:b/>
          <w:szCs w:val="20"/>
          <w:lang w:val="uk-UA"/>
        </w:rPr>
        <w:t>.</w:t>
      </w:r>
    </w:p>
    <w:p w:rsidR="002A0712" w:rsidRPr="00EC2F50" w:rsidRDefault="002A0712" w:rsidP="002A0712">
      <w:pPr>
        <w:pStyle w:val="a6"/>
        <w:shd w:val="clear" w:color="auto" w:fill="FFFFFF"/>
        <w:spacing w:before="0" w:beforeAutospacing="0" w:after="0" w:afterAutospacing="0"/>
        <w:jc w:val="both"/>
        <w:rPr>
          <w:b/>
          <w:szCs w:val="21"/>
          <w:lang w:val="uk-UA"/>
        </w:rPr>
      </w:pPr>
    </w:p>
    <w:p w:rsidR="002A0712" w:rsidRPr="00EC2F50" w:rsidRDefault="002A0712" w:rsidP="002A0712">
      <w:pPr>
        <w:pStyle w:val="a6"/>
        <w:shd w:val="clear" w:color="auto" w:fill="FFFFFF"/>
        <w:spacing w:before="0" w:beforeAutospacing="0" w:after="0" w:afterAutospacing="0"/>
        <w:jc w:val="both"/>
        <w:rPr>
          <w:b/>
          <w:szCs w:val="21"/>
          <w:lang w:val="uk-UA"/>
        </w:rPr>
      </w:pPr>
      <w:r w:rsidRPr="00EC2F50">
        <w:rPr>
          <w:b/>
          <w:szCs w:val="21"/>
          <w:lang w:val="uk-UA"/>
        </w:rPr>
        <w:t xml:space="preserve">СЛУХАЛИ: </w:t>
      </w:r>
    </w:p>
    <w:p w:rsidR="009A18B2" w:rsidRPr="00EC2F50" w:rsidRDefault="00C23312" w:rsidP="000E509D">
      <w:pPr>
        <w:pStyle w:val="a6"/>
        <w:shd w:val="clear" w:color="auto" w:fill="FFFFFF"/>
        <w:spacing w:before="0" w:beforeAutospacing="0" w:after="0" w:afterAutospacing="0"/>
        <w:ind w:left="142" w:firstLine="565"/>
        <w:jc w:val="both"/>
        <w:rPr>
          <w:lang w:val="uk-UA"/>
        </w:rPr>
      </w:pPr>
      <w:r>
        <w:rPr>
          <w:b/>
          <w:lang w:val="uk-UA"/>
        </w:rPr>
        <w:t xml:space="preserve">Марію </w:t>
      </w:r>
      <w:proofErr w:type="spellStart"/>
      <w:r>
        <w:rPr>
          <w:b/>
          <w:lang w:val="uk-UA"/>
        </w:rPr>
        <w:t>Торконяк</w:t>
      </w:r>
      <w:proofErr w:type="spellEnd"/>
      <w:r w:rsidR="002A0712" w:rsidRPr="00EC2F50">
        <w:rPr>
          <w:b/>
          <w:lang w:val="uk-UA"/>
        </w:rPr>
        <w:t xml:space="preserve">, </w:t>
      </w:r>
      <w:r>
        <w:rPr>
          <w:b/>
          <w:lang w:val="uk-UA"/>
        </w:rPr>
        <w:t>директора гімназії</w:t>
      </w:r>
      <w:r w:rsidR="009A18B2" w:rsidRPr="00EC2F50">
        <w:rPr>
          <w:b/>
          <w:lang w:val="uk-UA"/>
        </w:rPr>
        <w:t xml:space="preserve"> </w:t>
      </w:r>
      <w:r w:rsidR="009A18B2" w:rsidRPr="00EC2F50">
        <w:rPr>
          <w:lang w:val="uk-UA"/>
        </w:rPr>
        <w:t xml:space="preserve">про організацію харчування учнів у 2024-2025 навчальному році. Наголосила, що відповідно до  Законів України «Про освіту»,  «Про загальну середню освіту» (ст.21,22), «Про охорону дитинства» (ст.5), постанови Кабінету Міністрів України від 22.11.2004 № 1591 «Про затвердження норм харчування у навчальних та оздоровчих закладах», у </w:t>
      </w:r>
      <w:r>
        <w:rPr>
          <w:lang w:val="uk-UA"/>
        </w:rPr>
        <w:t xml:space="preserve">Велеснівській гімназії з початковою школою ім. В.М.Гнатюка </w:t>
      </w:r>
      <w:r w:rsidR="009A18B2" w:rsidRPr="00EC2F50">
        <w:rPr>
          <w:lang w:val="uk-UA"/>
        </w:rPr>
        <w:t xml:space="preserve">організовано якісне та повноцінне харчування здобувачів освіти. </w:t>
      </w:r>
    </w:p>
    <w:p w:rsidR="009A18B2" w:rsidRPr="00EC2F50" w:rsidRDefault="000E509D" w:rsidP="000E509D">
      <w:pPr>
        <w:pStyle w:val="a6"/>
        <w:shd w:val="clear" w:color="auto" w:fill="FFFFFF"/>
        <w:spacing w:before="0" w:beforeAutospacing="0" w:after="0" w:afterAutospacing="0"/>
        <w:ind w:left="142" w:firstLine="567"/>
        <w:jc w:val="both"/>
        <w:rPr>
          <w:lang w:val="uk-UA"/>
        </w:rPr>
      </w:pPr>
      <w:r w:rsidRPr="00EC2F50">
        <w:rPr>
          <w:lang w:val="uk-UA"/>
        </w:rPr>
        <w:t>А</w:t>
      </w:r>
      <w:r w:rsidR="009A18B2" w:rsidRPr="00EC2F50">
        <w:rPr>
          <w:lang w:val="uk-UA"/>
        </w:rPr>
        <w:t xml:space="preserve">дміністрація </w:t>
      </w:r>
      <w:r w:rsidR="00C23312">
        <w:rPr>
          <w:lang w:val="uk-UA"/>
        </w:rPr>
        <w:t>Велеснівської гімназії з початковою школо</w:t>
      </w:r>
      <w:r w:rsidR="006B30F5">
        <w:rPr>
          <w:lang w:val="uk-UA"/>
        </w:rPr>
        <w:t>ю ім. В.М.Гнатюка</w:t>
      </w:r>
      <w:r w:rsidR="009A18B2" w:rsidRPr="00EC2F50">
        <w:rPr>
          <w:lang w:val="uk-UA"/>
        </w:rPr>
        <w:t xml:space="preserve"> приділяє велику увагу питанню життя і здоров’я дітей і підлітків. Особливо зараз гостро постало питання про організацію раціонального шкільного харчування. Харчування має бути збалансованим. Протягом дня дитина має отримувати необхідний для цього мінімум харчових і мінеральних речовин. Враховуючи , що більшість часу діти проводять у школі, то вони повинні повноцінно харчуватися.</w:t>
      </w:r>
    </w:p>
    <w:p w:rsidR="009A18B2" w:rsidRPr="00EC2F50" w:rsidRDefault="009A18B2" w:rsidP="000E509D">
      <w:pPr>
        <w:pStyle w:val="a6"/>
        <w:shd w:val="clear" w:color="auto" w:fill="FFFFFF"/>
        <w:spacing w:before="0" w:beforeAutospacing="0" w:after="0" w:afterAutospacing="0"/>
        <w:ind w:left="142" w:firstLine="567"/>
        <w:jc w:val="both"/>
        <w:rPr>
          <w:lang w:val="uk-UA"/>
        </w:rPr>
      </w:pPr>
      <w:r w:rsidRPr="00EC2F50">
        <w:rPr>
          <w:lang w:val="uk-UA"/>
        </w:rPr>
        <w:t>З цією метою були розроблені основні завдання, які висвітлюють наступні питання:</w:t>
      </w:r>
    </w:p>
    <w:p w:rsidR="009A18B2" w:rsidRPr="00EC2F50" w:rsidRDefault="009A18B2" w:rsidP="008F0A52">
      <w:pPr>
        <w:pStyle w:val="a6"/>
        <w:numPr>
          <w:ilvl w:val="0"/>
          <w:numId w:val="43"/>
        </w:numPr>
        <w:shd w:val="clear" w:color="auto" w:fill="FFFFFF"/>
        <w:spacing w:before="0" w:beforeAutospacing="0" w:after="0" w:afterAutospacing="0"/>
        <w:ind w:left="426"/>
        <w:jc w:val="both"/>
        <w:rPr>
          <w:lang w:val="uk-UA"/>
        </w:rPr>
      </w:pPr>
      <w:r w:rsidRPr="00EC2F50">
        <w:rPr>
          <w:lang w:val="uk-UA"/>
        </w:rPr>
        <w:t xml:space="preserve">забезпечення безкоштовним і пільговим харчуванням учнів </w:t>
      </w:r>
      <w:r w:rsidR="006B30F5">
        <w:rPr>
          <w:lang w:val="uk-UA"/>
        </w:rPr>
        <w:t>гімназії</w:t>
      </w:r>
      <w:r w:rsidRPr="00EC2F50">
        <w:rPr>
          <w:lang w:val="uk-UA"/>
        </w:rPr>
        <w:t>;</w:t>
      </w:r>
    </w:p>
    <w:p w:rsidR="009A18B2" w:rsidRPr="00EC2F50" w:rsidRDefault="009A18B2" w:rsidP="008F0A52">
      <w:pPr>
        <w:pStyle w:val="a6"/>
        <w:numPr>
          <w:ilvl w:val="0"/>
          <w:numId w:val="43"/>
        </w:numPr>
        <w:shd w:val="clear" w:color="auto" w:fill="FFFFFF"/>
        <w:spacing w:before="0" w:beforeAutospacing="0" w:after="0" w:afterAutospacing="0"/>
        <w:ind w:left="426"/>
        <w:jc w:val="both"/>
        <w:rPr>
          <w:lang w:val="uk-UA"/>
        </w:rPr>
      </w:pPr>
      <w:r w:rsidRPr="00EC2F50">
        <w:rPr>
          <w:lang w:val="uk-UA"/>
        </w:rPr>
        <w:t>створення сприятливих умов для організації раціонального харчування;</w:t>
      </w:r>
    </w:p>
    <w:p w:rsidR="009A18B2" w:rsidRPr="00EC2F50" w:rsidRDefault="009A18B2" w:rsidP="008F0A52">
      <w:pPr>
        <w:pStyle w:val="a6"/>
        <w:numPr>
          <w:ilvl w:val="0"/>
          <w:numId w:val="43"/>
        </w:numPr>
        <w:shd w:val="clear" w:color="auto" w:fill="FFFFFF"/>
        <w:spacing w:before="0" w:beforeAutospacing="0" w:after="0" w:afterAutospacing="0"/>
        <w:ind w:left="426"/>
        <w:jc w:val="both"/>
        <w:rPr>
          <w:lang w:val="uk-UA"/>
        </w:rPr>
      </w:pPr>
      <w:r w:rsidRPr="00EC2F50">
        <w:rPr>
          <w:lang w:val="uk-UA"/>
        </w:rPr>
        <w:t>зміцнення і модернізацію матеріальної бази приміщень харчоблок</w:t>
      </w:r>
      <w:r w:rsidR="000E509D" w:rsidRPr="00EC2F50">
        <w:rPr>
          <w:lang w:val="uk-UA"/>
        </w:rPr>
        <w:t xml:space="preserve">у </w:t>
      </w:r>
      <w:r w:rsidR="006B30F5">
        <w:rPr>
          <w:lang w:val="uk-UA"/>
        </w:rPr>
        <w:t>гімназії</w:t>
      </w:r>
      <w:r w:rsidRPr="00EC2F50">
        <w:rPr>
          <w:lang w:val="uk-UA"/>
        </w:rPr>
        <w:t xml:space="preserve"> ;</w:t>
      </w:r>
    </w:p>
    <w:p w:rsidR="009A18B2" w:rsidRPr="00EC2F50" w:rsidRDefault="009A18B2" w:rsidP="008F0A52">
      <w:pPr>
        <w:pStyle w:val="a6"/>
        <w:numPr>
          <w:ilvl w:val="0"/>
          <w:numId w:val="43"/>
        </w:numPr>
        <w:shd w:val="clear" w:color="auto" w:fill="FFFFFF"/>
        <w:spacing w:before="0" w:beforeAutospacing="0" w:after="0" w:afterAutospacing="0"/>
        <w:ind w:left="426"/>
        <w:jc w:val="both"/>
        <w:rPr>
          <w:lang w:val="uk-UA"/>
        </w:rPr>
      </w:pPr>
      <w:r w:rsidRPr="00EC2F50">
        <w:rPr>
          <w:lang w:val="uk-UA"/>
        </w:rPr>
        <w:t>підвищення культури харчування;</w:t>
      </w:r>
    </w:p>
    <w:p w:rsidR="009A18B2" w:rsidRPr="00EC2F50" w:rsidRDefault="009A18B2" w:rsidP="008F0A52">
      <w:pPr>
        <w:pStyle w:val="a6"/>
        <w:numPr>
          <w:ilvl w:val="0"/>
          <w:numId w:val="43"/>
        </w:numPr>
        <w:shd w:val="clear" w:color="auto" w:fill="FFFFFF"/>
        <w:spacing w:before="0" w:beforeAutospacing="0" w:after="0" w:afterAutospacing="0"/>
        <w:ind w:left="426"/>
        <w:jc w:val="both"/>
        <w:rPr>
          <w:lang w:val="uk-UA"/>
        </w:rPr>
      </w:pPr>
      <w:r w:rsidRPr="00EC2F50">
        <w:rPr>
          <w:lang w:val="uk-UA"/>
        </w:rPr>
        <w:t>забезпечення санітарно-гігієнічної безпеки харчування</w:t>
      </w:r>
      <w:r w:rsidR="000E509D" w:rsidRPr="00EC2F50">
        <w:rPr>
          <w:lang w:val="uk-UA"/>
        </w:rPr>
        <w:t>.</w:t>
      </w:r>
    </w:p>
    <w:p w:rsidR="009A18B2" w:rsidRPr="00EC2F50" w:rsidRDefault="009A18B2" w:rsidP="00381EF8">
      <w:pPr>
        <w:pStyle w:val="a6"/>
        <w:shd w:val="clear" w:color="auto" w:fill="FFFFFF"/>
        <w:spacing w:before="0" w:beforeAutospacing="0" w:after="0" w:afterAutospacing="0"/>
        <w:ind w:left="142" w:firstLine="567"/>
        <w:jc w:val="both"/>
        <w:rPr>
          <w:lang w:val="uk-UA"/>
        </w:rPr>
      </w:pPr>
      <w:r w:rsidRPr="00EC2F50">
        <w:rPr>
          <w:lang w:val="uk-UA"/>
        </w:rPr>
        <w:t xml:space="preserve">У </w:t>
      </w:r>
      <w:r w:rsidR="000E509D" w:rsidRPr="00EC2F50">
        <w:rPr>
          <w:lang w:val="uk-UA"/>
        </w:rPr>
        <w:t xml:space="preserve">ліцеї </w:t>
      </w:r>
      <w:r w:rsidRPr="00EC2F50">
        <w:rPr>
          <w:lang w:val="uk-UA"/>
        </w:rPr>
        <w:t xml:space="preserve">організовано безкоштовне гаряче харчування для учнів для учнів пільгових категорій (діти-сироти;  учні з малозабезпечених сімей; діти учасників </w:t>
      </w:r>
      <w:r w:rsidR="000E509D" w:rsidRPr="00EC2F50">
        <w:rPr>
          <w:lang w:val="uk-UA"/>
        </w:rPr>
        <w:t>бойових дій</w:t>
      </w:r>
      <w:r w:rsidRPr="00EC2F50">
        <w:rPr>
          <w:lang w:val="uk-UA"/>
        </w:rPr>
        <w:t xml:space="preserve"> , за кошти батьків</w:t>
      </w:r>
      <w:r w:rsidR="006B30F5">
        <w:rPr>
          <w:lang w:val="uk-UA"/>
        </w:rPr>
        <w:t>)</w:t>
      </w:r>
      <w:r w:rsidRPr="00EC2F50">
        <w:rPr>
          <w:lang w:val="uk-UA"/>
        </w:rPr>
        <w:t>.</w:t>
      </w:r>
    </w:p>
    <w:p w:rsidR="000E509D" w:rsidRPr="00EC2F50" w:rsidRDefault="009A18B2" w:rsidP="000E509D">
      <w:pPr>
        <w:pStyle w:val="a6"/>
        <w:shd w:val="clear" w:color="auto" w:fill="FFFFFF"/>
        <w:spacing w:before="0" w:beforeAutospacing="0" w:after="0" w:afterAutospacing="0"/>
        <w:ind w:left="142" w:firstLine="567"/>
        <w:jc w:val="both"/>
        <w:rPr>
          <w:lang w:val="uk-UA"/>
        </w:rPr>
      </w:pPr>
      <w:r w:rsidRPr="00EC2F50">
        <w:rPr>
          <w:lang w:val="uk-UA"/>
        </w:rPr>
        <w:t xml:space="preserve">Щоденний контроль здійснюється </w:t>
      </w:r>
      <w:proofErr w:type="spellStart"/>
      <w:r w:rsidRPr="00EC2F50">
        <w:rPr>
          <w:lang w:val="uk-UA"/>
        </w:rPr>
        <w:t>бракеражною</w:t>
      </w:r>
      <w:proofErr w:type="spellEnd"/>
      <w:r w:rsidRPr="00EC2F50">
        <w:rPr>
          <w:lang w:val="uk-UA"/>
        </w:rPr>
        <w:t xml:space="preserve"> комісією, що реєструється у відповідних журналах. Обов’язковим є дотримання щоденного меню, яке затверджується директором </w:t>
      </w:r>
      <w:r w:rsidR="00723BBE">
        <w:rPr>
          <w:lang w:val="uk-UA"/>
        </w:rPr>
        <w:t>гімназії</w:t>
      </w:r>
      <w:r w:rsidRPr="00EC2F50">
        <w:rPr>
          <w:lang w:val="uk-UA"/>
        </w:rPr>
        <w:t xml:space="preserve"> У меню учнів систематично включаються страви з м’яса, риби, молочних продуктів. Свіжа продукція надходить до їдальні невеликими партіями для щоденного використання, що забезпечує приготування сніданків та обідів належної якості.</w:t>
      </w:r>
    </w:p>
    <w:p w:rsidR="000E509D" w:rsidRPr="00EC2F50" w:rsidRDefault="009A18B2" w:rsidP="000E509D">
      <w:pPr>
        <w:pStyle w:val="a6"/>
        <w:shd w:val="clear" w:color="auto" w:fill="FFFFFF"/>
        <w:spacing w:before="0" w:beforeAutospacing="0" w:after="0" w:afterAutospacing="0"/>
        <w:ind w:left="142" w:firstLine="567"/>
        <w:jc w:val="both"/>
        <w:rPr>
          <w:lang w:val="uk-UA"/>
        </w:rPr>
      </w:pPr>
      <w:r w:rsidRPr="00EC2F50">
        <w:rPr>
          <w:lang w:val="uk-UA"/>
        </w:rPr>
        <w:t>В закладі освіти впроваджує</w:t>
      </w:r>
      <w:r w:rsidR="000E509D" w:rsidRPr="00EC2F50">
        <w:rPr>
          <w:lang w:val="uk-UA"/>
        </w:rPr>
        <w:t>ться</w:t>
      </w:r>
      <w:r w:rsidRPr="00EC2F50">
        <w:rPr>
          <w:lang w:val="uk-UA"/>
        </w:rPr>
        <w:t xml:space="preserve"> систем</w:t>
      </w:r>
      <w:r w:rsidR="000E509D" w:rsidRPr="00EC2F50">
        <w:rPr>
          <w:lang w:val="uk-UA"/>
        </w:rPr>
        <w:t>а</w:t>
      </w:r>
      <w:r w:rsidRPr="00EC2F50">
        <w:rPr>
          <w:lang w:val="uk-UA"/>
        </w:rPr>
        <w:t xml:space="preserve"> НАССР  для контролю безпеки харчування, а саме аналізу небезпек і проведення поетапного контролю за всіма етапами приготування страв і продуктів харчування.</w:t>
      </w:r>
    </w:p>
    <w:p w:rsidR="009A18B2" w:rsidRPr="00EC2F50" w:rsidRDefault="009A18B2" w:rsidP="000E509D">
      <w:pPr>
        <w:pStyle w:val="a6"/>
        <w:shd w:val="clear" w:color="auto" w:fill="FFFFFF"/>
        <w:spacing w:before="0" w:beforeAutospacing="0" w:after="0" w:afterAutospacing="0"/>
        <w:ind w:left="142" w:firstLine="567"/>
        <w:jc w:val="both"/>
        <w:rPr>
          <w:lang w:val="uk-UA"/>
        </w:rPr>
      </w:pPr>
      <w:r w:rsidRPr="00EC2F50">
        <w:rPr>
          <w:lang w:val="uk-UA"/>
        </w:rPr>
        <w:t>Шкільна їдальня функціонує з дотриманням санітарно-гігієнічних норм. Вона світла, простора. В їдальні є інформаційні стенди</w:t>
      </w:r>
      <w:r w:rsidR="000E509D" w:rsidRPr="00EC2F50">
        <w:rPr>
          <w:lang w:val="uk-UA"/>
        </w:rPr>
        <w:t>, місце</w:t>
      </w:r>
      <w:r w:rsidRPr="00EC2F50">
        <w:rPr>
          <w:lang w:val="uk-UA"/>
        </w:rPr>
        <w:t xml:space="preserve"> для миття рук</w:t>
      </w:r>
      <w:r w:rsidR="000E509D" w:rsidRPr="00EC2F50">
        <w:rPr>
          <w:lang w:val="uk-UA"/>
        </w:rPr>
        <w:t>;</w:t>
      </w:r>
      <w:r w:rsidRPr="00EC2F50">
        <w:rPr>
          <w:lang w:val="uk-UA"/>
        </w:rPr>
        <w:t xml:space="preserve"> оновлено кухонне приладдя і комплект меблів  для їдальні.</w:t>
      </w:r>
    </w:p>
    <w:p w:rsidR="00697B8D" w:rsidRPr="00EC2F50" w:rsidRDefault="00697B8D" w:rsidP="002A0712">
      <w:pPr>
        <w:spacing w:after="0" w:line="240" w:lineRule="auto"/>
        <w:ind w:firstLine="284"/>
        <w:jc w:val="both"/>
        <w:rPr>
          <w:rFonts w:ascii="Times New Roman" w:hAnsi="Times New Roman" w:cs="Times New Roman"/>
          <w:b/>
          <w:caps/>
          <w:sz w:val="24"/>
          <w:szCs w:val="24"/>
          <w:highlight w:val="yellow"/>
        </w:rPr>
      </w:pPr>
    </w:p>
    <w:p w:rsidR="002A0712" w:rsidRPr="00EC2F50" w:rsidRDefault="002A0712" w:rsidP="00381EF8">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r w:rsidRPr="00EC2F50">
        <w:rPr>
          <w:rFonts w:ascii="Times New Roman" w:hAnsi="Times New Roman" w:cs="Times New Roman"/>
          <w:caps/>
          <w:sz w:val="24"/>
          <w:szCs w:val="24"/>
        </w:rPr>
        <w:t xml:space="preserve"> </w:t>
      </w:r>
    </w:p>
    <w:p w:rsidR="00697B8D" w:rsidRPr="00EC2F50" w:rsidRDefault="006B30F5" w:rsidP="00697B8D">
      <w:pPr>
        <w:pStyle w:val="a6"/>
        <w:shd w:val="clear" w:color="auto" w:fill="FFFFFF"/>
        <w:spacing w:before="0" w:beforeAutospacing="0" w:after="0" w:afterAutospacing="0"/>
        <w:ind w:left="142" w:firstLine="567"/>
        <w:jc w:val="both"/>
        <w:rPr>
          <w:lang w:val="uk-UA"/>
        </w:rPr>
      </w:pPr>
      <w:r>
        <w:rPr>
          <w:b/>
          <w:lang w:val="uk-UA"/>
        </w:rPr>
        <w:t>Галина Кароль</w:t>
      </w:r>
      <w:r w:rsidR="000E509D" w:rsidRPr="00EC2F50">
        <w:rPr>
          <w:b/>
          <w:caps/>
          <w:lang w:val="uk-UA"/>
        </w:rPr>
        <w:t xml:space="preserve">, </w:t>
      </w:r>
      <w:r w:rsidR="00697B8D" w:rsidRPr="00EC2F50">
        <w:rPr>
          <w:lang w:val="uk-UA"/>
        </w:rPr>
        <w:t>наголосив на необхідності проводити роз’яснювальну роботу серед учнів та батьків для пропаганди гігієнічних основ харчування, залучати до цієї роботи медичних працівників, класних керівників; інформувати батьків про організацію харчування дітей у школі, проводити обговорювання на батьківських зборах питань, пов’язаних з організацією харчування.</w:t>
      </w:r>
    </w:p>
    <w:p w:rsidR="00697B8D" w:rsidRPr="00EC2F50" w:rsidRDefault="00697B8D" w:rsidP="00697B8D">
      <w:pPr>
        <w:pStyle w:val="a6"/>
        <w:shd w:val="clear" w:color="auto" w:fill="FFFFFF"/>
        <w:spacing w:before="0" w:beforeAutospacing="0" w:after="0" w:afterAutospacing="0"/>
        <w:ind w:left="142" w:firstLine="567"/>
        <w:jc w:val="both"/>
        <w:rPr>
          <w:b/>
          <w:caps/>
          <w:highlight w:val="yellow"/>
          <w:lang w:val="uk-UA"/>
        </w:rPr>
      </w:pPr>
      <w:r w:rsidRPr="00EC2F50">
        <w:rPr>
          <w:bCs/>
          <w:lang w:val="uk-UA"/>
        </w:rPr>
        <w:t xml:space="preserve">Запропонував інформацію  директора </w:t>
      </w:r>
      <w:r w:rsidR="006B30F5">
        <w:rPr>
          <w:bCs/>
          <w:lang w:val="uk-UA"/>
        </w:rPr>
        <w:t xml:space="preserve">Марії </w:t>
      </w:r>
      <w:proofErr w:type="spellStart"/>
      <w:r w:rsidR="006B30F5">
        <w:rPr>
          <w:bCs/>
          <w:lang w:val="uk-UA"/>
        </w:rPr>
        <w:t>Торконяк</w:t>
      </w:r>
      <w:proofErr w:type="spellEnd"/>
      <w:r w:rsidRPr="00EC2F50">
        <w:rPr>
          <w:bCs/>
          <w:lang w:val="uk-UA"/>
        </w:rPr>
        <w:t xml:space="preserve"> взяти до уваги. </w:t>
      </w:r>
    </w:p>
    <w:p w:rsidR="002A0712" w:rsidRPr="00EC2F50" w:rsidRDefault="002A0712" w:rsidP="002A0712">
      <w:pPr>
        <w:pStyle w:val="a6"/>
        <w:shd w:val="clear" w:color="auto" w:fill="FFFFFF"/>
        <w:spacing w:before="0" w:beforeAutospacing="0" w:after="0" w:afterAutospacing="0"/>
        <w:jc w:val="both"/>
        <w:rPr>
          <w:b/>
          <w:szCs w:val="21"/>
          <w:highlight w:val="yellow"/>
          <w:lang w:val="uk-UA"/>
        </w:rPr>
      </w:pPr>
    </w:p>
    <w:p w:rsidR="002A0712" w:rsidRPr="00EC2F50" w:rsidRDefault="002A0712" w:rsidP="002A0712">
      <w:pPr>
        <w:tabs>
          <w:tab w:val="left" w:pos="1950"/>
        </w:tabs>
        <w:suppressAutoHyphens/>
        <w:spacing w:after="0" w:line="240" w:lineRule="auto"/>
        <w:jc w:val="both"/>
        <w:rPr>
          <w:rFonts w:ascii="Times New Roman" w:eastAsia="Times New Roman" w:hAnsi="Times New Roman" w:cs="Times New Roman"/>
          <w:b/>
          <w:sz w:val="24"/>
          <w:szCs w:val="28"/>
          <w:lang w:eastAsia="ar-SA"/>
        </w:rPr>
      </w:pPr>
      <w:r w:rsidRPr="00EC2F50">
        <w:rPr>
          <w:rFonts w:ascii="Times New Roman" w:eastAsia="Times New Roman" w:hAnsi="Times New Roman" w:cs="Times New Roman"/>
          <w:b/>
          <w:sz w:val="24"/>
          <w:szCs w:val="28"/>
          <w:lang w:eastAsia="ar-SA"/>
        </w:rPr>
        <w:t>УХВАЛИЛИ:</w:t>
      </w:r>
      <w:r w:rsidRPr="00EC2F50">
        <w:rPr>
          <w:rFonts w:ascii="Times New Roman" w:eastAsia="Times New Roman" w:hAnsi="Times New Roman" w:cs="Times New Roman"/>
          <w:b/>
          <w:sz w:val="24"/>
          <w:szCs w:val="28"/>
          <w:lang w:eastAsia="ar-SA"/>
        </w:rPr>
        <w:tab/>
      </w:r>
    </w:p>
    <w:p w:rsidR="00697B8D" w:rsidRPr="00EC2F50" w:rsidRDefault="00697B8D" w:rsidP="008F0A52">
      <w:pPr>
        <w:numPr>
          <w:ilvl w:val="0"/>
          <w:numId w:val="45"/>
        </w:numPr>
        <w:spacing w:after="0" w:line="240" w:lineRule="auto"/>
        <w:ind w:left="426"/>
        <w:contextualSpacing/>
        <w:rPr>
          <w:rFonts w:ascii="Times New Roman" w:eastAsiaTheme="minorHAnsi" w:hAnsi="Times New Roman" w:cs="Times New Roman"/>
          <w:sz w:val="24"/>
          <w:szCs w:val="24"/>
          <w:lang w:eastAsia="en-US"/>
        </w:rPr>
      </w:pPr>
      <w:bookmarkStart w:id="49" w:name="_Hlk175732556"/>
      <w:r w:rsidRPr="00EC2F50">
        <w:rPr>
          <w:rFonts w:ascii="Times New Roman" w:eastAsiaTheme="minorHAnsi" w:hAnsi="Times New Roman" w:cs="Times New Roman"/>
          <w:sz w:val="24"/>
          <w:szCs w:val="24"/>
          <w:lang w:eastAsia="en-US"/>
        </w:rPr>
        <w:t>Заступнику директора з виховної роботи:</w:t>
      </w:r>
    </w:p>
    <w:p w:rsidR="00697B8D" w:rsidRPr="00EC2F50" w:rsidRDefault="00697B8D" w:rsidP="008F0A52">
      <w:pPr>
        <w:numPr>
          <w:ilvl w:val="1"/>
          <w:numId w:val="45"/>
        </w:numPr>
        <w:spacing w:after="0" w:line="240" w:lineRule="auto"/>
        <w:ind w:left="426"/>
        <w:contextualSpacing/>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Здійснювати контроль за організацією та якістю харчування учнів</w:t>
      </w:r>
    </w:p>
    <w:p w:rsidR="00697B8D" w:rsidRPr="00EC2F50" w:rsidRDefault="00697B8D" w:rsidP="00381EF8">
      <w:pPr>
        <w:spacing w:after="0" w:line="240" w:lineRule="auto"/>
        <w:ind w:left="426"/>
        <w:contextualSpacing/>
        <w:jc w:val="right"/>
        <w:rPr>
          <w:rFonts w:ascii="Times New Roman" w:eastAsiaTheme="minorHAnsi" w:hAnsi="Times New Roman" w:cs="Times New Roman"/>
          <w:i/>
          <w:iCs/>
          <w:sz w:val="24"/>
          <w:szCs w:val="24"/>
          <w:lang w:eastAsia="en-US"/>
        </w:rPr>
      </w:pPr>
      <w:r w:rsidRPr="00EC2F50">
        <w:rPr>
          <w:rFonts w:ascii="Times New Roman" w:eastAsiaTheme="minorHAnsi" w:hAnsi="Times New Roman" w:cs="Times New Roman"/>
          <w:i/>
          <w:iCs/>
          <w:sz w:val="24"/>
          <w:szCs w:val="24"/>
          <w:lang w:eastAsia="en-US"/>
        </w:rPr>
        <w:t>Постійно</w:t>
      </w:r>
    </w:p>
    <w:p w:rsidR="00697B8D" w:rsidRPr="00EC2F50" w:rsidRDefault="00697B8D" w:rsidP="008F0A52">
      <w:pPr>
        <w:numPr>
          <w:ilvl w:val="1"/>
          <w:numId w:val="45"/>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Здійснювати контроль за веденням журналів ділової документації, яка регламентує роботу харчоблоку</w:t>
      </w:r>
    </w:p>
    <w:p w:rsidR="00697B8D" w:rsidRPr="00EC2F50" w:rsidRDefault="00697B8D" w:rsidP="00381EF8">
      <w:pPr>
        <w:spacing w:after="0" w:line="240" w:lineRule="auto"/>
        <w:ind w:left="426"/>
        <w:contextualSpacing/>
        <w:jc w:val="right"/>
        <w:rPr>
          <w:rFonts w:ascii="Times New Roman" w:eastAsiaTheme="minorHAnsi" w:hAnsi="Times New Roman" w:cs="Times New Roman"/>
          <w:i/>
          <w:iCs/>
          <w:sz w:val="24"/>
          <w:szCs w:val="24"/>
          <w:lang w:eastAsia="en-US"/>
        </w:rPr>
      </w:pPr>
      <w:r w:rsidRPr="00EC2F50">
        <w:rPr>
          <w:rFonts w:ascii="Times New Roman" w:eastAsiaTheme="minorHAnsi" w:hAnsi="Times New Roman" w:cs="Times New Roman"/>
          <w:i/>
          <w:iCs/>
          <w:sz w:val="24"/>
          <w:szCs w:val="24"/>
          <w:lang w:eastAsia="en-US"/>
        </w:rPr>
        <w:t>Вересень-січень</w:t>
      </w:r>
    </w:p>
    <w:p w:rsidR="00697B8D" w:rsidRPr="00EC2F50" w:rsidRDefault="00697B8D" w:rsidP="008F0A52">
      <w:pPr>
        <w:numPr>
          <w:ilvl w:val="0"/>
          <w:numId w:val="46"/>
        </w:numPr>
        <w:spacing w:after="0" w:line="240" w:lineRule="auto"/>
        <w:ind w:left="426"/>
        <w:contextualSpacing/>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Класним керівникам:</w:t>
      </w:r>
    </w:p>
    <w:p w:rsidR="00697B8D" w:rsidRPr="00EC2F50" w:rsidRDefault="00697B8D" w:rsidP="008F0A52">
      <w:pPr>
        <w:numPr>
          <w:ilvl w:val="1"/>
          <w:numId w:val="46"/>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Забезпечити організацію повноцінного та якісного харчування здобувачів освіти згідно з затвердженими грошовими нормами харчування, санітарно-гігієнічними вимогами, відповідно до погодженого та затвердженого у встановленому порядку меню.</w:t>
      </w:r>
    </w:p>
    <w:p w:rsidR="00697B8D" w:rsidRPr="00EC2F50" w:rsidRDefault="00697B8D" w:rsidP="00381EF8">
      <w:pPr>
        <w:spacing w:after="0" w:line="240" w:lineRule="auto"/>
        <w:ind w:left="66"/>
        <w:jc w:val="right"/>
        <w:rPr>
          <w:rFonts w:ascii="Times New Roman" w:eastAsiaTheme="minorHAnsi" w:hAnsi="Times New Roman" w:cs="Times New Roman"/>
          <w:i/>
          <w:iCs/>
          <w:sz w:val="24"/>
          <w:szCs w:val="24"/>
          <w:lang w:eastAsia="en-US"/>
        </w:rPr>
      </w:pPr>
      <w:r w:rsidRPr="00EC2F50">
        <w:rPr>
          <w:rFonts w:ascii="Times New Roman" w:eastAsiaTheme="minorHAnsi" w:hAnsi="Times New Roman" w:cs="Times New Roman"/>
          <w:i/>
          <w:iCs/>
          <w:sz w:val="24"/>
          <w:szCs w:val="24"/>
          <w:lang w:eastAsia="en-US"/>
        </w:rPr>
        <w:t>Щомісяця</w:t>
      </w:r>
    </w:p>
    <w:p w:rsidR="00697B8D" w:rsidRPr="00EC2F50" w:rsidRDefault="00697B8D" w:rsidP="008F0A52">
      <w:pPr>
        <w:numPr>
          <w:ilvl w:val="1"/>
          <w:numId w:val="46"/>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Виховувати у дітей навички культурної поведінки за столом.</w:t>
      </w:r>
    </w:p>
    <w:p w:rsidR="00697B8D" w:rsidRPr="00EC2F50" w:rsidRDefault="00697B8D" w:rsidP="00381EF8">
      <w:pPr>
        <w:spacing w:after="0" w:line="240" w:lineRule="auto"/>
        <w:ind w:left="426"/>
        <w:contextualSpacing/>
        <w:jc w:val="right"/>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Постійно</w:t>
      </w:r>
    </w:p>
    <w:p w:rsidR="00697B8D" w:rsidRPr="00EC2F50" w:rsidRDefault="00697B8D" w:rsidP="008F0A52">
      <w:pPr>
        <w:numPr>
          <w:ilvl w:val="1"/>
          <w:numId w:val="46"/>
        </w:numPr>
        <w:spacing w:after="0" w:line="240" w:lineRule="auto"/>
        <w:ind w:left="426"/>
        <w:contextualSpacing/>
        <w:jc w:val="both"/>
        <w:rPr>
          <w:rFonts w:ascii="Times New Roman" w:eastAsiaTheme="minorHAnsi" w:hAnsi="Times New Roman" w:cs="Times New Roman"/>
          <w:sz w:val="24"/>
          <w:szCs w:val="24"/>
          <w:lang w:eastAsia="en-US"/>
        </w:rPr>
      </w:pPr>
      <w:r w:rsidRPr="00EC2F50">
        <w:rPr>
          <w:rFonts w:ascii="Times New Roman" w:eastAsiaTheme="minorHAnsi" w:hAnsi="Times New Roman" w:cs="Times New Roman"/>
          <w:sz w:val="24"/>
          <w:szCs w:val="24"/>
          <w:lang w:eastAsia="en-US"/>
        </w:rPr>
        <w:t>Вести облік дітей охоплених безоплатним харчуванням та своєчасно повідомляти про наявність таких учнів особу відповідальну за організацію безоплатного харчування.</w:t>
      </w:r>
    </w:p>
    <w:p w:rsidR="00697B8D" w:rsidRPr="00EC2F50" w:rsidRDefault="00697B8D" w:rsidP="00381EF8">
      <w:pPr>
        <w:spacing w:after="0" w:line="240" w:lineRule="auto"/>
        <w:jc w:val="right"/>
        <w:rPr>
          <w:rFonts w:ascii="Times New Roman" w:eastAsiaTheme="minorHAnsi" w:hAnsi="Times New Roman" w:cs="Times New Roman"/>
          <w:i/>
          <w:iCs/>
          <w:sz w:val="24"/>
          <w:szCs w:val="24"/>
          <w:lang w:eastAsia="en-US"/>
        </w:rPr>
      </w:pPr>
      <w:r w:rsidRPr="00EC2F50">
        <w:rPr>
          <w:rFonts w:ascii="Times New Roman" w:eastAsiaTheme="minorHAnsi" w:hAnsi="Times New Roman" w:cs="Times New Roman"/>
          <w:i/>
          <w:iCs/>
          <w:sz w:val="24"/>
          <w:szCs w:val="24"/>
          <w:lang w:eastAsia="en-US"/>
        </w:rPr>
        <w:t xml:space="preserve">                                                                                                                                            Постійно </w:t>
      </w:r>
    </w:p>
    <w:bookmarkEnd w:id="49"/>
    <w:p w:rsidR="002A0712" w:rsidRPr="00EC2F50" w:rsidRDefault="002A0712" w:rsidP="002A0712">
      <w:pPr>
        <w:spacing w:after="0" w:line="240" w:lineRule="auto"/>
        <w:ind w:left="426"/>
        <w:contextualSpacing/>
        <w:jc w:val="center"/>
        <w:rPr>
          <w:rFonts w:ascii="Times New Roman" w:eastAsia="Times New Roman" w:hAnsi="Times New Roman" w:cs="Times New Roman"/>
          <w:b/>
          <w:i/>
          <w:sz w:val="24"/>
          <w:szCs w:val="21"/>
          <w:lang w:eastAsia="ru-RU"/>
        </w:rPr>
      </w:pPr>
      <w:r w:rsidRPr="00EC2F50">
        <w:rPr>
          <w:rFonts w:ascii="Times New Roman" w:eastAsia="Times New Roman" w:hAnsi="Times New Roman" w:cs="Times New Roman"/>
          <w:b/>
          <w:i/>
          <w:sz w:val="24"/>
          <w:szCs w:val="21"/>
          <w:lang w:eastAsia="ru-RU"/>
        </w:rPr>
        <w:t>Рішення прийнято одноголосно</w:t>
      </w:r>
    </w:p>
    <w:p w:rsidR="00262C20" w:rsidRPr="00EC2F50" w:rsidRDefault="00262C20" w:rsidP="00262C20">
      <w:pPr>
        <w:pStyle w:val="a6"/>
        <w:shd w:val="clear" w:color="auto" w:fill="FFFFFF"/>
        <w:spacing w:before="0" w:beforeAutospacing="0" w:after="0" w:afterAutospacing="0"/>
        <w:jc w:val="both"/>
        <w:rPr>
          <w:b/>
          <w:szCs w:val="21"/>
          <w:lang w:val="uk-UA"/>
        </w:rPr>
      </w:pPr>
    </w:p>
    <w:p w:rsidR="002A0712" w:rsidRPr="00EC2F50" w:rsidRDefault="002A0712" w:rsidP="00C93114">
      <w:pPr>
        <w:pStyle w:val="a6"/>
        <w:shd w:val="clear" w:color="auto" w:fill="FFFFFF"/>
        <w:spacing w:before="0" w:beforeAutospacing="0" w:after="0" w:afterAutospacing="0"/>
        <w:jc w:val="both"/>
        <w:rPr>
          <w:b/>
          <w:szCs w:val="21"/>
          <w:lang w:val="uk-UA"/>
        </w:rPr>
      </w:pPr>
      <w:r w:rsidRPr="00EC2F50">
        <w:rPr>
          <w:b/>
          <w:szCs w:val="21"/>
          <w:lang w:val="uk-UA"/>
        </w:rPr>
        <w:t>1</w:t>
      </w:r>
      <w:r w:rsidR="006B30F5">
        <w:rPr>
          <w:b/>
          <w:szCs w:val="21"/>
          <w:lang w:val="uk-UA"/>
        </w:rPr>
        <w:t>5</w:t>
      </w:r>
      <w:r w:rsidRPr="00EC2F50">
        <w:rPr>
          <w:b/>
          <w:szCs w:val="21"/>
          <w:lang w:val="uk-UA"/>
        </w:rPr>
        <w:t xml:space="preserve">. </w:t>
      </w:r>
      <w:bookmarkStart w:id="50" w:name="_Hlk175579186"/>
      <w:r w:rsidRPr="00EC2F50">
        <w:rPr>
          <w:b/>
          <w:szCs w:val="21"/>
          <w:lang w:val="uk-UA"/>
        </w:rPr>
        <w:t xml:space="preserve">Про встановлення розміру доплати за престижність праці педагогічним працівникам </w:t>
      </w:r>
      <w:r w:rsidR="006B30F5">
        <w:rPr>
          <w:b/>
          <w:szCs w:val="21"/>
          <w:lang w:val="uk-UA"/>
        </w:rPr>
        <w:t>гімназії</w:t>
      </w:r>
      <w:r w:rsidRPr="00EC2F50">
        <w:rPr>
          <w:b/>
          <w:szCs w:val="21"/>
          <w:lang w:val="uk-UA"/>
        </w:rPr>
        <w:t xml:space="preserve">, </w:t>
      </w:r>
      <w:r w:rsidR="00B41134" w:rsidRPr="00EC2F50">
        <w:rPr>
          <w:b/>
          <w:szCs w:val="21"/>
          <w:lang w:val="uk-UA"/>
        </w:rPr>
        <w:t xml:space="preserve"> педагогічним працівникам </w:t>
      </w:r>
      <w:r w:rsidRPr="00EC2F50">
        <w:rPr>
          <w:b/>
          <w:szCs w:val="21"/>
          <w:lang w:val="uk-UA"/>
        </w:rPr>
        <w:t>за роботу в інклюзивних класах</w:t>
      </w:r>
      <w:r w:rsidR="00B41134" w:rsidRPr="00EC2F50">
        <w:rPr>
          <w:b/>
          <w:szCs w:val="21"/>
          <w:lang w:val="uk-UA"/>
        </w:rPr>
        <w:t xml:space="preserve"> .</w:t>
      </w:r>
    </w:p>
    <w:bookmarkEnd w:id="50"/>
    <w:p w:rsidR="002A0712" w:rsidRPr="00EC2F50" w:rsidRDefault="002A0712" w:rsidP="00C93114">
      <w:pPr>
        <w:pStyle w:val="a6"/>
        <w:shd w:val="clear" w:color="auto" w:fill="FFFFFF"/>
        <w:spacing w:before="0" w:beforeAutospacing="0" w:after="0" w:afterAutospacing="0"/>
        <w:jc w:val="both"/>
        <w:rPr>
          <w:b/>
          <w:szCs w:val="21"/>
          <w:lang w:val="uk-UA"/>
        </w:rPr>
      </w:pPr>
    </w:p>
    <w:p w:rsidR="00014A01" w:rsidRPr="00EC2F50" w:rsidRDefault="00014A01" w:rsidP="00C93114">
      <w:pPr>
        <w:pStyle w:val="a6"/>
        <w:shd w:val="clear" w:color="auto" w:fill="FFFFFF"/>
        <w:spacing w:before="0" w:beforeAutospacing="0" w:after="0" w:afterAutospacing="0"/>
        <w:jc w:val="both"/>
        <w:rPr>
          <w:b/>
          <w:szCs w:val="21"/>
          <w:lang w:val="uk-UA"/>
        </w:rPr>
      </w:pPr>
      <w:r w:rsidRPr="00EC2F50">
        <w:rPr>
          <w:b/>
          <w:szCs w:val="21"/>
          <w:lang w:val="uk-UA"/>
        </w:rPr>
        <w:t xml:space="preserve">СЛУХАЛИ: </w:t>
      </w:r>
    </w:p>
    <w:p w:rsidR="008F34C0" w:rsidRPr="00EC2F50" w:rsidRDefault="006B30F5" w:rsidP="005227E7">
      <w:pPr>
        <w:pStyle w:val="a6"/>
        <w:shd w:val="clear" w:color="auto" w:fill="FFFFFF"/>
        <w:spacing w:before="0" w:beforeAutospacing="0" w:after="0" w:afterAutospacing="0"/>
        <w:ind w:left="142" w:firstLine="565"/>
        <w:jc w:val="both"/>
        <w:rPr>
          <w:lang w:val="uk-UA"/>
        </w:rPr>
      </w:pPr>
      <w:r>
        <w:rPr>
          <w:b/>
          <w:lang w:val="uk-UA"/>
        </w:rPr>
        <w:t xml:space="preserve">Марію </w:t>
      </w:r>
      <w:proofErr w:type="spellStart"/>
      <w:r>
        <w:rPr>
          <w:b/>
          <w:lang w:val="uk-UA"/>
        </w:rPr>
        <w:t>Торконяк</w:t>
      </w:r>
      <w:proofErr w:type="spellEnd"/>
      <w:r w:rsidR="005227E7" w:rsidRPr="00EC2F50">
        <w:rPr>
          <w:b/>
          <w:lang w:val="uk-UA"/>
        </w:rPr>
        <w:t>,</w:t>
      </w:r>
      <w:r w:rsidR="0083172D" w:rsidRPr="00EC2F50">
        <w:rPr>
          <w:b/>
          <w:lang w:val="uk-UA"/>
        </w:rPr>
        <w:t xml:space="preserve"> директо</w:t>
      </w:r>
      <w:r w:rsidR="00697B8D" w:rsidRPr="00EC2F50">
        <w:rPr>
          <w:b/>
          <w:lang w:val="uk-UA"/>
        </w:rPr>
        <w:t>р</w:t>
      </w:r>
      <w:r w:rsidR="002A0712" w:rsidRPr="00EC2F50">
        <w:rPr>
          <w:b/>
          <w:lang w:val="uk-UA"/>
        </w:rPr>
        <w:t>а</w:t>
      </w:r>
      <w:r w:rsidR="0083172D" w:rsidRPr="00EC2F50">
        <w:rPr>
          <w:b/>
          <w:lang w:val="uk-UA"/>
        </w:rPr>
        <w:t xml:space="preserve"> </w:t>
      </w:r>
      <w:r>
        <w:rPr>
          <w:b/>
          <w:lang w:val="uk-UA"/>
        </w:rPr>
        <w:t>гімназії</w:t>
      </w:r>
      <w:r w:rsidR="008F34C0" w:rsidRPr="00EC2F50">
        <w:rPr>
          <w:lang w:val="uk-UA"/>
        </w:rPr>
        <w:t>.</w:t>
      </w:r>
    </w:p>
    <w:p w:rsidR="008F34C0" w:rsidRPr="00EC2F50" w:rsidRDefault="008F34C0" w:rsidP="005227E7">
      <w:pPr>
        <w:pStyle w:val="a6"/>
        <w:shd w:val="clear" w:color="auto" w:fill="FFFFFF"/>
        <w:spacing w:before="0" w:beforeAutospacing="0" w:after="0" w:afterAutospacing="0"/>
        <w:ind w:left="142" w:firstLine="565"/>
        <w:jc w:val="both"/>
        <w:rPr>
          <w:lang w:val="uk-UA"/>
        </w:rPr>
      </w:pPr>
      <w:bookmarkStart w:id="51" w:name="_Hlk175579245"/>
      <w:r w:rsidRPr="00EC2F50">
        <w:rPr>
          <w:lang w:val="uk-UA"/>
        </w:rPr>
        <w:t>Постановою Кабінету Міністрів України (далі - постанова КМУ) № 23 від 11 січня 2018 року внесено зміни до постанови КМУ № 373 від 23 березня 2011 року (які застосовуються з 01 січня 2018 року) та встановлено надбавку в граничному розмірі 30 відсотків посадового окладу (ставки заробітної плати), але не менше 5%,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Право встановлення даної надбавки вказаною постановою надано керівникам закладу (установи) у межах фонду оплати праці.</w:t>
      </w:r>
    </w:p>
    <w:p w:rsidR="00936124" w:rsidRPr="00EC2F50" w:rsidRDefault="006B30F5" w:rsidP="005227E7">
      <w:pPr>
        <w:pStyle w:val="a6"/>
        <w:shd w:val="clear" w:color="auto" w:fill="FFFFFF"/>
        <w:spacing w:before="0" w:beforeAutospacing="0" w:after="0" w:afterAutospacing="0"/>
        <w:ind w:left="142" w:firstLine="565"/>
        <w:jc w:val="both"/>
        <w:rPr>
          <w:lang w:val="uk-UA"/>
        </w:rPr>
      </w:pPr>
      <w:r>
        <w:rPr>
          <w:lang w:val="uk-UA"/>
        </w:rPr>
        <w:t>Марія Петрівна</w:t>
      </w:r>
      <w:r w:rsidR="008F34C0" w:rsidRPr="00EC2F50">
        <w:rPr>
          <w:lang w:val="uk-UA"/>
        </w:rPr>
        <w:t xml:space="preserve"> </w:t>
      </w:r>
      <w:r w:rsidR="00936124" w:rsidRPr="00EC2F50">
        <w:rPr>
          <w:lang w:val="uk-UA"/>
        </w:rPr>
        <w:t>запропонувала</w:t>
      </w:r>
      <w:r w:rsidR="0083172D" w:rsidRPr="00EC2F50">
        <w:rPr>
          <w:lang w:val="uk-UA"/>
        </w:rPr>
        <w:t>, керуючись ст.ст. 7, 140-146 Конституції України, ст.</w:t>
      </w:r>
      <w:r w:rsidR="002655CD" w:rsidRPr="00EC2F50">
        <w:rPr>
          <w:lang w:val="uk-UA"/>
        </w:rPr>
        <w:t xml:space="preserve"> </w:t>
      </w:r>
      <w:r w:rsidR="0083172D" w:rsidRPr="00EC2F50">
        <w:rPr>
          <w:lang w:val="uk-UA"/>
        </w:rPr>
        <w:t>ст. 26, 60 Закону України «Про місцеве самоврядування в Україні», Постановою Кабінету міністрів України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I – II рівня акредитації, інших установ і закладів незалежно від їх підпорядкування» від 23 березня 2011 р. №373 (зі змінами), враховуючи</w:t>
      </w:r>
      <w:r w:rsidR="00936124" w:rsidRPr="00EC2F50">
        <w:rPr>
          <w:lang w:val="uk-UA"/>
        </w:rPr>
        <w:t xml:space="preserve"> потреби в економії освітніх коштів в умовах правового режиму воєнного стану, встановити з 01.09.202</w:t>
      </w:r>
      <w:r w:rsidR="005D2787" w:rsidRPr="00EC2F50">
        <w:rPr>
          <w:lang w:val="uk-UA"/>
        </w:rPr>
        <w:t>4</w:t>
      </w:r>
      <w:r w:rsidR="00936124" w:rsidRPr="00EC2F50">
        <w:rPr>
          <w:lang w:val="uk-UA"/>
        </w:rPr>
        <w:t xml:space="preserve"> року </w:t>
      </w:r>
      <w:r w:rsidR="008F34C0" w:rsidRPr="00EC2F50">
        <w:rPr>
          <w:lang w:val="uk-UA"/>
        </w:rPr>
        <w:t>доплату</w:t>
      </w:r>
      <w:r w:rsidR="00936124" w:rsidRPr="00EC2F50">
        <w:rPr>
          <w:lang w:val="uk-UA"/>
        </w:rPr>
        <w:t xml:space="preserve"> за престижність праці:</w:t>
      </w:r>
    </w:p>
    <w:p w:rsidR="00936124" w:rsidRPr="00EC2F50" w:rsidRDefault="00936124" w:rsidP="00B41134">
      <w:pPr>
        <w:pStyle w:val="a6"/>
        <w:numPr>
          <w:ilvl w:val="0"/>
          <w:numId w:val="10"/>
        </w:numPr>
        <w:shd w:val="clear" w:color="auto" w:fill="FFFFFF"/>
        <w:spacing w:before="0" w:beforeAutospacing="0" w:after="0" w:afterAutospacing="0"/>
        <w:ind w:left="426"/>
        <w:jc w:val="both"/>
        <w:rPr>
          <w:lang w:val="uk-UA"/>
        </w:rPr>
      </w:pPr>
      <w:r w:rsidRPr="00EC2F50">
        <w:rPr>
          <w:lang w:val="uk-UA"/>
        </w:rPr>
        <w:t xml:space="preserve">педагогічним працівникам </w:t>
      </w:r>
      <w:r w:rsidR="006B30F5">
        <w:rPr>
          <w:lang w:val="uk-UA"/>
        </w:rPr>
        <w:t>гімназії</w:t>
      </w:r>
      <w:r w:rsidRPr="00EC2F50">
        <w:rPr>
          <w:lang w:val="uk-UA"/>
        </w:rPr>
        <w:t xml:space="preserve"> –  у розмірі </w:t>
      </w:r>
      <w:r w:rsidR="006B30F5">
        <w:rPr>
          <w:lang w:val="uk-UA"/>
        </w:rPr>
        <w:t>5</w:t>
      </w:r>
      <w:r w:rsidRPr="00EC2F50">
        <w:rPr>
          <w:lang w:val="uk-UA"/>
        </w:rPr>
        <w:t xml:space="preserve">% до посадового окладу; </w:t>
      </w:r>
    </w:p>
    <w:p w:rsidR="002A0712" w:rsidRPr="00EC2F50" w:rsidRDefault="002655CD" w:rsidP="00B41134">
      <w:pPr>
        <w:pStyle w:val="a3"/>
        <w:numPr>
          <w:ilvl w:val="0"/>
          <w:numId w:val="10"/>
        </w:numPr>
        <w:spacing w:after="0"/>
        <w:ind w:left="426"/>
        <w:jc w:val="both"/>
        <w:rPr>
          <w:rFonts w:ascii="Times New Roman" w:eastAsia="Times New Roman" w:hAnsi="Times New Roman" w:cs="Times New Roman"/>
          <w:sz w:val="24"/>
          <w:szCs w:val="24"/>
          <w:lang w:eastAsia="ru-RU"/>
        </w:rPr>
      </w:pPr>
      <w:r w:rsidRPr="00EC2F50">
        <w:rPr>
          <w:rFonts w:ascii="Times New Roman" w:eastAsia="Times New Roman" w:hAnsi="Times New Roman" w:cs="Times New Roman"/>
          <w:sz w:val="24"/>
          <w:szCs w:val="24"/>
          <w:lang w:eastAsia="ru-RU"/>
        </w:rPr>
        <w:t xml:space="preserve">педагогічним працівникам, які працюють в інклюзивних класах – у </w:t>
      </w:r>
      <w:bookmarkStart w:id="52" w:name="_Hlk175916874"/>
      <w:r w:rsidRPr="00EC2F50">
        <w:rPr>
          <w:rFonts w:ascii="Times New Roman" w:eastAsia="Times New Roman" w:hAnsi="Times New Roman" w:cs="Times New Roman"/>
          <w:sz w:val="24"/>
          <w:szCs w:val="24"/>
          <w:lang w:eastAsia="ru-RU"/>
        </w:rPr>
        <w:t>розмірі 20% до посадового окладу</w:t>
      </w:r>
      <w:r w:rsidR="00B41134" w:rsidRPr="00EC2F50">
        <w:rPr>
          <w:rFonts w:ascii="Times New Roman" w:eastAsia="Times New Roman" w:hAnsi="Times New Roman" w:cs="Times New Roman"/>
          <w:sz w:val="24"/>
          <w:szCs w:val="24"/>
          <w:lang w:eastAsia="ru-RU"/>
        </w:rPr>
        <w:t>;</w:t>
      </w:r>
    </w:p>
    <w:bookmarkEnd w:id="52"/>
    <w:bookmarkEnd w:id="51"/>
    <w:p w:rsidR="008C6903" w:rsidRPr="00EC2F50" w:rsidRDefault="008C6903" w:rsidP="00B41134">
      <w:pPr>
        <w:tabs>
          <w:tab w:val="left" w:pos="1950"/>
        </w:tabs>
        <w:suppressAutoHyphens/>
        <w:spacing w:after="0" w:line="240" w:lineRule="auto"/>
        <w:jc w:val="both"/>
        <w:rPr>
          <w:rFonts w:ascii="Times New Roman" w:eastAsia="Times New Roman" w:hAnsi="Times New Roman" w:cs="Times New Roman"/>
          <w:b/>
          <w:sz w:val="24"/>
          <w:szCs w:val="28"/>
          <w:lang w:eastAsia="ar-SA"/>
        </w:rPr>
      </w:pPr>
    </w:p>
    <w:p w:rsidR="0083172D" w:rsidRPr="00EC2F50" w:rsidRDefault="0083172D" w:rsidP="004C65EA">
      <w:pPr>
        <w:tabs>
          <w:tab w:val="left" w:pos="1950"/>
        </w:tabs>
        <w:suppressAutoHyphens/>
        <w:spacing w:after="0" w:line="240" w:lineRule="auto"/>
        <w:jc w:val="both"/>
        <w:rPr>
          <w:rFonts w:ascii="Times New Roman" w:eastAsia="Times New Roman" w:hAnsi="Times New Roman" w:cs="Times New Roman"/>
          <w:b/>
          <w:sz w:val="24"/>
          <w:szCs w:val="28"/>
          <w:lang w:eastAsia="ar-SA"/>
        </w:rPr>
      </w:pPr>
      <w:r w:rsidRPr="00EC2F50">
        <w:rPr>
          <w:rFonts w:ascii="Times New Roman" w:eastAsia="Times New Roman" w:hAnsi="Times New Roman" w:cs="Times New Roman"/>
          <w:b/>
          <w:sz w:val="24"/>
          <w:szCs w:val="28"/>
          <w:lang w:eastAsia="ar-SA"/>
        </w:rPr>
        <w:t>УХВАЛИЛИ:</w:t>
      </w:r>
      <w:r w:rsidRPr="00EC2F50">
        <w:rPr>
          <w:rFonts w:ascii="Times New Roman" w:eastAsia="Times New Roman" w:hAnsi="Times New Roman" w:cs="Times New Roman"/>
          <w:b/>
          <w:sz w:val="24"/>
          <w:szCs w:val="28"/>
          <w:lang w:eastAsia="ar-SA"/>
        </w:rPr>
        <w:tab/>
      </w:r>
    </w:p>
    <w:p w:rsidR="00936124" w:rsidRPr="00EC2F50" w:rsidRDefault="0083172D" w:rsidP="00B41134">
      <w:pPr>
        <w:spacing w:after="0" w:line="240" w:lineRule="auto"/>
        <w:ind w:left="426"/>
        <w:jc w:val="both"/>
        <w:rPr>
          <w:rFonts w:ascii="Times New Roman" w:hAnsi="Times New Roman" w:cs="Times New Roman"/>
          <w:sz w:val="24"/>
          <w:szCs w:val="24"/>
        </w:rPr>
      </w:pPr>
      <w:bookmarkStart w:id="53" w:name="_Hlk144301938"/>
      <w:r w:rsidRPr="00EC2F50">
        <w:rPr>
          <w:rFonts w:ascii="Times New Roman" w:eastAsiaTheme="minorHAnsi" w:hAnsi="Times New Roman" w:cs="Times New Roman"/>
          <w:sz w:val="24"/>
          <w:szCs w:val="24"/>
          <w:lang w:eastAsia="en-US"/>
        </w:rPr>
        <w:t>Погодити</w:t>
      </w:r>
      <w:r w:rsidR="00936124" w:rsidRPr="00EC2F50">
        <w:rPr>
          <w:rFonts w:ascii="Times New Roman" w:eastAsiaTheme="minorHAnsi" w:hAnsi="Times New Roman" w:cs="Times New Roman"/>
          <w:sz w:val="24"/>
          <w:szCs w:val="24"/>
          <w:lang w:eastAsia="en-US"/>
        </w:rPr>
        <w:t xml:space="preserve"> запропонований розмір доплати за престижність </w:t>
      </w:r>
      <w:r w:rsidR="00936124" w:rsidRPr="00EC2F50">
        <w:rPr>
          <w:rFonts w:ascii="Times New Roman" w:hAnsi="Times New Roman" w:cs="Times New Roman"/>
          <w:sz w:val="24"/>
          <w:szCs w:val="24"/>
        </w:rPr>
        <w:t>працівникам ліцею та філій</w:t>
      </w:r>
      <w:r w:rsidR="005227E7" w:rsidRPr="00EC2F50">
        <w:rPr>
          <w:rFonts w:ascii="Times New Roman" w:hAnsi="Times New Roman" w:cs="Times New Roman"/>
          <w:sz w:val="24"/>
          <w:szCs w:val="24"/>
        </w:rPr>
        <w:t>:</w:t>
      </w:r>
    </w:p>
    <w:p w:rsidR="005227E7" w:rsidRPr="00EC2F50" w:rsidRDefault="005227E7" w:rsidP="00B41134">
      <w:pPr>
        <w:pStyle w:val="a6"/>
        <w:numPr>
          <w:ilvl w:val="0"/>
          <w:numId w:val="10"/>
        </w:numPr>
        <w:shd w:val="clear" w:color="auto" w:fill="FFFFFF"/>
        <w:spacing w:before="0" w:beforeAutospacing="0" w:after="0" w:afterAutospacing="0"/>
        <w:ind w:left="426"/>
        <w:jc w:val="both"/>
        <w:rPr>
          <w:lang w:val="uk-UA"/>
        </w:rPr>
      </w:pPr>
      <w:r w:rsidRPr="00EC2F50">
        <w:rPr>
          <w:lang w:val="uk-UA"/>
        </w:rPr>
        <w:t xml:space="preserve">педагогічним працівникам </w:t>
      </w:r>
      <w:r w:rsidR="006B30F5">
        <w:rPr>
          <w:lang w:val="uk-UA"/>
        </w:rPr>
        <w:t>гімназії</w:t>
      </w:r>
      <w:r w:rsidRPr="00EC2F50">
        <w:rPr>
          <w:lang w:val="uk-UA"/>
        </w:rPr>
        <w:t xml:space="preserve"> –  у розмірі </w:t>
      </w:r>
      <w:r w:rsidR="00D97FE3" w:rsidRPr="00EC2F50">
        <w:rPr>
          <w:lang w:val="uk-UA"/>
        </w:rPr>
        <w:t>5</w:t>
      </w:r>
      <w:r w:rsidRPr="00EC2F50">
        <w:rPr>
          <w:lang w:val="uk-UA"/>
        </w:rPr>
        <w:t xml:space="preserve">% до посадового окладу; </w:t>
      </w:r>
    </w:p>
    <w:p w:rsidR="002655CD" w:rsidRPr="00EC2F50" w:rsidRDefault="002655CD" w:rsidP="00B41134">
      <w:pPr>
        <w:pStyle w:val="a3"/>
        <w:numPr>
          <w:ilvl w:val="0"/>
          <w:numId w:val="10"/>
        </w:numPr>
        <w:spacing w:after="0"/>
        <w:ind w:left="426"/>
        <w:jc w:val="both"/>
        <w:rPr>
          <w:rFonts w:ascii="Times New Roman" w:eastAsia="Times New Roman" w:hAnsi="Times New Roman" w:cs="Times New Roman"/>
          <w:sz w:val="24"/>
          <w:szCs w:val="24"/>
          <w:lang w:eastAsia="ru-RU"/>
        </w:rPr>
      </w:pPr>
      <w:r w:rsidRPr="00EC2F50">
        <w:rPr>
          <w:rFonts w:ascii="Times New Roman" w:eastAsia="Times New Roman" w:hAnsi="Times New Roman" w:cs="Times New Roman"/>
          <w:sz w:val="24"/>
          <w:szCs w:val="24"/>
          <w:lang w:eastAsia="ru-RU"/>
        </w:rPr>
        <w:t>педагогічним працівникам, які працюють в інклюзивних класах – у розмірі 20% до посадового окладу</w:t>
      </w:r>
      <w:r w:rsidR="00B41134" w:rsidRPr="00EC2F50">
        <w:rPr>
          <w:rFonts w:ascii="Times New Roman" w:eastAsia="Times New Roman" w:hAnsi="Times New Roman" w:cs="Times New Roman"/>
          <w:sz w:val="24"/>
          <w:szCs w:val="24"/>
          <w:lang w:eastAsia="ru-RU"/>
        </w:rPr>
        <w:t>;</w:t>
      </w:r>
    </w:p>
    <w:p w:rsidR="00B41134" w:rsidRPr="00EC2F50" w:rsidRDefault="00B41134" w:rsidP="00B41134">
      <w:pPr>
        <w:pStyle w:val="a3"/>
        <w:spacing w:after="0"/>
        <w:ind w:left="426"/>
        <w:rPr>
          <w:rFonts w:ascii="Times New Roman" w:eastAsia="Times New Roman" w:hAnsi="Times New Roman" w:cs="Times New Roman"/>
          <w:sz w:val="24"/>
          <w:szCs w:val="24"/>
          <w:lang w:eastAsia="ru-RU"/>
        </w:rPr>
      </w:pPr>
    </w:p>
    <w:bookmarkEnd w:id="53"/>
    <w:p w:rsidR="00B41134" w:rsidRPr="00EC2F50" w:rsidRDefault="00B41134" w:rsidP="00B41134">
      <w:pPr>
        <w:pStyle w:val="a3"/>
        <w:spacing w:after="0" w:line="240" w:lineRule="auto"/>
        <w:ind w:left="0"/>
        <w:jc w:val="center"/>
        <w:rPr>
          <w:rFonts w:ascii="Times New Roman" w:eastAsia="Times New Roman" w:hAnsi="Times New Roman" w:cs="Times New Roman"/>
          <w:b/>
          <w:i/>
          <w:sz w:val="24"/>
          <w:szCs w:val="21"/>
          <w:lang w:eastAsia="ru-RU"/>
        </w:rPr>
      </w:pPr>
      <w:r w:rsidRPr="00EC2F50">
        <w:rPr>
          <w:rFonts w:ascii="Times New Roman" w:eastAsia="Times New Roman" w:hAnsi="Times New Roman" w:cs="Times New Roman"/>
          <w:b/>
          <w:i/>
          <w:sz w:val="24"/>
          <w:szCs w:val="21"/>
          <w:lang w:eastAsia="ru-RU"/>
        </w:rPr>
        <w:t>Рішення прийнято одноголосно</w:t>
      </w:r>
    </w:p>
    <w:p w:rsidR="005227E7" w:rsidRPr="00EC2F50" w:rsidRDefault="005227E7" w:rsidP="004C65EA">
      <w:pPr>
        <w:spacing w:after="0" w:line="240" w:lineRule="auto"/>
        <w:jc w:val="both"/>
        <w:rPr>
          <w:rFonts w:ascii="Times New Roman" w:hAnsi="Times New Roman" w:cs="Times New Roman"/>
          <w:szCs w:val="24"/>
          <w:lang w:eastAsia="ru-RU"/>
        </w:rPr>
      </w:pPr>
    </w:p>
    <w:p w:rsidR="002A0712" w:rsidRPr="00EC2F50" w:rsidRDefault="002A0712" w:rsidP="002A0712">
      <w:pPr>
        <w:pStyle w:val="a6"/>
        <w:shd w:val="clear" w:color="auto" w:fill="FFFFFF"/>
        <w:spacing w:before="0" w:beforeAutospacing="0" w:after="0" w:afterAutospacing="0"/>
        <w:ind w:left="426" w:hanging="568"/>
        <w:jc w:val="both"/>
        <w:rPr>
          <w:b/>
          <w:szCs w:val="21"/>
          <w:lang w:val="uk-UA"/>
        </w:rPr>
      </w:pPr>
      <w:r w:rsidRPr="00EC2F50">
        <w:rPr>
          <w:b/>
          <w:szCs w:val="21"/>
          <w:lang w:val="uk-UA"/>
        </w:rPr>
        <w:t>1</w:t>
      </w:r>
      <w:r w:rsidR="006B30F5">
        <w:rPr>
          <w:b/>
          <w:szCs w:val="21"/>
          <w:lang w:val="uk-UA"/>
        </w:rPr>
        <w:t>6</w:t>
      </w:r>
      <w:r w:rsidRPr="00EC2F50">
        <w:rPr>
          <w:b/>
          <w:szCs w:val="21"/>
          <w:lang w:val="uk-UA"/>
        </w:rPr>
        <w:t xml:space="preserve">. </w:t>
      </w:r>
      <w:r w:rsidRPr="00EC2F50">
        <w:rPr>
          <w:b/>
          <w:szCs w:val="20"/>
          <w:lang w:val="uk-UA"/>
        </w:rPr>
        <w:t xml:space="preserve"> </w:t>
      </w:r>
      <w:bookmarkStart w:id="54" w:name="_Hlk175579420"/>
      <w:r w:rsidRPr="00EC2F50">
        <w:rPr>
          <w:b/>
          <w:szCs w:val="20"/>
          <w:lang w:val="uk-UA"/>
        </w:rPr>
        <w:t xml:space="preserve">Про проведення комплексного </w:t>
      </w:r>
      <w:proofErr w:type="spellStart"/>
      <w:r w:rsidRPr="00EC2F50">
        <w:rPr>
          <w:b/>
          <w:szCs w:val="20"/>
          <w:lang w:val="uk-UA"/>
        </w:rPr>
        <w:t>самооцінювання</w:t>
      </w:r>
      <w:proofErr w:type="spellEnd"/>
      <w:r w:rsidRPr="00EC2F50">
        <w:rPr>
          <w:b/>
          <w:szCs w:val="20"/>
          <w:lang w:val="uk-UA"/>
        </w:rPr>
        <w:t xml:space="preserve"> освітніх і управлінських процесі у 2024-2025 навчальному році.</w:t>
      </w:r>
    </w:p>
    <w:bookmarkEnd w:id="54"/>
    <w:p w:rsidR="002A0712" w:rsidRPr="00EC2F50" w:rsidRDefault="002A0712" w:rsidP="002A0712">
      <w:pPr>
        <w:pStyle w:val="a6"/>
        <w:shd w:val="clear" w:color="auto" w:fill="FFFFFF"/>
        <w:spacing w:before="0" w:beforeAutospacing="0" w:after="0" w:afterAutospacing="0"/>
        <w:jc w:val="both"/>
        <w:rPr>
          <w:b/>
          <w:szCs w:val="21"/>
          <w:lang w:val="uk-UA"/>
        </w:rPr>
      </w:pPr>
    </w:p>
    <w:p w:rsidR="002A0712" w:rsidRPr="00EC2F50" w:rsidRDefault="002A0712" w:rsidP="002A0712">
      <w:pPr>
        <w:pStyle w:val="a6"/>
        <w:shd w:val="clear" w:color="auto" w:fill="FFFFFF"/>
        <w:spacing w:before="0" w:beforeAutospacing="0" w:after="0" w:afterAutospacing="0"/>
        <w:jc w:val="both"/>
        <w:rPr>
          <w:b/>
          <w:szCs w:val="21"/>
          <w:lang w:val="uk-UA"/>
        </w:rPr>
      </w:pPr>
      <w:r w:rsidRPr="00EC2F50">
        <w:rPr>
          <w:b/>
          <w:szCs w:val="21"/>
          <w:lang w:val="uk-UA"/>
        </w:rPr>
        <w:t xml:space="preserve">СЛУХАЛИ: </w:t>
      </w:r>
    </w:p>
    <w:p w:rsidR="00BF5012" w:rsidRPr="00EC2F50" w:rsidRDefault="006B30F5" w:rsidP="00BF5012">
      <w:pPr>
        <w:spacing w:after="0" w:line="240" w:lineRule="auto"/>
        <w:ind w:left="284" w:firstLine="709"/>
        <w:jc w:val="both"/>
        <w:rPr>
          <w:rFonts w:ascii="Times New Roman" w:hAnsi="Times New Roman" w:cs="Times New Roman"/>
          <w:sz w:val="24"/>
          <w:szCs w:val="24"/>
        </w:rPr>
      </w:pPr>
      <w:r>
        <w:rPr>
          <w:rFonts w:ascii="Times New Roman" w:hAnsi="Times New Roman" w:cs="Times New Roman"/>
          <w:b/>
          <w:sz w:val="24"/>
          <w:szCs w:val="24"/>
        </w:rPr>
        <w:t xml:space="preserve">Марію </w:t>
      </w:r>
      <w:proofErr w:type="spellStart"/>
      <w:r>
        <w:rPr>
          <w:rFonts w:ascii="Times New Roman" w:hAnsi="Times New Roman" w:cs="Times New Roman"/>
          <w:b/>
          <w:sz w:val="24"/>
          <w:szCs w:val="24"/>
        </w:rPr>
        <w:t>Торконяк</w:t>
      </w:r>
      <w:proofErr w:type="spellEnd"/>
      <w:r>
        <w:rPr>
          <w:rFonts w:ascii="Times New Roman" w:hAnsi="Times New Roman" w:cs="Times New Roman"/>
          <w:b/>
          <w:sz w:val="24"/>
          <w:szCs w:val="24"/>
        </w:rPr>
        <w:t xml:space="preserve"> </w:t>
      </w:r>
      <w:r w:rsidR="002A0712" w:rsidRPr="00EC2F50">
        <w:rPr>
          <w:rFonts w:ascii="Times New Roman" w:hAnsi="Times New Roman" w:cs="Times New Roman"/>
          <w:b/>
          <w:sz w:val="24"/>
          <w:szCs w:val="24"/>
        </w:rPr>
        <w:t xml:space="preserve">, директора </w:t>
      </w:r>
      <w:r w:rsidR="00031B4B">
        <w:rPr>
          <w:rFonts w:ascii="Times New Roman" w:hAnsi="Times New Roman" w:cs="Times New Roman"/>
          <w:b/>
          <w:sz w:val="24"/>
          <w:szCs w:val="24"/>
        </w:rPr>
        <w:t>гімназії</w:t>
      </w:r>
      <w:r w:rsidR="002A0712" w:rsidRPr="00EC2F50">
        <w:rPr>
          <w:rFonts w:ascii="Times New Roman" w:hAnsi="Times New Roman" w:cs="Times New Roman"/>
          <w:b/>
          <w:sz w:val="24"/>
          <w:szCs w:val="24"/>
        </w:rPr>
        <w:t xml:space="preserve">, </w:t>
      </w:r>
      <w:r w:rsidR="002A0712" w:rsidRPr="00EC2F50">
        <w:rPr>
          <w:rFonts w:ascii="Times New Roman" w:hAnsi="Times New Roman" w:cs="Times New Roman"/>
          <w:sz w:val="24"/>
          <w:szCs w:val="24"/>
        </w:rPr>
        <w:t xml:space="preserve">з інформацією про </w:t>
      </w:r>
      <w:bookmarkStart w:id="55" w:name="_Hlk175579452"/>
      <w:r w:rsidR="00BF5012" w:rsidRPr="00EC2F50">
        <w:rPr>
          <w:rFonts w:ascii="Times New Roman" w:hAnsi="Times New Roman" w:cs="Times New Roman"/>
          <w:sz w:val="24"/>
          <w:szCs w:val="24"/>
        </w:rPr>
        <w:t xml:space="preserve">комплексне </w:t>
      </w:r>
      <w:proofErr w:type="spellStart"/>
      <w:r w:rsidR="00BF5012" w:rsidRPr="00EC2F50">
        <w:rPr>
          <w:rFonts w:ascii="Times New Roman" w:hAnsi="Times New Roman" w:cs="Times New Roman"/>
          <w:sz w:val="24"/>
          <w:szCs w:val="24"/>
        </w:rPr>
        <w:t>самооцiнювання</w:t>
      </w:r>
      <w:proofErr w:type="spellEnd"/>
      <w:r w:rsidR="00BF5012" w:rsidRPr="00EC2F50">
        <w:rPr>
          <w:rFonts w:ascii="Times New Roman" w:hAnsi="Times New Roman" w:cs="Times New Roman"/>
          <w:sz w:val="24"/>
          <w:szCs w:val="24"/>
        </w:rPr>
        <w:t xml:space="preserve"> </w:t>
      </w:r>
      <w:proofErr w:type="spellStart"/>
      <w:r w:rsidR="00BF5012" w:rsidRPr="00EC2F50">
        <w:rPr>
          <w:rFonts w:ascii="Times New Roman" w:hAnsi="Times New Roman" w:cs="Times New Roman"/>
          <w:sz w:val="24"/>
          <w:szCs w:val="24"/>
        </w:rPr>
        <w:t>ефективностi</w:t>
      </w:r>
      <w:proofErr w:type="spellEnd"/>
      <w:r w:rsidR="00BF5012" w:rsidRPr="00EC2F50">
        <w:rPr>
          <w:rFonts w:ascii="Times New Roman" w:hAnsi="Times New Roman" w:cs="Times New Roman"/>
          <w:sz w:val="24"/>
          <w:szCs w:val="24"/>
        </w:rPr>
        <w:t xml:space="preserve"> </w:t>
      </w:r>
      <w:proofErr w:type="spellStart"/>
      <w:r w:rsidR="00BF5012" w:rsidRPr="00EC2F50">
        <w:rPr>
          <w:rFonts w:ascii="Times New Roman" w:hAnsi="Times New Roman" w:cs="Times New Roman"/>
          <w:sz w:val="24"/>
          <w:szCs w:val="24"/>
        </w:rPr>
        <w:t>функцiонування</w:t>
      </w:r>
      <w:proofErr w:type="spellEnd"/>
      <w:r w:rsidR="00BF5012" w:rsidRPr="00EC2F50">
        <w:rPr>
          <w:rFonts w:ascii="Times New Roman" w:hAnsi="Times New Roman" w:cs="Times New Roman"/>
          <w:sz w:val="24"/>
          <w:szCs w:val="24"/>
        </w:rPr>
        <w:t xml:space="preserve"> </w:t>
      </w:r>
      <w:proofErr w:type="spellStart"/>
      <w:r w:rsidR="00BF5012" w:rsidRPr="00EC2F50">
        <w:rPr>
          <w:rFonts w:ascii="Times New Roman" w:hAnsi="Times New Roman" w:cs="Times New Roman"/>
          <w:sz w:val="24"/>
          <w:szCs w:val="24"/>
        </w:rPr>
        <w:t>внутрiшньої</w:t>
      </w:r>
      <w:proofErr w:type="spellEnd"/>
      <w:r w:rsidR="00BF5012" w:rsidRPr="00EC2F50">
        <w:rPr>
          <w:rFonts w:ascii="Times New Roman" w:hAnsi="Times New Roman" w:cs="Times New Roman"/>
          <w:sz w:val="24"/>
          <w:szCs w:val="24"/>
        </w:rPr>
        <w:t xml:space="preserve"> системи забезпечення </w:t>
      </w:r>
      <w:proofErr w:type="spellStart"/>
      <w:r w:rsidR="00BF5012" w:rsidRPr="00EC2F50">
        <w:rPr>
          <w:rFonts w:ascii="Times New Roman" w:hAnsi="Times New Roman" w:cs="Times New Roman"/>
          <w:sz w:val="24"/>
          <w:szCs w:val="24"/>
        </w:rPr>
        <w:t>якостi</w:t>
      </w:r>
      <w:proofErr w:type="spellEnd"/>
      <w:r w:rsidR="00BF5012" w:rsidRPr="00EC2F50">
        <w:rPr>
          <w:rFonts w:ascii="Times New Roman" w:hAnsi="Times New Roman" w:cs="Times New Roman"/>
          <w:sz w:val="24"/>
          <w:szCs w:val="24"/>
        </w:rPr>
        <w:t xml:space="preserve"> </w:t>
      </w:r>
      <w:proofErr w:type="spellStart"/>
      <w:r w:rsidR="00BF5012" w:rsidRPr="00EC2F50">
        <w:rPr>
          <w:rFonts w:ascii="Times New Roman" w:hAnsi="Times New Roman" w:cs="Times New Roman"/>
          <w:sz w:val="24"/>
          <w:szCs w:val="24"/>
        </w:rPr>
        <w:t>освiти</w:t>
      </w:r>
      <w:proofErr w:type="spellEnd"/>
      <w:r w:rsidR="00BF5012" w:rsidRPr="00EC2F50">
        <w:rPr>
          <w:rFonts w:ascii="Times New Roman" w:hAnsi="Times New Roman" w:cs="Times New Roman"/>
          <w:sz w:val="24"/>
          <w:szCs w:val="24"/>
        </w:rPr>
        <w:t xml:space="preserve"> у закладі освіти. Така процедура проводиться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Положення про внутрішню систему забезпечення якості освіти у </w:t>
      </w:r>
      <w:r w:rsidR="00031B4B">
        <w:rPr>
          <w:rFonts w:ascii="Times New Roman" w:hAnsi="Times New Roman" w:cs="Times New Roman"/>
          <w:sz w:val="24"/>
          <w:szCs w:val="24"/>
        </w:rPr>
        <w:t>Велеснівській гімназії з початковою школою ім. В.М.Гнатюка</w:t>
      </w:r>
      <w:r w:rsidR="00BF5012" w:rsidRPr="00EC2F50">
        <w:rPr>
          <w:rFonts w:ascii="Times New Roman" w:hAnsi="Times New Roman" w:cs="Times New Roman"/>
          <w:sz w:val="24"/>
          <w:szCs w:val="24"/>
        </w:rPr>
        <w:t>».</w:t>
      </w:r>
    </w:p>
    <w:p w:rsidR="00BF5012" w:rsidRPr="00EC2F50" w:rsidRDefault="00BF5012" w:rsidP="00BF5012">
      <w:pPr>
        <w:spacing w:after="0" w:line="240" w:lineRule="auto"/>
        <w:ind w:left="284" w:firstLine="709"/>
        <w:jc w:val="both"/>
        <w:rPr>
          <w:rFonts w:ascii="Times New Roman" w:hAnsi="Times New Roman" w:cs="Times New Roman"/>
          <w:sz w:val="24"/>
          <w:szCs w:val="24"/>
        </w:rPr>
      </w:pPr>
      <w:r w:rsidRPr="00EC2F50">
        <w:rPr>
          <w:rFonts w:ascii="Times New Roman" w:hAnsi="Times New Roman" w:cs="Times New Roman"/>
          <w:sz w:val="24"/>
          <w:szCs w:val="24"/>
        </w:rPr>
        <w:t xml:space="preserve"> Мета – забезпечення формування </w:t>
      </w:r>
      <w:proofErr w:type="spellStart"/>
      <w:r w:rsidRPr="00EC2F50">
        <w:rPr>
          <w:rFonts w:ascii="Times New Roman" w:hAnsi="Times New Roman" w:cs="Times New Roman"/>
          <w:sz w:val="24"/>
          <w:szCs w:val="24"/>
        </w:rPr>
        <w:t>внутрiшньої</w:t>
      </w:r>
      <w:proofErr w:type="spellEnd"/>
      <w:r w:rsidRPr="00EC2F50">
        <w:rPr>
          <w:rFonts w:ascii="Times New Roman" w:hAnsi="Times New Roman" w:cs="Times New Roman"/>
          <w:sz w:val="24"/>
          <w:szCs w:val="24"/>
        </w:rPr>
        <w:t xml:space="preserve"> системи забезпечення </w:t>
      </w:r>
      <w:proofErr w:type="spellStart"/>
      <w:r w:rsidRPr="00EC2F50">
        <w:rPr>
          <w:rFonts w:ascii="Times New Roman" w:hAnsi="Times New Roman" w:cs="Times New Roman"/>
          <w:sz w:val="24"/>
          <w:szCs w:val="24"/>
        </w:rPr>
        <w:t>якостi</w:t>
      </w:r>
      <w:proofErr w:type="spellEnd"/>
      <w:r w:rsidRPr="00EC2F50">
        <w:rPr>
          <w:rFonts w:ascii="Times New Roman" w:hAnsi="Times New Roman" w:cs="Times New Roman"/>
          <w:sz w:val="24"/>
          <w:szCs w:val="24"/>
        </w:rPr>
        <w:t xml:space="preserve"> </w:t>
      </w:r>
      <w:proofErr w:type="spellStart"/>
      <w:r w:rsidRPr="00EC2F50">
        <w:rPr>
          <w:rFonts w:ascii="Times New Roman" w:hAnsi="Times New Roman" w:cs="Times New Roman"/>
          <w:sz w:val="24"/>
          <w:szCs w:val="24"/>
        </w:rPr>
        <w:t>освiти</w:t>
      </w:r>
      <w:proofErr w:type="spellEnd"/>
      <w:r w:rsidRPr="00EC2F50">
        <w:rPr>
          <w:rFonts w:ascii="Times New Roman" w:hAnsi="Times New Roman" w:cs="Times New Roman"/>
          <w:sz w:val="24"/>
          <w:szCs w:val="24"/>
        </w:rPr>
        <w:t xml:space="preserve"> в </w:t>
      </w:r>
      <w:r w:rsidR="00031B4B">
        <w:rPr>
          <w:rFonts w:ascii="Times New Roman" w:hAnsi="Times New Roman" w:cs="Times New Roman"/>
          <w:sz w:val="24"/>
          <w:szCs w:val="24"/>
        </w:rPr>
        <w:t>гімназії</w:t>
      </w:r>
      <w:r w:rsidRPr="00EC2F50">
        <w:rPr>
          <w:rFonts w:ascii="Times New Roman" w:hAnsi="Times New Roman" w:cs="Times New Roman"/>
          <w:sz w:val="24"/>
          <w:szCs w:val="24"/>
        </w:rPr>
        <w:t>.</w:t>
      </w:r>
    </w:p>
    <w:p w:rsidR="002A0712" w:rsidRPr="00EC2F50" w:rsidRDefault="002A0712" w:rsidP="00BF5012">
      <w:pPr>
        <w:spacing w:after="0" w:line="240" w:lineRule="auto"/>
        <w:jc w:val="both"/>
        <w:rPr>
          <w:rFonts w:ascii="Times New Roman" w:hAnsi="Times New Roman" w:cs="Times New Roman"/>
          <w:b/>
          <w:caps/>
          <w:sz w:val="24"/>
          <w:szCs w:val="24"/>
        </w:rPr>
      </w:pPr>
    </w:p>
    <w:p w:rsidR="002A0712" w:rsidRPr="00EC2F50" w:rsidRDefault="002A0712" w:rsidP="00381EF8">
      <w:pPr>
        <w:spacing w:after="0" w:line="240" w:lineRule="auto"/>
        <w:jc w:val="both"/>
        <w:rPr>
          <w:rFonts w:ascii="Times New Roman" w:hAnsi="Times New Roman" w:cs="Times New Roman"/>
          <w:caps/>
          <w:sz w:val="24"/>
          <w:szCs w:val="24"/>
        </w:rPr>
      </w:pPr>
      <w:r w:rsidRPr="00EC2F50">
        <w:rPr>
          <w:rFonts w:ascii="Times New Roman" w:hAnsi="Times New Roman" w:cs="Times New Roman"/>
          <w:b/>
          <w:caps/>
          <w:sz w:val="24"/>
          <w:szCs w:val="24"/>
        </w:rPr>
        <w:t>ВиступИли:</w:t>
      </w:r>
      <w:r w:rsidRPr="00EC2F50">
        <w:rPr>
          <w:rFonts w:ascii="Times New Roman" w:hAnsi="Times New Roman" w:cs="Times New Roman"/>
          <w:caps/>
          <w:sz w:val="24"/>
          <w:szCs w:val="24"/>
        </w:rPr>
        <w:t xml:space="preserve"> </w:t>
      </w:r>
    </w:p>
    <w:p w:rsidR="002A0712" w:rsidRPr="00EC2F50" w:rsidRDefault="00031B4B" w:rsidP="002A0712">
      <w:pPr>
        <w:pStyle w:val="a6"/>
        <w:shd w:val="clear" w:color="auto" w:fill="FFFFFF"/>
        <w:spacing w:before="0" w:beforeAutospacing="0" w:after="0" w:afterAutospacing="0"/>
        <w:jc w:val="both"/>
        <w:rPr>
          <w:lang w:val="uk-UA"/>
        </w:rPr>
      </w:pPr>
      <w:r>
        <w:rPr>
          <w:b/>
          <w:caps/>
          <w:lang w:val="uk-UA"/>
        </w:rPr>
        <w:t>Віра Білокрила</w:t>
      </w:r>
      <w:r w:rsidR="00BF5012" w:rsidRPr="00EC2F50">
        <w:rPr>
          <w:b/>
          <w:lang w:val="uk-UA"/>
        </w:rPr>
        <w:t>, заступник директора  НВР,</w:t>
      </w:r>
    </w:p>
    <w:p w:rsidR="00EF569A" w:rsidRPr="00EC2F50" w:rsidRDefault="00EF569A" w:rsidP="008F0A52">
      <w:pPr>
        <w:pStyle w:val="a3"/>
        <w:widowControl w:val="0"/>
        <w:numPr>
          <w:ilvl w:val="0"/>
          <w:numId w:val="34"/>
        </w:numPr>
        <w:autoSpaceDE w:val="0"/>
        <w:autoSpaceDN w:val="0"/>
        <w:adjustRightInd w:val="0"/>
        <w:spacing w:after="0" w:line="240" w:lineRule="auto"/>
        <w:ind w:left="284" w:right="-142"/>
        <w:jc w:val="both"/>
        <w:rPr>
          <w:rFonts w:ascii="Times New Roman" w:eastAsia="Times New Roman" w:hAnsi="Times New Roman" w:cs="Times New Roman"/>
          <w:sz w:val="24"/>
          <w:szCs w:val="24"/>
        </w:rPr>
      </w:pPr>
      <w:r w:rsidRPr="00EC2F50">
        <w:rPr>
          <w:rFonts w:ascii="Times New Roman" w:hAnsi="Times New Roman" w:cs="Times New Roman"/>
          <w:sz w:val="24"/>
          <w:szCs w:val="24"/>
        </w:rPr>
        <w:t xml:space="preserve">Запропонувала погодити графік </w:t>
      </w:r>
      <w:r w:rsidRPr="00EC2F50">
        <w:rPr>
          <w:rFonts w:ascii="Times New Roman" w:eastAsia="Times New Roman" w:hAnsi="Times New Roman" w:cs="Times New Roman"/>
          <w:sz w:val="24"/>
          <w:szCs w:val="24"/>
        </w:rPr>
        <w:t xml:space="preserve">комплексного </w:t>
      </w:r>
      <w:proofErr w:type="spellStart"/>
      <w:r w:rsidRPr="00EC2F50">
        <w:rPr>
          <w:rFonts w:ascii="Times New Roman" w:eastAsia="Times New Roman" w:hAnsi="Times New Roman" w:cs="Times New Roman"/>
          <w:sz w:val="24"/>
          <w:szCs w:val="24"/>
        </w:rPr>
        <w:t>самооцiнювання</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ефективностi</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функцiонування</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внутрiшньої</w:t>
      </w:r>
      <w:proofErr w:type="spellEnd"/>
      <w:r w:rsidRPr="00EC2F50">
        <w:rPr>
          <w:rFonts w:ascii="Times New Roman" w:eastAsia="Times New Roman" w:hAnsi="Times New Roman" w:cs="Times New Roman"/>
          <w:sz w:val="24"/>
          <w:szCs w:val="24"/>
        </w:rPr>
        <w:t xml:space="preserve"> системи забезпечення </w:t>
      </w:r>
      <w:proofErr w:type="spellStart"/>
      <w:r w:rsidRPr="00EC2F50">
        <w:rPr>
          <w:rFonts w:ascii="Times New Roman" w:eastAsia="Times New Roman" w:hAnsi="Times New Roman" w:cs="Times New Roman"/>
          <w:sz w:val="24"/>
          <w:szCs w:val="24"/>
        </w:rPr>
        <w:t>якостi</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освiти</w:t>
      </w:r>
      <w:proofErr w:type="spellEnd"/>
      <w:r w:rsidRPr="00EC2F50">
        <w:rPr>
          <w:rFonts w:ascii="Times New Roman" w:eastAsia="Times New Roman" w:hAnsi="Times New Roman" w:cs="Times New Roman"/>
          <w:sz w:val="24"/>
          <w:szCs w:val="24"/>
        </w:rPr>
        <w:t xml:space="preserve"> за чотирма напр</w:t>
      </w:r>
      <w:r w:rsidR="00723BBE">
        <w:rPr>
          <w:rFonts w:ascii="Times New Roman" w:eastAsia="Times New Roman" w:hAnsi="Times New Roman" w:cs="Times New Roman"/>
          <w:sz w:val="24"/>
          <w:szCs w:val="24"/>
        </w:rPr>
        <w:t>ямами освітньої діяльності гімназії</w:t>
      </w:r>
      <w:r w:rsidRPr="00EC2F50">
        <w:rPr>
          <w:rFonts w:ascii="Times New Roman" w:eastAsia="Times New Roman" w:hAnsi="Times New Roman" w:cs="Times New Roman"/>
          <w:sz w:val="24"/>
          <w:szCs w:val="24"/>
        </w:rPr>
        <w:t>:</w:t>
      </w:r>
    </w:p>
    <w:p w:rsidR="00EF569A" w:rsidRPr="00EC2F50" w:rsidRDefault="00723BBE"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Оcвітнє</w:t>
      </w:r>
      <w:proofErr w:type="spellEnd"/>
      <w:r>
        <w:rPr>
          <w:rFonts w:ascii="Times New Roman" w:eastAsia="Times New Roman" w:hAnsi="Times New Roman" w:cs="Times New Roman"/>
          <w:sz w:val="24"/>
          <w:szCs w:val="24"/>
        </w:rPr>
        <w:t xml:space="preserve"> середовище гімназії</w:t>
      </w:r>
      <w:r w:rsidR="00EF569A" w:rsidRPr="00EC2F50">
        <w:rPr>
          <w:rFonts w:ascii="Times New Roman" w:eastAsia="Times New Roman" w:hAnsi="Times New Roman" w:cs="Times New Roman"/>
          <w:sz w:val="24"/>
          <w:szCs w:val="24"/>
        </w:rPr>
        <w:t xml:space="preserve"> – </w:t>
      </w:r>
      <w:r w:rsidR="00EF569A" w:rsidRPr="00EC2F50">
        <w:rPr>
          <w:rFonts w:ascii="Times New Roman" w:eastAsia="Times New Roman" w:hAnsi="Times New Roman" w:cs="Times New Roman"/>
          <w:iCs/>
          <w:sz w:val="24"/>
          <w:szCs w:val="24"/>
        </w:rPr>
        <w:t>листопад 2024 року;</w:t>
      </w:r>
    </w:p>
    <w:p w:rsidR="00EF569A" w:rsidRPr="00EC2F50" w:rsidRDefault="00EF569A"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Система оцінювання здобувач</w:t>
      </w:r>
      <w:r w:rsidR="00723BBE">
        <w:rPr>
          <w:rFonts w:ascii="Times New Roman" w:eastAsia="Times New Roman" w:hAnsi="Times New Roman" w:cs="Times New Roman"/>
          <w:sz w:val="24"/>
          <w:szCs w:val="24"/>
        </w:rPr>
        <w:t>ів освіти гімназії</w:t>
      </w:r>
      <w:r w:rsidRPr="00EC2F50">
        <w:rPr>
          <w:rFonts w:ascii="Times New Roman" w:eastAsia="Times New Roman" w:hAnsi="Times New Roman" w:cs="Times New Roman"/>
          <w:sz w:val="24"/>
          <w:szCs w:val="24"/>
        </w:rPr>
        <w:t xml:space="preserve"> –  </w:t>
      </w:r>
      <w:r w:rsidRPr="00EC2F50">
        <w:rPr>
          <w:rFonts w:ascii="Times New Roman" w:eastAsia="Times New Roman" w:hAnsi="Times New Roman" w:cs="Times New Roman"/>
          <w:iCs/>
          <w:sz w:val="24"/>
          <w:szCs w:val="24"/>
        </w:rPr>
        <w:t xml:space="preserve">січень 2025 року;                                            </w:t>
      </w:r>
    </w:p>
    <w:p w:rsidR="00EF569A" w:rsidRPr="00EC2F50" w:rsidRDefault="00EF569A"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Педагогічна діяльніст</w:t>
      </w:r>
      <w:r w:rsidR="00723BBE">
        <w:rPr>
          <w:rFonts w:ascii="Times New Roman" w:eastAsia="Times New Roman" w:hAnsi="Times New Roman" w:cs="Times New Roman"/>
          <w:sz w:val="24"/>
          <w:szCs w:val="24"/>
        </w:rPr>
        <w:t>ь педагогічних працівників гімназії</w:t>
      </w:r>
      <w:r w:rsidRPr="00EC2F50">
        <w:rPr>
          <w:rFonts w:ascii="Times New Roman" w:eastAsia="Times New Roman" w:hAnsi="Times New Roman" w:cs="Times New Roman"/>
          <w:sz w:val="24"/>
          <w:szCs w:val="24"/>
        </w:rPr>
        <w:t xml:space="preserve"> – </w:t>
      </w:r>
      <w:r w:rsidRPr="00EC2F50">
        <w:rPr>
          <w:rFonts w:ascii="Times New Roman" w:eastAsia="Times New Roman" w:hAnsi="Times New Roman" w:cs="Times New Roman"/>
          <w:iCs/>
          <w:sz w:val="24"/>
          <w:szCs w:val="24"/>
        </w:rPr>
        <w:t>березень 2025 року;</w:t>
      </w:r>
    </w:p>
    <w:p w:rsidR="002A0712" w:rsidRPr="00EC2F50" w:rsidRDefault="00723BBE"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Управлінські процеси гімназії</w:t>
      </w:r>
      <w:r w:rsidR="00EF569A" w:rsidRPr="00EC2F50">
        <w:rPr>
          <w:rFonts w:ascii="Times New Roman" w:eastAsia="Times New Roman" w:hAnsi="Times New Roman" w:cs="Times New Roman"/>
          <w:sz w:val="24"/>
          <w:szCs w:val="24"/>
        </w:rPr>
        <w:t xml:space="preserve"> – </w:t>
      </w:r>
      <w:r w:rsidR="00EF569A" w:rsidRPr="00EC2F50">
        <w:rPr>
          <w:rFonts w:ascii="Times New Roman" w:eastAsia="Times New Roman" w:hAnsi="Times New Roman" w:cs="Times New Roman"/>
          <w:iCs/>
          <w:sz w:val="24"/>
          <w:szCs w:val="24"/>
        </w:rPr>
        <w:t>травень 2025 року</w:t>
      </w:r>
      <w:bookmarkEnd w:id="55"/>
    </w:p>
    <w:p w:rsidR="00B41134" w:rsidRPr="00EC2F50" w:rsidRDefault="00B41134"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p>
    <w:p w:rsidR="002A0712" w:rsidRPr="00EC2F50" w:rsidRDefault="002A0712" w:rsidP="002A0712">
      <w:pPr>
        <w:tabs>
          <w:tab w:val="left" w:pos="1950"/>
        </w:tabs>
        <w:suppressAutoHyphens/>
        <w:spacing w:after="0" w:line="240" w:lineRule="auto"/>
        <w:jc w:val="both"/>
        <w:rPr>
          <w:rFonts w:ascii="Times New Roman" w:eastAsia="Times New Roman" w:hAnsi="Times New Roman" w:cs="Times New Roman"/>
          <w:b/>
          <w:sz w:val="24"/>
          <w:szCs w:val="28"/>
          <w:lang w:eastAsia="ar-SA"/>
        </w:rPr>
      </w:pPr>
      <w:r w:rsidRPr="00EC2F50">
        <w:rPr>
          <w:rFonts w:ascii="Times New Roman" w:eastAsia="Times New Roman" w:hAnsi="Times New Roman" w:cs="Times New Roman"/>
          <w:b/>
          <w:sz w:val="24"/>
          <w:szCs w:val="28"/>
          <w:lang w:eastAsia="ar-SA"/>
        </w:rPr>
        <w:t>УХВАЛИЛИ:</w:t>
      </w:r>
      <w:r w:rsidRPr="00EC2F50">
        <w:rPr>
          <w:rFonts w:ascii="Times New Roman" w:eastAsia="Times New Roman" w:hAnsi="Times New Roman" w:cs="Times New Roman"/>
          <w:b/>
          <w:sz w:val="24"/>
          <w:szCs w:val="28"/>
          <w:lang w:eastAsia="ar-SA"/>
        </w:rPr>
        <w:tab/>
      </w:r>
    </w:p>
    <w:p w:rsidR="00EF569A" w:rsidRPr="00EC2F50" w:rsidRDefault="00EF569A" w:rsidP="00EF569A">
      <w:pPr>
        <w:widowControl w:val="0"/>
        <w:autoSpaceDE w:val="0"/>
        <w:autoSpaceDN w:val="0"/>
        <w:adjustRightInd w:val="0"/>
        <w:spacing w:after="0" w:line="240" w:lineRule="auto"/>
        <w:ind w:right="-142" w:firstLine="349"/>
        <w:jc w:val="both"/>
        <w:rPr>
          <w:rFonts w:ascii="Times New Roman" w:eastAsia="Times New Roman" w:hAnsi="Times New Roman" w:cs="Times New Roman"/>
          <w:sz w:val="24"/>
          <w:szCs w:val="24"/>
        </w:rPr>
      </w:pPr>
      <w:bookmarkStart w:id="56" w:name="_Hlk175666538"/>
      <w:r w:rsidRPr="00EC2F50">
        <w:rPr>
          <w:rFonts w:ascii="Times New Roman" w:hAnsi="Times New Roman" w:cs="Times New Roman"/>
          <w:sz w:val="24"/>
          <w:szCs w:val="24"/>
        </w:rPr>
        <w:t xml:space="preserve">Погодити графік </w:t>
      </w:r>
      <w:r w:rsidRPr="00EC2F50">
        <w:rPr>
          <w:rFonts w:ascii="Times New Roman" w:eastAsia="Times New Roman" w:hAnsi="Times New Roman" w:cs="Times New Roman"/>
          <w:sz w:val="24"/>
          <w:szCs w:val="24"/>
        </w:rPr>
        <w:t xml:space="preserve">комплексного </w:t>
      </w:r>
      <w:proofErr w:type="spellStart"/>
      <w:r w:rsidRPr="00EC2F50">
        <w:rPr>
          <w:rFonts w:ascii="Times New Roman" w:eastAsia="Times New Roman" w:hAnsi="Times New Roman" w:cs="Times New Roman"/>
          <w:sz w:val="24"/>
          <w:szCs w:val="24"/>
        </w:rPr>
        <w:t>самооцiнювання</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ефективностi</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функцiонування</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внутрiшньої</w:t>
      </w:r>
      <w:proofErr w:type="spellEnd"/>
      <w:r w:rsidRPr="00EC2F50">
        <w:rPr>
          <w:rFonts w:ascii="Times New Roman" w:eastAsia="Times New Roman" w:hAnsi="Times New Roman" w:cs="Times New Roman"/>
          <w:sz w:val="24"/>
          <w:szCs w:val="24"/>
        </w:rPr>
        <w:t xml:space="preserve"> системи забезпечення </w:t>
      </w:r>
      <w:proofErr w:type="spellStart"/>
      <w:r w:rsidRPr="00EC2F50">
        <w:rPr>
          <w:rFonts w:ascii="Times New Roman" w:eastAsia="Times New Roman" w:hAnsi="Times New Roman" w:cs="Times New Roman"/>
          <w:sz w:val="24"/>
          <w:szCs w:val="24"/>
        </w:rPr>
        <w:t>якостi</w:t>
      </w:r>
      <w:proofErr w:type="spellEnd"/>
      <w:r w:rsidRPr="00EC2F50">
        <w:rPr>
          <w:rFonts w:ascii="Times New Roman" w:eastAsia="Times New Roman" w:hAnsi="Times New Roman" w:cs="Times New Roman"/>
          <w:sz w:val="24"/>
          <w:szCs w:val="24"/>
        </w:rPr>
        <w:t xml:space="preserve"> </w:t>
      </w:r>
      <w:proofErr w:type="spellStart"/>
      <w:r w:rsidRPr="00EC2F50">
        <w:rPr>
          <w:rFonts w:ascii="Times New Roman" w:eastAsia="Times New Roman" w:hAnsi="Times New Roman" w:cs="Times New Roman"/>
          <w:sz w:val="24"/>
          <w:szCs w:val="24"/>
        </w:rPr>
        <w:t>освiти</w:t>
      </w:r>
      <w:proofErr w:type="spellEnd"/>
      <w:r w:rsidRPr="00EC2F50">
        <w:rPr>
          <w:rFonts w:ascii="Times New Roman" w:eastAsia="Times New Roman" w:hAnsi="Times New Roman" w:cs="Times New Roman"/>
          <w:sz w:val="24"/>
          <w:szCs w:val="24"/>
        </w:rPr>
        <w:t xml:space="preserve"> за чотирма напрямами освітньої діяльності ліцею:</w:t>
      </w:r>
    </w:p>
    <w:p w:rsidR="00EF569A" w:rsidRPr="00EC2F50" w:rsidRDefault="00723BBE"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Оcвітнє</w:t>
      </w:r>
      <w:proofErr w:type="spellEnd"/>
      <w:r>
        <w:rPr>
          <w:rFonts w:ascii="Times New Roman" w:eastAsia="Times New Roman" w:hAnsi="Times New Roman" w:cs="Times New Roman"/>
          <w:sz w:val="24"/>
          <w:szCs w:val="24"/>
        </w:rPr>
        <w:t xml:space="preserve"> середовище гімназії</w:t>
      </w:r>
      <w:r w:rsidR="00EF569A" w:rsidRPr="00EC2F50">
        <w:rPr>
          <w:rFonts w:ascii="Times New Roman" w:eastAsia="Times New Roman" w:hAnsi="Times New Roman" w:cs="Times New Roman"/>
          <w:sz w:val="24"/>
          <w:szCs w:val="24"/>
        </w:rPr>
        <w:t xml:space="preserve"> – </w:t>
      </w:r>
      <w:r w:rsidR="00EF569A" w:rsidRPr="00EC2F50">
        <w:rPr>
          <w:rFonts w:ascii="Times New Roman" w:eastAsia="Times New Roman" w:hAnsi="Times New Roman" w:cs="Times New Roman"/>
          <w:iCs/>
          <w:sz w:val="24"/>
          <w:szCs w:val="24"/>
        </w:rPr>
        <w:t>листопад 2024 року;</w:t>
      </w:r>
    </w:p>
    <w:p w:rsidR="00EF569A" w:rsidRPr="00EC2F50" w:rsidRDefault="00EF569A"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Система оц</w:t>
      </w:r>
      <w:r w:rsidR="00723BBE">
        <w:rPr>
          <w:rFonts w:ascii="Times New Roman" w:eastAsia="Times New Roman" w:hAnsi="Times New Roman" w:cs="Times New Roman"/>
          <w:sz w:val="24"/>
          <w:szCs w:val="24"/>
        </w:rPr>
        <w:t>інювання здобувачів освіти гімназії</w:t>
      </w:r>
      <w:r w:rsidRPr="00EC2F50">
        <w:rPr>
          <w:rFonts w:ascii="Times New Roman" w:eastAsia="Times New Roman" w:hAnsi="Times New Roman" w:cs="Times New Roman"/>
          <w:sz w:val="24"/>
          <w:szCs w:val="24"/>
        </w:rPr>
        <w:t xml:space="preserve"> –  </w:t>
      </w:r>
      <w:r w:rsidRPr="00EC2F50">
        <w:rPr>
          <w:rFonts w:ascii="Times New Roman" w:eastAsia="Times New Roman" w:hAnsi="Times New Roman" w:cs="Times New Roman"/>
          <w:iCs/>
          <w:sz w:val="24"/>
          <w:szCs w:val="24"/>
        </w:rPr>
        <w:t xml:space="preserve">січень 2025 року;                                            </w:t>
      </w:r>
    </w:p>
    <w:p w:rsidR="00EF569A" w:rsidRPr="00EC2F50" w:rsidRDefault="00EF569A"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r w:rsidRPr="00EC2F50">
        <w:rPr>
          <w:rFonts w:ascii="Times New Roman" w:eastAsia="Times New Roman" w:hAnsi="Times New Roman" w:cs="Times New Roman"/>
          <w:sz w:val="24"/>
          <w:szCs w:val="24"/>
        </w:rPr>
        <w:t>Педагогічна діяльніст</w:t>
      </w:r>
      <w:r w:rsidR="00723BBE">
        <w:rPr>
          <w:rFonts w:ascii="Times New Roman" w:eastAsia="Times New Roman" w:hAnsi="Times New Roman" w:cs="Times New Roman"/>
          <w:sz w:val="24"/>
          <w:szCs w:val="24"/>
        </w:rPr>
        <w:t>ь педагогічних працівників гімназії</w:t>
      </w:r>
      <w:r w:rsidRPr="00EC2F50">
        <w:rPr>
          <w:rFonts w:ascii="Times New Roman" w:eastAsia="Times New Roman" w:hAnsi="Times New Roman" w:cs="Times New Roman"/>
          <w:sz w:val="24"/>
          <w:szCs w:val="24"/>
        </w:rPr>
        <w:t xml:space="preserve"> – </w:t>
      </w:r>
      <w:r w:rsidRPr="00EC2F50">
        <w:rPr>
          <w:rFonts w:ascii="Times New Roman" w:eastAsia="Times New Roman" w:hAnsi="Times New Roman" w:cs="Times New Roman"/>
          <w:iCs/>
          <w:sz w:val="24"/>
          <w:szCs w:val="24"/>
        </w:rPr>
        <w:t>березень 2025 року;</w:t>
      </w:r>
    </w:p>
    <w:p w:rsidR="002A0712" w:rsidRPr="00EC2F50" w:rsidRDefault="00723BBE" w:rsidP="008F0A52">
      <w:pPr>
        <w:widowControl w:val="0"/>
        <w:numPr>
          <w:ilvl w:val="0"/>
          <w:numId w:val="35"/>
        </w:numPr>
        <w:autoSpaceDE w:val="0"/>
        <w:autoSpaceDN w:val="0"/>
        <w:adjustRightInd w:val="0"/>
        <w:spacing w:after="0" w:line="240" w:lineRule="auto"/>
        <w:ind w:left="709" w:righ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Управлінські процеси гімназії</w:t>
      </w:r>
      <w:r w:rsidR="00EF569A" w:rsidRPr="00EC2F50">
        <w:rPr>
          <w:rFonts w:ascii="Times New Roman" w:eastAsia="Times New Roman" w:hAnsi="Times New Roman" w:cs="Times New Roman"/>
          <w:sz w:val="24"/>
          <w:szCs w:val="24"/>
        </w:rPr>
        <w:t xml:space="preserve"> – </w:t>
      </w:r>
      <w:r w:rsidR="00EF569A" w:rsidRPr="00EC2F50">
        <w:rPr>
          <w:rFonts w:ascii="Times New Roman" w:eastAsia="Times New Roman" w:hAnsi="Times New Roman" w:cs="Times New Roman"/>
          <w:iCs/>
          <w:sz w:val="24"/>
          <w:szCs w:val="24"/>
        </w:rPr>
        <w:t>травень 2025 року</w:t>
      </w:r>
    </w:p>
    <w:bookmarkEnd w:id="56"/>
    <w:p w:rsidR="00B41134" w:rsidRPr="00EC2F50" w:rsidRDefault="00B41134" w:rsidP="00B41134">
      <w:pPr>
        <w:pStyle w:val="a3"/>
        <w:spacing w:after="0" w:line="240" w:lineRule="auto"/>
        <w:ind w:left="0"/>
        <w:jc w:val="center"/>
        <w:rPr>
          <w:rFonts w:ascii="Times New Roman" w:eastAsia="Times New Roman" w:hAnsi="Times New Roman" w:cs="Times New Roman"/>
          <w:b/>
          <w:i/>
          <w:sz w:val="24"/>
          <w:szCs w:val="21"/>
          <w:lang w:eastAsia="ru-RU"/>
        </w:rPr>
      </w:pPr>
    </w:p>
    <w:p w:rsidR="00B41134" w:rsidRPr="00EC2F50" w:rsidRDefault="00B41134" w:rsidP="00381EF8">
      <w:pPr>
        <w:pStyle w:val="a3"/>
        <w:spacing w:after="0" w:line="240" w:lineRule="auto"/>
        <w:ind w:left="567"/>
        <w:jc w:val="both"/>
        <w:rPr>
          <w:rFonts w:ascii="Times New Roman" w:hAnsi="Times New Roman" w:cs="Times New Roman"/>
          <w:b/>
          <w:sz w:val="24"/>
          <w:szCs w:val="24"/>
        </w:rPr>
      </w:pPr>
      <w:bookmarkStart w:id="57" w:name="_Hlk126754082"/>
    </w:p>
    <w:bookmarkEnd w:id="57"/>
    <w:p w:rsidR="008853CC" w:rsidRPr="00EC2F50" w:rsidRDefault="008853CC" w:rsidP="004C65EA">
      <w:pPr>
        <w:spacing w:after="0" w:line="240" w:lineRule="auto"/>
        <w:jc w:val="both"/>
        <w:rPr>
          <w:rFonts w:ascii="Times New Roman" w:hAnsi="Times New Roman" w:cs="Times New Roman"/>
          <w:szCs w:val="24"/>
          <w:lang w:eastAsia="ru-RU"/>
        </w:rPr>
      </w:pPr>
    </w:p>
    <w:p w:rsidR="00A4099F" w:rsidRPr="00EC2F50" w:rsidRDefault="00A4099F" w:rsidP="004C65EA">
      <w:pPr>
        <w:spacing w:after="0" w:line="240" w:lineRule="auto"/>
        <w:jc w:val="both"/>
        <w:rPr>
          <w:rFonts w:ascii="Times New Roman" w:hAnsi="Times New Roman" w:cs="Times New Roman"/>
          <w:b/>
          <w:bCs/>
          <w:szCs w:val="24"/>
          <w:lang w:eastAsia="ru-RU"/>
        </w:rPr>
      </w:pPr>
    </w:p>
    <w:p w:rsidR="00A4099F" w:rsidRPr="00EC2F50" w:rsidRDefault="00A4099F" w:rsidP="004C65EA">
      <w:pPr>
        <w:spacing w:after="0" w:line="240" w:lineRule="auto"/>
        <w:jc w:val="both"/>
        <w:rPr>
          <w:rFonts w:ascii="Times New Roman" w:hAnsi="Times New Roman" w:cs="Times New Roman"/>
          <w:b/>
          <w:bCs/>
          <w:szCs w:val="24"/>
          <w:lang w:eastAsia="ru-RU"/>
        </w:rPr>
      </w:pPr>
    </w:p>
    <w:p w:rsidR="005227E7" w:rsidRPr="00EC2F50" w:rsidRDefault="00BD1589" w:rsidP="004C65EA">
      <w:pPr>
        <w:spacing w:after="0" w:line="240" w:lineRule="auto"/>
        <w:jc w:val="both"/>
        <w:rPr>
          <w:rFonts w:ascii="Times New Roman" w:hAnsi="Times New Roman" w:cs="Times New Roman"/>
          <w:b/>
          <w:bCs/>
          <w:szCs w:val="24"/>
          <w:lang w:eastAsia="ru-RU"/>
        </w:rPr>
      </w:pPr>
      <w:r w:rsidRPr="00EC2F50">
        <w:rPr>
          <w:rFonts w:ascii="Times New Roman" w:hAnsi="Times New Roman" w:cs="Times New Roman"/>
          <w:b/>
          <w:bCs/>
          <w:szCs w:val="24"/>
          <w:lang w:eastAsia="ru-RU"/>
        </w:rPr>
        <w:t>Голова пед</w:t>
      </w:r>
      <w:r w:rsidR="00E203A9" w:rsidRPr="00EC2F50">
        <w:rPr>
          <w:rFonts w:ascii="Times New Roman" w:hAnsi="Times New Roman" w:cs="Times New Roman"/>
          <w:b/>
          <w:bCs/>
          <w:szCs w:val="24"/>
          <w:lang w:eastAsia="ru-RU"/>
        </w:rPr>
        <w:t xml:space="preserve">агогічної </w:t>
      </w:r>
      <w:r w:rsidRPr="00EC2F50">
        <w:rPr>
          <w:rFonts w:ascii="Times New Roman" w:hAnsi="Times New Roman" w:cs="Times New Roman"/>
          <w:b/>
          <w:bCs/>
          <w:szCs w:val="24"/>
          <w:lang w:eastAsia="ru-RU"/>
        </w:rPr>
        <w:t>ради</w:t>
      </w:r>
      <w:r w:rsidRPr="00EC2F50">
        <w:rPr>
          <w:rFonts w:ascii="Times New Roman" w:hAnsi="Times New Roman" w:cs="Times New Roman"/>
          <w:b/>
          <w:bCs/>
          <w:szCs w:val="24"/>
          <w:lang w:eastAsia="ru-RU"/>
        </w:rPr>
        <w:tab/>
      </w:r>
      <w:r w:rsidRPr="00EC2F50">
        <w:rPr>
          <w:rFonts w:ascii="Times New Roman" w:hAnsi="Times New Roman" w:cs="Times New Roman"/>
          <w:b/>
          <w:bCs/>
          <w:szCs w:val="24"/>
          <w:lang w:eastAsia="ru-RU"/>
        </w:rPr>
        <w:tab/>
      </w:r>
      <w:r w:rsidR="005227E7" w:rsidRPr="00EC2F50">
        <w:rPr>
          <w:rFonts w:ascii="Times New Roman" w:hAnsi="Times New Roman" w:cs="Times New Roman"/>
          <w:b/>
          <w:bCs/>
          <w:szCs w:val="24"/>
          <w:lang w:eastAsia="ru-RU"/>
        </w:rPr>
        <w:tab/>
      </w:r>
      <w:r w:rsidR="005227E7" w:rsidRPr="00EC2F50">
        <w:rPr>
          <w:rFonts w:ascii="Times New Roman" w:hAnsi="Times New Roman" w:cs="Times New Roman"/>
          <w:b/>
          <w:bCs/>
          <w:szCs w:val="24"/>
          <w:lang w:eastAsia="ru-RU"/>
        </w:rPr>
        <w:tab/>
      </w:r>
      <w:r w:rsidR="005227E7" w:rsidRPr="00EC2F50">
        <w:rPr>
          <w:rFonts w:ascii="Times New Roman" w:hAnsi="Times New Roman" w:cs="Times New Roman"/>
          <w:b/>
          <w:bCs/>
          <w:szCs w:val="24"/>
          <w:lang w:eastAsia="ru-RU"/>
        </w:rPr>
        <w:tab/>
      </w:r>
      <w:r w:rsidR="005227E7" w:rsidRPr="00EC2F50">
        <w:rPr>
          <w:rFonts w:ascii="Times New Roman" w:hAnsi="Times New Roman" w:cs="Times New Roman"/>
          <w:b/>
          <w:bCs/>
          <w:szCs w:val="24"/>
          <w:lang w:eastAsia="ru-RU"/>
        </w:rPr>
        <w:tab/>
      </w:r>
      <w:r w:rsidR="00A4099F" w:rsidRPr="00EC2F50">
        <w:rPr>
          <w:rFonts w:ascii="Times New Roman" w:hAnsi="Times New Roman" w:cs="Times New Roman"/>
          <w:b/>
          <w:bCs/>
          <w:szCs w:val="24"/>
          <w:lang w:eastAsia="ru-RU"/>
        </w:rPr>
        <w:t xml:space="preserve"> </w:t>
      </w:r>
      <w:r w:rsidR="00031B4B">
        <w:rPr>
          <w:rFonts w:ascii="Times New Roman" w:hAnsi="Times New Roman" w:cs="Times New Roman"/>
          <w:b/>
          <w:bCs/>
          <w:szCs w:val="24"/>
          <w:lang w:eastAsia="ru-RU"/>
        </w:rPr>
        <w:t>Марія ТОРКОНЯК</w:t>
      </w:r>
    </w:p>
    <w:p w:rsidR="00A4099F" w:rsidRPr="00EC2F50" w:rsidRDefault="00A4099F" w:rsidP="004C65EA">
      <w:pPr>
        <w:spacing w:after="0" w:line="240" w:lineRule="auto"/>
        <w:jc w:val="both"/>
        <w:rPr>
          <w:rFonts w:ascii="Times New Roman" w:hAnsi="Times New Roman" w:cs="Times New Roman"/>
          <w:b/>
          <w:bCs/>
          <w:szCs w:val="24"/>
          <w:lang w:eastAsia="ru-RU"/>
        </w:rPr>
      </w:pPr>
      <w:r w:rsidRPr="00EC2F50">
        <w:rPr>
          <w:rFonts w:ascii="Times New Roman" w:hAnsi="Times New Roman" w:cs="Times New Roman"/>
          <w:b/>
          <w:bCs/>
          <w:szCs w:val="24"/>
          <w:lang w:eastAsia="ru-RU"/>
        </w:rPr>
        <w:t xml:space="preserve">        </w:t>
      </w:r>
    </w:p>
    <w:p w:rsidR="00381EF8" w:rsidRDefault="00381EF8" w:rsidP="004C65EA">
      <w:pPr>
        <w:spacing w:after="0" w:line="240" w:lineRule="auto"/>
        <w:jc w:val="both"/>
        <w:rPr>
          <w:rFonts w:ascii="Times New Roman" w:hAnsi="Times New Roman" w:cs="Times New Roman"/>
          <w:b/>
          <w:bCs/>
          <w:szCs w:val="24"/>
          <w:lang w:eastAsia="ru-RU"/>
        </w:rPr>
      </w:pPr>
    </w:p>
    <w:p w:rsidR="00E51DFD" w:rsidRPr="00031B4B" w:rsidRDefault="00BD1589" w:rsidP="00031B4B">
      <w:pPr>
        <w:spacing w:after="0" w:line="240" w:lineRule="auto"/>
        <w:jc w:val="both"/>
        <w:rPr>
          <w:rFonts w:ascii="Times New Roman" w:hAnsi="Times New Roman" w:cs="Times New Roman"/>
          <w:b/>
          <w:bCs/>
          <w:szCs w:val="24"/>
          <w:lang w:eastAsia="ru-RU"/>
        </w:rPr>
      </w:pPr>
      <w:r w:rsidRPr="00EC2F50">
        <w:rPr>
          <w:rFonts w:ascii="Times New Roman" w:hAnsi="Times New Roman" w:cs="Times New Roman"/>
          <w:b/>
          <w:bCs/>
          <w:szCs w:val="24"/>
          <w:lang w:eastAsia="ru-RU"/>
        </w:rPr>
        <w:t>Секретар</w:t>
      </w:r>
      <w:r w:rsidRPr="00EC2F50">
        <w:rPr>
          <w:rFonts w:ascii="Times New Roman" w:hAnsi="Times New Roman" w:cs="Times New Roman"/>
          <w:b/>
          <w:bCs/>
          <w:szCs w:val="24"/>
          <w:lang w:eastAsia="ru-RU"/>
        </w:rPr>
        <w:tab/>
      </w:r>
      <w:r w:rsidRPr="00EC2F50">
        <w:rPr>
          <w:rFonts w:ascii="Times New Roman" w:hAnsi="Times New Roman" w:cs="Times New Roman"/>
          <w:b/>
          <w:bCs/>
          <w:szCs w:val="24"/>
          <w:lang w:eastAsia="ru-RU"/>
        </w:rPr>
        <w:tab/>
      </w:r>
      <w:r w:rsidRPr="00EC2F50">
        <w:rPr>
          <w:rFonts w:ascii="Times New Roman" w:hAnsi="Times New Roman" w:cs="Times New Roman"/>
          <w:b/>
          <w:bCs/>
          <w:szCs w:val="24"/>
          <w:lang w:eastAsia="ru-RU"/>
        </w:rPr>
        <w:tab/>
      </w:r>
      <w:r w:rsidR="00E203A9" w:rsidRPr="00EC2F50">
        <w:rPr>
          <w:rFonts w:ascii="Times New Roman" w:hAnsi="Times New Roman" w:cs="Times New Roman"/>
          <w:b/>
          <w:bCs/>
          <w:szCs w:val="24"/>
          <w:lang w:eastAsia="ru-RU"/>
        </w:rPr>
        <w:t xml:space="preserve">           </w:t>
      </w:r>
      <w:r w:rsidR="008F34C0" w:rsidRPr="00EC2F50">
        <w:rPr>
          <w:rFonts w:ascii="Times New Roman" w:hAnsi="Times New Roman" w:cs="Times New Roman"/>
          <w:b/>
          <w:bCs/>
          <w:szCs w:val="24"/>
          <w:lang w:eastAsia="ru-RU"/>
        </w:rPr>
        <w:tab/>
      </w:r>
      <w:r w:rsidR="008F34C0" w:rsidRPr="00EC2F50">
        <w:rPr>
          <w:rFonts w:ascii="Times New Roman" w:hAnsi="Times New Roman" w:cs="Times New Roman"/>
          <w:b/>
          <w:bCs/>
          <w:szCs w:val="24"/>
          <w:lang w:eastAsia="ru-RU"/>
        </w:rPr>
        <w:tab/>
      </w:r>
      <w:r w:rsidR="00E203A9" w:rsidRPr="00EC2F50">
        <w:rPr>
          <w:rFonts w:ascii="Times New Roman" w:hAnsi="Times New Roman" w:cs="Times New Roman"/>
          <w:b/>
          <w:bCs/>
          <w:szCs w:val="24"/>
          <w:lang w:eastAsia="ru-RU"/>
        </w:rPr>
        <w:t xml:space="preserve"> </w:t>
      </w:r>
      <w:r w:rsidR="005227E7" w:rsidRPr="00EC2F50">
        <w:rPr>
          <w:rFonts w:ascii="Times New Roman" w:hAnsi="Times New Roman" w:cs="Times New Roman"/>
          <w:b/>
          <w:bCs/>
          <w:szCs w:val="24"/>
          <w:lang w:eastAsia="ru-RU"/>
        </w:rPr>
        <w:tab/>
      </w:r>
      <w:r w:rsidR="005227E7" w:rsidRPr="00EC2F50">
        <w:rPr>
          <w:rFonts w:ascii="Times New Roman" w:hAnsi="Times New Roman" w:cs="Times New Roman"/>
          <w:b/>
          <w:bCs/>
          <w:szCs w:val="24"/>
          <w:lang w:eastAsia="ru-RU"/>
        </w:rPr>
        <w:tab/>
      </w:r>
      <w:r w:rsidR="00031B4B">
        <w:rPr>
          <w:rFonts w:ascii="Times New Roman" w:hAnsi="Times New Roman" w:cs="Times New Roman"/>
          <w:b/>
          <w:bCs/>
          <w:szCs w:val="24"/>
          <w:lang w:eastAsia="ru-RU"/>
        </w:rPr>
        <w:t xml:space="preserve">        Віра БІЛОКРИЛА</w:t>
      </w:r>
      <w:r w:rsidR="005227E7" w:rsidRPr="00EC2F50">
        <w:rPr>
          <w:rFonts w:ascii="Times New Roman" w:hAnsi="Times New Roman" w:cs="Times New Roman"/>
          <w:b/>
          <w:bCs/>
          <w:szCs w:val="24"/>
          <w:lang w:eastAsia="ru-RU"/>
        </w:rPr>
        <w:tab/>
        <w:t xml:space="preserve">                  </w:t>
      </w:r>
      <w:r w:rsidR="00A4099F" w:rsidRPr="00EC2F50">
        <w:rPr>
          <w:rFonts w:ascii="Times New Roman" w:hAnsi="Times New Roman" w:cs="Times New Roman"/>
          <w:b/>
          <w:bCs/>
          <w:szCs w:val="24"/>
          <w:lang w:eastAsia="ru-RU"/>
        </w:rPr>
        <w:t xml:space="preserve">     </w:t>
      </w:r>
      <w:r w:rsidR="00E51DFD" w:rsidRPr="00D8472F">
        <w:rPr>
          <w:rFonts w:ascii="Times New Roman" w:eastAsia="Calibri" w:hAnsi="Times New Roman" w:cs="Times New Roman"/>
          <w:i/>
          <w:sz w:val="24"/>
          <w:szCs w:val="20"/>
          <w:lang w:eastAsia="en-US"/>
        </w:rPr>
        <w:t xml:space="preserve">  </w:t>
      </w:r>
    </w:p>
    <w:p w:rsidR="00E51DFD" w:rsidRPr="00D8472F" w:rsidRDefault="00E51DFD" w:rsidP="004C65EA">
      <w:pPr>
        <w:spacing w:after="0" w:line="240" w:lineRule="auto"/>
        <w:ind w:left="720"/>
        <w:contextualSpacing/>
        <w:rPr>
          <w:rFonts w:ascii="Times New Roman" w:eastAsia="Calibri" w:hAnsi="Times New Roman" w:cs="Times New Roman"/>
          <w:sz w:val="24"/>
          <w:szCs w:val="20"/>
          <w:lang w:eastAsia="en-US"/>
        </w:rPr>
      </w:pPr>
    </w:p>
    <w:p w:rsidR="00300612" w:rsidRPr="00D8472F" w:rsidRDefault="00300612" w:rsidP="0061322B">
      <w:pPr>
        <w:spacing w:after="0" w:line="240" w:lineRule="auto"/>
        <w:jc w:val="both"/>
        <w:rPr>
          <w:rFonts w:ascii="Times New Roman" w:hAnsi="Times New Roman" w:cs="Times New Roman"/>
          <w:sz w:val="24"/>
          <w:szCs w:val="24"/>
        </w:rPr>
      </w:pPr>
    </w:p>
    <w:sectPr w:rsidR="00300612" w:rsidRPr="00D8472F" w:rsidSect="00EC2F50">
      <w:type w:val="continuous"/>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4FD"/>
    <w:multiLevelType w:val="hybridMultilevel"/>
    <w:tmpl w:val="6E0E84BA"/>
    <w:lvl w:ilvl="0" w:tplc="50FE7BDA">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0F66B9"/>
    <w:multiLevelType w:val="hybridMultilevel"/>
    <w:tmpl w:val="09DCB5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3058BC"/>
    <w:multiLevelType w:val="multilevel"/>
    <w:tmpl w:val="F42A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2F47D2"/>
    <w:multiLevelType w:val="multilevel"/>
    <w:tmpl w:val="B8DA2906"/>
    <w:lvl w:ilvl="0">
      <w:start w:val="1"/>
      <w:numFmt w:val="decimal"/>
      <w:lvlText w:val="%1."/>
      <w:lvlJc w:val="left"/>
      <w:pPr>
        <w:ind w:left="360" w:hanging="360"/>
      </w:pPr>
      <w:rPr>
        <w:b w:val="0"/>
        <w:bCs w:val="0"/>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4">
    <w:nsid w:val="0E421C44"/>
    <w:multiLevelType w:val="hybridMultilevel"/>
    <w:tmpl w:val="16B20DCC"/>
    <w:lvl w:ilvl="0" w:tplc="6AAA73D8">
      <w:numFmt w:val="bullet"/>
      <w:lvlText w:val="•"/>
      <w:lvlJc w:val="left"/>
      <w:pPr>
        <w:ind w:left="720" w:hanging="360"/>
      </w:pPr>
      <w:rPr>
        <w:rFonts w:hint="default"/>
        <w:color w:val="auto"/>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636448D"/>
    <w:multiLevelType w:val="hybridMultilevel"/>
    <w:tmpl w:val="287ED69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6ED2567"/>
    <w:multiLevelType w:val="hybridMultilevel"/>
    <w:tmpl w:val="4A74A6D0"/>
    <w:lvl w:ilvl="0" w:tplc="FFFFFFF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EA6CEC"/>
    <w:multiLevelType w:val="multilevel"/>
    <w:tmpl w:val="EE8ACC0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8">
    <w:nsid w:val="1B193F3C"/>
    <w:multiLevelType w:val="hybridMultilevel"/>
    <w:tmpl w:val="EA44D99A"/>
    <w:lvl w:ilvl="0" w:tplc="E130695E">
      <w:start w:val="1"/>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9">
    <w:nsid w:val="1DD6491D"/>
    <w:multiLevelType w:val="hybridMultilevel"/>
    <w:tmpl w:val="2724E304"/>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E1A087A"/>
    <w:multiLevelType w:val="multilevel"/>
    <w:tmpl w:val="376441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1E1FD3"/>
    <w:multiLevelType w:val="hybridMultilevel"/>
    <w:tmpl w:val="2EAAA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153291A"/>
    <w:multiLevelType w:val="hybridMultilevel"/>
    <w:tmpl w:val="04DA66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2E13BC3"/>
    <w:multiLevelType w:val="multilevel"/>
    <w:tmpl w:val="7706C0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2FB2D16"/>
    <w:multiLevelType w:val="hybridMultilevel"/>
    <w:tmpl w:val="AF20C9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31F1BB5"/>
    <w:multiLevelType w:val="hybridMultilevel"/>
    <w:tmpl w:val="7AAA4F2C"/>
    <w:lvl w:ilvl="0" w:tplc="AF6441C4">
      <w:start w:val="4"/>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61D5C52"/>
    <w:multiLevelType w:val="hybridMultilevel"/>
    <w:tmpl w:val="809A0B22"/>
    <w:lvl w:ilvl="0" w:tplc="449A1D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7B50FCE"/>
    <w:multiLevelType w:val="hybridMultilevel"/>
    <w:tmpl w:val="D8888C36"/>
    <w:lvl w:ilvl="0" w:tplc="F4A4F56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9EC7E4D"/>
    <w:multiLevelType w:val="hybridMultilevel"/>
    <w:tmpl w:val="201631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A2B69EA"/>
    <w:multiLevelType w:val="hybridMultilevel"/>
    <w:tmpl w:val="18362B4E"/>
    <w:lvl w:ilvl="0" w:tplc="CF72CD4E">
      <w:start w:val="14"/>
      <w:numFmt w:val="decimal"/>
      <w:lvlText w:val="%1."/>
      <w:lvlJc w:val="left"/>
      <w:pPr>
        <w:ind w:left="720" w:hanging="360"/>
      </w:pPr>
      <w:rPr>
        <w:rFonts w:ascii="Times New Roman" w:hAnsi="Times New Roman" w:cs="Times New Roman"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B936428"/>
    <w:multiLevelType w:val="hybridMultilevel"/>
    <w:tmpl w:val="614ADB78"/>
    <w:lvl w:ilvl="0" w:tplc="0422000F">
      <w:start w:val="1"/>
      <w:numFmt w:val="decimal"/>
      <w:lvlText w:val="%1."/>
      <w:lvlJc w:val="left"/>
      <w:pPr>
        <w:ind w:left="720" w:hanging="360"/>
      </w:pPr>
      <w:rPr>
        <w:rFonts w:eastAsia="Times New Roman"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C101EAD"/>
    <w:multiLevelType w:val="hybridMultilevel"/>
    <w:tmpl w:val="1D582C46"/>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EDB3BC8"/>
    <w:multiLevelType w:val="hybridMultilevel"/>
    <w:tmpl w:val="014289FA"/>
    <w:lvl w:ilvl="0" w:tplc="D7569FA6">
      <w:start w:val="1"/>
      <w:numFmt w:val="decimal"/>
      <w:lvlText w:val="%1."/>
      <w:lvlJc w:val="left"/>
      <w:pPr>
        <w:ind w:left="502" w:hanging="360"/>
      </w:pPr>
      <w:rPr>
        <w:rFonts w:hint="default"/>
        <w:b/>
        <w:bCs/>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nsid w:val="2FA33117"/>
    <w:multiLevelType w:val="hybridMultilevel"/>
    <w:tmpl w:val="D49C21EC"/>
    <w:lvl w:ilvl="0" w:tplc="64D4738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2FC25A20"/>
    <w:multiLevelType w:val="hybridMultilevel"/>
    <w:tmpl w:val="EEDAE834"/>
    <w:lvl w:ilvl="0" w:tplc="BA2CE10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0D05744"/>
    <w:multiLevelType w:val="hybridMultilevel"/>
    <w:tmpl w:val="BB66C4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32A058EC"/>
    <w:multiLevelType w:val="hybridMultilevel"/>
    <w:tmpl w:val="5046F096"/>
    <w:lvl w:ilvl="0" w:tplc="C1988DC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3F0453F"/>
    <w:multiLevelType w:val="hybridMultilevel"/>
    <w:tmpl w:val="A85096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38303EE1"/>
    <w:multiLevelType w:val="multilevel"/>
    <w:tmpl w:val="480453D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39233F03"/>
    <w:multiLevelType w:val="hybridMultilevel"/>
    <w:tmpl w:val="0A4E9A28"/>
    <w:lvl w:ilvl="0" w:tplc="ECEA8A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nsid w:val="394D1084"/>
    <w:multiLevelType w:val="multilevel"/>
    <w:tmpl w:val="557AA814"/>
    <w:lvl w:ilvl="0">
      <w:start w:val="5"/>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nsid w:val="396C16ED"/>
    <w:multiLevelType w:val="hybridMultilevel"/>
    <w:tmpl w:val="6450E2C2"/>
    <w:lvl w:ilvl="0" w:tplc="4296F442">
      <w:numFmt w:val="bullet"/>
      <w:lvlText w:val="•"/>
      <w:lvlJc w:val="left"/>
      <w:pPr>
        <w:ind w:left="2136" w:hanging="360"/>
      </w:pPr>
      <w:rPr>
        <w:rFonts w:ascii="Times New Roman" w:hAnsi="Times New Roman" w:cs="Times New Roman" w:hint="default"/>
        <w:sz w:val="22"/>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32">
    <w:nsid w:val="3AE21ED5"/>
    <w:multiLevelType w:val="hybridMultilevel"/>
    <w:tmpl w:val="30C0BE08"/>
    <w:lvl w:ilvl="0" w:tplc="C1988DCC">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3">
    <w:nsid w:val="3B6A0F1B"/>
    <w:multiLevelType w:val="hybridMultilevel"/>
    <w:tmpl w:val="4D680E54"/>
    <w:lvl w:ilvl="0" w:tplc="5B5C580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nsid w:val="3F12501B"/>
    <w:multiLevelType w:val="hybridMultilevel"/>
    <w:tmpl w:val="1FCC5D96"/>
    <w:lvl w:ilvl="0" w:tplc="64D4738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3C51F03"/>
    <w:multiLevelType w:val="hybridMultilevel"/>
    <w:tmpl w:val="FB4634DA"/>
    <w:lvl w:ilvl="0" w:tplc="4296F442">
      <w:numFmt w:val="bullet"/>
      <w:lvlText w:val="•"/>
      <w:lvlJc w:val="left"/>
      <w:pPr>
        <w:ind w:left="1428" w:hanging="360"/>
      </w:pPr>
      <w:rPr>
        <w:rFonts w:ascii="Times New Roman" w:hAnsi="Times New Roman" w:cs="Times New Roman" w:hint="default"/>
        <w:sz w:val="22"/>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nsid w:val="483F6BE7"/>
    <w:multiLevelType w:val="hybridMultilevel"/>
    <w:tmpl w:val="C52CDF4A"/>
    <w:lvl w:ilvl="0" w:tplc="DEDC31C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98E750D"/>
    <w:multiLevelType w:val="hybridMultilevel"/>
    <w:tmpl w:val="F81A8A3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5A7B78BE"/>
    <w:multiLevelType w:val="hybridMultilevel"/>
    <w:tmpl w:val="AF70FF70"/>
    <w:lvl w:ilvl="0" w:tplc="D6CC07A4">
      <w:start w:val="11"/>
      <w:numFmt w:val="decimal"/>
      <w:lvlText w:val="%1."/>
      <w:lvlJc w:val="left"/>
      <w:pPr>
        <w:ind w:left="502"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5C811BC1"/>
    <w:multiLevelType w:val="hybridMultilevel"/>
    <w:tmpl w:val="CF885118"/>
    <w:lvl w:ilvl="0" w:tplc="AAD2B264">
      <w:start w:val="1"/>
      <w:numFmt w:val="decimal"/>
      <w:lvlText w:val="%1."/>
      <w:lvlJc w:val="left"/>
      <w:pPr>
        <w:ind w:left="1211" w:hanging="360"/>
      </w:pPr>
      <w:rPr>
        <w:rFonts w:hint="default"/>
        <w:sz w:val="24"/>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0">
    <w:nsid w:val="5CE86C4F"/>
    <w:multiLevelType w:val="hybridMultilevel"/>
    <w:tmpl w:val="CC08000E"/>
    <w:lvl w:ilvl="0" w:tplc="6AAA73D8">
      <w:numFmt w:val="bullet"/>
      <w:lvlText w:val="•"/>
      <w:lvlJc w:val="left"/>
      <w:pPr>
        <w:ind w:left="720" w:hanging="360"/>
      </w:pPr>
      <w:rPr>
        <w:rFonts w:hint="default"/>
        <w:color w:val="auto"/>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5D7C1F2A"/>
    <w:multiLevelType w:val="hybridMultilevel"/>
    <w:tmpl w:val="03A65228"/>
    <w:lvl w:ilvl="0" w:tplc="1E3E7592">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2517BC8"/>
    <w:multiLevelType w:val="hybridMultilevel"/>
    <w:tmpl w:val="3DD8E5FE"/>
    <w:lvl w:ilvl="0" w:tplc="F3EE8498">
      <w:start w:val="1"/>
      <w:numFmt w:val="decimal"/>
      <w:lvlText w:val="%1."/>
      <w:lvlJc w:val="left"/>
      <w:pPr>
        <w:ind w:left="720" w:hanging="360"/>
      </w:pPr>
      <w:rPr>
        <w:rFonts w:ascii="Times New Roman" w:hAnsi="Times New Roman" w:cs="Times New Roman"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95D6206"/>
    <w:multiLevelType w:val="hybridMultilevel"/>
    <w:tmpl w:val="91B43A46"/>
    <w:lvl w:ilvl="0" w:tplc="64D4738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nsid w:val="6D1B03F7"/>
    <w:multiLevelType w:val="hybridMultilevel"/>
    <w:tmpl w:val="6908DBB8"/>
    <w:lvl w:ilvl="0" w:tplc="C4B27222">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D773E81"/>
    <w:multiLevelType w:val="hybridMultilevel"/>
    <w:tmpl w:val="B59475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3EE4D77"/>
    <w:multiLevelType w:val="hybridMultilevel"/>
    <w:tmpl w:val="EE549360"/>
    <w:lvl w:ilvl="0" w:tplc="AAD2B264">
      <w:start w:val="1"/>
      <w:numFmt w:val="decimal"/>
      <w:lvlText w:val="%1."/>
      <w:lvlJc w:val="left"/>
      <w:pPr>
        <w:ind w:left="927" w:hanging="360"/>
      </w:pPr>
      <w:rPr>
        <w:rFonts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7">
    <w:nsid w:val="7BCE5BDB"/>
    <w:multiLevelType w:val="hybridMultilevel"/>
    <w:tmpl w:val="993E6840"/>
    <w:lvl w:ilvl="0" w:tplc="5B5C580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F873C35"/>
    <w:multiLevelType w:val="hybridMultilevel"/>
    <w:tmpl w:val="1FD0E0F6"/>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37"/>
  </w:num>
  <w:num w:numId="4">
    <w:abstractNumId w:val="32"/>
  </w:num>
  <w:num w:numId="5">
    <w:abstractNumId w:val="26"/>
  </w:num>
  <w:num w:numId="6">
    <w:abstractNumId w:val="29"/>
  </w:num>
  <w:num w:numId="7">
    <w:abstractNumId w:val="23"/>
  </w:num>
  <w:num w:numId="8">
    <w:abstractNumId w:val="34"/>
  </w:num>
  <w:num w:numId="9">
    <w:abstractNumId w:val="18"/>
  </w:num>
  <w:num w:numId="10">
    <w:abstractNumId w:val="31"/>
  </w:num>
  <w:num w:numId="11">
    <w:abstractNumId w:val="8"/>
  </w:num>
  <w:num w:numId="12">
    <w:abstractNumId w:val="46"/>
  </w:num>
  <w:num w:numId="13">
    <w:abstractNumId w:val="25"/>
  </w:num>
  <w:num w:numId="14">
    <w:abstractNumId w:val="42"/>
  </w:num>
  <w:num w:numId="15">
    <w:abstractNumId w:val="21"/>
  </w:num>
  <w:num w:numId="16">
    <w:abstractNumId w:val="14"/>
  </w:num>
  <w:num w:numId="17">
    <w:abstractNumId w:val="48"/>
  </w:num>
  <w:num w:numId="18">
    <w:abstractNumId w:val="45"/>
  </w:num>
  <w:num w:numId="19">
    <w:abstractNumId w:val="9"/>
  </w:num>
  <w:num w:numId="20">
    <w:abstractNumId w:val="12"/>
  </w:num>
  <w:num w:numId="21">
    <w:abstractNumId w:val="7"/>
  </w:num>
  <w:num w:numId="22">
    <w:abstractNumId w:val="40"/>
  </w:num>
  <w:num w:numId="23">
    <w:abstractNumId w:val="24"/>
  </w:num>
  <w:num w:numId="24">
    <w:abstractNumId w:val="17"/>
  </w:num>
  <w:num w:numId="25">
    <w:abstractNumId w:val="22"/>
  </w:num>
  <w:num w:numId="26">
    <w:abstractNumId w:val="30"/>
  </w:num>
  <w:num w:numId="27">
    <w:abstractNumId w:val="16"/>
  </w:num>
  <w:num w:numId="28">
    <w:abstractNumId w:val="1"/>
  </w:num>
  <w:num w:numId="29">
    <w:abstractNumId w:val="44"/>
  </w:num>
  <w:num w:numId="30">
    <w:abstractNumId w:val="35"/>
  </w:num>
  <w:num w:numId="31">
    <w:abstractNumId w:val="4"/>
  </w:num>
  <w:num w:numId="32">
    <w:abstractNumId w:val="15"/>
  </w:num>
  <w:num w:numId="33">
    <w:abstractNumId w:val="0"/>
  </w:num>
  <w:num w:numId="34">
    <w:abstractNumId w:val="11"/>
  </w:num>
  <w:num w:numId="35">
    <w:abstractNumId w:val="33"/>
  </w:num>
  <w:num w:numId="36">
    <w:abstractNumId w:val="39"/>
  </w:num>
  <w:num w:numId="37">
    <w:abstractNumId w:val="38"/>
  </w:num>
  <w:num w:numId="38">
    <w:abstractNumId w:val="19"/>
  </w:num>
  <w:num w:numId="39">
    <w:abstractNumId w:val="27"/>
  </w:num>
  <w:num w:numId="40">
    <w:abstractNumId w:val="20"/>
  </w:num>
  <w:num w:numId="41">
    <w:abstractNumId w:val="5"/>
  </w:num>
  <w:num w:numId="42">
    <w:abstractNumId w:val="2"/>
  </w:num>
  <w:num w:numId="43">
    <w:abstractNumId w:val="47"/>
  </w:num>
  <w:num w:numId="44">
    <w:abstractNumId w:val="13"/>
  </w:num>
  <w:num w:numId="45">
    <w:abstractNumId w:val="10"/>
  </w:num>
  <w:num w:numId="46">
    <w:abstractNumId w:val="28"/>
  </w:num>
  <w:num w:numId="47">
    <w:abstractNumId w:val="36"/>
  </w:num>
  <w:num w:numId="48">
    <w:abstractNumId w:val="6"/>
  </w:num>
  <w:num w:numId="49">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063"/>
    <w:rsid w:val="00014A01"/>
    <w:rsid w:val="00021635"/>
    <w:rsid w:val="00031B4B"/>
    <w:rsid w:val="00050388"/>
    <w:rsid w:val="000706A3"/>
    <w:rsid w:val="00072DEC"/>
    <w:rsid w:val="0009790F"/>
    <w:rsid w:val="000A1E49"/>
    <w:rsid w:val="000B0DB9"/>
    <w:rsid w:val="000B3127"/>
    <w:rsid w:val="000C3EEC"/>
    <w:rsid w:val="000C4545"/>
    <w:rsid w:val="000D5A0E"/>
    <w:rsid w:val="000E509D"/>
    <w:rsid w:val="00100016"/>
    <w:rsid w:val="00113528"/>
    <w:rsid w:val="001172D8"/>
    <w:rsid w:val="00122A8A"/>
    <w:rsid w:val="00124C48"/>
    <w:rsid w:val="00155BA5"/>
    <w:rsid w:val="001609B2"/>
    <w:rsid w:val="00162477"/>
    <w:rsid w:val="00176B36"/>
    <w:rsid w:val="00182A2D"/>
    <w:rsid w:val="00183E2E"/>
    <w:rsid w:val="001840B4"/>
    <w:rsid w:val="001C1D8F"/>
    <w:rsid w:val="001C50D2"/>
    <w:rsid w:val="001D3BE0"/>
    <w:rsid w:val="001E011B"/>
    <w:rsid w:val="001E544C"/>
    <w:rsid w:val="001F2B92"/>
    <w:rsid w:val="00204FC0"/>
    <w:rsid w:val="002245E0"/>
    <w:rsid w:val="00237CA1"/>
    <w:rsid w:val="00244B00"/>
    <w:rsid w:val="00246293"/>
    <w:rsid w:val="00252CD8"/>
    <w:rsid w:val="00262C20"/>
    <w:rsid w:val="002655CD"/>
    <w:rsid w:val="002659A9"/>
    <w:rsid w:val="00270937"/>
    <w:rsid w:val="00273D7E"/>
    <w:rsid w:val="002A0712"/>
    <w:rsid w:val="002F68DA"/>
    <w:rsid w:val="002F73AC"/>
    <w:rsid w:val="00300612"/>
    <w:rsid w:val="00302305"/>
    <w:rsid w:val="00305AD9"/>
    <w:rsid w:val="00320002"/>
    <w:rsid w:val="0032404F"/>
    <w:rsid w:val="00330A81"/>
    <w:rsid w:val="003548CF"/>
    <w:rsid w:val="0035494C"/>
    <w:rsid w:val="00354C33"/>
    <w:rsid w:val="00354F6C"/>
    <w:rsid w:val="003560D3"/>
    <w:rsid w:val="00381EF8"/>
    <w:rsid w:val="0039231E"/>
    <w:rsid w:val="003A349D"/>
    <w:rsid w:val="003A61A9"/>
    <w:rsid w:val="003C340F"/>
    <w:rsid w:val="003D423F"/>
    <w:rsid w:val="003E00F4"/>
    <w:rsid w:val="003E7C46"/>
    <w:rsid w:val="003F2054"/>
    <w:rsid w:val="00400919"/>
    <w:rsid w:val="00420D61"/>
    <w:rsid w:val="00422F31"/>
    <w:rsid w:val="00423241"/>
    <w:rsid w:val="00427AAB"/>
    <w:rsid w:val="004406F6"/>
    <w:rsid w:val="004463EE"/>
    <w:rsid w:val="004508D8"/>
    <w:rsid w:val="00474230"/>
    <w:rsid w:val="0047426C"/>
    <w:rsid w:val="00477466"/>
    <w:rsid w:val="0047753E"/>
    <w:rsid w:val="00481121"/>
    <w:rsid w:val="004A134D"/>
    <w:rsid w:val="004C3DE2"/>
    <w:rsid w:val="004C65EA"/>
    <w:rsid w:val="004C6ECE"/>
    <w:rsid w:val="004D5094"/>
    <w:rsid w:val="004E07EC"/>
    <w:rsid w:val="004E4A98"/>
    <w:rsid w:val="004F2297"/>
    <w:rsid w:val="005037F0"/>
    <w:rsid w:val="00504CCB"/>
    <w:rsid w:val="00514E0F"/>
    <w:rsid w:val="005211D7"/>
    <w:rsid w:val="005227E7"/>
    <w:rsid w:val="00527EB5"/>
    <w:rsid w:val="00530B4A"/>
    <w:rsid w:val="00540A7E"/>
    <w:rsid w:val="00567E40"/>
    <w:rsid w:val="005709FF"/>
    <w:rsid w:val="005810A6"/>
    <w:rsid w:val="00590BFC"/>
    <w:rsid w:val="005D0B6F"/>
    <w:rsid w:val="005D1BB0"/>
    <w:rsid w:val="005D2787"/>
    <w:rsid w:val="005D7018"/>
    <w:rsid w:val="005D7861"/>
    <w:rsid w:val="005F3E82"/>
    <w:rsid w:val="005F66E8"/>
    <w:rsid w:val="00610665"/>
    <w:rsid w:val="0061322B"/>
    <w:rsid w:val="006224F5"/>
    <w:rsid w:val="006273E3"/>
    <w:rsid w:val="00634FE5"/>
    <w:rsid w:val="00635F53"/>
    <w:rsid w:val="0064528F"/>
    <w:rsid w:val="00660569"/>
    <w:rsid w:val="00665223"/>
    <w:rsid w:val="00665BCD"/>
    <w:rsid w:val="00674430"/>
    <w:rsid w:val="00683992"/>
    <w:rsid w:val="006917BA"/>
    <w:rsid w:val="00697B8D"/>
    <w:rsid w:val="006A6A0C"/>
    <w:rsid w:val="006B30F5"/>
    <w:rsid w:val="006D3A70"/>
    <w:rsid w:val="006F2472"/>
    <w:rsid w:val="00723BBE"/>
    <w:rsid w:val="00741063"/>
    <w:rsid w:val="00747449"/>
    <w:rsid w:val="00751C07"/>
    <w:rsid w:val="007547BD"/>
    <w:rsid w:val="00757DA7"/>
    <w:rsid w:val="007659E5"/>
    <w:rsid w:val="0076674C"/>
    <w:rsid w:val="00782312"/>
    <w:rsid w:val="0078795E"/>
    <w:rsid w:val="00787B37"/>
    <w:rsid w:val="00792715"/>
    <w:rsid w:val="00792B37"/>
    <w:rsid w:val="00795E62"/>
    <w:rsid w:val="007A374B"/>
    <w:rsid w:val="007A4CBE"/>
    <w:rsid w:val="007C3A64"/>
    <w:rsid w:val="007C3D3D"/>
    <w:rsid w:val="007C44F7"/>
    <w:rsid w:val="007E6B3B"/>
    <w:rsid w:val="007F5857"/>
    <w:rsid w:val="00800405"/>
    <w:rsid w:val="0081344B"/>
    <w:rsid w:val="00825006"/>
    <w:rsid w:val="00827A01"/>
    <w:rsid w:val="0083172D"/>
    <w:rsid w:val="00831788"/>
    <w:rsid w:val="00856C63"/>
    <w:rsid w:val="008712D8"/>
    <w:rsid w:val="00872D71"/>
    <w:rsid w:val="008804E2"/>
    <w:rsid w:val="00881903"/>
    <w:rsid w:val="008853CC"/>
    <w:rsid w:val="0088766A"/>
    <w:rsid w:val="00894174"/>
    <w:rsid w:val="008A4E92"/>
    <w:rsid w:val="008C3620"/>
    <w:rsid w:val="008C6903"/>
    <w:rsid w:val="008C6FF9"/>
    <w:rsid w:val="008D29C8"/>
    <w:rsid w:val="008F0A52"/>
    <w:rsid w:val="008F34C0"/>
    <w:rsid w:val="00904E3F"/>
    <w:rsid w:val="009062AD"/>
    <w:rsid w:val="009267C6"/>
    <w:rsid w:val="009333F8"/>
    <w:rsid w:val="00936124"/>
    <w:rsid w:val="00943634"/>
    <w:rsid w:val="00980310"/>
    <w:rsid w:val="009817BC"/>
    <w:rsid w:val="00985A39"/>
    <w:rsid w:val="00987466"/>
    <w:rsid w:val="00993F1F"/>
    <w:rsid w:val="009A18B2"/>
    <w:rsid w:val="009B3462"/>
    <w:rsid w:val="009C4DD9"/>
    <w:rsid w:val="00A033D5"/>
    <w:rsid w:val="00A03CAC"/>
    <w:rsid w:val="00A232A1"/>
    <w:rsid w:val="00A36BE6"/>
    <w:rsid w:val="00A403E7"/>
    <w:rsid w:val="00A4099F"/>
    <w:rsid w:val="00A42C4D"/>
    <w:rsid w:val="00A468C4"/>
    <w:rsid w:val="00A47650"/>
    <w:rsid w:val="00A60F9C"/>
    <w:rsid w:val="00A7214F"/>
    <w:rsid w:val="00A731AF"/>
    <w:rsid w:val="00A753E9"/>
    <w:rsid w:val="00A819EC"/>
    <w:rsid w:val="00A82B04"/>
    <w:rsid w:val="00AB2CE7"/>
    <w:rsid w:val="00AC19B6"/>
    <w:rsid w:val="00AC313E"/>
    <w:rsid w:val="00AC42FC"/>
    <w:rsid w:val="00AE1A61"/>
    <w:rsid w:val="00AE4B0F"/>
    <w:rsid w:val="00AE6DEC"/>
    <w:rsid w:val="00B16C00"/>
    <w:rsid w:val="00B20046"/>
    <w:rsid w:val="00B27AAC"/>
    <w:rsid w:val="00B41134"/>
    <w:rsid w:val="00B54C4F"/>
    <w:rsid w:val="00B56801"/>
    <w:rsid w:val="00B62C78"/>
    <w:rsid w:val="00B731D6"/>
    <w:rsid w:val="00B831E5"/>
    <w:rsid w:val="00B835F6"/>
    <w:rsid w:val="00B83D0F"/>
    <w:rsid w:val="00B84426"/>
    <w:rsid w:val="00B949FE"/>
    <w:rsid w:val="00BC036B"/>
    <w:rsid w:val="00BC4069"/>
    <w:rsid w:val="00BD1589"/>
    <w:rsid w:val="00BE749D"/>
    <w:rsid w:val="00BF5012"/>
    <w:rsid w:val="00C0639E"/>
    <w:rsid w:val="00C06FAD"/>
    <w:rsid w:val="00C169DF"/>
    <w:rsid w:val="00C21E93"/>
    <w:rsid w:val="00C23312"/>
    <w:rsid w:val="00C23AB6"/>
    <w:rsid w:val="00C32121"/>
    <w:rsid w:val="00C4567E"/>
    <w:rsid w:val="00C50E3A"/>
    <w:rsid w:val="00C64148"/>
    <w:rsid w:val="00C81036"/>
    <w:rsid w:val="00C90128"/>
    <w:rsid w:val="00C92153"/>
    <w:rsid w:val="00C93114"/>
    <w:rsid w:val="00CB5F66"/>
    <w:rsid w:val="00CC40F6"/>
    <w:rsid w:val="00CC48DB"/>
    <w:rsid w:val="00CC4EED"/>
    <w:rsid w:val="00CD4FED"/>
    <w:rsid w:val="00CD66B3"/>
    <w:rsid w:val="00CE4D01"/>
    <w:rsid w:val="00D00162"/>
    <w:rsid w:val="00D05E84"/>
    <w:rsid w:val="00D0797F"/>
    <w:rsid w:val="00D11BB2"/>
    <w:rsid w:val="00D225F7"/>
    <w:rsid w:val="00D44B11"/>
    <w:rsid w:val="00D46EDC"/>
    <w:rsid w:val="00D65AC4"/>
    <w:rsid w:val="00D81D47"/>
    <w:rsid w:val="00D8472F"/>
    <w:rsid w:val="00D91419"/>
    <w:rsid w:val="00D939D2"/>
    <w:rsid w:val="00D95249"/>
    <w:rsid w:val="00D97BBA"/>
    <w:rsid w:val="00D97FE3"/>
    <w:rsid w:val="00DB5AB6"/>
    <w:rsid w:val="00DC27C8"/>
    <w:rsid w:val="00DC43CD"/>
    <w:rsid w:val="00DD520B"/>
    <w:rsid w:val="00DE2005"/>
    <w:rsid w:val="00DF6A6E"/>
    <w:rsid w:val="00E0143C"/>
    <w:rsid w:val="00E12C20"/>
    <w:rsid w:val="00E14EA4"/>
    <w:rsid w:val="00E203A9"/>
    <w:rsid w:val="00E2257A"/>
    <w:rsid w:val="00E31DD5"/>
    <w:rsid w:val="00E329AC"/>
    <w:rsid w:val="00E47D4E"/>
    <w:rsid w:val="00E5141D"/>
    <w:rsid w:val="00E51DFD"/>
    <w:rsid w:val="00E5281B"/>
    <w:rsid w:val="00E750D6"/>
    <w:rsid w:val="00E903A6"/>
    <w:rsid w:val="00E94B24"/>
    <w:rsid w:val="00EA0E9D"/>
    <w:rsid w:val="00EA4A6F"/>
    <w:rsid w:val="00EB2BC4"/>
    <w:rsid w:val="00EB5444"/>
    <w:rsid w:val="00EC2C07"/>
    <w:rsid w:val="00EC2F50"/>
    <w:rsid w:val="00EC5095"/>
    <w:rsid w:val="00ED0B74"/>
    <w:rsid w:val="00ED5B3B"/>
    <w:rsid w:val="00ED6E80"/>
    <w:rsid w:val="00EF50D2"/>
    <w:rsid w:val="00EF569A"/>
    <w:rsid w:val="00EF741B"/>
    <w:rsid w:val="00F10DEB"/>
    <w:rsid w:val="00F22D5B"/>
    <w:rsid w:val="00F23EA7"/>
    <w:rsid w:val="00F62389"/>
    <w:rsid w:val="00F6715B"/>
    <w:rsid w:val="00F83AEF"/>
    <w:rsid w:val="00F904C6"/>
    <w:rsid w:val="00F91D4D"/>
    <w:rsid w:val="00FB31FC"/>
    <w:rsid w:val="00FC05F5"/>
    <w:rsid w:val="00FD3686"/>
    <w:rsid w:val="00FD748E"/>
    <w:rsid w:val="00FE55A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B2"/>
    <w:rPr>
      <w:rFonts w:eastAsiaTheme="minorEastAsia"/>
      <w:lang w:eastAsia="uk-UA"/>
    </w:rPr>
  </w:style>
  <w:style w:type="paragraph" w:styleId="3">
    <w:name w:val="heading 3"/>
    <w:basedOn w:val="a"/>
    <w:next w:val="a"/>
    <w:link w:val="30"/>
    <w:uiPriority w:val="9"/>
    <w:semiHidden/>
    <w:unhideWhenUsed/>
    <w:qFormat/>
    <w:rsid w:val="00E51DF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BE6"/>
    <w:pPr>
      <w:ind w:left="720"/>
      <w:contextualSpacing/>
    </w:pPr>
  </w:style>
  <w:style w:type="paragraph" w:styleId="a4">
    <w:name w:val="Balloon Text"/>
    <w:basedOn w:val="a"/>
    <w:link w:val="a5"/>
    <w:uiPriority w:val="99"/>
    <w:semiHidden/>
    <w:unhideWhenUsed/>
    <w:rsid w:val="002F68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68DA"/>
    <w:rPr>
      <w:rFonts w:ascii="Tahoma" w:eastAsiaTheme="minorEastAsia" w:hAnsi="Tahoma" w:cs="Tahoma"/>
      <w:sz w:val="16"/>
      <w:szCs w:val="16"/>
      <w:lang w:eastAsia="uk-UA"/>
    </w:rPr>
  </w:style>
  <w:style w:type="paragraph" w:customStyle="1" w:styleId="130">
    <w:name w:val="130"/>
    <w:basedOn w:val="a"/>
    <w:rsid w:val="001F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51DFD"/>
    <w:rPr>
      <w:rFonts w:asciiTheme="majorHAnsi" w:eastAsiaTheme="majorEastAsia" w:hAnsiTheme="majorHAnsi" w:cstheme="majorBidi"/>
      <w:b/>
      <w:bCs/>
      <w:color w:val="4F81BD" w:themeColor="accent1"/>
    </w:rPr>
  </w:style>
  <w:style w:type="paragraph" w:styleId="a6">
    <w:name w:val="Normal (Web)"/>
    <w:basedOn w:val="a"/>
    <w:uiPriority w:val="99"/>
    <w:unhideWhenUsed/>
    <w:rsid w:val="00E51D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E51DFD"/>
    <w:rPr>
      <w:b/>
      <w:bCs/>
    </w:rPr>
  </w:style>
  <w:style w:type="character" w:styleId="a8">
    <w:name w:val="Hyperlink"/>
    <w:basedOn w:val="a0"/>
    <w:uiPriority w:val="99"/>
    <w:semiHidden/>
    <w:unhideWhenUsed/>
    <w:rsid w:val="008C6FF9"/>
    <w:rPr>
      <w:color w:val="0000FF"/>
      <w:u w:val="single"/>
    </w:rPr>
  </w:style>
  <w:style w:type="table" w:customStyle="1" w:styleId="9">
    <w:name w:val="Сетка таблицы9"/>
    <w:basedOn w:val="a1"/>
    <w:next w:val="a9"/>
    <w:uiPriority w:val="99"/>
    <w:rsid w:val="00BC406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BC4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a1"/>
    <w:uiPriority w:val="50"/>
    <w:rsid w:val="00751C0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1"/>
    <w:uiPriority w:val="51"/>
    <w:rsid w:val="00751C07"/>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a1"/>
    <w:uiPriority w:val="40"/>
    <w:rsid w:val="009B34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2">
    <w:name w:val="Light Grid Accent 2"/>
    <w:basedOn w:val="a1"/>
    <w:uiPriority w:val="62"/>
    <w:rsid w:val="009B346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570702294">
      <w:bodyDiv w:val="1"/>
      <w:marLeft w:val="0"/>
      <w:marRight w:val="0"/>
      <w:marTop w:val="0"/>
      <w:marBottom w:val="0"/>
      <w:divBdr>
        <w:top w:val="none" w:sz="0" w:space="0" w:color="auto"/>
        <w:left w:val="none" w:sz="0" w:space="0" w:color="auto"/>
        <w:bottom w:val="none" w:sz="0" w:space="0" w:color="auto"/>
        <w:right w:val="none" w:sz="0" w:space="0" w:color="auto"/>
      </w:divBdr>
    </w:div>
    <w:div w:id="822745424">
      <w:bodyDiv w:val="1"/>
      <w:marLeft w:val="0"/>
      <w:marRight w:val="0"/>
      <w:marTop w:val="0"/>
      <w:marBottom w:val="0"/>
      <w:divBdr>
        <w:top w:val="none" w:sz="0" w:space="0" w:color="auto"/>
        <w:left w:val="none" w:sz="0" w:space="0" w:color="auto"/>
        <w:bottom w:val="none" w:sz="0" w:space="0" w:color="auto"/>
        <w:right w:val="none" w:sz="0" w:space="0" w:color="auto"/>
      </w:divBdr>
    </w:div>
    <w:div w:id="885488007">
      <w:bodyDiv w:val="1"/>
      <w:marLeft w:val="0"/>
      <w:marRight w:val="0"/>
      <w:marTop w:val="0"/>
      <w:marBottom w:val="0"/>
      <w:divBdr>
        <w:top w:val="none" w:sz="0" w:space="0" w:color="auto"/>
        <w:left w:val="none" w:sz="0" w:space="0" w:color="auto"/>
        <w:bottom w:val="none" w:sz="0" w:space="0" w:color="auto"/>
        <w:right w:val="none" w:sz="0" w:space="0" w:color="auto"/>
      </w:divBdr>
    </w:div>
    <w:div w:id="1282608636">
      <w:bodyDiv w:val="1"/>
      <w:marLeft w:val="0"/>
      <w:marRight w:val="0"/>
      <w:marTop w:val="0"/>
      <w:marBottom w:val="0"/>
      <w:divBdr>
        <w:top w:val="none" w:sz="0" w:space="0" w:color="auto"/>
        <w:left w:val="none" w:sz="0" w:space="0" w:color="auto"/>
        <w:bottom w:val="none" w:sz="0" w:space="0" w:color="auto"/>
        <w:right w:val="none" w:sz="0" w:space="0" w:color="auto"/>
      </w:divBdr>
    </w:div>
    <w:div w:id="1415276388">
      <w:bodyDiv w:val="1"/>
      <w:marLeft w:val="0"/>
      <w:marRight w:val="0"/>
      <w:marTop w:val="0"/>
      <w:marBottom w:val="0"/>
      <w:divBdr>
        <w:top w:val="none" w:sz="0" w:space="0" w:color="auto"/>
        <w:left w:val="none" w:sz="0" w:space="0" w:color="auto"/>
        <w:bottom w:val="none" w:sz="0" w:space="0" w:color="auto"/>
        <w:right w:val="none" w:sz="0" w:space="0" w:color="auto"/>
      </w:divBdr>
    </w:div>
    <w:div w:id="154563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08CE-8AAB-4375-AD3C-E985F113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TotalTime>
  <Pages>19</Pages>
  <Words>32881</Words>
  <Characters>18743</Characters>
  <Application>Microsoft Office Word</Application>
  <DocSecurity>0</DocSecurity>
  <Lines>156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57</cp:revision>
  <cp:lastPrinted>2024-10-31T09:13:00Z</cp:lastPrinted>
  <dcterms:created xsi:type="dcterms:W3CDTF">2020-08-24T06:47:00Z</dcterms:created>
  <dcterms:modified xsi:type="dcterms:W3CDTF">2024-10-31T11:59:00Z</dcterms:modified>
</cp:coreProperties>
</file>