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EC98" w14:textId="716E4E6F" w:rsidR="00875459" w:rsidRPr="009205F0" w:rsidRDefault="00875459" w:rsidP="009168CD">
      <w:pPr>
        <w:spacing w:after="0" w:line="240" w:lineRule="auto"/>
        <w:ind w:firstLine="54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Pr="009205F0">
        <w:rPr>
          <w:rFonts w:ascii="Times New Roman" w:eastAsia="Times New Roman" w:hAnsi="Times New Roman" w:cs="Times New Roman"/>
          <w:b/>
          <w:bCs/>
          <w:sz w:val="24"/>
          <w:szCs w:val="24"/>
          <w:lang w:eastAsia="ru-RU"/>
        </w:rPr>
        <w:t>ЗВІТ ДИРЕКТОРА КОВАЛІВСЬКОГО ЗЗСО І-ІІІ СТУ</w:t>
      </w:r>
      <w:r w:rsidR="009205F0">
        <w:rPr>
          <w:rFonts w:ascii="Times New Roman" w:eastAsia="Times New Roman" w:hAnsi="Times New Roman" w:cs="Times New Roman"/>
          <w:b/>
          <w:bCs/>
          <w:sz w:val="24"/>
          <w:szCs w:val="24"/>
          <w:lang w:eastAsia="ru-RU"/>
        </w:rPr>
        <w:t>П</w:t>
      </w:r>
      <w:r w:rsidRPr="009205F0">
        <w:rPr>
          <w:rFonts w:ascii="Times New Roman" w:eastAsia="Times New Roman" w:hAnsi="Times New Roman" w:cs="Times New Roman"/>
          <w:b/>
          <w:bCs/>
          <w:sz w:val="24"/>
          <w:szCs w:val="24"/>
          <w:lang w:eastAsia="ru-RU"/>
        </w:rPr>
        <w:t>ЕН</w:t>
      </w:r>
      <w:r w:rsidR="009205F0" w:rsidRPr="009205F0">
        <w:rPr>
          <w:rFonts w:ascii="Times New Roman" w:eastAsia="Times New Roman" w:hAnsi="Times New Roman" w:cs="Times New Roman"/>
          <w:b/>
          <w:bCs/>
          <w:sz w:val="24"/>
          <w:szCs w:val="24"/>
          <w:lang w:eastAsia="ru-RU"/>
        </w:rPr>
        <w:t xml:space="preserve">ІВ ЗА 2024/2025 </w:t>
      </w:r>
      <w:proofErr w:type="spellStart"/>
      <w:r w:rsidR="009205F0" w:rsidRPr="009205F0">
        <w:rPr>
          <w:rFonts w:ascii="Times New Roman" w:eastAsia="Times New Roman" w:hAnsi="Times New Roman" w:cs="Times New Roman"/>
          <w:b/>
          <w:bCs/>
          <w:sz w:val="24"/>
          <w:szCs w:val="24"/>
          <w:lang w:eastAsia="ru-RU"/>
        </w:rPr>
        <w:t>н.р</w:t>
      </w:r>
      <w:proofErr w:type="spellEnd"/>
      <w:r w:rsidR="009205F0" w:rsidRPr="009205F0">
        <w:rPr>
          <w:rFonts w:ascii="Times New Roman" w:eastAsia="Times New Roman" w:hAnsi="Times New Roman" w:cs="Times New Roman"/>
          <w:b/>
          <w:bCs/>
          <w:sz w:val="24"/>
          <w:szCs w:val="24"/>
          <w:lang w:eastAsia="ru-RU"/>
        </w:rPr>
        <w:t>.</w:t>
      </w:r>
    </w:p>
    <w:p w14:paraId="402D858D" w14:textId="66AAA077" w:rsidR="009168CD" w:rsidRPr="009168CD" w:rsidRDefault="009168CD" w:rsidP="009168CD">
      <w:pPr>
        <w:spacing w:after="0" w:line="240" w:lineRule="auto"/>
        <w:ind w:firstLine="540"/>
        <w:jc w:val="both"/>
        <w:rPr>
          <w:rFonts w:ascii="Times New Roman" w:eastAsia="Calibri" w:hAnsi="Times New Roman" w:cs="Times New Roman"/>
          <w:lang w:eastAsia="ru-RU"/>
        </w:rPr>
      </w:pPr>
      <w:r w:rsidRPr="009168CD">
        <w:rPr>
          <w:rFonts w:ascii="Times New Roman" w:eastAsia="Times New Roman" w:hAnsi="Times New Roman" w:cs="Times New Roman"/>
          <w:sz w:val="24"/>
          <w:szCs w:val="24"/>
          <w:lang w:eastAsia="ru-RU"/>
        </w:rPr>
        <w:t>Робота  Ковалівського ЗЗСО І-ІІІ ступенів Монастириської міської ради  Тернопільської області у 2024/2025 навчальному році була спрямована на реалізацію положень Конституції України, на виконання Закону України «Про освіту», Закону України «Про загальну середню освіту», Закону України «Про внесення змін до законодавчих актів з питань загальної середньої освіти», Указу Президента України від 25.06.2013 року № 344/2013 «Про Національну стратегію розвитку освіти в Україні на період до 2021 року», Постанови Кабінету Міністрів України від 27.08.2010 року № 776 «Про внесення змін до Державного стандарту базової і повної загальної середньої освіти, затвердженого Постановою КМУ від 14.01.2004 року № 24», Постанови КМУ від 23.11.2011 року № 1392 «Про затвердження Державного стандарту базової і повної загальної середньої освіти», зі змінами внесеними Постановою Кабінету Міністрів України</w:t>
      </w:r>
      <w:r w:rsidRPr="009168CD">
        <w:rPr>
          <w:rFonts w:ascii="Times New Roman" w:eastAsia="Times New Roman" w:hAnsi="Times New Roman" w:cs="Times New Roman"/>
          <w:sz w:val="24"/>
          <w:szCs w:val="24"/>
          <w:lang w:eastAsia="ru-RU"/>
        </w:rPr>
        <w:br/>
        <w:t xml:space="preserve">від 26.02.2020 року № 143, Постанови КМУ від 21.02.2018 року № 87 «Про затвердження Державного стандарту  початкової   освіти», </w:t>
      </w:r>
      <w:hyperlink r:id="rId5" w:anchor="Text" w:tgtFrame="_blank" w:history="1">
        <w:r w:rsidRPr="009168CD">
          <w:rPr>
            <w:rFonts w:ascii="Times New Roman" w:eastAsia="Times New Roman" w:hAnsi="Times New Roman" w:cs="Times New Roman"/>
            <w:sz w:val="24"/>
            <w:szCs w:val="24"/>
            <w:lang w:eastAsia="ru-RU"/>
          </w:rPr>
          <w:t>Постанови КМУ від 15.09.2021 № 957 «Про затвердження Порядку організації інклюзивного навчання у закладах загальної середньої освіти»</w:t>
        </w:r>
      </w:hyperlink>
      <w:r w:rsidRPr="009168CD">
        <w:rPr>
          <w:rFonts w:ascii="Times New Roman" w:eastAsia="Times New Roman" w:hAnsi="Times New Roman" w:cs="Times New Roman"/>
          <w:sz w:val="24"/>
          <w:szCs w:val="24"/>
          <w:lang w:eastAsia="ru-RU"/>
        </w:rPr>
        <w:t xml:space="preserve"> із змінами внесеними згідно з Постановами КМУ </w:t>
      </w:r>
      <w:hyperlink r:id="rId6" w:anchor="n2" w:tgtFrame="_blank" w:history="1">
        <w:r w:rsidRPr="009168CD">
          <w:rPr>
            <w:rFonts w:ascii="Times New Roman" w:eastAsia="Times New Roman" w:hAnsi="Times New Roman" w:cs="Times New Roman"/>
            <w:sz w:val="24"/>
            <w:szCs w:val="24"/>
            <w:lang w:eastAsia="ru-RU"/>
          </w:rPr>
          <w:t>№ 483 від 26.04.2022</w:t>
        </w:r>
      </w:hyperlink>
      <w:r w:rsidRPr="009168CD">
        <w:rPr>
          <w:rFonts w:ascii="Times New Roman" w:eastAsia="Times New Roman" w:hAnsi="Times New Roman" w:cs="Times New Roman"/>
          <w:sz w:val="24"/>
          <w:szCs w:val="24"/>
          <w:lang w:eastAsia="ru-RU"/>
        </w:rPr>
        <w:t xml:space="preserve">, </w:t>
      </w:r>
      <w:hyperlink r:id="rId7" w:anchor="n2" w:tgtFrame="_blank" w:history="1">
        <w:r w:rsidRPr="009168CD">
          <w:rPr>
            <w:rFonts w:ascii="Times New Roman" w:eastAsia="Times New Roman" w:hAnsi="Times New Roman" w:cs="Times New Roman"/>
            <w:sz w:val="24"/>
            <w:szCs w:val="24"/>
            <w:lang w:eastAsia="ru-RU"/>
          </w:rPr>
          <w:t>№ 979 від 30.08.2022</w:t>
        </w:r>
      </w:hyperlink>
      <w:r w:rsidRPr="009168CD">
        <w:rPr>
          <w:rFonts w:ascii="Times New Roman" w:eastAsia="Times New Roman" w:hAnsi="Times New Roman" w:cs="Times New Roman"/>
          <w:sz w:val="24"/>
          <w:szCs w:val="24"/>
          <w:lang w:eastAsia="ru-RU"/>
        </w:rPr>
        <w:t xml:space="preserve">, наказу МОН України </w:t>
      </w:r>
      <w:r w:rsidRPr="009168CD">
        <w:rPr>
          <w:rFonts w:ascii="Times New Roman" w:eastAsia="Calibri" w:hAnsi="Times New Roman" w:cs="Times New Roman"/>
          <w:sz w:val="24"/>
          <w:szCs w:val="24"/>
          <w:lang w:eastAsia="ru-RU"/>
        </w:rPr>
        <w:t>від 01.04.2022 року № 289 «</w:t>
      </w:r>
      <w:r w:rsidRPr="009168CD">
        <w:rPr>
          <w:rFonts w:ascii="Times New Roman" w:eastAsia="Times New Roman" w:hAnsi="Times New Roman" w:cs="Times New Roman"/>
          <w:sz w:val="24"/>
          <w:szCs w:val="24"/>
          <w:lang w:eastAsia="ru-RU"/>
        </w:rPr>
        <w:t>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наказу МОН України від 14.07.2015 року № 762, зареєстрованого в Міністерстві юстиції України 30.07.2015 року за № 904/27369 «Порядок переведення учнів (вихованців) загальноосвітнього навчального закладу до наступного класу», наказу МОН України</w:t>
      </w:r>
      <w:r w:rsidRPr="009168CD">
        <w:rPr>
          <w:rFonts w:ascii="Calibri" w:eastAsia="Calibri" w:hAnsi="Calibri" w:cs="Calibri"/>
          <w:b/>
          <w:bCs/>
          <w:sz w:val="24"/>
          <w:szCs w:val="24"/>
          <w:lang w:eastAsia="ru-RU"/>
        </w:rPr>
        <w:t xml:space="preserve"> </w:t>
      </w:r>
      <w:r w:rsidRPr="009168CD">
        <w:rPr>
          <w:rFonts w:ascii="Times New Roman" w:eastAsia="Times New Roman" w:hAnsi="Times New Roman" w:cs="Times New Roman"/>
          <w:sz w:val="24"/>
          <w:szCs w:val="24"/>
          <w:lang w:eastAsia="ru-RU"/>
        </w:rPr>
        <w:t>від 01.03.2021 року № 268</w:t>
      </w:r>
      <w:r w:rsidRPr="009168CD">
        <w:rPr>
          <w:rFonts w:ascii="Times New Roman" w:eastAsia="Calibri" w:hAnsi="Times New Roman" w:cs="Times New Roman"/>
          <w:sz w:val="24"/>
          <w:szCs w:val="24"/>
          <w:lang w:eastAsia="ru-RU"/>
        </w:rPr>
        <w:t xml:space="preserve"> «Деякі питання переведення учнів на наступний рік навчання»</w:t>
      </w:r>
      <w:r w:rsidRPr="009168CD">
        <w:rPr>
          <w:rFonts w:ascii="Times New Roman" w:eastAsia="Times New Roman" w:hAnsi="Times New Roman" w:cs="Times New Roman"/>
          <w:sz w:val="24"/>
          <w:szCs w:val="24"/>
          <w:lang w:eastAsia="ru-RU"/>
        </w:rPr>
        <w:t xml:space="preserve">, </w:t>
      </w:r>
      <w:hyperlink r:id="rId8" w:history="1">
        <w:r w:rsidRPr="009168CD">
          <w:rPr>
            <w:rFonts w:ascii="Times New Roman" w:eastAsia="Times New Roman" w:hAnsi="Times New Roman" w:cs="Times New Roman"/>
            <w:sz w:val="24"/>
            <w:szCs w:val="24"/>
            <w:lang w:eastAsia="ru-RU"/>
          </w:rPr>
          <w:t>наказу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hyperlink>
      <w:r w:rsidRPr="009168CD">
        <w:rPr>
          <w:rFonts w:ascii="Times New Roman" w:eastAsia="Times New Roman" w:hAnsi="Times New Roman" w:cs="Times New Roman"/>
          <w:sz w:val="24"/>
          <w:szCs w:val="24"/>
          <w:lang w:eastAsia="ru-RU"/>
        </w:rPr>
        <w:t xml:space="preserve"> </w:t>
      </w:r>
      <w:hyperlink r:id="rId9" w:history="1">
        <w:r w:rsidRPr="009168CD">
          <w:rPr>
            <w:rFonts w:ascii="Times New Roman" w:eastAsia="Times New Roman" w:hAnsi="Times New Roman" w:cs="Times New Roman"/>
            <w:sz w:val="24"/>
            <w:szCs w:val="24"/>
            <w:lang w:eastAsia="ru-RU"/>
          </w:rPr>
          <w:t>листа Міністерства освіти і науки України № 1/17310-23 від 03.11.2023 «Щодо окремих питань організації освітнього процесу в умовах воєнного стану»</w:t>
        </w:r>
      </w:hyperlink>
      <w:r w:rsidRPr="009168CD">
        <w:rPr>
          <w:rFonts w:ascii="Times New Roman" w:eastAsia="Times New Roman" w:hAnsi="Times New Roman" w:cs="Times New Roman"/>
          <w:sz w:val="24"/>
          <w:szCs w:val="24"/>
          <w:lang w:eastAsia="ru-RU"/>
        </w:rPr>
        <w:t xml:space="preserve">, </w:t>
      </w:r>
      <w:hyperlink r:id="rId10" w:history="1">
        <w:r w:rsidRPr="009168CD">
          <w:rPr>
            <w:rFonts w:ascii="Times New Roman" w:eastAsia="Times New Roman" w:hAnsi="Times New Roman" w:cs="Times New Roman"/>
            <w:sz w:val="24"/>
            <w:szCs w:val="24"/>
            <w:lang w:eastAsia="ru-RU"/>
          </w:rPr>
          <w:t>листа МОН №1/12186-23 від 16.08.2023 «Про організацію 2023/2024 навчального року в закладах загальної середньої освіти»</w:t>
        </w:r>
      </w:hyperlink>
      <w:r w:rsidRPr="009168CD">
        <w:rPr>
          <w:rFonts w:ascii="Times New Roman" w:eastAsia="Times New Roman" w:hAnsi="Times New Roman" w:cs="Times New Roman"/>
          <w:sz w:val="24"/>
          <w:szCs w:val="24"/>
          <w:lang w:eastAsia="ru-RU"/>
        </w:rPr>
        <w:t xml:space="preserve">, </w:t>
      </w:r>
      <w:hyperlink r:id="rId11" w:history="1">
        <w:r w:rsidRPr="009168CD">
          <w:rPr>
            <w:rFonts w:ascii="Times New Roman" w:eastAsia="Times New Roman" w:hAnsi="Times New Roman" w:cs="Times New Roman"/>
            <w:sz w:val="24"/>
            <w:szCs w:val="24"/>
            <w:lang w:eastAsia="ru-RU"/>
          </w:rPr>
          <w:t>листа Міністерства освіти і науки України від 24.08.2023 року № 1/12702-23 «Щодо організації виховного процесу в закладах освіти у 2023/2024 навчальному році»</w:t>
        </w:r>
      </w:hyperlink>
      <w:r w:rsidRPr="009168CD">
        <w:rPr>
          <w:rFonts w:ascii="Times New Roman" w:eastAsia="Times New Roman" w:hAnsi="Times New Roman" w:cs="Times New Roman"/>
          <w:sz w:val="24"/>
          <w:szCs w:val="24"/>
          <w:lang w:eastAsia="ru-RU"/>
        </w:rPr>
        <w:t xml:space="preserve">, </w:t>
      </w:r>
      <w:r w:rsidRPr="009168CD">
        <w:rPr>
          <w:rFonts w:ascii="Times New Roman" w:eastAsia="Calibri" w:hAnsi="Times New Roman" w:cs="Times New Roman"/>
          <w:sz w:val="24"/>
          <w:szCs w:val="24"/>
          <w:lang w:eastAsia="ru-RU"/>
        </w:rPr>
        <w:t xml:space="preserve">листа ДСНС від 14.06.2022 року № 03-1870/162-2 «Про організацію укриття працівників та дітей у закладах освіти», </w:t>
      </w:r>
      <w:hyperlink r:id="rId12" w:tgtFrame="_blank" w:history="1">
        <w:r w:rsidRPr="009168CD">
          <w:rPr>
            <w:rFonts w:ascii="Times New Roman" w:eastAsia="Calibri" w:hAnsi="Times New Roman" w:cs="Times New Roman"/>
            <w:sz w:val="24"/>
            <w:szCs w:val="24"/>
            <w:lang w:eastAsia="ru-RU"/>
          </w:rPr>
          <w:t>наказу Міністерства охорони здоров’я України від 01.08.2022 року № 1371 «Про затвердження Змін до деяких наказів Міністерства охорони здоров’я України» (щодо тривалості онлайн-уроків для школярів)</w:t>
        </w:r>
      </w:hyperlink>
      <w:r w:rsidRPr="009168CD">
        <w:rPr>
          <w:rFonts w:ascii="Times New Roman" w:eastAsia="Calibri" w:hAnsi="Times New Roman" w:cs="Times New Roman"/>
          <w:sz w:val="24"/>
          <w:szCs w:val="24"/>
          <w:lang w:eastAsia="ru-RU"/>
        </w:rPr>
        <w:t xml:space="preserve">, </w:t>
      </w:r>
      <w:r w:rsidRPr="009168CD">
        <w:rPr>
          <w:rFonts w:ascii="Times New Roman" w:eastAsia="Times New Roman" w:hAnsi="Times New Roman" w:cs="Times New Roman"/>
          <w:sz w:val="24"/>
          <w:szCs w:val="24"/>
          <w:lang w:eastAsia="ru-RU"/>
        </w:rPr>
        <w:t>створення умов для забезпечення доступу громадян до якісної освіти, вдосконалення культурних   і національних освітніх прав і запитів усіх громадян, утвердження високого статусу педагогічних працівників у суспільстві.</w:t>
      </w:r>
    </w:p>
    <w:p w14:paraId="2D694804" w14:textId="77777777" w:rsidR="009168CD" w:rsidRPr="009168CD" w:rsidRDefault="009168CD" w:rsidP="009168CD">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168CD">
        <w:rPr>
          <w:rFonts w:ascii="Times New Roman" w:eastAsia="Calibri" w:hAnsi="Times New Roman" w:cs="Times New Roman"/>
          <w:sz w:val="24"/>
          <w:szCs w:val="24"/>
          <w:lang w:eastAsia="ru-RU"/>
        </w:rPr>
        <w:t>Освітній процес 2024/2025 навчального року здійснювався в умовах дії правового режиму воєнного стану, дотримання санітарного стану приміщень та забезпечення здоров’я і безпеки всіх учасників освітнього процесу, безумовного переривання освітнього процесу у разі включення сигналу «Повітряна тривога» або інших сигналів оповіщення та організованого слідування всіх учасників до укриття і перебування в ньому до скасування тривоги.</w:t>
      </w:r>
    </w:p>
    <w:p w14:paraId="3AFC9A78" w14:textId="77777777" w:rsidR="009168CD" w:rsidRPr="009168CD" w:rsidRDefault="009168CD" w:rsidP="009168CD">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168CD">
        <w:rPr>
          <w:rFonts w:ascii="Times New Roman" w:eastAsia="Times New Roman" w:hAnsi="Times New Roman" w:cs="Times New Roman"/>
          <w:sz w:val="24"/>
          <w:szCs w:val="24"/>
          <w:lang w:eastAsia="ru-RU"/>
        </w:rPr>
        <w:t>У 2024/2025 навчальному році педагогічний колектив школи працював над реалізацією педагогічної проблеми</w:t>
      </w:r>
      <w:r w:rsidRPr="009168CD">
        <w:rPr>
          <w:rFonts w:ascii="Times New Roman" w:eastAsia="Times New Roman" w:hAnsi="Times New Roman" w:cs="Times New Roman"/>
          <w:b/>
          <w:sz w:val="24"/>
          <w:szCs w:val="24"/>
          <w:lang w:eastAsia="ru-RU"/>
        </w:rPr>
        <w:t xml:space="preserve"> «</w:t>
      </w:r>
      <w:r w:rsidRPr="009168CD">
        <w:rPr>
          <w:rFonts w:ascii="Times New Roman" w:eastAsia="Times New Roman" w:hAnsi="Times New Roman" w:cs="Times New Roman"/>
          <w:sz w:val="24"/>
          <w:szCs w:val="24"/>
          <w:lang w:eastAsia="ru-RU"/>
        </w:rPr>
        <w:t>Формування інформаційної культури суб’єктів навчально-виховного процесу шляхом розвитку освітнього середовища школи</w:t>
      </w:r>
      <w:r w:rsidRPr="009168CD">
        <w:rPr>
          <w:rFonts w:ascii="Times New Roman" w:eastAsia="Times New Roman" w:hAnsi="Times New Roman" w:cs="Times New Roman"/>
          <w:color w:val="000000"/>
          <w:sz w:val="24"/>
          <w:szCs w:val="24"/>
          <w:lang w:eastAsia="ru-RU"/>
        </w:rPr>
        <w:t>»</w:t>
      </w:r>
      <w:r w:rsidRPr="009168CD">
        <w:rPr>
          <w:rFonts w:ascii="Times New Roman" w:eastAsia="Times New Roman" w:hAnsi="Times New Roman" w:cs="Times New Roman"/>
          <w:b/>
          <w:sz w:val="24"/>
          <w:szCs w:val="24"/>
          <w:lang w:eastAsia="ru-RU"/>
        </w:rPr>
        <w:t>,</w:t>
      </w:r>
      <w:r w:rsidRPr="009168CD">
        <w:rPr>
          <w:rFonts w:ascii="Times New Roman" w:eastAsia="Times New Roman" w:hAnsi="Times New Roman" w:cs="Times New Roman"/>
          <w:sz w:val="24"/>
          <w:szCs w:val="24"/>
          <w:lang w:eastAsia="ru-RU"/>
        </w:rPr>
        <w:t xml:space="preserve"> методичної проблеми «Науково-методичний супровід розвитку професійної компетентності педагогічних працівників в умовах впровадження концепції Нова українська школа» та виховної проблеми «Формування національної  свідомості, активної громадянської позиції та патріотичних почуттів школярів засобами сучасних виховних технологій».</w:t>
      </w:r>
    </w:p>
    <w:p w14:paraId="07BEBF58" w14:textId="77777777" w:rsidR="009168CD" w:rsidRPr="009168CD" w:rsidRDefault="009168CD" w:rsidP="009168CD">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9168CD">
        <w:rPr>
          <w:rFonts w:ascii="Times New Roman" w:eastAsia="Times New Roman" w:hAnsi="Times New Roman" w:cs="Times New Roman"/>
          <w:sz w:val="24"/>
          <w:szCs w:val="24"/>
          <w:lang w:eastAsia="ru-RU"/>
        </w:rPr>
        <w:t xml:space="preserve">У 2024-2025 навчальному   році  керівник закладу Галина </w:t>
      </w:r>
      <w:proofErr w:type="spellStart"/>
      <w:r w:rsidRPr="009168CD">
        <w:rPr>
          <w:rFonts w:ascii="Times New Roman" w:eastAsia="Times New Roman" w:hAnsi="Times New Roman" w:cs="Times New Roman"/>
          <w:sz w:val="24"/>
          <w:szCs w:val="24"/>
          <w:lang w:eastAsia="ru-RU"/>
        </w:rPr>
        <w:t>Демчак</w:t>
      </w:r>
      <w:proofErr w:type="spellEnd"/>
      <w:r w:rsidRPr="009168CD">
        <w:rPr>
          <w:rFonts w:ascii="Times New Roman" w:eastAsia="Times New Roman" w:hAnsi="Times New Roman" w:cs="Times New Roman"/>
          <w:sz w:val="24"/>
          <w:szCs w:val="24"/>
          <w:lang w:eastAsia="ru-RU"/>
        </w:rPr>
        <w:t xml:space="preserve"> разом із  педагогічним колективом провели процедуру самооцінювання  освітніх та управлінських процесів у Ковалівському закладі загальної середньої освіти І-ІІІ ступенів  за  напрямом «Педагогічна діяльність».  Кваліфікований професійний супровід та дієву підтримку процедури </w:t>
      </w:r>
      <w:r w:rsidRPr="009168CD">
        <w:rPr>
          <w:rFonts w:ascii="Times New Roman" w:eastAsia="Times New Roman" w:hAnsi="Times New Roman" w:cs="Times New Roman"/>
          <w:sz w:val="24"/>
          <w:szCs w:val="24"/>
          <w:lang w:eastAsia="ru-RU"/>
        </w:rPr>
        <w:lastRenderedPageBreak/>
        <w:t>самооцінювання здійснювала  Адамик Галина Василівна, головний спеціаліст відділу інституційного аудиту управління ДСЯО у Тернопільській області.</w:t>
      </w:r>
      <w:r w:rsidRPr="009168CD">
        <w:rPr>
          <w:rFonts w:ascii="Times New Roman" w:eastAsia="Times New Roman" w:hAnsi="Times New Roman" w:cs="Times New Roman"/>
          <w:color w:val="FF0000"/>
          <w:sz w:val="24"/>
          <w:szCs w:val="24"/>
          <w:lang w:eastAsia="ru-RU"/>
        </w:rPr>
        <w:t xml:space="preserve">  </w:t>
      </w:r>
    </w:p>
    <w:p w14:paraId="3BBF4CF7" w14:textId="77777777" w:rsidR="009168CD" w:rsidRPr="009168CD" w:rsidRDefault="009168CD" w:rsidP="009168CD">
      <w:pPr>
        <w:spacing w:after="0" w:line="240" w:lineRule="auto"/>
        <w:jc w:val="both"/>
        <w:rPr>
          <w:rFonts w:ascii="Times New Roman" w:eastAsia="Calibri" w:hAnsi="Times New Roman" w:cs="Times New Roman"/>
          <w:sz w:val="24"/>
          <w:szCs w:val="24"/>
          <w:lang w:eastAsia="ru-RU"/>
        </w:rPr>
      </w:pPr>
      <w:r w:rsidRPr="009168CD">
        <w:rPr>
          <w:rFonts w:ascii="Times New Roman" w:eastAsia="Calibri" w:hAnsi="Times New Roman" w:cs="Times New Roman"/>
          <w:bCs/>
          <w:sz w:val="24"/>
          <w:szCs w:val="24"/>
          <w:lang w:eastAsia="ru-RU"/>
        </w:rPr>
        <w:t xml:space="preserve">Упродовж </w:t>
      </w:r>
      <w:r w:rsidRPr="009168CD">
        <w:rPr>
          <w:rFonts w:ascii="Times New Roman" w:eastAsia="Calibri" w:hAnsi="Times New Roman" w:cs="Times New Roman"/>
          <w:sz w:val="24"/>
          <w:szCs w:val="24"/>
          <w:lang w:eastAsia="ru-RU"/>
        </w:rPr>
        <w:t>2024/2025 н. р. відповідно до наказів №87 від 06.09.2024 року «Про підготовку та проведення самооцінювання за напрямом «Педагогічна діяльність».</w:t>
      </w:r>
    </w:p>
    <w:p w14:paraId="34F869D6" w14:textId="77777777" w:rsidR="009168CD" w:rsidRPr="009168CD" w:rsidRDefault="009168CD" w:rsidP="009168CD">
      <w:pPr>
        <w:spacing w:after="0" w:line="240" w:lineRule="auto"/>
        <w:jc w:val="both"/>
        <w:rPr>
          <w:rFonts w:ascii="Times New Roman" w:eastAsia="Calibri" w:hAnsi="Times New Roman" w:cs="Times New Roman"/>
          <w:sz w:val="24"/>
          <w:szCs w:val="24"/>
          <w:lang w:eastAsia="ru-RU"/>
        </w:rPr>
      </w:pPr>
      <w:r w:rsidRPr="009168CD">
        <w:rPr>
          <w:rFonts w:ascii="Times New Roman" w:eastAsia="Calibri" w:hAnsi="Times New Roman" w:cs="Times New Roman"/>
          <w:sz w:val="24"/>
          <w:szCs w:val="24"/>
          <w:lang w:eastAsia="ru-RU"/>
        </w:rPr>
        <w:t xml:space="preserve">Завдяки анкетуванню батьків та учнів  вдалося переконатися, що у закладі освіти  взаємини «батьки-учні-учителі» будуються на засадах педагогіки партнерства. Педагогічні працівники забезпечують власний педагогічний досвід,  враховуючи напрямки освітньої діяльності, обираючи різні види, форми, кількість годин, тематику та заклади підвищення кваліфікації. Педагоги закладу освіти постійно підвищують свій професійний рівень шляхом курсової перепідготовки: щорічні курси підвищення кваліфікації при   Тернопільському ОІППО, навчання на освітніх платформах та участь у </w:t>
      </w:r>
      <w:proofErr w:type="spellStart"/>
      <w:r w:rsidRPr="009168CD">
        <w:rPr>
          <w:rFonts w:ascii="Times New Roman" w:eastAsia="Calibri" w:hAnsi="Times New Roman" w:cs="Times New Roman"/>
          <w:sz w:val="24"/>
          <w:szCs w:val="24"/>
          <w:lang w:eastAsia="ru-RU"/>
        </w:rPr>
        <w:t>вебінарах</w:t>
      </w:r>
      <w:proofErr w:type="spellEnd"/>
      <w:r w:rsidRPr="009168CD">
        <w:rPr>
          <w:rFonts w:ascii="Times New Roman" w:eastAsia="Calibri" w:hAnsi="Times New Roman" w:cs="Times New Roman"/>
          <w:sz w:val="24"/>
          <w:szCs w:val="24"/>
          <w:lang w:eastAsia="ru-RU"/>
        </w:rPr>
        <w:t xml:space="preserve"> освітніх </w:t>
      </w:r>
      <w:proofErr w:type="spellStart"/>
      <w:r w:rsidRPr="009168CD">
        <w:rPr>
          <w:rFonts w:ascii="Times New Roman" w:eastAsia="Calibri" w:hAnsi="Times New Roman" w:cs="Times New Roman"/>
          <w:sz w:val="24"/>
          <w:szCs w:val="24"/>
          <w:lang w:eastAsia="ru-RU"/>
        </w:rPr>
        <w:t>проєктів</w:t>
      </w:r>
      <w:proofErr w:type="spellEnd"/>
      <w:r w:rsidRPr="009168CD">
        <w:rPr>
          <w:rFonts w:ascii="Times New Roman" w:eastAsia="Calibri" w:hAnsi="Times New Roman" w:cs="Times New Roman"/>
          <w:sz w:val="24"/>
          <w:szCs w:val="24"/>
          <w:lang w:eastAsia="ru-RU"/>
        </w:rPr>
        <w:t xml:space="preserve"> «На урок», «</w:t>
      </w:r>
      <w:proofErr w:type="spellStart"/>
      <w:r w:rsidRPr="009168CD">
        <w:rPr>
          <w:rFonts w:ascii="Times New Roman" w:eastAsia="Calibri" w:hAnsi="Times New Roman" w:cs="Times New Roman"/>
          <w:sz w:val="24"/>
          <w:szCs w:val="24"/>
          <w:lang w:eastAsia="ru-RU"/>
        </w:rPr>
        <w:t>Всеосвіта</w:t>
      </w:r>
      <w:proofErr w:type="spellEnd"/>
      <w:r w:rsidRPr="009168CD">
        <w:rPr>
          <w:rFonts w:ascii="Times New Roman" w:eastAsia="Calibri" w:hAnsi="Times New Roman" w:cs="Times New Roman"/>
          <w:sz w:val="24"/>
          <w:szCs w:val="24"/>
          <w:lang w:eastAsia="ru-RU"/>
        </w:rPr>
        <w:t>», «Ранок», «</w:t>
      </w:r>
      <w:proofErr w:type="spellStart"/>
      <w:r w:rsidRPr="009168CD">
        <w:rPr>
          <w:rFonts w:ascii="Times New Roman" w:eastAsia="Calibri" w:hAnsi="Times New Roman" w:cs="Times New Roman"/>
          <w:sz w:val="24"/>
          <w:szCs w:val="24"/>
          <w:lang w:eastAsia="ru-RU"/>
        </w:rPr>
        <w:t>Прометеус</w:t>
      </w:r>
      <w:proofErr w:type="spellEnd"/>
      <w:r w:rsidRPr="009168CD">
        <w:rPr>
          <w:rFonts w:ascii="Times New Roman" w:eastAsia="Calibri" w:hAnsi="Times New Roman" w:cs="Times New Roman"/>
          <w:sz w:val="24"/>
          <w:szCs w:val="24"/>
          <w:lang w:eastAsia="ru-RU"/>
        </w:rPr>
        <w:t xml:space="preserve">». Процес професійного зростання вчителів закладу освіти не обмежувалося лише формами підвищення кваліфікації, це і самоосвіта педагогів, публікації в друкованих та електронних джерелах. </w:t>
      </w:r>
    </w:p>
    <w:p w14:paraId="390102DF" w14:textId="77777777" w:rsidR="009168CD" w:rsidRPr="009168CD" w:rsidRDefault="009168CD" w:rsidP="009168CD">
      <w:pPr>
        <w:spacing w:after="0" w:line="240" w:lineRule="auto"/>
        <w:jc w:val="both"/>
        <w:rPr>
          <w:rFonts w:ascii="Times New Roman" w:eastAsia="Calibri" w:hAnsi="Times New Roman" w:cs="Times New Roman"/>
          <w:sz w:val="24"/>
          <w:szCs w:val="24"/>
          <w:lang w:eastAsia="ru-RU"/>
        </w:rPr>
      </w:pPr>
      <w:r w:rsidRPr="009168CD">
        <w:rPr>
          <w:rFonts w:ascii="Times New Roman" w:eastAsia="Calibri" w:hAnsi="Times New Roman" w:cs="Times New Roman"/>
          <w:sz w:val="24"/>
          <w:szCs w:val="24"/>
          <w:lang w:eastAsia="ru-RU"/>
        </w:rPr>
        <w:t xml:space="preserve">      Для об’єктивного проведення було задіяно усіх учасників освітнього процесу, усі результати публічно висвітлені на офіційному сайті закладу освіти. Було видано підсумковий наказ по школі від 13.06.2024 року №44 «Про результати самооцінювання освітніх і управлінських процесів за напрямком «Педагогічна діяльність» за 2024/2025 навчальний рік».</w:t>
      </w:r>
    </w:p>
    <w:p w14:paraId="76D7ED77" w14:textId="77777777" w:rsidR="009168CD" w:rsidRPr="009168CD" w:rsidRDefault="009168CD" w:rsidP="009168CD">
      <w:pPr>
        <w:spacing w:after="0" w:line="240" w:lineRule="auto"/>
        <w:jc w:val="both"/>
        <w:rPr>
          <w:rFonts w:ascii="Times New Roman" w:eastAsia="Calibri" w:hAnsi="Times New Roman" w:cs="Times New Roman"/>
          <w:sz w:val="24"/>
          <w:szCs w:val="24"/>
          <w:lang w:eastAsia="ru-RU"/>
        </w:rPr>
      </w:pPr>
      <w:r w:rsidRPr="009168CD">
        <w:rPr>
          <w:rFonts w:ascii="Times New Roman" w:eastAsia="Calibri" w:hAnsi="Times New Roman" w:cs="Times New Roman"/>
          <w:sz w:val="24"/>
          <w:szCs w:val="24"/>
          <w:lang w:eastAsia="ru-RU"/>
        </w:rPr>
        <w:t xml:space="preserve">     </w:t>
      </w:r>
      <w:r w:rsidRPr="009168CD">
        <w:rPr>
          <w:rFonts w:ascii="Times New Roman" w:eastAsia="Times New Roman" w:hAnsi="Times New Roman" w:cs="Times New Roman"/>
          <w:sz w:val="24"/>
          <w:szCs w:val="24"/>
          <w:lang w:eastAsia="ru-RU"/>
        </w:rPr>
        <w:t xml:space="preserve">Освітній процес впродовж  2024/2025 н. р. здійснювався в очній формі з елементами дистанційного навчання. Відповідно до Указу Президента України «Про введення воєнного стану в Україні» №64/2022, наказу МОН  України від 28.03.2022 року №274 «Про деякі питання організації  здобуття освіти та освітнього процесу в умовах воєнного стану в Україні», листа МОН України  від 29.03.2022 року №1/3737-22 «Про забезпечення психологічного супроводу учасників освітнього процесу в умовах воєнного стану в Україні», листа МОН України від 23.08.2024  № 1/15281-24 «Про організацію 2024/2025 навчального року в закладах загальної середньої освіти» видано відповідні накази щодо організації освітнього процесу в закладі освіти в умовах воєнного стану. Після військового вторгнення ворога у закладі освіти впродовж 2024/2025 </w:t>
      </w:r>
      <w:proofErr w:type="spellStart"/>
      <w:r w:rsidRPr="009168CD">
        <w:rPr>
          <w:rFonts w:ascii="Times New Roman" w:eastAsia="Times New Roman" w:hAnsi="Times New Roman" w:cs="Times New Roman"/>
          <w:sz w:val="24"/>
          <w:szCs w:val="24"/>
          <w:lang w:eastAsia="ru-RU"/>
        </w:rPr>
        <w:t>н.р</w:t>
      </w:r>
      <w:proofErr w:type="spellEnd"/>
      <w:r w:rsidRPr="009168CD">
        <w:rPr>
          <w:rFonts w:ascii="Times New Roman" w:eastAsia="Times New Roman" w:hAnsi="Times New Roman" w:cs="Times New Roman"/>
          <w:sz w:val="24"/>
          <w:szCs w:val="24"/>
          <w:lang w:eastAsia="ru-RU"/>
        </w:rPr>
        <w:t>. навчалося 7 учнів, які переїхали з  територій, на яких тривали бойові дії, - 2 учнів – очно, 5 учнів – на сімейній (індивідуальній) формі навчання.</w:t>
      </w:r>
    </w:p>
    <w:p w14:paraId="668759DF" w14:textId="77777777" w:rsidR="000A213E" w:rsidRPr="0012031D" w:rsidRDefault="000A213E" w:rsidP="000A213E">
      <w:pPr>
        <w:spacing w:after="0" w:line="240" w:lineRule="auto"/>
        <w:ind w:firstLine="400"/>
        <w:jc w:val="center"/>
        <w:rPr>
          <w:rFonts w:ascii="Times New Roman" w:eastAsia="Times New Roman" w:hAnsi="Times New Roman" w:cs="Times New Roman"/>
          <w:b/>
          <w:sz w:val="28"/>
          <w:szCs w:val="28"/>
        </w:rPr>
      </w:pPr>
      <w:r w:rsidRPr="0012031D">
        <w:rPr>
          <w:rFonts w:ascii="Times New Roman" w:eastAsia="Times New Roman" w:hAnsi="Times New Roman" w:cs="Times New Roman"/>
          <w:b/>
          <w:sz w:val="28"/>
          <w:szCs w:val="28"/>
        </w:rPr>
        <w:t>Мережа класів та контингент учнів</w:t>
      </w:r>
    </w:p>
    <w:p w14:paraId="718F9B92" w14:textId="77777777" w:rsidR="000A213E" w:rsidRDefault="000A213E" w:rsidP="000A213E">
      <w:pPr>
        <w:spacing w:after="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Педагогічним колективом закладу освіти проведено певну роботу щодо збереження і розвитку шкільної мережі. </w:t>
      </w:r>
    </w:p>
    <w:p w14:paraId="2D502EE5" w14:textId="77777777" w:rsidR="000A213E" w:rsidRDefault="000A213E" w:rsidP="000A213E">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забезпечення своєчасного й у повному обсязі обліку дітей шкільного віку та учнів, на виконання ст. 53 Конституції України,  ст. ст. 13, 665 Закону України «Про освіту», ст.37 Закону України «Про загальну середню освіту», ст. 19 Закону України «Про охорону дитинства», постанови Кабінету Міністрів України від 13.09.2017 № 684 «Про затвердження Порядку ведення обліку дітей   шкільного віку та учнів», керуючись п.п.3.6. ч.1 ст.32 Закону України «Про місцеве самоврядування в Україні», розпорядженням міського голови від 13.01.2023 року № 04-од «Про закріплення за закладами загальної середньої освіти Монастириської міської територіальної громади територій обслуговування», наказу  по Ковалівському ЗЗСО І-ІІІ ступенів від 06.06.2024 року № 47 «Про контроль за охопленням навчанням дітей та підлітків шкільного віку на 2024/2025 </w:t>
      </w:r>
      <w:proofErr w:type="spellStart"/>
      <w:r>
        <w:rPr>
          <w:rFonts w:ascii="Times New Roman" w:eastAsia="Times New Roman" w:hAnsi="Times New Roman" w:cs="Times New Roman"/>
          <w:sz w:val="24"/>
          <w:szCs w:val="24"/>
        </w:rPr>
        <w:t>н.р</w:t>
      </w:r>
      <w:proofErr w:type="spellEnd"/>
      <w:r>
        <w:rPr>
          <w:rFonts w:ascii="Times New Roman" w:eastAsia="Times New Roman" w:hAnsi="Times New Roman" w:cs="Times New Roman"/>
          <w:sz w:val="24"/>
          <w:szCs w:val="24"/>
        </w:rPr>
        <w:t xml:space="preserve">.», з метою контролю за здобуттям учнями базової загальної середньої освіти в мікрорайоні Ковалівського ЗЗСО І-ІІІ ступенів учителями школи було проведено облік дітей та підлітків шкільного віку,  організовано роботу щодо охоплення навчанням дітей шкільного віку, які проживають за територією обслуговування закладу.  </w:t>
      </w:r>
    </w:p>
    <w:p w14:paraId="7823CE98" w14:textId="77777777" w:rsidR="000A213E" w:rsidRDefault="000A213E" w:rsidP="000A21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На початок 2024/2025 навчального року всі діти мікрорайону школи були охоплені навчанням.     У 2025 році школу закінчили</w:t>
      </w:r>
      <w:r w:rsidRPr="006C5EC4">
        <w:rPr>
          <w:rFonts w:ascii="Times New Roman" w:eastAsia="Times New Roman" w:hAnsi="Times New Roman" w:cs="Times New Roman"/>
          <w:color w:val="FF0000"/>
          <w:sz w:val="24"/>
          <w:szCs w:val="24"/>
        </w:rPr>
        <w:t xml:space="preserve"> </w:t>
      </w:r>
      <w:r w:rsidRPr="00E42074">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учнів -  випускників 11 класу.                               </w:t>
      </w:r>
    </w:p>
    <w:p w14:paraId="10B9A165" w14:textId="77777777" w:rsidR="000A213E" w:rsidRDefault="000A213E" w:rsidP="000A213E">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Адміністрацією та педагогічним колективом закладу було:</w:t>
      </w:r>
    </w:p>
    <w:p w14:paraId="3C71630D" w14:textId="77777777" w:rsidR="000A213E" w:rsidRDefault="000A213E" w:rsidP="0005326B">
      <w:pPr>
        <w:numPr>
          <w:ilvl w:val="0"/>
          <w:numId w:val="18"/>
        </w:numPr>
        <w:spacing w:after="0" w:line="240" w:lineRule="auto"/>
        <w:ind w:hanging="240"/>
        <w:jc w:val="both"/>
        <w:rPr>
          <w:sz w:val="24"/>
          <w:szCs w:val="24"/>
        </w:rPr>
      </w:pPr>
      <w:r>
        <w:rPr>
          <w:rFonts w:ascii="Times New Roman" w:eastAsia="Times New Roman" w:hAnsi="Times New Roman" w:cs="Times New Roman"/>
          <w:sz w:val="24"/>
          <w:szCs w:val="24"/>
        </w:rPr>
        <w:t>складено список дітей   майбутніх першокласників на  2025/2026 навчальний рік;</w:t>
      </w:r>
    </w:p>
    <w:p w14:paraId="64F1CEE0" w14:textId="77777777" w:rsidR="000A213E" w:rsidRDefault="000A213E" w:rsidP="0005326B">
      <w:pPr>
        <w:numPr>
          <w:ilvl w:val="0"/>
          <w:numId w:val="18"/>
        </w:numPr>
        <w:spacing w:after="0" w:line="240" w:lineRule="auto"/>
        <w:ind w:hanging="240"/>
        <w:jc w:val="both"/>
        <w:rPr>
          <w:sz w:val="24"/>
          <w:szCs w:val="24"/>
        </w:rPr>
      </w:pPr>
      <w:r>
        <w:rPr>
          <w:rFonts w:ascii="Times New Roman" w:eastAsia="Times New Roman" w:hAnsi="Times New Roman" w:cs="Times New Roman"/>
          <w:sz w:val="24"/>
          <w:szCs w:val="24"/>
        </w:rPr>
        <w:t>складено та подано до управління  освіти статистичні звіти за затвердженими формами про кількість дітей і підлітків шкільного віку території обслуговування школи;</w:t>
      </w:r>
    </w:p>
    <w:p w14:paraId="2B9A4975" w14:textId="77777777" w:rsidR="000A213E" w:rsidRDefault="000A213E" w:rsidP="0005326B">
      <w:pPr>
        <w:numPr>
          <w:ilvl w:val="0"/>
          <w:numId w:val="18"/>
        </w:numPr>
        <w:spacing w:after="0" w:line="240" w:lineRule="auto"/>
        <w:ind w:hanging="240"/>
        <w:jc w:val="both"/>
        <w:rPr>
          <w:sz w:val="24"/>
          <w:szCs w:val="24"/>
        </w:rPr>
      </w:pPr>
      <w:r>
        <w:rPr>
          <w:rFonts w:ascii="Times New Roman" w:eastAsia="Times New Roman" w:hAnsi="Times New Roman" w:cs="Times New Roman"/>
          <w:sz w:val="24"/>
          <w:szCs w:val="24"/>
        </w:rPr>
        <w:t>складено та подано до відділу освіти статистичний звіт Форма № 77-РВК;</w:t>
      </w:r>
    </w:p>
    <w:p w14:paraId="5900DE6D" w14:textId="77777777" w:rsidR="000A213E" w:rsidRDefault="000A213E" w:rsidP="000A21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Станом на 01.09.2024 року кількість дітей і підлітків шкільного віку мікрорайону школи становила   </w:t>
      </w:r>
      <w:r w:rsidRPr="001F522B">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1 учень ( з них 21 учень індивідуальна (сімейна (домашня)) форма навчання). Із них підлягали навчанню – </w:t>
      </w:r>
      <w:r w:rsidRPr="00041113">
        <w:rPr>
          <w:rFonts w:ascii="Times New Roman" w:eastAsia="Times New Roman" w:hAnsi="Times New Roman" w:cs="Times New Roman"/>
          <w:sz w:val="24"/>
          <w:szCs w:val="24"/>
        </w:rPr>
        <w:t>16</w:t>
      </w:r>
      <w:r>
        <w:rPr>
          <w:rFonts w:ascii="Times New Roman" w:eastAsia="Times New Roman" w:hAnsi="Times New Roman" w:cs="Times New Roman"/>
          <w:sz w:val="24"/>
          <w:szCs w:val="24"/>
        </w:rPr>
        <w:t>1</w:t>
      </w:r>
      <w:r w:rsidRPr="000411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учень.</w:t>
      </w:r>
    </w:p>
    <w:p w14:paraId="1161DC09" w14:textId="77777777" w:rsidR="000A213E" w:rsidRDefault="000A213E" w:rsidP="000A213E">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роками народження:</w:t>
      </w:r>
    </w:p>
    <w:p w14:paraId="7242EFFA" w14:textId="77777777" w:rsidR="000A213E" w:rsidRPr="00041113" w:rsidRDefault="000A213E" w:rsidP="000A213E">
      <w:pPr>
        <w:spacing w:after="0" w:line="240" w:lineRule="auto"/>
        <w:ind w:left="709" w:hanging="283"/>
        <w:jc w:val="both"/>
        <w:rPr>
          <w:rFonts w:ascii="Times New Roman" w:eastAsia="Times New Roman" w:hAnsi="Times New Roman" w:cs="Times New Roman"/>
          <w:sz w:val="24"/>
          <w:szCs w:val="24"/>
        </w:rPr>
      </w:pPr>
      <w:r w:rsidRPr="00041113">
        <w:rPr>
          <w:rFonts w:ascii="Times New Roman" w:eastAsia="Times New Roman" w:hAnsi="Times New Roman" w:cs="Times New Roman"/>
          <w:sz w:val="24"/>
          <w:szCs w:val="24"/>
        </w:rPr>
        <w:t xml:space="preserve">2007 – </w:t>
      </w:r>
      <w:r>
        <w:rPr>
          <w:rFonts w:ascii="Times New Roman" w:eastAsia="Times New Roman" w:hAnsi="Times New Roman" w:cs="Times New Roman"/>
          <w:sz w:val="24"/>
          <w:szCs w:val="24"/>
        </w:rPr>
        <w:t>2</w:t>
      </w:r>
      <w:r w:rsidRPr="00041113">
        <w:rPr>
          <w:rFonts w:ascii="Times New Roman" w:eastAsia="Times New Roman" w:hAnsi="Times New Roman" w:cs="Times New Roman"/>
          <w:sz w:val="24"/>
          <w:szCs w:val="24"/>
        </w:rPr>
        <w:t xml:space="preserve"> учнів</w:t>
      </w:r>
    </w:p>
    <w:p w14:paraId="0CFD3831" w14:textId="77777777" w:rsidR="000A213E" w:rsidRPr="00041113" w:rsidRDefault="000A213E" w:rsidP="000A213E">
      <w:pPr>
        <w:spacing w:after="0" w:line="240" w:lineRule="auto"/>
        <w:ind w:left="709" w:hanging="283"/>
        <w:jc w:val="both"/>
        <w:rPr>
          <w:rFonts w:ascii="Times New Roman" w:eastAsia="Times New Roman" w:hAnsi="Times New Roman" w:cs="Times New Roman"/>
          <w:sz w:val="24"/>
          <w:szCs w:val="24"/>
        </w:rPr>
      </w:pPr>
      <w:r w:rsidRPr="00041113">
        <w:rPr>
          <w:rFonts w:ascii="Times New Roman" w:eastAsia="Times New Roman" w:hAnsi="Times New Roman" w:cs="Times New Roman"/>
          <w:sz w:val="24"/>
          <w:szCs w:val="24"/>
        </w:rPr>
        <w:t xml:space="preserve">2008 – </w:t>
      </w:r>
      <w:r>
        <w:rPr>
          <w:rFonts w:ascii="Times New Roman" w:eastAsia="Times New Roman" w:hAnsi="Times New Roman" w:cs="Times New Roman"/>
          <w:sz w:val="24"/>
          <w:szCs w:val="24"/>
        </w:rPr>
        <w:t>19</w:t>
      </w:r>
      <w:r w:rsidRPr="00041113">
        <w:rPr>
          <w:rFonts w:ascii="Times New Roman" w:eastAsia="Times New Roman" w:hAnsi="Times New Roman" w:cs="Times New Roman"/>
          <w:sz w:val="24"/>
          <w:szCs w:val="24"/>
        </w:rPr>
        <w:t xml:space="preserve"> учнів</w:t>
      </w:r>
    </w:p>
    <w:p w14:paraId="696178B4" w14:textId="77777777" w:rsidR="000A213E" w:rsidRPr="00041113" w:rsidRDefault="000A213E" w:rsidP="000A213E">
      <w:pPr>
        <w:spacing w:after="0" w:line="240" w:lineRule="auto"/>
        <w:ind w:left="709" w:hanging="283"/>
        <w:jc w:val="both"/>
        <w:rPr>
          <w:rFonts w:ascii="Times New Roman" w:eastAsia="Times New Roman" w:hAnsi="Times New Roman" w:cs="Times New Roman"/>
          <w:sz w:val="24"/>
          <w:szCs w:val="24"/>
        </w:rPr>
      </w:pPr>
      <w:r w:rsidRPr="00041113">
        <w:rPr>
          <w:rFonts w:ascii="Times New Roman" w:eastAsia="Times New Roman" w:hAnsi="Times New Roman" w:cs="Times New Roman"/>
          <w:sz w:val="24"/>
          <w:szCs w:val="24"/>
        </w:rPr>
        <w:t>2009 –  1</w:t>
      </w:r>
      <w:r>
        <w:rPr>
          <w:rFonts w:ascii="Times New Roman" w:eastAsia="Times New Roman" w:hAnsi="Times New Roman" w:cs="Times New Roman"/>
          <w:sz w:val="24"/>
          <w:szCs w:val="24"/>
        </w:rPr>
        <w:t>4</w:t>
      </w:r>
      <w:r w:rsidRPr="00041113">
        <w:rPr>
          <w:rFonts w:ascii="Times New Roman" w:eastAsia="Times New Roman" w:hAnsi="Times New Roman" w:cs="Times New Roman"/>
          <w:sz w:val="24"/>
          <w:szCs w:val="24"/>
        </w:rPr>
        <w:t xml:space="preserve"> учнів</w:t>
      </w:r>
    </w:p>
    <w:p w14:paraId="5B60877A" w14:textId="77777777" w:rsidR="000A213E" w:rsidRPr="00041113" w:rsidRDefault="000A213E" w:rsidP="000A213E">
      <w:pPr>
        <w:spacing w:after="0" w:line="240" w:lineRule="auto"/>
        <w:ind w:left="709" w:hanging="283"/>
        <w:jc w:val="both"/>
        <w:rPr>
          <w:rFonts w:ascii="Times New Roman" w:eastAsia="Times New Roman" w:hAnsi="Times New Roman" w:cs="Times New Roman"/>
          <w:sz w:val="24"/>
          <w:szCs w:val="24"/>
        </w:rPr>
      </w:pPr>
      <w:r w:rsidRPr="00041113">
        <w:rPr>
          <w:rFonts w:ascii="Times New Roman" w:eastAsia="Times New Roman" w:hAnsi="Times New Roman" w:cs="Times New Roman"/>
          <w:sz w:val="24"/>
          <w:szCs w:val="24"/>
        </w:rPr>
        <w:t xml:space="preserve">2010 – </w:t>
      </w:r>
      <w:r>
        <w:rPr>
          <w:rFonts w:ascii="Times New Roman" w:eastAsia="Times New Roman" w:hAnsi="Times New Roman" w:cs="Times New Roman"/>
          <w:sz w:val="24"/>
          <w:szCs w:val="24"/>
        </w:rPr>
        <w:t>22</w:t>
      </w:r>
      <w:r w:rsidRPr="00041113">
        <w:rPr>
          <w:rFonts w:ascii="Times New Roman" w:eastAsia="Times New Roman" w:hAnsi="Times New Roman" w:cs="Times New Roman"/>
          <w:sz w:val="24"/>
          <w:szCs w:val="24"/>
        </w:rPr>
        <w:t xml:space="preserve"> учнів</w:t>
      </w:r>
    </w:p>
    <w:p w14:paraId="213A375A" w14:textId="77777777" w:rsidR="000A213E" w:rsidRPr="00041113" w:rsidRDefault="000A213E" w:rsidP="000A213E">
      <w:pPr>
        <w:spacing w:after="0" w:line="240" w:lineRule="auto"/>
        <w:ind w:left="709" w:hanging="283"/>
        <w:jc w:val="both"/>
        <w:rPr>
          <w:rFonts w:ascii="Times New Roman" w:eastAsia="Times New Roman" w:hAnsi="Times New Roman" w:cs="Times New Roman"/>
          <w:sz w:val="24"/>
          <w:szCs w:val="24"/>
        </w:rPr>
      </w:pPr>
      <w:r w:rsidRPr="00041113">
        <w:rPr>
          <w:rFonts w:ascii="Times New Roman" w:eastAsia="Times New Roman" w:hAnsi="Times New Roman" w:cs="Times New Roman"/>
          <w:sz w:val="24"/>
          <w:szCs w:val="24"/>
        </w:rPr>
        <w:t>2011 – 1</w:t>
      </w:r>
      <w:r>
        <w:rPr>
          <w:rFonts w:ascii="Times New Roman" w:eastAsia="Times New Roman" w:hAnsi="Times New Roman" w:cs="Times New Roman"/>
          <w:sz w:val="24"/>
          <w:szCs w:val="24"/>
        </w:rPr>
        <w:t>5</w:t>
      </w:r>
      <w:r w:rsidRPr="00041113">
        <w:rPr>
          <w:rFonts w:ascii="Times New Roman" w:eastAsia="Times New Roman" w:hAnsi="Times New Roman" w:cs="Times New Roman"/>
          <w:sz w:val="24"/>
          <w:szCs w:val="24"/>
        </w:rPr>
        <w:t xml:space="preserve"> учнів</w:t>
      </w:r>
    </w:p>
    <w:p w14:paraId="516A3DFA" w14:textId="77777777" w:rsidR="000A213E" w:rsidRPr="00041113" w:rsidRDefault="000A213E" w:rsidP="000A213E">
      <w:pPr>
        <w:spacing w:after="0" w:line="240" w:lineRule="auto"/>
        <w:ind w:left="709" w:hanging="283"/>
        <w:jc w:val="both"/>
        <w:rPr>
          <w:rFonts w:ascii="Times New Roman" w:eastAsia="Times New Roman" w:hAnsi="Times New Roman" w:cs="Times New Roman"/>
          <w:sz w:val="24"/>
          <w:szCs w:val="24"/>
        </w:rPr>
      </w:pPr>
      <w:r w:rsidRPr="00041113">
        <w:rPr>
          <w:rFonts w:ascii="Times New Roman" w:eastAsia="Times New Roman" w:hAnsi="Times New Roman" w:cs="Times New Roman"/>
          <w:sz w:val="24"/>
          <w:szCs w:val="24"/>
        </w:rPr>
        <w:t>2012 – 1</w:t>
      </w:r>
      <w:r>
        <w:rPr>
          <w:rFonts w:ascii="Times New Roman" w:eastAsia="Times New Roman" w:hAnsi="Times New Roman" w:cs="Times New Roman"/>
          <w:sz w:val="24"/>
          <w:szCs w:val="24"/>
        </w:rPr>
        <w:t>7</w:t>
      </w:r>
      <w:r w:rsidRPr="00041113">
        <w:rPr>
          <w:rFonts w:ascii="Times New Roman" w:eastAsia="Times New Roman" w:hAnsi="Times New Roman" w:cs="Times New Roman"/>
          <w:sz w:val="24"/>
          <w:szCs w:val="24"/>
        </w:rPr>
        <w:t xml:space="preserve"> учнів</w:t>
      </w:r>
    </w:p>
    <w:p w14:paraId="73D88831" w14:textId="77777777" w:rsidR="000A213E" w:rsidRPr="00041113" w:rsidRDefault="000A213E" w:rsidP="000A213E">
      <w:pPr>
        <w:spacing w:after="0" w:line="240" w:lineRule="auto"/>
        <w:ind w:left="709" w:hanging="283"/>
        <w:jc w:val="both"/>
        <w:rPr>
          <w:rFonts w:ascii="Times New Roman" w:eastAsia="Times New Roman" w:hAnsi="Times New Roman" w:cs="Times New Roman"/>
          <w:sz w:val="24"/>
          <w:szCs w:val="24"/>
        </w:rPr>
      </w:pPr>
      <w:r w:rsidRPr="00041113">
        <w:rPr>
          <w:rFonts w:ascii="Times New Roman" w:eastAsia="Times New Roman" w:hAnsi="Times New Roman" w:cs="Times New Roman"/>
          <w:sz w:val="24"/>
          <w:szCs w:val="24"/>
        </w:rPr>
        <w:t xml:space="preserve">2013 – </w:t>
      </w:r>
      <w:r>
        <w:rPr>
          <w:rFonts w:ascii="Times New Roman" w:eastAsia="Times New Roman" w:hAnsi="Times New Roman" w:cs="Times New Roman"/>
          <w:sz w:val="24"/>
          <w:szCs w:val="24"/>
        </w:rPr>
        <w:t>20</w:t>
      </w:r>
      <w:r w:rsidRPr="00041113">
        <w:rPr>
          <w:rFonts w:ascii="Times New Roman" w:eastAsia="Times New Roman" w:hAnsi="Times New Roman" w:cs="Times New Roman"/>
          <w:sz w:val="24"/>
          <w:szCs w:val="24"/>
        </w:rPr>
        <w:t xml:space="preserve"> учнів</w:t>
      </w:r>
    </w:p>
    <w:p w14:paraId="54EDC0FA" w14:textId="77777777" w:rsidR="000A213E" w:rsidRPr="00041113" w:rsidRDefault="000A213E" w:rsidP="000A213E">
      <w:pPr>
        <w:spacing w:after="0" w:line="240" w:lineRule="auto"/>
        <w:ind w:left="709" w:hanging="283"/>
        <w:jc w:val="both"/>
        <w:rPr>
          <w:rFonts w:ascii="Times New Roman" w:eastAsia="Times New Roman" w:hAnsi="Times New Roman" w:cs="Times New Roman"/>
          <w:sz w:val="24"/>
          <w:szCs w:val="24"/>
        </w:rPr>
      </w:pPr>
      <w:r w:rsidRPr="00041113">
        <w:rPr>
          <w:rFonts w:ascii="Times New Roman" w:eastAsia="Times New Roman" w:hAnsi="Times New Roman" w:cs="Times New Roman"/>
          <w:sz w:val="24"/>
          <w:szCs w:val="24"/>
        </w:rPr>
        <w:t>2014 – 1</w:t>
      </w:r>
      <w:r>
        <w:rPr>
          <w:rFonts w:ascii="Times New Roman" w:eastAsia="Times New Roman" w:hAnsi="Times New Roman" w:cs="Times New Roman"/>
          <w:sz w:val="24"/>
          <w:szCs w:val="24"/>
        </w:rPr>
        <w:t>1</w:t>
      </w:r>
      <w:r w:rsidRPr="00041113">
        <w:rPr>
          <w:rFonts w:ascii="Times New Roman" w:eastAsia="Times New Roman" w:hAnsi="Times New Roman" w:cs="Times New Roman"/>
          <w:sz w:val="24"/>
          <w:szCs w:val="24"/>
        </w:rPr>
        <w:t xml:space="preserve"> учнів</w:t>
      </w:r>
    </w:p>
    <w:p w14:paraId="4011165B" w14:textId="77777777" w:rsidR="000A213E" w:rsidRPr="00041113" w:rsidRDefault="000A213E" w:rsidP="000A213E">
      <w:pPr>
        <w:spacing w:after="0" w:line="240" w:lineRule="auto"/>
        <w:ind w:left="709" w:hanging="283"/>
        <w:jc w:val="both"/>
        <w:rPr>
          <w:rFonts w:ascii="Times New Roman" w:eastAsia="Times New Roman" w:hAnsi="Times New Roman" w:cs="Times New Roman"/>
          <w:sz w:val="24"/>
          <w:szCs w:val="24"/>
        </w:rPr>
      </w:pPr>
      <w:r w:rsidRPr="00041113">
        <w:rPr>
          <w:rFonts w:ascii="Times New Roman" w:eastAsia="Times New Roman" w:hAnsi="Times New Roman" w:cs="Times New Roman"/>
          <w:sz w:val="24"/>
          <w:szCs w:val="24"/>
        </w:rPr>
        <w:t xml:space="preserve">2015 – </w:t>
      </w:r>
      <w:r>
        <w:rPr>
          <w:rFonts w:ascii="Times New Roman" w:eastAsia="Times New Roman" w:hAnsi="Times New Roman" w:cs="Times New Roman"/>
          <w:sz w:val="24"/>
          <w:szCs w:val="24"/>
        </w:rPr>
        <w:t>14</w:t>
      </w:r>
      <w:r w:rsidRPr="00041113">
        <w:rPr>
          <w:rFonts w:ascii="Times New Roman" w:eastAsia="Times New Roman" w:hAnsi="Times New Roman" w:cs="Times New Roman"/>
          <w:sz w:val="24"/>
          <w:szCs w:val="24"/>
        </w:rPr>
        <w:t xml:space="preserve"> учнів</w:t>
      </w:r>
    </w:p>
    <w:p w14:paraId="6A936B3C" w14:textId="77777777" w:rsidR="000A213E" w:rsidRDefault="000A213E" w:rsidP="000A213E">
      <w:pPr>
        <w:spacing w:after="0" w:line="240" w:lineRule="auto"/>
        <w:ind w:left="709" w:hanging="283"/>
        <w:jc w:val="both"/>
        <w:rPr>
          <w:rFonts w:ascii="Times New Roman" w:eastAsia="Times New Roman" w:hAnsi="Times New Roman" w:cs="Times New Roman"/>
          <w:sz w:val="24"/>
          <w:szCs w:val="24"/>
        </w:rPr>
      </w:pPr>
      <w:r w:rsidRPr="00041113">
        <w:rPr>
          <w:rFonts w:ascii="Times New Roman" w:eastAsia="Times New Roman" w:hAnsi="Times New Roman" w:cs="Times New Roman"/>
          <w:sz w:val="24"/>
          <w:szCs w:val="24"/>
        </w:rPr>
        <w:t>2016 –</w:t>
      </w:r>
      <w:r>
        <w:rPr>
          <w:rFonts w:ascii="Times New Roman" w:eastAsia="Times New Roman" w:hAnsi="Times New Roman" w:cs="Times New Roman"/>
          <w:sz w:val="24"/>
          <w:szCs w:val="24"/>
        </w:rPr>
        <w:t>9</w:t>
      </w:r>
      <w:r w:rsidRPr="00041113">
        <w:rPr>
          <w:rFonts w:ascii="Times New Roman" w:eastAsia="Times New Roman" w:hAnsi="Times New Roman" w:cs="Times New Roman"/>
          <w:sz w:val="24"/>
          <w:szCs w:val="24"/>
        </w:rPr>
        <w:t xml:space="preserve"> учнів</w:t>
      </w:r>
    </w:p>
    <w:p w14:paraId="3485D642" w14:textId="77777777" w:rsidR="000A213E" w:rsidRDefault="000A213E" w:rsidP="000A213E">
      <w:p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 – 8 учнів</w:t>
      </w:r>
    </w:p>
    <w:p w14:paraId="0D796651" w14:textId="77777777" w:rsidR="000A213E" w:rsidRPr="00041113" w:rsidRDefault="000A213E" w:rsidP="000A213E">
      <w:pPr>
        <w:spacing w:after="0" w:line="24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 – 10 учнів</w:t>
      </w:r>
    </w:p>
    <w:p w14:paraId="0556D7B8" w14:textId="77777777" w:rsidR="000A213E" w:rsidRDefault="000A213E" w:rsidP="000A21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 них охоплені навчанням 161 учнів. </w:t>
      </w:r>
    </w:p>
    <w:p w14:paraId="6F9E5A59" w14:textId="77777777" w:rsidR="000A213E" w:rsidRDefault="000A213E" w:rsidP="000A21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Відповідно до </w:t>
      </w:r>
      <w:r w:rsidRPr="00E42074">
        <w:rPr>
          <w:rFonts w:ascii="Times New Roman" w:eastAsia="Times New Roman" w:hAnsi="Times New Roman" w:cs="Times New Roman"/>
          <w:sz w:val="24"/>
          <w:szCs w:val="24"/>
        </w:rPr>
        <w:t xml:space="preserve">наказу Міністерства освіти і науки України від 12.01.2016 року № 8 «Про затвердження Положення про індивідуальну форму здобуття повної загальної середньої освіти» із змінами, внесеними згідно з наказами Міністерства освіти і науки України від 06.06.2016 року № 624, від 24.04.2017 року № 635, від 10.07.2019 року № 955, від 10.02.2021 року № 160, від 15.02.2023 року № 165, зареєстрованого в Міністерстві юстиції України 03.02.2016 року  за № 184/28314,  </w:t>
      </w:r>
      <w:r>
        <w:rPr>
          <w:rFonts w:ascii="Times New Roman" w:eastAsia="Times New Roman" w:hAnsi="Times New Roman" w:cs="Times New Roman"/>
          <w:sz w:val="24"/>
          <w:szCs w:val="24"/>
        </w:rPr>
        <w:t xml:space="preserve">з 01.09.2023 року 14 учнів </w:t>
      </w:r>
      <w:r w:rsidRPr="00E420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закладу освіти, </w:t>
      </w:r>
      <w:r w:rsidRPr="00E42074">
        <w:rPr>
          <w:rFonts w:ascii="Times New Roman" w:eastAsia="Times New Roman" w:hAnsi="Times New Roman" w:cs="Times New Roman"/>
          <w:sz w:val="24"/>
          <w:szCs w:val="24"/>
        </w:rPr>
        <w:t>батьки яких виявили бажання організувати освітній процес самостійно</w:t>
      </w:r>
      <w:r>
        <w:rPr>
          <w:rFonts w:ascii="Times New Roman" w:eastAsia="Times New Roman" w:hAnsi="Times New Roman" w:cs="Times New Roman"/>
          <w:sz w:val="24"/>
          <w:szCs w:val="24"/>
        </w:rPr>
        <w:t xml:space="preserve">, здобували </w:t>
      </w:r>
      <w:r w:rsidRPr="00E42074">
        <w:rPr>
          <w:rFonts w:ascii="Times New Roman" w:eastAsia="Times New Roman" w:hAnsi="Times New Roman" w:cs="Times New Roman"/>
          <w:sz w:val="24"/>
          <w:szCs w:val="24"/>
        </w:rPr>
        <w:t xml:space="preserve">  освіт</w:t>
      </w:r>
      <w:r>
        <w:rPr>
          <w:rFonts w:ascii="Times New Roman" w:eastAsia="Times New Roman" w:hAnsi="Times New Roman" w:cs="Times New Roman"/>
          <w:sz w:val="24"/>
          <w:szCs w:val="24"/>
        </w:rPr>
        <w:t>у</w:t>
      </w:r>
      <w:r w:rsidRPr="00E42074">
        <w:rPr>
          <w:rFonts w:ascii="Times New Roman" w:eastAsia="Times New Roman" w:hAnsi="Times New Roman" w:cs="Times New Roman"/>
          <w:sz w:val="24"/>
          <w:szCs w:val="24"/>
        </w:rPr>
        <w:t xml:space="preserve"> за індивідуальною формою (сімейна (домашня) форма</w:t>
      </w:r>
      <w:r>
        <w:rPr>
          <w:rFonts w:ascii="Times New Roman" w:eastAsia="Times New Roman" w:hAnsi="Times New Roman" w:cs="Times New Roman"/>
          <w:sz w:val="24"/>
          <w:szCs w:val="24"/>
        </w:rPr>
        <w:t>.</w:t>
      </w:r>
    </w:p>
    <w:p w14:paraId="28FD047D" w14:textId="77777777" w:rsidR="000A213E" w:rsidRPr="00427A66" w:rsidRDefault="000A213E" w:rsidP="000A21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Перспективою на 2025/2026 навчальний рік контингент майбутніх першокласників складатиме 9 дітей. З майбутніх першокласників охоплені організованим вихованням (ДНЗ) –  5 дітей.</w:t>
      </w:r>
    </w:p>
    <w:p w14:paraId="0DA20881" w14:textId="77777777" w:rsidR="000A213E" w:rsidRPr="0012031D" w:rsidRDefault="000A213E" w:rsidP="000A213E">
      <w:pPr>
        <w:spacing w:after="0" w:line="240" w:lineRule="auto"/>
        <w:jc w:val="center"/>
        <w:rPr>
          <w:rFonts w:ascii="Times New Roman" w:eastAsia="Times New Roman" w:hAnsi="Times New Roman" w:cs="Times New Roman"/>
          <w:b/>
          <w:sz w:val="28"/>
          <w:szCs w:val="28"/>
        </w:rPr>
      </w:pPr>
      <w:r w:rsidRPr="0012031D">
        <w:rPr>
          <w:rFonts w:ascii="Times New Roman" w:eastAsia="Times New Roman" w:hAnsi="Times New Roman" w:cs="Times New Roman"/>
          <w:b/>
          <w:sz w:val="28"/>
          <w:szCs w:val="28"/>
        </w:rPr>
        <w:t xml:space="preserve">Стан працевлаштування випускників </w:t>
      </w:r>
    </w:p>
    <w:p w14:paraId="1C2CEF38" w14:textId="77777777" w:rsidR="000A213E" w:rsidRDefault="000A213E" w:rsidP="000A213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548DD4"/>
          <w:sz w:val="24"/>
          <w:szCs w:val="24"/>
        </w:rPr>
        <w:tab/>
      </w:r>
      <w:r>
        <w:rPr>
          <w:rFonts w:ascii="Times New Roman" w:eastAsia="Times New Roman" w:hAnsi="Times New Roman" w:cs="Times New Roman"/>
          <w:sz w:val="24"/>
          <w:szCs w:val="24"/>
        </w:rPr>
        <w:t>На виконання ст. 53 Конституції України, ст. 35 Закону України «Про освіту» в частині здобуття молоддю повної загальної середньої освіти та працевлаштування випускників 9- го класу, з метою контролю за охопленням повною загальною середньою освітою дітей і підлітків шкільного віку в закладі була запланована спільна робота з районним центром зайнятості населення, вищими навчальними закладами І-ІІ рівнів акредитації. Така робота проводилася як з учнями, так і з батьками:</w:t>
      </w:r>
    </w:p>
    <w:p w14:paraId="02E1ED39" w14:textId="77777777" w:rsidR="000A213E" w:rsidRDefault="000A213E" w:rsidP="0005326B">
      <w:pPr>
        <w:numPr>
          <w:ilvl w:val="0"/>
          <w:numId w:val="19"/>
        </w:numPr>
        <w:spacing w:after="0" w:line="240" w:lineRule="auto"/>
        <w:jc w:val="both"/>
        <w:rPr>
          <w:sz w:val="24"/>
          <w:szCs w:val="24"/>
        </w:rPr>
      </w:pPr>
      <w:r>
        <w:rPr>
          <w:rFonts w:ascii="Times New Roman" w:eastAsia="Times New Roman" w:hAnsi="Times New Roman" w:cs="Times New Roman"/>
          <w:sz w:val="24"/>
          <w:szCs w:val="24"/>
        </w:rPr>
        <w:t>школа забезпечена законодавчими та нормативними документами, які передбачають обов’язкову базову  загальну середню освіту;</w:t>
      </w:r>
    </w:p>
    <w:p w14:paraId="305647D3" w14:textId="77777777" w:rsidR="000A213E" w:rsidRDefault="000A213E" w:rsidP="0005326B">
      <w:pPr>
        <w:numPr>
          <w:ilvl w:val="0"/>
          <w:numId w:val="19"/>
        </w:numPr>
        <w:spacing w:after="0" w:line="240" w:lineRule="auto"/>
        <w:jc w:val="both"/>
        <w:rPr>
          <w:sz w:val="24"/>
          <w:szCs w:val="24"/>
        </w:rPr>
      </w:pPr>
      <w:r>
        <w:rPr>
          <w:rFonts w:ascii="Times New Roman" w:eastAsia="Times New Roman" w:hAnsi="Times New Roman" w:cs="Times New Roman"/>
          <w:sz w:val="24"/>
          <w:szCs w:val="24"/>
        </w:rPr>
        <w:t>під час освітнього процесу та в позаурочний час проводилася профорієнтаційна робота з учнями вчителями-</w:t>
      </w:r>
      <w:proofErr w:type="spellStart"/>
      <w:r>
        <w:rPr>
          <w:rFonts w:ascii="Times New Roman" w:eastAsia="Times New Roman" w:hAnsi="Times New Roman" w:cs="Times New Roman"/>
          <w:sz w:val="24"/>
          <w:szCs w:val="24"/>
        </w:rPr>
        <w:t>предметниками</w:t>
      </w:r>
      <w:proofErr w:type="spellEnd"/>
      <w:r>
        <w:rPr>
          <w:rFonts w:ascii="Times New Roman" w:eastAsia="Times New Roman" w:hAnsi="Times New Roman" w:cs="Times New Roman"/>
          <w:sz w:val="24"/>
          <w:szCs w:val="24"/>
        </w:rPr>
        <w:t>, класними керівниками  та практичним психологом;</w:t>
      </w:r>
    </w:p>
    <w:p w14:paraId="790E3242" w14:textId="77777777" w:rsidR="000A213E" w:rsidRDefault="000A213E" w:rsidP="0005326B">
      <w:pPr>
        <w:numPr>
          <w:ilvl w:val="0"/>
          <w:numId w:val="19"/>
        </w:numPr>
        <w:spacing w:after="0" w:line="240" w:lineRule="auto"/>
        <w:jc w:val="both"/>
        <w:rPr>
          <w:sz w:val="24"/>
          <w:szCs w:val="24"/>
        </w:rPr>
      </w:pPr>
      <w:r>
        <w:rPr>
          <w:rFonts w:ascii="Times New Roman" w:eastAsia="Times New Roman" w:hAnsi="Times New Roman" w:cs="Times New Roman"/>
          <w:sz w:val="24"/>
          <w:szCs w:val="24"/>
        </w:rPr>
        <w:t xml:space="preserve">співпрацювали з  центром зайнятості населення (створено банк даних випускників 9-го  та 11-го  класів за минулий навчальний рік); </w:t>
      </w:r>
    </w:p>
    <w:p w14:paraId="30AAFF32" w14:textId="77777777" w:rsidR="000A213E" w:rsidRDefault="000A213E" w:rsidP="0005326B">
      <w:pPr>
        <w:numPr>
          <w:ilvl w:val="0"/>
          <w:numId w:val="19"/>
        </w:numPr>
        <w:spacing w:after="0" w:line="240" w:lineRule="auto"/>
        <w:jc w:val="both"/>
        <w:rPr>
          <w:sz w:val="24"/>
          <w:szCs w:val="24"/>
        </w:rPr>
      </w:pPr>
      <w:r>
        <w:rPr>
          <w:rFonts w:ascii="Times New Roman" w:eastAsia="Times New Roman" w:hAnsi="Times New Roman" w:cs="Times New Roman"/>
          <w:sz w:val="24"/>
          <w:szCs w:val="24"/>
        </w:rPr>
        <w:t xml:space="preserve">здійснювалася профорієнтаційна робота  з випускниками з метою залучення до навчання у вищих навчальних закладах І-ІV рівнів акредитації та подальшим працевлаштуванням; </w:t>
      </w:r>
    </w:p>
    <w:p w14:paraId="2B0CE653" w14:textId="77777777" w:rsidR="000A213E" w:rsidRDefault="000A213E" w:rsidP="0005326B">
      <w:pPr>
        <w:numPr>
          <w:ilvl w:val="0"/>
          <w:numId w:val="19"/>
        </w:numPr>
        <w:spacing w:after="0" w:line="240" w:lineRule="auto"/>
        <w:jc w:val="both"/>
        <w:rPr>
          <w:sz w:val="24"/>
          <w:szCs w:val="24"/>
        </w:rPr>
      </w:pPr>
      <w:r>
        <w:rPr>
          <w:rFonts w:ascii="Times New Roman" w:eastAsia="Times New Roman" w:hAnsi="Times New Roman" w:cs="Times New Roman"/>
          <w:sz w:val="24"/>
          <w:szCs w:val="24"/>
        </w:rPr>
        <w:t xml:space="preserve">здійснено </w:t>
      </w:r>
      <w:proofErr w:type="spellStart"/>
      <w:r>
        <w:rPr>
          <w:rFonts w:ascii="Times New Roman" w:eastAsia="Times New Roman" w:hAnsi="Times New Roman" w:cs="Times New Roman"/>
          <w:sz w:val="24"/>
          <w:szCs w:val="24"/>
        </w:rPr>
        <w:t>психодіагностичне</w:t>
      </w:r>
      <w:proofErr w:type="spellEnd"/>
      <w:r>
        <w:rPr>
          <w:rFonts w:ascii="Times New Roman" w:eastAsia="Times New Roman" w:hAnsi="Times New Roman" w:cs="Times New Roman"/>
          <w:sz w:val="24"/>
          <w:szCs w:val="24"/>
        </w:rPr>
        <w:t xml:space="preserve"> обстеження дітей щодо вибору професій за необхідністю;</w:t>
      </w:r>
    </w:p>
    <w:p w14:paraId="28ECCABB" w14:textId="77777777" w:rsidR="000A213E" w:rsidRPr="00CA4672" w:rsidRDefault="000A213E" w:rsidP="000A213E">
      <w:pPr>
        <w:tabs>
          <w:tab w:val="left" w:pos="567"/>
        </w:tabs>
        <w:spacing w:after="0" w:line="240" w:lineRule="auto"/>
        <w:ind w:firstLine="5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закладі освіти  робота була спрямована на всебічне охоплення випускників базовою загальною середньою освітою, здійснювався контроль за навчанням, в наявності документи, що підтверджують наступне  навчання та працевлаштування випускників.</w:t>
      </w:r>
    </w:p>
    <w:p w14:paraId="1F2A33D7" w14:textId="77777777" w:rsidR="000A213E" w:rsidRPr="00CA4672" w:rsidRDefault="000A213E" w:rsidP="000A213E">
      <w:pPr>
        <w:spacing w:after="0" w:line="240" w:lineRule="auto"/>
        <w:jc w:val="center"/>
        <w:rPr>
          <w:rFonts w:ascii="Times New Roman" w:eastAsia="Times New Roman" w:hAnsi="Times New Roman" w:cs="Times New Roman"/>
          <w:b/>
          <w:sz w:val="28"/>
          <w:szCs w:val="28"/>
        </w:rPr>
      </w:pPr>
      <w:r w:rsidRPr="00CA4672">
        <w:rPr>
          <w:rFonts w:ascii="Times New Roman" w:eastAsia="Times New Roman" w:hAnsi="Times New Roman" w:cs="Times New Roman"/>
          <w:b/>
          <w:sz w:val="28"/>
          <w:szCs w:val="28"/>
        </w:rPr>
        <w:t>Працевлаштування випускників 11 класів</w:t>
      </w:r>
    </w:p>
    <w:tbl>
      <w:tblPr>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134"/>
        <w:gridCol w:w="1136"/>
        <w:gridCol w:w="705"/>
        <w:gridCol w:w="705"/>
        <w:gridCol w:w="825"/>
        <w:gridCol w:w="720"/>
        <w:gridCol w:w="540"/>
        <w:gridCol w:w="615"/>
        <w:gridCol w:w="720"/>
        <w:gridCol w:w="1165"/>
      </w:tblGrid>
      <w:tr w:rsidR="000A213E" w14:paraId="200FA4B7" w14:textId="77777777" w:rsidTr="00F447A9">
        <w:trPr>
          <w:jc w:val="center"/>
        </w:trPr>
        <w:tc>
          <w:tcPr>
            <w:tcW w:w="1129" w:type="dxa"/>
            <w:vMerge w:val="restart"/>
            <w:tcBorders>
              <w:top w:val="single" w:sz="4" w:space="0" w:color="000000"/>
              <w:left w:val="single" w:sz="4" w:space="0" w:color="000000"/>
              <w:bottom w:val="single" w:sz="4" w:space="0" w:color="000000"/>
              <w:right w:val="single" w:sz="4" w:space="0" w:color="000000"/>
            </w:tcBorders>
          </w:tcPr>
          <w:p w14:paraId="311372A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Роки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52226FA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Кіль-</w:t>
            </w:r>
          </w:p>
          <w:p w14:paraId="0E22EEC2"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кість випускників</w:t>
            </w:r>
          </w:p>
        </w:tc>
        <w:tc>
          <w:tcPr>
            <w:tcW w:w="7131" w:type="dxa"/>
            <w:gridSpan w:val="9"/>
            <w:tcBorders>
              <w:top w:val="single" w:sz="4" w:space="0" w:color="000000"/>
              <w:left w:val="single" w:sz="4" w:space="0" w:color="000000"/>
              <w:bottom w:val="single" w:sz="4" w:space="0" w:color="000000"/>
              <w:right w:val="single" w:sz="4" w:space="0" w:color="000000"/>
            </w:tcBorders>
          </w:tcPr>
          <w:p w14:paraId="6D2E30B6"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 них</w:t>
            </w:r>
          </w:p>
        </w:tc>
      </w:tr>
      <w:tr w:rsidR="000A213E" w14:paraId="30D036DA" w14:textId="77777777" w:rsidTr="00F447A9">
        <w:trPr>
          <w:jc w:val="center"/>
        </w:trPr>
        <w:tc>
          <w:tcPr>
            <w:tcW w:w="1129" w:type="dxa"/>
            <w:vMerge/>
            <w:tcBorders>
              <w:top w:val="single" w:sz="4" w:space="0" w:color="000000"/>
              <w:left w:val="single" w:sz="4" w:space="0" w:color="000000"/>
              <w:bottom w:val="single" w:sz="4" w:space="0" w:color="000000"/>
              <w:right w:val="single" w:sz="4" w:space="0" w:color="000000"/>
            </w:tcBorders>
          </w:tcPr>
          <w:p w14:paraId="132EB7DB" w14:textId="77777777" w:rsidR="000A213E" w:rsidRDefault="000A213E" w:rsidP="00F447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025008F4" w14:textId="77777777" w:rsidR="000A213E" w:rsidRDefault="000A213E" w:rsidP="00F447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36" w:type="dxa"/>
            <w:vMerge w:val="restart"/>
            <w:tcBorders>
              <w:top w:val="single" w:sz="4" w:space="0" w:color="000000"/>
              <w:left w:val="single" w:sz="4" w:space="0" w:color="000000"/>
              <w:bottom w:val="single" w:sz="4" w:space="0" w:color="000000"/>
              <w:right w:val="single" w:sz="4" w:space="0" w:color="000000"/>
            </w:tcBorders>
          </w:tcPr>
          <w:p w14:paraId="53743B8D"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ВНЗ </w:t>
            </w:r>
          </w:p>
          <w:p w14:paraId="2D1D71EF"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ІІІ-ІV р.</w:t>
            </w:r>
          </w:p>
          <w:p w14:paraId="5DA8A2E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акр.</w:t>
            </w:r>
          </w:p>
          <w:p w14:paraId="297E8A41" w14:textId="77777777" w:rsidR="000A213E" w:rsidRDefault="000A213E" w:rsidP="00F447A9">
            <w:pPr>
              <w:spacing w:after="0" w:line="240" w:lineRule="auto"/>
              <w:jc w:val="center"/>
              <w:rPr>
                <w:rFonts w:ascii="Times New Roman" w:eastAsia="Times New Roman" w:hAnsi="Times New Roman" w:cs="Times New Roman"/>
                <w:sz w:val="20"/>
                <w:szCs w:val="20"/>
              </w:rPr>
            </w:pPr>
          </w:p>
          <w:p w14:paraId="768AAFA2"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vMerge w:val="restart"/>
            <w:tcBorders>
              <w:top w:val="single" w:sz="4" w:space="0" w:color="000000"/>
              <w:left w:val="single" w:sz="4" w:space="0" w:color="000000"/>
              <w:bottom w:val="single" w:sz="4" w:space="0" w:color="000000"/>
              <w:right w:val="single" w:sz="4" w:space="0" w:color="000000"/>
            </w:tcBorders>
          </w:tcPr>
          <w:p w14:paraId="4180D9C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ВНЗ </w:t>
            </w:r>
          </w:p>
          <w:p w14:paraId="072E9D5B"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І-ІІ р.</w:t>
            </w:r>
          </w:p>
          <w:p w14:paraId="2257502D"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акр</w:t>
            </w:r>
          </w:p>
        </w:tc>
        <w:tc>
          <w:tcPr>
            <w:tcW w:w="705" w:type="dxa"/>
            <w:vMerge w:val="restart"/>
            <w:tcBorders>
              <w:top w:val="single" w:sz="4" w:space="0" w:color="000000"/>
              <w:left w:val="single" w:sz="4" w:space="0" w:color="000000"/>
              <w:bottom w:val="single" w:sz="4" w:space="0" w:color="000000"/>
              <w:right w:val="single" w:sz="4" w:space="0" w:color="000000"/>
            </w:tcBorders>
          </w:tcPr>
          <w:p w14:paraId="0AAB96F5"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ПТУ</w:t>
            </w:r>
          </w:p>
        </w:tc>
        <w:tc>
          <w:tcPr>
            <w:tcW w:w="825" w:type="dxa"/>
            <w:vMerge w:val="restart"/>
            <w:tcBorders>
              <w:top w:val="single" w:sz="4" w:space="0" w:color="000000"/>
              <w:left w:val="single" w:sz="4" w:space="0" w:color="000000"/>
              <w:bottom w:val="single" w:sz="4" w:space="0" w:color="000000"/>
              <w:right w:val="single" w:sz="4" w:space="0" w:color="000000"/>
            </w:tcBorders>
          </w:tcPr>
          <w:p w14:paraId="73CAE8DA" w14:textId="77777777" w:rsidR="000A213E" w:rsidRDefault="000A213E" w:rsidP="00F447A9">
            <w:pPr>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Працевлаштовано</w:t>
            </w:r>
            <w:proofErr w:type="spellEnd"/>
          </w:p>
        </w:tc>
        <w:tc>
          <w:tcPr>
            <w:tcW w:w="1875" w:type="dxa"/>
            <w:gridSpan w:val="3"/>
            <w:tcBorders>
              <w:top w:val="single" w:sz="4" w:space="0" w:color="000000"/>
              <w:left w:val="single" w:sz="4" w:space="0" w:color="000000"/>
              <w:bottom w:val="single" w:sz="4" w:space="0" w:color="000000"/>
              <w:right w:val="single" w:sz="4" w:space="0" w:color="000000"/>
            </w:tcBorders>
          </w:tcPr>
          <w:p w14:paraId="4A53E7B5"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працюють, не навчаються</w:t>
            </w:r>
          </w:p>
        </w:tc>
        <w:tc>
          <w:tcPr>
            <w:tcW w:w="720" w:type="dxa"/>
            <w:vMerge w:val="restart"/>
            <w:tcBorders>
              <w:top w:val="single" w:sz="4" w:space="0" w:color="000000"/>
              <w:left w:val="single" w:sz="4" w:space="0" w:color="000000"/>
              <w:bottom w:val="single" w:sz="4" w:space="0" w:color="000000"/>
              <w:right w:val="single" w:sz="4" w:space="0" w:color="000000"/>
            </w:tcBorders>
          </w:tcPr>
          <w:p w14:paraId="0FECF5FB"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Хворі та виїхали за межі </w:t>
            </w:r>
            <w:r>
              <w:rPr>
                <w:rFonts w:ascii="Times New Roman" w:eastAsia="Times New Roman" w:hAnsi="Times New Roman" w:cs="Times New Roman"/>
                <w:sz w:val="20"/>
                <w:szCs w:val="20"/>
              </w:rPr>
              <w:lastRenderedPageBreak/>
              <w:t>області</w:t>
            </w:r>
          </w:p>
        </w:tc>
        <w:tc>
          <w:tcPr>
            <w:tcW w:w="1165" w:type="dxa"/>
            <w:vMerge w:val="restart"/>
            <w:tcBorders>
              <w:top w:val="single" w:sz="4" w:space="0" w:color="000000"/>
              <w:left w:val="single" w:sz="4" w:space="0" w:color="000000"/>
              <w:bottom w:val="single" w:sz="4" w:space="0" w:color="000000"/>
              <w:right w:val="single" w:sz="4" w:space="0" w:color="000000"/>
            </w:tcBorders>
          </w:tcPr>
          <w:p w14:paraId="10A54EE4"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Інші (виїхали за межі України)</w:t>
            </w:r>
          </w:p>
        </w:tc>
      </w:tr>
      <w:tr w:rsidR="000A213E" w14:paraId="1664C503" w14:textId="77777777" w:rsidTr="00F447A9">
        <w:trPr>
          <w:jc w:val="center"/>
        </w:trPr>
        <w:tc>
          <w:tcPr>
            <w:tcW w:w="1129" w:type="dxa"/>
            <w:vMerge/>
            <w:tcBorders>
              <w:top w:val="single" w:sz="4" w:space="0" w:color="000000"/>
              <w:left w:val="single" w:sz="4" w:space="0" w:color="000000"/>
              <w:bottom w:val="single" w:sz="4" w:space="0" w:color="000000"/>
              <w:right w:val="single" w:sz="4" w:space="0" w:color="000000"/>
            </w:tcBorders>
          </w:tcPr>
          <w:p w14:paraId="3ED5219C" w14:textId="77777777" w:rsidR="000A213E" w:rsidRDefault="000A213E" w:rsidP="00F447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11774467" w14:textId="77777777" w:rsidR="000A213E" w:rsidRDefault="000A213E" w:rsidP="00F447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36" w:type="dxa"/>
            <w:vMerge/>
            <w:tcBorders>
              <w:top w:val="single" w:sz="4" w:space="0" w:color="000000"/>
              <w:left w:val="single" w:sz="4" w:space="0" w:color="000000"/>
              <w:bottom w:val="single" w:sz="4" w:space="0" w:color="000000"/>
              <w:right w:val="single" w:sz="4" w:space="0" w:color="000000"/>
            </w:tcBorders>
          </w:tcPr>
          <w:p w14:paraId="2787D805" w14:textId="77777777" w:rsidR="000A213E" w:rsidRDefault="000A213E" w:rsidP="00F447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5" w:type="dxa"/>
            <w:vMerge/>
            <w:tcBorders>
              <w:top w:val="single" w:sz="4" w:space="0" w:color="000000"/>
              <w:left w:val="single" w:sz="4" w:space="0" w:color="000000"/>
              <w:bottom w:val="single" w:sz="4" w:space="0" w:color="000000"/>
              <w:right w:val="single" w:sz="4" w:space="0" w:color="000000"/>
            </w:tcBorders>
          </w:tcPr>
          <w:p w14:paraId="2176FEED" w14:textId="77777777" w:rsidR="000A213E" w:rsidRDefault="000A213E" w:rsidP="00F447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05" w:type="dxa"/>
            <w:vMerge/>
            <w:tcBorders>
              <w:top w:val="single" w:sz="4" w:space="0" w:color="000000"/>
              <w:left w:val="single" w:sz="4" w:space="0" w:color="000000"/>
              <w:bottom w:val="single" w:sz="4" w:space="0" w:color="000000"/>
              <w:right w:val="single" w:sz="4" w:space="0" w:color="000000"/>
            </w:tcBorders>
          </w:tcPr>
          <w:p w14:paraId="6D1E8C08" w14:textId="77777777" w:rsidR="000A213E" w:rsidRDefault="000A213E" w:rsidP="00F447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825" w:type="dxa"/>
            <w:vMerge/>
            <w:tcBorders>
              <w:top w:val="single" w:sz="4" w:space="0" w:color="000000"/>
              <w:left w:val="single" w:sz="4" w:space="0" w:color="000000"/>
              <w:bottom w:val="single" w:sz="4" w:space="0" w:color="000000"/>
              <w:right w:val="single" w:sz="4" w:space="0" w:color="000000"/>
            </w:tcBorders>
          </w:tcPr>
          <w:p w14:paraId="47EF091D" w14:textId="77777777" w:rsidR="000A213E" w:rsidRDefault="000A213E" w:rsidP="00F447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83D8144" w14:textId="77777777" w:rsidR="000A213E" w:rsidRDefault="000A213E" w:rsidP="00F447A9">
            <w:pPr>
              <w:spacing w:after="0" w:line="240" w:lineRule="auto"/>
              <w:ind w:righ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Кіль</w:t>
            </w:r>
          </w:p>
          <w:p w14:paraId="2A94DE7A" w14:textId="77777777" w:rsidR="000A213E" w:rsidRDefault="000A213E" w:rsidP="00F447A9">
            <w:pPr>
              <w:spacing w:after="0" w:line="240" w:lineRule="auto"/>
              <w:ind w:righ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кість</w:t>
            </w:r>
          </w:p>
        </w:tc>
        <w:tc>
          <w:tcPr>
            <w:tcW w:w="540" w:type="dxa"/>
            <w:tcBorders>
              <w:top w:val="single" w:sz="4" w:space="0" w:color="000000"/>
              <w:left w:val="single" w:sz="4" w:space="0" w:color="000000"/>
              <w:bottom w:val="single" w:sz="4" w:space="0" w:color="000000"/>
              <w:right w:val="single" w:sz="4" w:space="0" w:color="000000"/>
            </w:tcBorders>
          </w:tcPr>
          <w:p w14:paraId="2C27C0D1" w14:textId="77777777" w:rsidR="000A213E" w:rsidRDefault="000A213E" w:rsidP="00F447A9">
            <w:pPr>
              <w:spacing w:after="0" w:line="240" w:lineRule="auto"/>
              <w:ind w:righ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ПІБ</w:t>
            </w:r>
          </w:p>
        </w:tc>
        <w:tc>
          <w:tcPr>
            <w:tcW w:w="615" w:type="dxa"/>
            <w:tcBorders>
              <w:top w:val="single" w:sz="4" w:space="0" w:color="000000"/>
              <w:left w:val="single" w:sz="4" w:space="0" w:color="000000"/>
              <w:bottom w:val="single" w:sz="4" w:space="0" w:color="000000"/>
              <w:right w:val="single" w:sz="4" w:space="0" w:color="000000"/>
            </w:tcBorders>
          </w:tcPr>
          <w:p w14:paraId="0C1CEB3E" w14:textId="77777777" w:rsidR="000A213E" w:rsidRDefault="000A213E" w:rsidP="00F447A9">
            <w:pPr>
              <w:spacing w:after="0" w:line="240" w:lineRule="auto"/>
              <w:ind w:righ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Адреса</w:t>
            </w:r>
          </w:p>
        </w:tc>
        <w:tc>
          <w:tcPr>
            <w:tcW w:w="720" w:type="dxa"/>
            <w:vMerge/>
            <w:tcBorders>
              <w:top w:val="single" w:sz="4" w:space="0" w:color="000000"/>
              <w:left w:val="single" w:sz="4" w:space="0" w:color="000000"/>
              <w:bottom w:val="single" w:sz="4" w:space="0" w:color="000000"/>
              <w:right w:val="single" w:sz="4" w:space="0" w:color="000000"/>
            </w:tcBorders>
          </w:tcPr>
          <w:p w14:paraId="4C7970C8" w14:textId="77777777" w:rsidR="000A213E" w:rsidRDefault="000A213E" w:rsidP="00F447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165" w:type="dxa"/>
            <w:vMerge/>
            <w:tcBorders>
              <w:top w:val="single" w:sz="4" w:space="0" w:color="000000"/>
              <w:left w:val="single" w:sz="4" w:space="0" w:color="000000"/>
              <w:bottom w:val="single" w:sz="4" w:space="0" w:color="000000"/>
              <w:right w:val="single" w:sz="4" w:space="0" w:color="000000"/>
            </w:tcBorders>
          </w:tcPr>
          <w:p w14:paraId="69E87887" w14:textId="77777777" w:rsidR="000A213E" w:rsidRDefault="000A213E" w:rsidP="00F447A9">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0A213E" w14:paraId="663B5AF2" w14:textId="77777777" w:rsidTr="00F447A9">
        <w:trPr>
          <w:jc w:val="center"/>
        </w:trPr>
        <w:tc>
          <w:tcPr>
            <w:tcW w:w="1129" w:type="dxa"/>
            <w:tcBorders>
              <w:top w:val="single" w:sz="4" w:space="0" w:color="000000"/>
              <w:left w:val="single" w:sz="4" w:space="0" w:color="000000"/>
              <w:bottom w:val="single" w:sz="4" w:space="0" w:color="000000"/>
              <w:right w:val="single" w:sz="4" w:space="0" w:color="000000"/>
            </w:tcBorders>
          </w:tcPr>
          <w:p w14:paraId="32E6C222"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2020/2021</w:t>
            </w:r>
          </w:p>
        </w:tc>
        <w:tc>
          <w:tcPr>
            <w:tcW w:w="1134" w:type="dxa"/>
            <w:tcBorders>
              <w:top w:val="single" w:sz="4" w:space="0" w:color="000000"/>
              <w:left w:val="single" w:sz="4" w:space="0" w:color="000000"/>
              <w:bottom w:val="single" w:sz="4" w:space="0" w:color="000000"/>
              <w:right w:val="single" w:sz="4" w:space="0" w:color="000000"/>
            </w:tcBorders>
          </w:tcPr>
          <w:p w14:paraId="59B2551D"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1136" w:type="dxa"/>
            <w:tcBorders>
              <w:top w:val="single" w:sz="4" w:space="0" w:color="000000"/>
              <w:left w:val="single" w:sz="4" w:space="0" w:color="000000"/>
              <w:bottom w:val="single" w:sz="4" w:space="0" w:color="000000"/>
              <w:right w:val="single" w:sz="4" w:space="0" w:color="000000"/>
            </w:tcBorders>
          </w:tcPr>
          <w:p w14:paraId="29780D4F"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705" w:type="dxa"/>
            <w:tcBorders>
              <w:top w:val="single" w:sz="4" w:space="0" w:color="000000"/>
              <w:left w:val="single" w:sz="4" w:space="0" w:color="000000"/>
              <w:bottom w:val="single" w:sz="4" w:space="0" w:color="000000"/>
              <w:right w:val="single" w:sz="4" w:space="0" w:color="000000"/>
            </w:tcBorders>
          </w:tcPr>
          <w:p w14:paraId="7DA34605"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705" w:type="dxa"/>
            <w:tcBorders>
              <w:top w:val="single" w:sz="4" w:space="0" w:color="000000"/>
              <w:left w:val="single" w:sz="4" w:space="0" w:color="000000"/>
              <w:bottom w:val="single" w:sz="4" w:space="0" w:color="000000"/>
              <w:right w:val="single" w:sz="4" w:space="0" w:color="000000"/>
            </w:tcBorders>
          </w:tcPr>
          <w:p w14:paraId="7BC2221A"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25" w:type="dxa"/>
            <w:tcBorders>
              <w:top w:val="single" w:sz="4" w:space="0" w:color="000000"/>
              <w:left w:val="single" w:sz="4" w:space="0" w:color="000000"/>
              <w:bottom w:val="single" w:sz="4" w:space="0" w:color="000000"/>
              <w:right w:val="single" w:sz="4" w:space="0" w:color="000000"/>
            </w:tcBorders>
          </w:tcPr>
          <w:p w14:paraId="61A33C0D"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14:paraId="4E439B42"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2A81955"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615" w:type="dxa"/>
            <w:tcBorders>
              <w:top w:val="single" w:sz="4" w:space="0" w:color="000000"/>
              <w:left w:val="single" w:sz="4" w:space="0" w:color="000000"/>
              <w:bottom w:val="single" w:sz="4" w:space="0" w:color="000000"/>
              <w:right w:val="single" w:sz="4" w:space="0" w:color="000000"/>
            </w:tcBorders>
          </w:tcPr>
          <w:p w14:paraId="55E08A00"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720" w:type="dxa"/>
            <w:tcBorders>
              <w:top w:val="single" w:sz="4" w:space="0" w:color="000000"/>
              <w:left w:val="single" w:sz="4" w:space="0" w:color="000000"/>
              <w:bottom w:val="single" w:sz="4" w:space="0" w:color="000000"/>
              <w:right w:val="single" w:sz="4" w:space="0" w:color="000000"/>
            </w:tcBorders>
          </w:tcPr>
          <w:p w14:paraId="221AFDB7"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1165" w:type="dxa"/>
            <w:tcBorders>
              <w:top w:val="single" w:sz="4" w:space="0" w:color="000000"/>
              <w:left w:val="single" w:sz="4" w:space="0" w:color="000000"/>
              <w:bottom w:val="single" w:sz="4" w:space="0" w:color="000000"/>
              <w:right w:val="single" w:sz="4" w:space="0" w:color="000000"/>
            </w:tcBorders>
          </w:tcPr>
          <w:p w14:paraId="0084158C"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r>
      <w:tr w:rsidR="000A213E" w14:paraId="0124CA0F" w14:textId="77777777" w:rsidTr="00F447A9">
        <w:trPr>
          <w:jc w:val="center"/>
        </w:trPr>
        <w:tc>
          <w:tcPr>
            <w:tcW w:w="1129" w:type="dxa"/>
            <w:tcBorders>
              <w:top w:val="single" w:sz="4" w:space="0" w:color="000000"/>
              <w:left w:val="single" w:sz="4" w:space="0" w:color="000000"/>
              <w:bottom w:val="single" w:sz="4" w:space="0" w:color="000000"/>
              <w:right w:val="single" w:sz="4" w:space="0" w:color="000000"/>
            </w:tcBorders>
          </w:tcPr>
          <w:p w14:paraId="0E1CF3E0"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2021/2022</w:t>
            </w:r>
          </w:p>
        </w:tc>
        <w:tc>
          <w:tcPr>
            <w:tcW w:w="1134" w:type="dxa"/>
            <w:tcBorders>
              <w:top w:val="single" w:sz="4" w:space="0" w:color="000000"/>
              <w:left w:val="single" w:sz="4" w:space="0" w:color="000000"/>
              <w:bottom w:val="single" w:sz="4" w:space="0" w:color="000000"/>
              <w:right w:val="single" w:sz="4" w:space="0" w:color="000000"/>
            </w:tcBorders>
          </w:tcPr>
          <w:p w14:paraId="07C47DEB"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1136" w:type="dxa"/>
            <w:tcBorders>
              <w:top w:val="single" w:sz="4" w:space="0" w:color="000000"/>
              <w:left w:val="single" w:sz="4" w:space="0" w:color="000000"/>
              <w:bottom w:val="single" w:sz="4" w:space="0" w:color="000000"/>
              <w:right w:val="single" w:sz="4" w:space="0" w:color="000000"/>
            </w:tcBorders>
          </w:tcPr>
          <w:p w14:paraId="181F53ED"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05" w:type="dxa"/>
            <w:tcBorders>
              <w:top w:val="single" w:sz="4" w:space="0" w:color="000000"/>
              <w:left w:val="single" w:sz="4" w:space="0" w:color="000000"/>
              <w:bottom w:val="single" w:sz="4" w:space="0" w:color="000000"/>
              <w:right w:val="single" w:sz="4" w:space="0" w:color="000000"/>
            </w:tcBorders>
          </w:tcPr>
          <w:p w14:paraId="04E35D61"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05" w:type="dxa"/>
            <w:tcBorders>
              <w:top w:val="single" w:sz="4" w:space="0" w:color="000000"/>
              <w:left w:val="single" w:sz="4" w:space="0" w:color="000000"/>
              <w:bottom w:val="single" w:sz="4" w:space="0" w:color="000000"/>
              <w:right w:val="single" w:sz="4" w:space="0" w:color="000000"/>
            </w:tcBorders>
          </w:tcPr>
          <w:p w14:paraId="21820125"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25" w:type="dxa"/>
            <w:tcBorders>
              <w:top w:val="single" w:sz="4" w:space="0" w:color="000000"/>
              <w:left w:val="single" w:sz="4" w:space="0" w:color="000000"/>
              <w:bottom w:val="single" w:sz="4" w:space="0" w:color="000000"/>
              <w:right w:val="single" w:sz="4" w:space="0" w:color="000000"/>
            </w:tcBorders>
          </w:tcPr>
          <w:p w14:paraId="1372B70B"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2E4E93A"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540" w:type="dxa"/>
            <w:tcBorders>
              <w:top w:val="single" w:sz="4" w:space="0" w:color="000000"/>
              <w:left w:val="single" w:sz="4" w:space="0" w:color="000000"/>
              <w:bottom w:val="single" w:sz="4" w:space="0" w:color="000000"/>
              <w:right w:val="single" w:sz="4" w:space="0" w:color="000000"/>
            </w:tcBorders>
          </w:tcPr>
          <w:p w14:paraId="12D433CF"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615" w:type="dxa"/>
            <w:tcBorders>
              <w:top w:val="single" w:sz="4" w:space="0" w:color="000000"/>
              <w:left w:val="single" w:sz="4" w:space="0" w:color="000000"/>
              <w:bottom w:val="single" w:sz="4" w:space="0" w:color="000000"/>
              <w:right w:val="single" w:sz="4" w:space="0" w:color="000000"/>
            </w:tcBorders>
          </w:tcPr>
          <w:p w14:paraId="71D44897"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7F1B220"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1165" w:type="dxa"/>
            <w:tcBorders>
              <w:top w:val="single" w:sz="4" w:space="0" w:color="000000"/>
              <w:left w:val="single" w:sz="4" w:space="0" w:color="000000"/>
              <w:bottom w:val="single" w:sz="4" w:space="0" w:color="000000"/>
              <w:right w:val="single" w:sz="4" w:space="0" w:color="000000"/>
            </w:tcBorders>
          </w:tcPr>
          <w:p w14:paraId="0E4B7DC6"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0A213E" w14:paraId="59DBFEF3" w14:textId="77777777" w:rsidTr="00F447A9">
        <w:trPr>
          <w:jc w:val="center"/>
        </w:trPr>
        <w:tc>
          <w:tcPr>
            <w:tcW w:w="1129" w:type="dxa"/>
            <w:tcBorders>
              <w:top w:val="single" w:sz="4" w:space="0" w:color="000000"/>
              <w:left w:val="single" w:sz="4" w:space="0" w:color="000000"/>
              <w:bottom w:val="single" w:sz="4" w:space="0" w:color="000000"/>
              <w:right w:val="single" w:sz="4" w:space="0" w:color="000000"/>
            </w:tcBorders>
          </w:tcPr>
          <w:p w14:paraId="7B684C9B"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2022/2023</w:t>
            </w:r>
          </w:p>
        </w:tc>
        <w:tc>
          <w:tcPr>
            <w:tcW w:w="1134" w:type="dxa"/>
            <w:tcBorders>
              <w:top w:val="single" w:sz="4" w:space="0" w:color="000000"/>
              <w:left w:val="single" w:sz="4" w:space="0" w:color="000000"/>
              <w:bottom w:val="single" w:sz="4" w:space="0" w:color="000000"/>
              <w:right w:val="single" w:sz="4" w:space="0" w:color="000000"/>
            </w:tcBorders>
          </w:tcPr>
          <w:p w14:paraId="6B4FC820"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1136" w:type="dxa"/>
            <w:tcBorders>
              <w:top w:val="single" w:sz="4" w:space="0" w:color="000000"/>
              <w:left w:val="single" w:sz="4" w:space="0" w:color="000000"/>
              <w:bottom w:val="single" w:sz="4" w:space="0" w:color="000000"/>
              <w:right w:val="single" w:sz="4" w:space="0" w:color="000000"/>
            </w:tcBorders>
          </w:tcPr>
          <w:p w14:paraId="6EBD55B4"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705" w:type="dxa"/>
            <w:tcBorders>
              <w:top w:val="single" w:sz="4" w:space="0" w:color="000000"/>
              <w:left w:val="single" w:sz="4" w:space="0" w:color="000000"/>
              <w:bottom w:val="single" w:sz="4" w:space="0" w:color="000000"/>
              <w:right w:val="single" w:sz="4" w:space="0" w:color="000000"/>
            </w:tcBorders>
          </w:tcPr>
          <w:p w14:paraId="708DD1C0"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705" w:type="dxa"/>
            <w:tcBorders>
              <w:top w:val="single" w:sz="4" w:space="0" w:color="000000"/>
              <w:left w:val="single" w:sz="4" w:space="0" w:color="000000"/>
              <w:bottom w:val="single" w:sz="4" w:space="0" w:color="000000"/>
              <w:right w:val="single" w:sz="4" w:space="0" w:color="000000"/>
            </w:tcBorders>
          </w:tcPr>
          <w:p w14:paraId="0BB49A3B"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825" w:type="dxa"/>
            <w:tcBorders>
              <w:top w:val="single" w:sz="4" w:space="0" w:color="000000"/>
              <w:left w:val="single" w:sz="4" w:space="0" w:color="000000"/>
              <w:bottom w:val="single" w:sz="4" w:space="0" w:color="000000"/>
              <w:right w:val="single" w:sz="4" w:space="0" w:color="000000"/>
            </w:tcBorders>
          </w:tcPr>
          <w:p w14:paraId="2A8D7711"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01D9268"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540" w:type="dxa"/>
            <w:tcBorders>
              <w:top w:val="single" w:sz="4" w:space="0" w:color="000000"/>
              <w:left w:val="single" w:sz="4" w:space="0" w:color="000000"/>
              <w:bottom w:val="single" w:sz="4" w:space="0" w:color="000000"/>
              <w:right w:val="single" w:sz="4" w:space="0" w:color="000000"/>
            </w:tcBorders>
          </w:tcPr>
          <w:p w14:paraId="59866158"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615" w:type="dxa"/>
            <w:tcBorders>
              <w:top w:val="single" w:sz="4" w:space="0" w:color="000000"/>
              <w:left w:val="single" w:sz="4" w:space="0" w:color="000000"/>
              <w:bottom w:val="single" w:sz="4" w:space="0" w:color="000000"/>
              <w:right w:val="single" w:sz="4" w:space="0" w:color="000000"/>
            </w:tcBorders>
          </w:tcPr>
          <w:p w14:paraId="13514457"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FB76924"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1165" w:type="dxa"/>
            <w:tcBorders>
              <w:top w:val="single" w:sz="4" w:space="0" w:color="000000"/>
              <w:left w:val="single" w:sz="4" w:space="0" w:color="000000"/>
              <w:bottom w:val="single" w:sz="4" w:space="0" w:color="000000"/>
              <w:right w:val="single" w:sz="4" w:space="0" w:color="000000"/>
            </w:tcBorders>
          </w:tcPr>
          <w:p w14:paraId="2A495203"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0A213E" w14:paraId="3A311689" w14:textId="77777777" w:rsidTr="00F447A9">
        <w:trPr>
          <w:jc w:val="center"/>
        </w:trPr>
        <w:tc>
          <w:tcPr>
            <w:tcW w:w="1129" w:type="dxa"/>
            <w:tcBorders>
              <w:top w:val="single" w:sz="4" w:space="0" w:color="000000"/>
              <w:left w:val="single" w:sz="4" w:space="0" w:color="000000"/>
              <w:bottom w:val="single" w:sz="4" w:space="0" w:color="000000"/>
              <w:right w:val="single" w:sz="4" w:space="0" w:color="000000"/>
            </w:tcBorders>
          </w:tcPr>
          <w:p w14:paraId="67D0A384"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2023/2024</w:t>
            </w:r>
          </w:p>
        </w:tc>
        <w:tc>
          <w:tcPr>
            <w:tcW w:w="1134" w:type="dxa"/>
            <w:tcBorders>
              <w:top w:val="single" w:sz="4" w:space="0" w:color="000000"/>
              <w:left w:val="single" w:sz="4" w:space="0" w:color="000000"/>
              <w:bottom w:val="single" w:sz="4" w:space="0" w:color="000000"/>
              <w:right w:val="single" w:sz="4" w:space="0" w:color="000000"/>
            </w:tcBorders>
          </w:tcPr>
          <w:p w14:paraId="4A1DE6BB"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1136" w:type="dxa"/>
            <w:tcBorders>
              <w:top w:val="single" w:sz="4" w:space="0" w:color="000000"/>
              <w:left w:val="single" w:sz="4" w:space="0" w:color="000000"/>
              <w:bottom w:val="single" w:sz="4" w:space="0" w:color="000000"/>
              <w:right w:val="single" w:sz="4" w:space="0" w:color="000000"/>
            </w:tcBorders>
          </w:tcPr>
          <w:p w14:paraId="78295D5C"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05" w:type="dxa"/>
            <w:tcBorders>
              <w:top w:val="single" w:sz="4" w:space="0" w:color="000000"/>
              <w:left w:val="single" w:sz="4" w:space="0" w:color="000000"/>
              <w:bottom w:val="single" w:sz="4" w:space="0" w:color="000000"/>
              <w:right w:val="single" w:sz="4" w:space="0" w:color="000000"/>
            </w:tcBorders>
          </w:tcPr>
          <w:p w14:paraId="65EF92EC"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05" w:type="dxa"/>
            <w:tcBorders>
              <w:top w:val="single" w:sz="4" w:space="0" w:color="000000"/>
              <w:left w:val="single" w:sz="4" w:space="0" w:color="000000"/>
              <w:bottom w:val="single" w:sz="4" w:space="0" w:color="000000"/>
              <w:right w:val="single" w:sz="4" w:space="0" w:color="000000"/>
            </w:tcBorders>
          </w:tcPr>
          <w:p w14:paraId="32E4555B"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825" w:type="dxa"/>
            <w:tcBorders>
              <w:top w:val="single" w:sz="4" w:space="0" w:color="000000"/>
              <w:left w:val="single" w:sz="4" w:space="0" w:color="000000"/>
              <w:bottom w:val="single" w:sz="4" w:space="0" w:color="000000"/>
              <w:right w:val="single" w:sz="4" w:space="0" w:color="000000"/>
            </w:tcBorders>
          </w:tcPr>
          <w:p w14:paraId="7CAB53EE"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3BFC36D"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540" w:type="dxa"/>
            <w:tcBorders>
              <w:top w:val="single" w:sz="4" w:space="0" w:color="000000"/>
              <w:left w:val="single" w:sz="4" w:space="0" w:color="000000"/>
              <w:bottom w:val="single" w:sz="4" w:space="0" w:color="000000"/>
              <w:right w:val="single" w:sz="4" w:space="0" w:color="000000"/>
            </w:tcBorders>
          </w:tcPr>
          <w:p w14:paraId="7EB91113"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615" w:type="dxa"/>
            <w:tcBorders>
              <w:top w:val="single" w:sz="4" w:space="0" w:color="000000"/>
              <w:left w:val="single" w:sz="4" w:space="0" w:color="000000"/>
              <w:bottom w:val="single" w:sz="4" w:space="0" w:color="000000"/>
              <w:right w:val="single" w:sz="4" w:space="0" w:color="000000"/>
            </w:tcBorders>
          </w:tcPr>
          <w:p w14:paraId="1CD0F5FF"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77A074A"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1165" w:type="dxa"/>
            <w:tcBorders>
              <w:top w:val="single" w:sz="4" w:space="0" w:color="000000"/>
              <w:left w:val="single" w:sz="4" w:space="0" w:color="000000"/>
              <w:bottom w:val="single" w:sz="4" w:space="0" w:color="000000"/>
              <w:right w:val="single" w:sz="4" w:space="0" w:color="000000"/>
            </w:tcBorders>
          </w:tcPr>
          <w:p w14:paraId="3F765895"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0A213E" w14:paraId="55F31F6B" w14:textId="77777777" w:rsidTr="00F447A9">
        <w:trPr>
          <w:jc w:val="center"/>
        </w:trPr>
        <w:tc>
          <w:tcPr>
            <w:tcW w:w="1129" w:type="dxa"/>
            <w:tcBorders>
              <w:top w:val="single" w:sz="4" w:space="0" w:color="000000"/>
              <w:left w:val="single" w:sz="4" w:space="0" w:color="000000"/>
              <w:bottom w:val="single" w:sz="4" w:space="0" w:color="000000"/>
              <w:right w:val="single" w:sz="4" w:space="0" w:color="000000"/>
            </w:tcBorders>
          </w:tcPr>
          <w:p w14:paraId="083A4769"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2024/2025</w:t>
            </w:r>
          </w:p>
        </w:tc>
        <w:tc>
          <w:tcPr>
            <w:tcW w:w="1134" w:type="dxa"/>
            <w:tcBorders>
              <w:top w:val="single" w:sz="4" w:space="0" w:color="000000"/>
              <w:left w:val="single" w:sz="4" w:space="0" w:color="000000"/>
              <w:bottom w:val="single" w:sz="4" w:space="0" w:color="000000"/>
              <w:right w:val="single" w:sz="4" w:space="0" w:color="000000"/>
            </w:tcBorders>
          </w:tcPr>
          <w:p w14:paraId="3ED23F1E"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1136" w:type="dxa"/>
            <w:tcBorders>
              <w:top w:val="single" w:sz="4" w:space="0" w:color="000000"/>
              <w:left w:val="single" w:sz="4" w:space="0" w:color="000000"/>
              <w:bottom w:val="single" w:sz="4" w:space="0" w:color="000000"/>
              <w:right w:val="single" w:sz="4" w:space="0" w:color="000000"/>
            </w:tcBorders>
          </w:tcPr>
          <w:p w14:paraId="22CC2FAD"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705" w:type="dxa"/>
            <w:tcBorders>
              <w:top w:val="single" w:sz="4" w:space="0" w:color="000000"/>
              <w:left w:val="single" w:sz="4" w:space="0" w:color="000000"/>
              <w:bottom w:val="single" w:sz="4" w:space="0" w:color="000000"/>
              <w:right w:val="single" w:sz="4" w:space="0" w:color="000000"/>
            </w:tcBorders>
          </w:tcPr>
          <w:p w14:paraId="0E4DC828"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705" w:type="dxa"/>
            <w:tcBorders>
              <w:top w:val="single" w:sz="4" w:space="0" w:color="000000"/>
              <w:left w:val="single" w:sz="4" w:space="0" w:color="000000"/>
              <w:bottom w:val="single" w:sz="4" w:space="0" w:color="000000"/>
              <w:right w:val="single" w:sz="4" w:space="0" w:color="000000"/>
            </w:tcBorders>
          </w:tcPr>
          <w:p w14:paraId="590464DF"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825" w:type="dxa"/>
            <w:tcBorders>
              <w:top w:val="single" w:sz="4" w:space="0" w:color="000000"/>
              <w:left w:val="single" w:sz="4" w:space="0" w:color="000000"/>
              <w:bottom w:val="single" w:sz="4" w:space="0" w:color="000000"/>
              <w:right w:val="single" w:sz="4" w:space="0" w:color="000000"/>
            </w:tcBorders>
          </w:tcPr>
          <w:p w14:paraId="189E9DA6"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812AC98"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540" w:type="dxa"/>
            <w:tcBorders>
              <w:top w:val="single" w:sz="4" w:space="0" w:color="000000"/>
              <w:left w:val="single" w:sz="4" w:space="0" w:color="000000"/>
              <w:bottom w:val="single" w:sz="4" w:space="0" w:color="000000"/>
              <w:right w:val="single" w:sz="4" w:space="0" w:color="000000"/>
            </w:tcBorders>
          </w:tcPr>
          <w:p w14:paraId="1F73FB0B"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615" w:type="dxa"/>
            <w:tcBorders>
              <w:top w:val="single" w:sz="4" w:space="0" w:color="000000"/>
              <w:left w:val="single" w:sz="4" w:space="0" w:color="000000"/>
              <w:bottom w:val="single" w:sz="4" w:space="0" w:color="000000"/>
              <w:right w:val="single" w:sz="4" w:space="0" w:color="000000"/>
            </w:tcBorders>
          </w:tcPr>
          <w:p w14:paraId="3F7294D6"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9C4A64B" w14:textId="77777777" w:rsidR="000A213E" w:rsidRDefault="000A213E" w:rsidP="00F447A9">
            <w:pPr>
              <w:spacing w:after="0" w:line="240" w:lineRule="auto"/>
              <w:jc w:val="center"/>
              <w:rPr>
                <w:rFonts w:ascii="Times New Roman" w:eastAsia="Times New Roman" w:hAnsi="Times New Roman" w:cs="Times New Roman"/>
                <w:b/>
                <w:sz w:val="20"/>
                <w:szCs w:val="20"/>
              </w:rPr>
            </w:pPr>
          </w:p>
        </w:tc>
        <w:tc>
          <w:tcPr>
            <w:tcW w:w="1165" w:type="dxa"/>
            <w:tcBorders>
              <w:top w:val="single" w:sz="4" w:space="0" w:color="000000"/>
              <w:left w:val="single" w:sz="4" w:space="0" w:color="000000"/>
              <w:bottom w:val="single" w:sz="4" w:space="0" w:color="000000"/>
              <w:right w:val="single" w:sz="4" w:space="0" w:color="000000"/>
            </w:tcBorders>
          </w:tcPr>
          <w:p w14:paraId="782C48D6" w14:textId="77777777" w:rsidR="000A213E" w:rsidRDefault="000A213E" w:rsidP="00F447A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14:paraId="6B093871" w14:textId="77777777" w:rsidR="000A213E" w:rsidRDefault="000A213E" w:rsidP="000A213E">
      <w:pPr>
        <w:spacing w:after="0" w:line="240" w:lineRule="auto"/>
        <w:rPr>
          <w:rFonts w:ascii="Times New Roman" w:eastAsia="Times New Roman" w:hAnsi="Times New Roman" w:cs="Times New Roman"/>
          <w:b/>
          <w:sz w:val="24"/>
          <w:szCs w:val="24"/>
        </w:rPr>
      </w:pPr>
    </w:p>
    <w:p w14:paraId="5BC72875" w14:textId="77777777" w:rsidR="000A213E" w:rsidRPr="0012031D" w:rsidRDefault="000A213E" w:rsidP="000A213E">
      <w:pPr>
        <w:spacing w:after="0" w:line="240" w:lineRule="auto"/>
        <w:ind w:firstLine="360"/>
        <w:jc w:val="center"/>
        <w:rPr>
          <w:rFonts w:ascii="Times New Roman" w:eastAsia="Times New Roman" w:hAnsi="Times New Roman" w:cs="Times New Roman"/>
          <w:b/>
          <w:sz w:val="28"/>
          <w:szCs w:val="28"/>
        </w:rPr>
      </w:pPr>
      <w:r w:rsidRPr="0012031D">
        <w:rPr>
          <w:rFonts w:ascii="Times New Roman" w:eastAsia="Times New Roman" w:hAnsi="Times New Roman" w:cs="Times New Roman"/>
          <w:b/>
          <w:sz w:val="28"/>
          <w:szCs w:val="28"/>
        </w:rPr>
        <w:t>Робота з кадрами</w:t>
      </w:r>
    </w:p>
    <w:p w14:paraId="0267EF71" w14:textId="77777777" w:rsidR="000A213E" w:rsidRDefault="000A213E" w:rsidP="000A213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2024/2025 навчальному році у школі працювало 27 педагогів, з них 4 – сумісники. </w:t>
      </w:r>
    </w:p>
    <w:p w14:paraId="68597AD8" w14:textId="77777777" w:rsidR="000A213E" w:rsidRDefault="000A213E" w:rsidP="000A21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року навчальний заклад був 100 % забезпечений кадрами.</w:t>
      </w:r>
    </w:p>
    <w:p w14:paraId="4BCAA489" w14:textId="77777777" w:rsidR="000A213E" w:rsidRDefault="000A213E" w:rsidP="000A213E">
      <w:pPr>
        <w:spacing w:after="0" w:line="240" w:lineRule="auto"/>
        <w:jc w:val="both"/>
        <w:rPr>
          <w:rFonts w:ascii="Times New Roman" w:eastAsia="Times New Roman" w:hAnsi="Times New Roman" w:cs="Times New Roman"/>
          <w:sz w:val="24"/>
          <w:szCs w:val="24"/>
        </w:rPr>
      </w:pPr>
    </w:p>
    <w:p w14:paraId="3816F41C" w14:textId="77777777" w:rsidR="000A213E" w:rsidRPr="009205F0" w:rsidRDefault="000A213E" w:rsidP="000A213E">
      <w:pPr>
        <w:spacing w:after="0" w:line="240" w:lineRule="auto"/>
        <w:jc w:val="both"/>
        <w:rPr>
          <w:rFonts w:ascii="Times New Roman" w:eastAsia="Times New Roman" w:hAnsi="Times New Roman" w:cs="Times New Roman"/>
          <w:b/>
          <w:i/>
          <w:sz w:val="28"/>
          <w:szCs w:val="28"/>
        </w:rPr>
      </w:pPr>
      <w:r w:rsidRPr="009205F0">
        <w:rPr>
          <w:rFonts w:ascii="Times New Roman" w:eastAsia="Times New Roman" w:hAnsi="Times New Roman" w:cs="Times New Roman"/>
          <w:b/>
          <w:i/>
          <w:sz w:val="28"/>
          <w:szCs w:val="28"/>
        </w:rPr>
        <w:t>Відомості про педагогів за категоріями за 2024/2025  навчальний рік</w:t>
      </w:r>
    </w:p>
    <w:tbl>
      <w:tblPr>
        <w:tblW w:w="10546"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2"/>
        <w:gridCol w:w="1134"/>
        <w:gridCol w:w="1276"/>
        <w:gridCol w:w="1276"/>
        <w:gridCol w:w="1134"/>
        <w:gridCol w:w="1134"/>
        <w:gridCol w:w="1871"/>
        <w:gridCol w:w="1559"/>
      </w:tblGrid>
      <w:tr w:rsidR="000A213E" w:rsidRPr="009205F0" w14:paraId="5AD19FCB" w14:textId="77777777" w:rsidTr="009205F0">
        <w:tc>
          <w:tcPr>
            <w:tcW w:w="1162" w:type="dxa"/>
          </w:tcPr>
          <w:p w14:paraId="639FB5EE" w14:textId="77777777" w:rsidR="000A213E" w:rsidRPr="009205F0" w:rsidRDefault="000A213E" w:rsidP="00F447A9">
            <w:pPr>
              <w:jc w:val="both"/>
              <w:rPr>
                <w:rFonts w:ascii="Times New Roman" w:hAnsi="Times New Roman" w:cs="Times New Roman"/>
                <w:sz w:val="20"/>
                <w:szCs w:val="20"/>
              </w:rPr>
            </w:pPr>
            <w:r w:rsidRPr="009205F0">
              <w:rPr>
                <w:rFonts w:ascii="Times New Roman" w:hAnsi="Times New Roman" w:cs="Times New Roman"/>
                <w:sz w:val="20"/>
                <w:szCs w:val="20"/>
              </w:rPr>
              <w:t>Спеціаліст</w:t>
            </w:r>
          </w:p>
        </w:tc>
        <w:tc>
          <w:tcPr>
            <w:tcW w:w="1134" w:type="dxa"/>
          </w:tcPr>
          <w:p w14:paraId="01134A8D" w14:textId="77777777" w:rsidR="000A213E" w:rsidRPr="009205F0" w:rsidRDefault="000A213E" w:rsidP="00F447A9">
            <w:pPr>
              <w:jc w:val="both"/>
              <w:rPr>
                <w:rFonts w:ascii="Times New Roman" w:hAnsi="Times New Roman" w:cs="Times New Roman"/>
                <w:sz w:val="20"/>
                <w:szCs w:val="20"/>
              </w:rPr>
            </w:pPr>
            <w:r w:rsidRPr="009205F0">
              <w:rPr>
                <w:rFonts w:ascii="Times New Roman" w:hAnsi="Times New Roman" w:cs="Times New Roman"/>
                <w:sz w:val="20"/>
                <w:szCs w:val="20"/>
              </w:rPr>
              <w:t xml:space="preserve">ІІ категорія </w:t>
            </w:r>
          </w:p>
        </w:tc>
        <w:tc>
          <w:tcPr>
            <w:tcW w:w="1276" w:type="dxa"/>
          </w:tcPr>
          <w:p w14:paraId="5C1FA397" w14:textId="77777777" w:rsidR="000A213E" w:rsidRPr="009205F0" w:rsidRDefault="000A213E" w:rsidP="00F447A9">
            <w:pPr>
              <w:jc w:val="both"/>
              <w:rPr>
                <w:rFonts w:ascii="Times New Roman" w:hAnsi="Times New Roman" w:cs="Times New Roman"/>
                <w:sz w:val="20"/>
                <w:szCs w:val="20"/>
              </w:rPr>
            </w:pPr>
            <w:r w:rsidRPr="009205F0">
              <w:rPr>
                <w:rFonts w:ascii="Times New Roman" w:hAnsi="Times New Roman" w:cs="Times New Roman"/>
                <w:sz w:val="20"/>
                <w:szCs w:val="20"/>
              </w:rPr>
              <w:t>І категорія</w:t>
            </w:r>
          </w:p>
        </w:tc>
        <w:tc>
          <w:tcPr>
            <w:tcW w:w="1276" w:type="dxa"/>
          </w:tcPr>
          <w:p w14:paraId="44D3C3AE" w14:textId="77777777" w:rsidR="000A213E" w:rsidRPr="009205F0" w:rsidRDefault="000A213E" w:rsidP="00F447A9">
            <w:pPr>
              <w:jc w:val="both"/>
              <w:rPr>
                <w:rFonts w:ascii="Times New Roman" w:hAnsi="Times New Roman" w:cs="Times New Roman"/>
                <w:sz w:val="20"/>
                <w:szCs w:val="20"/>
              </w:rPr>
            </w:pPr>
            <w:r w:rsidRPr="009205F0">
              <w:rPr>
                <w:rFonts w:ascii="Times New Roman" w:hAnsi="Times New Roman" w:cs="Times New Roman"/>
                <w:sz w:val="20"/>
                <w:szCs w:val="20"/>
              </w:rPr>
              <w:t>Вища категорія</w:t>
            </w:r>
          </w:p>
        </w:tc>
        <w:tc>
          <w:tcPr>
            <w:tcW w:w="1134" w:type="dxa"/>
          </w:tcPr>
          <w:p w14:paraId="0B06B7C4" w14:textId="77777777" w:rsidR="000A213E" w:rsidRPr="009205F0" w:rsidRDefault="000A213E" w:rsidP="00F447A9">
            <w:pPr>
              <w:jc w:val="both"/>
              <w:rPr>
                <w:rFonts w:ascii="Times New Roman" w:hAnsi="Times New Roman" w:cs="Times New Roman"/>
                <w:sz w:val="20"/>
                <w:szCs w:val="20"/>
              </w:rPr>
            </w:pPr>
            <w:r w:rsidRPr="009205F0">
              <w:rPr>
                <w:rFonts w:ascii="Times New Roman" w:hAnsi="Times New Roman" w:cs="Times New Roman"/>
                <w:sz w:val="20"/>
                <w:szCs w:val="20"/>
              </w:rPr>
              <w:t>«Старший учитель»</w:t>
            </w:r>
          </w:p>
        </w:tc>
        <w:tc>
          <w:tcPr>
            <w:tcW w:w="1134" w:type="dxa"/>
          </w:tcPr>
          <w:p w14:paraId="1BC48D9B" w14:textId="77777777" w:rsidR="000A213E" w:rsidRPr="009205F0" w:rsidRDefault="000A213E" w:rsidP="00F447A9">
            <w:pPr>
              <w:jc w:val="both"/>
              <w:rPr>
                <w:rFonts w:ascii="Times New Roman" w:hAnsi="Times New Roman" w:cs="Times New Roman"/>
                <w:b/>
                <w:i/>
                <w:sz w:val="20"/>
                <w:szCs w:val="20"/>
              </w:rPr>
            </w:pPr>
            <w:r w:rsidRPr="009205F0">
              <w:rPr>
                <w:rFonts w:ascii="Times New Roman" w:hAnsi="Times New Roman" w:cs="Times New Roman"/>
                <w:sz w:val="20"/>
                <w:szCs w:val="20"/>
              </w:rPr>
              <w:t>«Вчитель-методист»</w:t>
            </w:r>
          </w:p>
        </w:tc>
        <w:tc>
          <w:tcPr>
            <w:tcW w:w="1871" w:type="dxa"/>
          </w:tcPr>
          <w:p w14:paraId="5E793E03" w14:textId="77777777" w:rsidR="000A213E" w:rsidRPr="009205F0" w:rsidRDefault="000A213E" w:rsidP="00F447A9">
            <w:pPr>
              <w:jc w:val="both"/>
              <w:rPr>
                <w:rFonts w:ascii="Times New Roman" w:hAnsi="Times New Roman" w:cs="Times New Roman"/>
                <w:sz w:val="20"/>
                <w:szCs w:val="20"/>
              </w:rPr>
            </w:pPr>
            <w:r w:rsidRPr="009205F0">
              <w:rPr>
                <w:rFonts w:ascii="Times New Roman" w:hAnsi="Times New Roman" w:cs="Times New Roman"/>
                <w:sz w:val="20"/>
                <w:szCs w:val="20"/>
              </w:rPr>
              <w:t>«Педагог-організатор-методист»</w:t>
            </w:r>
          </w:p>
        </w:tc>
        <w:tc>
          <w:tcPr>
            <w:tcW w:w="1559" w:type="dxa"/>
          </w:tcPr>
          <w:p w14:paraId="6C4CD699" w14:textId="77777777" w:rsidR="000A213E" w:rsidRPr="009205F0" w:rsidRDefault="000A213E" w:rsidP="00F447A9">
            <w:pPr>
              <w:jc w:val="both"/>
              <w:rPr>
                <w:rFonts w:ascii="Times New Roman" w:hAnsi="Times New Roman" w:cs="Times New Roman"/>
                <w:sz w:val="20"/>
                <w:szCs w:val="20"/>
              </w:rPr>
            </w:pPr>
            <w:r w:rsidRPr="009205F0">
              <w:rPr>
                <w:rFonts w:ascii="Times New Roman" w:hAnsi="Times New Roman" w:cs="Times New Roman"/>
                <w:sz w:val="20"/>
                <w:szCs w:val="20"/>
              </w:rPr>
              <w:t>«Заслужений учитель України»</w:t>
            </w:r>
          </w:p>
        </w:tc>
      </w:tr>
      <w:tr w:rsidR="000A213E" w:rsidRPr="009205F0" w14:paraId="096B7B56" w14:textId="77777777" w:rsidTr="009205F0">
        <w:tc>
          <w:tcPr>
            <w:tcW w:w="1162" w:type="dxa"/>
          </w:tcPr>
          <w:p w14:paraId="36EC2476" w14:textId="77777777" w:rsidR="000A213E" w:rsidRPr="009205F0" w:rsidRDefault="000A213E" w:rsidP="00F447A9">
            <w:pPr>
              <w:jc w:val="both"/>
              <w:rPr>
                <w:rFonts w:ascii="Times New Roman" w:hAnsi="Times New Roman" w:cs="Times New Roman"/>
              </w:rPr>
            </w:pPr>
            <w:r w:rsidRPr="009205F0">
              <w:rPr>
                <w:rFonts w:ascii="Times New Roman" w:hAnsi="Times New Roman" w:cs="Times New Roman"/>
              </w:rPr>
              <w:t>1/ 4%</w:t>
            </w:r>
          </w:p>
        </w:tc>
        <w:tc>
          <w:tcPr>
            <w:tcW w:w="1134" w:type="dxa"/>
          </w:tcPr>
          <w:p w14:paraId="1C3F840F" w14:textId="77777777" w:rsidR="000A213E" w:rsidRPr="009205F0" w:rsidRDefault="000A213E" w:rsidP="00F447A9">
            <w:pPr>
              <w:jc w:val="both"/>
              <w:rPr>
                <w:rFonts w:ascii="Times New Roman" w:hAnsi="Times New Roman" w:cs="Times New Roman"/>
              </w:rPr>
            </w:pPr>
            <w:r w:rsidRPr="009205F0">
              <w:rPr>
                <w:rFonts w:ascii="Times New Roman" w:hAnsi="Times New Roman" w:cs="Times New Roman"/>
              </w:rPr>
              <w:t>2 / 7%</w:t>
            </w:r>
          </w:p>
        </w:tc>
        <w:tc>
          <w:tcPr>
            <w:tcW w:w="1276" w:type="dxa"/>
          </w:tcPr>
          <w:p w14:paraId="4BB9E7F9" w14:textId="77777777" w:rsidR="000A213E" w:rsidRPr="009205F0" w:rsidRDefault="000A213E" w:rsidP="00F447A9">
            <w:pPr>
              <w:jc w:val="both"/>
              <w:rPr>
                <w:rFonts w:ascii="Times New Roman" w:hAnsi="Times New Roman" w:cs="Times New Roman"/>
              </w:rPr>
            </w:pPr>
            <w:r w:rsidRPr="009205F0">
              <w:rPr>
                <w:rFonts w:ascii="Times New Roman" w:hAnsi="Times New Roman" w:cs="Times New Roman"/>
              </w:rPr>
              <w:t>9/ 32%</w:t>
            </w:r>
          </w:p>
        </w:tc>
        <w:tc>
          <w:tcPr>
            <w:tcW w:w="1276" w:type="dxa"/>
          </w:tcPr>
          <w:p w14:paraId="360521F6" w14:textId="77777777" w:rsidR="000A213E" w:rsidRPr="009205F0" w:rsidRDefault="000A213E" w:rsidP="00F447A9">
            <w:pPr>
              <w:jc w:val="both"/>
              <w:rPr>
                <w:rFonts w:ascii="Times New Roman" w:hAnsi="Times New Roman" w:cs="Times New Roman"/>
              </w:rPr>
            </w:pPr>
            <w:r w:rsidRPr="009205F0">
              <w:rPr>
                <w:rFonts w:ascii="Times New Roman" w:hAnsi="Times New Roman" w:cs="Times New Roman"/>
              </w:rPr>
              <w:t>15 / 57%</w:t>
            </w:r>
          </w:p>
        </w:tc>
        <w:tc>
          <w:tcPr>
            <w:tcW w:w="1134" w:type="dxa"/>
          </w:tcPr>
          <w:p w14:paraId="7DF4A06C" w14:textId="77777777" w:rsidR="000A213E" w:rsidRPr="009205F0" w:rsidRDefault="000A213E" w:rsidP="00F447A9">
            <w:pPr>
              <w:jc w:val="both"/>
              <w:rPr>
                <w:rFonts w:ascii="Times New Roman" w:hAnsi="Times New Roman" w:cs="Times New Roman"/>
              </w:rPr>
            </w:pPr>
            <w:r w:rsidRPr="009205F0">
              <w:rPr>
                <w:rFonts w:ascii="Times New Roman" w:hAnsi="Times New Roman" w:cs="Times New Roman"/>
              </w:rPr>
              <w:t>5 / 20 %</w:t>
            </w:r>
          </w:p>
        </w:tc>
        <w:tc>
          <w:tcPr>
            <w:tcW w:w="1134" w:type="dxa"/>
          </w:tcPr>
          <w:p w14:paraId="2CBB4912" w14:textId="77777777" w:rsidR="000A213E" w:rsidRPr="009205F0" w:rsidRDefault="000A213E" w:rsidP="00F447A9">
            <w:pPr>
              <w:jc w:val="both"/>
              <w:rPr>
                <w:rFonts w:ascii="Times New Roman" w:hAnsi="Times New Roman" w:cs="Times New Roman"/>
              </w:rPr>
            </w:pPr>
            <w:r w:rsidRPr="009205F0">
              <w:rPr>
                <w:rFonts w:ascii="Times New Roman" w:hAnsi="Times New Roman" w:cs="Times New Roman"/>
              </w:rPr>
              <w:t>2/ 8 %</w:t>
            </w:r>
          </w:p>
        </w:tc>
        <w:tc>
          <w:tcPr>
            <w:tcW w:w="1871" w:type="dxa"/>
          </w:tcPr>
          <w:p w14:paraId="27EEF881" w14:textId="77777777" w:rsidR="000A213E" w:rsidRPr="009205F0" w:rsidRDefault="000A213E" w:rsidP="00F447A9">
            <w:pPr>
              <w:jc w:val="both"/>
              <w:rPr>
                <w:rFonts w:ascii="Times New Roman" w:hAnsi="Times New Roman" w:cs="Times New Roman"/>
              </w:rPr>
            </w:pPr>
            <w:r w:rsidRPr="009205F0">
              <w:rPr>
                <w:rFonts w:ascii="Times New Roman" w:hAnsi="Times New Roman" w:cs="Times New Roman"/>
              </w:rPr>
              <w:t>1 / 4 %</w:t>
            </w:r>
          </w:p>
        </w:tc>
        <w:tc>
          <w:tcPr>
            <w:tcW w:w="1559" w:type="dxa"/>
          </w:tcPr>
          <w:p w14:paraId="15C032D9" w14:textId="77777777" w:rsidR="000A213E" w:rsidRPr="009205F0" w:rsidRDefault="000A213E" w:rsidP="00F447A9">
            <w:pPr>
              <w:jc w:val="both"/>
              <w:rPr>
                <w:rFonts w:ascii="Times New Roman" w:hAnsi="Times New Roman" w:cs="Times New Roman"/>
              </w:rPr>
            </w:pPr>
            <w:r w:rsidRPr="009205F0">
              <w:rPr>
                <w:rFonts w:ascii="Times New Roman" w:hAnsi="Times New Roman" w:cs="Times New Roman"/>
              </w:rPr>
              <w:t>1 / 4 %</w:t>
            </w:r>
          </w:p>
        </w:tc>
      </w:tr>
    </w:tbl>
    <w:p w14:paraId="7B67572C" w14:textId="77777777" w:rsidR="000A213E" w:rsidRDefault="000A213E" w:rsidP="000A213E">
      <w:pPr>
        <w:spacing w:after="0" w:line="240" w:lineRule="auto"/>
        <w:jc w:val="both"/>
        <w:rPr>
          <w:rFonts w:ascii="Times New Roman" w:eastAsia="Times New Roman" w:hAnsi="Times New Roman" w:cs="Times New Roman"/>
          <w:sz w:val="24"/>
          <w:szCs w:val="24"/>
        </w:rPr>
      </w:pPr>
    </w:p>
    <w:p w14:paraId="46883762" w14:textId="77777777" w:rsidR="000A213E" w:rsidRDefault="000A213E" w:rsidP="000A213E">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Відомість про педагогів  за фахом за 2024/2025  навчальний рік</w:t>
      </w:r>
    </w:p>
    <w:p w14:paraId="72C182F0" w14:textId="77777777" w:rsidR="000A213E" w:rsidRDefault="000A213E" w:rsidP="000A213E">
      <w:pPr>
        <w:spacing w:after="0" w:line="240" w:lineRule="auto"/>
        <w:ind w:firstLine="360"/>
        <w:jc w:val="both"/>
        <w:rPr>
          <w:rFonts w:ascii="Times New Roman" w:eastAsia="Times New Roman" w:hAnsi="Times New Roman" w:cs="Times New Roman"/>
          <w:sz w:val="24"/>
          <w:szCs w:val="24"/>
        </w:rPr>
      </w:pPr>
    </w:p>
    <w:tbl>
      <w:tblPr>
        <w:tblW w:w="10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2"/>
        <w:gridCol w:w="1134"/>
        <w:gridCol w:w="1134"/>
        <w:gridCol w:w="1276"/>
        <w:gridCol w:w="1134"/>
        <w:gridCol w:w="1134"/>
        <w:gridCol w:w="992"/>
        <w:gridCol w:w="1229"/>
      </w:tblGrid>
      <w:tr w:rsidR="000A213E" w14:paraId="0419FA4A" w14:textId="77777777" w:rsidTr="00F447A9">
        <w:trPr>
          <w:jc w:val="center"/>
        </w:trPr>
        <w:tc>
          <w:tcPr>
            <w:tcW w:w="2932" w:type="dxa"/>
            <w:tcBorders>
              <w:top w:val="single" w:sz="4" w:space="0" w:color="000000"/>
              <w:left w:val="single" w:sz="4" w:space="0" w:color="000000"/>
              <w:bottom w:val="single" w:sz="4" w:space="0" w:color="000000"/>
              <w:right w:val="single" w:sz="4" w:space="0" w:color="000000"/>
            </w:tcBorders>
            <w:vAlign w:val="center"/>
          </w:tcPr>
          <w:p w14:paraId="04C93750"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Предмет викладання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65BB0EF"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Кількість учителів</w:t>
            </w:r>
          </w:p>
        </w:tc>
        <w:tc>
          <w:tcPr>
            <w:tcW w:w="1134" w:type="dxa"/>
            <w:tcBorders>
              <w:top w:val="single" w:sz="4" w:space="0" w:color="000000"/>
              <w:left w:val="single" w:sz="4" w:space="0" w:color="000000"/>
              <w:bottom w:val="single" w:sz="4" w:space="0" w:color="000000"/>
              <w:right w:val="single" w:sz="4" w:space="0" w:color="000000"/>
            </w:tcBorders>
            <w:vAlign w:val="center"/>
          </w:tcPr>
          <w:p w14:paraId="769F957D"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Вища </w:t>
            </w:r>
          </w:p>
          <w:p w14:paraId="6336E65A"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категорія</w:t>
            </w:r>
          </w:p>
        </w:tc>
        <w:tc>
          <w:tcPr>
            <w:tcW w:w="1276" w:type="dxa"/>
            <w:tcBorders>
              <w:top w:val="single" w:sz="4" w:space="0" w:color="000000"/>
              <w:left w:val="single" w:sz="4" w:space="0" w:color="000000"/>
              <w:bottom w:val="single" w:sz="4" w:space="0" w:color="000000"/>
              <w:right w:val="single" w:sz="4" w:space="0" w:color="000000"/>
            </w:tcBorders>
            <w:vAlign w:val="center"/>
          </w:tcPr>
          <w:p w14:paraId="4C2FF3F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w:t>
            </w:r>
          </w:p>
          <w:p w14:paraId="66AF52C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категорія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F0856EA"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ІІ</w:t>
            </w:r>
          </w:p>
          <w:p w14:paraId="2DFB440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категорія</w:t>
            </w:r>
          </w:p>
        </w:tc>
        <w:tc>
          <w:tcPr>
            <w:tcW w:w="1134" w:type="dxa"/>
            <w:tcBorders>
              <w:top w:val="single" w:sz="4" w:space="0" w:color="000000"/>
              <w:left w:val="single" w:sz="4" w:space="0" w:color="000000"/>
              <w:bottom w:val="single" w:sz="4" w:space="0" w:color="000000"/>
              <w:right w:val="single" w:sz="4" w:space="0" w:color="000000"/>
            </w:tcBorders>
            <w:vAlign w:val="center"/>
          </w:tcPr>
          <w:p w14:paraId="1B6E4FB6" w14:textId="77777777" w:rsidR="000A213E" w:rsidRDefault="000A213E" w:rsidP="00F447A9">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Спеціаліст</w:t>
            </w:r>
          </w:p>
        </w:tc>
        <w:tc>
          <w:tcPr>
            <w:tcW w:w="992" w:type="dxa"/>
            <w:tcBorders>
              <w:top w:val="single" w:sz="4" w:space="0" w:color="000000"/>
              <w:left w:val="single" w:sz="4" w:space="0" w:color="000000"/>
              <w:bottom w:val="single" w:sz="4" w:space="0" w:color="000000"/>
              <w:right w:val="single" w:sz="4" w:space="0" w:color="000000"/>
            </w:tcBorders>
            <w:vAlign w:val="center"/>
          </w:tcPr>
          <w:p w14:paraId="71F4BA4D"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 них мають звання</w:t>
            </w:r>
          </w:p>
        </w:tc>
        <w:tc>
          <w:tcPr>
            <w:tcW w:w="1229" w:type="dxa"/>
            <w:tcBorders>
              <w:top w:val="single" w:sz="4" w:space="0" w:color="000000"/>
              <w:left w:val="single" w:sz="4" w:space="0" w:color="000000"/>
              <w:bottom w:val="single" w:sz="4" w:space="0" w:color="000000"/>
              <w:right w:val="single" w:sz="4" w:space="0" w:color="000000"/>
            </w:tcBorders>
            <w:vAlign w:val="center"/>
          </w:tcPr>
          <w:p w14:paraId="549C1D39"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Примітка</w:t>
            </w:r>
          </w:p>
        </w:tc>
      </w:tr>
      <w:tr w:rsidR="000A213E" w14:paraId="68E0FB02" w14:textId="77777777" w:rsidTr="00F447A9">
        <w:trPr>
          <w:trHeight w:val="115"/>
          <w:jc w:val="center"/>
        </w:trPr>
        <w:tc>
          <w:tcPr>
            <w:tcW w:w="2932" w:type="dxa"/>
            <w:tcBorders>
              <w:top w:val="single" w:sz="4" w:space="0" w:color="000000"/>
              <w:left w:val="single" w:sz="4" w:space="0" w:color="000000"/>
              <w:bottom w:val="single" w:sz="4" w:space="0" w:color="000000"/>
              <w:right w:val="single" w:sz="4" w:space="0" w:color="000000"/>
            </w:tcBorders>
          </w:tcPr>
          <w:p w14:paraId="73A38F8B"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Початкові класи</w:t>
            </w:r>
          </w:p>
        </w:tc>
        <w:tc>
          <w:tcPr>
            <w:tcW w:w="1134" w:type="dxa"/>
            <w:tcBorders>
              <w:top w:val="single" w:sz="4" w:space="0" w:color="000000"/>
              <w:left w:val="single" w:sz="4" w:space="0" w:color="000000"/>
              <w:bottom w:val="single" w:sz="4" w:space="0" w:color="000000"/>
              <w:right w:val="single" w:sz="4" w:space="0" w:color="000000"/>
            </w:tcBorders>
          </w:tcPr>
          <w:p w14:paraId="64C6BD35"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14:paraId="375581E1" w14:textId="3EB2AE7B" w:rsidR="000A213E" w:rsidRDefault="00FB27A7"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14:paraId="66647698" w14:textId="15899C87" w:rsidR="000A213E" w:rsidRDefault="000A213E" w:rsidP="00F447A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726879A" w14:textId="5B46A1EF" w:rsidR="000A213E" w:rsidRDefault="000A213E" w:rsidP="00F447A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C2CE560"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41688A30"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29" w:type="dxa"/>
            <w:tcBorders>
              <w:top w:val="single" w:sz="4" w:space="0" w:color="000000"/>
              <w:left w:val="single" w:sz="4" w:space="0" w:color="000000"/>
              <w:bottom w:val="single" w:sz="4" w:space="0" w:color="000000"/>
              <w:right w:val="single" w:sz="4" w:space="0" w:color="000000"/>
            </w:tcBorders>
          </w:tcPr>
          <w:p w14:paraId="628A2602"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38FD885D" w14:textId="77777777" w:rsidTr="00F447A9">
        <w:trPr>
          <w:trHeight w:val="285"/>
          <w:jc w:val="center"/>
        </w:trPr>
        <w:tc>
          <w:tcPr>
            <w:tcW w:w="2932" w:type="dxa"/>
            <w:tcBorders>
              <w:top w:val="single" w:sz="4" w:space="0" w:color="000000"/>
              <w:left w:val="single" w:sz="4" w:space="0" w:color="000000"/>
              <w:bottom w:val="single" w:sz="4" w:space="0" w:color="000000"/>
              <w:right w:val="single" w:sz="4" w:space="0" w:color="000000"/>
            </w:tcBorders>
          </w:tcPr>
          <w:p w14:paraId="1A0A653A"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Українська мова та література</w:t>
            </w:r>
          </w:p>
        </w:tc>
        <w:tc>
          <w:tcPr>
            <w:tcW w:w="1134" w:type="dxa"/>
            <w:tcBorders>
              <w:top w:val="single" w:sz="4" w:space="0" w:color="000000"/>
              <w:left w:val="single" w:sz="4" w:space="0" w:color="000000"/>
              <w:bottom w:val="single" w:sz="4" w:space="0" w:color="000000"/>
              <w:right w:val="single" w:sz="4" w:space="0" w:color="000000"/>
            </w:tcBorders>
          </w:tcPr>
          <w:p w14:paraId="1BDA3252"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1CC93BDF"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6F0AA9CF"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07215533"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24CE47B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18A113B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767D1E3A" w14:textId="77777777" w:rsidR="000A213E" w:rsidRDefault="000A213E" w:rsidP="00F447A9">
            <w:pPr>
              <w:spacing w:after="0" w:line="240" w:lineRule="auto"/>
              <w:rPr>
                <w:rFonts w:ascii="Times New Roman" w:eastAsia="Times New Roman" w:hAnsi="Times New Roman" w:cs="Times New Roman"/>
                <w:sz w:val="20"/>
                <w:szCs w:val="20"/>
              </w:rPr>
            </w:pPr>
          </w:p>
        </w:tc>
      </w:tr>
      <w:tr w:rsidR="000A213E" w14:paraId="41D40CAF" w14:textId="77777777" w:rsidTr="00F447A9">
        <w:trPr>
          <w:trHeight w:val="321"/>
          <w:jc w:val="center"/>
        </w:trPr>
        <w:tc>
          <w:tcPr>
            <w:tcW w:w="2932" w:type="dxa"/>
            <w:tcBorders>
              <w:top w:val="single" w:sz="4" w:space="0" w:color="000000"/>
              <w:left w:val="single" w:sz="4" w:space="0" w:color="000000"/>
              <w:bottom w:val="single" w:sz="4" w:space="0" w:color="000000"/>
              <w:right w:val="single" w:sz="4" w:space="0" w:color="000000"/>
            </w:tcBorders>
          </w:tcPr>
          <w:p w14:paraId="716523D6"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Зарубіжна література</w:t>
            </w:r>
          </w:p>
        </w:tc>
        <w:tc>
          <w:tcPr>
            <w:tcW w:w="1134" w:type="dxa"/>
            <w:tcBorders>
              <w:top w:val="single" w:sz="4" w:space="0" w:color="000000"/>
              <w:left w:val="single" w:sz="4" w:space="0" w:color="000000"/>
              <w:bottom w:val="single" w:sz="4" w:space="0" w:color="000000"/>
              <w:right w:val="single" w:sz="4" w:space="0" w:color="000000"/>
            </w:tcBorders>
          </w:tcPr>
          <w:p w14:paraId="501CB09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77AF87C3"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23F84E29"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07DB3A5D"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005AAF7F"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320B46F9"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75AE7BE6"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4FB124F9" w14:textId="77777777" w:rsidTr="00F447A9">
        <w:trPr>
          <w:trHeight w:val="270"/>
          <w:jc w:val="center"/>
        </w:trPr>
        <w:tc>
          <w:tcPr>
            <w:tcW w:w="2932" w:type="dxa"/>
            <w:tcBorders>
              <w:top w:val="single" w:sz="4" w:space="0" w:color="000000"/>
              <w:left w:val="single" w:sz="4" w:space="0" w:color="000000"/>
              <w:bottom w:val="single" w:sz="4" w:space="0" w:color="000000"/>
              <w:right w:val="single" w:sz="4" w:space="0" w:color="000000"/>
            </w:tcBorders>
          </w:tcPr>
          <w:p w14:paraId="7EF75F3A"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Англійська мова</w:t>
            </w:r>
          </w:p>
        </w:tc>
        <w:tc>
          <w:tcPr>
            <w:tcW w:w="1134" w:type="dxa"/>
            <w:tcBorders>
              <w:top w:val="single" w:sz="4" w:space="0" w:color="000000"/>
              <w:left w:val="single" w:sz="4" w:space="0" w:color="000000"/>
              <w:bottom w:val="single" w:sz="4" w:space="0" w:color="000000"/>
              <w:right w:val="single" w:sz="4" w:space="0" w:color="000000"/>
            </w:tcBorders>
          </w:tcPr>
          <w:p w14:paraId="730D231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5A08F0DE"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240D4CB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2D43E630"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20E288A5"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2DA0E72D"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10D17CE5"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070123C0" w14:textId="77777777" w:rsidTr="00F447A9">
        <w:trPr>
          <w:trHeight w:val="270"/>
          <w:jc w:val="center"/>
        </w:trPr>
        <w:tc>
          <w:tcPr>
            <w:tcW w:w="2932" w:type="dxa"/>
            <w:tcBorders>
              <w:top w:val="single" w:sz="4" w:space="0" w:color="000000"/>
              <w:left w:val="single" w:sz="4" w:space="0" w:color="000000"/>
              <w:bottom w:val="single" w:sz="4" w:space="0" w:color="000000"/>
              <w:right w:val="single" w:sz="4" w:space="0" w:color="000000"/>
            </w:tcBorders>
          </w:tcPr>
          <w:p w14:paraId="59E43EBF"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Історія</w:t>
            </w:r>
          </w:p>
        </w:tc>
        <w:tc>
          <w:tcPr>
            <w:tcW w:w="1134" w:type="dxa"/>
            <w:tcBorders>
              <w:top w:val="single" w:sz="4" w:space="0" w:color="000000"/>
              <w:left w:val="single" w:sz="4" w:space="0" w:color="000000"/>
              <w:bottom w:val="single" w:sz="4" w:space="0" w:color="000000"/>
              <w:right w:val="single" w:sz="4" w:space="0" w:color="000000"/>
            </w:tcBorders>
          </w:tcPr>
          <w:p w14:paraId="2447FA82"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78620DE3"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64BBB44D"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1000CB1D"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097CC28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14:paraId="1240326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43D96B96"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55985AB3" w14:textId="77777777" w:rsidTr="00F447A9">
        <w:trPr>
          <w:trHeight w:val="270"/>
          <w:jc w:val="center"/>
        </w:trPr>
        <w:tc>
          <w:tcPr>
            <w:tcW w:w="2932" w:type="dxa"/>
            <w:tcBorders>
              <w:top w:val="single" w:sz="4" w:space="0" w:color="000000"/>
              <w:left w:val="single" w:sz="4" w:space="0" w:color="000000"/>
              <w:bottom w:val="single" w:sz="4" w:space="0" w:color="000000"/>
              <w:right w:val="single" w:sz="4" w:space="0" w:color="000000"/>
            </w:tcBorders>
          </w:tcPr>
          <w:p w14:paraId="51C53073"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Математика</w:t>
            </w:r>
          </w:p>
        </w:tc>
        <w:tc>
          <w:tcPr>
            <w:tcW w:w="1134" w:type="dxa"/>
            <w:tcBorders>
              <w:top w:val="single" w:sz="4" w:space="0" w:color="000000"/>
              <w:left w:val="single" w:sz="4" w:space="0" w:color="000000"/>
              <w:bottom w:val="single" w:sz="4" w:space="0" w:color="000000"/>
              <w:right w:val="single" w:sz="4" w:space="0" w:color="000000"/>
            </w:tcBorders>
          </w:tcPr>
          <w:p w14:paraId="14E0925B"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065B7A17"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7E676D56"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60DA8A28"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AF2FB92" w14:textId="77777777" w:rsidR="000A213E" w:rsidRDefault="000A213E" w:rsidP="00F447A9">
            <w:pPr>
              <w:spacing w:after="0" w:line="240" w:lineRule="auto"/>
              <w:jc w:val="center"/>
              <w:rPr>
                <w:rFonts w:ascii="Times New Roman" w:eastAsia="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6A9DE1E"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29" w:type="dxa"/>
            <w:tcBorders>
              <w:top w:val="single" w:sz="4" w:space="0" w:color="000000"/>
              <w:left w:val="single" w:sz="4" w:space="0" w:color="000000"/>
              <w:bottom w:val="single" w:sz="4" w:space="0" w:color="000000"/>
              <w:right w:val="single" w:sz="4" w:space="0" w:color="000000"/>
            </w:tcBorders>
          </w:tcPr>
          <w:p w14:paraId="0DBAE2B8"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14572510" w14:textId="77777777" w:rsidTr="00F447A9">
        <w:trPr>
          <w:trHeight w:val="270"/>
          <w:jc w:val="center"/>
        </w:trPr>
        <w:tc>
          <w:tcPr>
            <w:tcW w:w="2932" w:type="dxa"/>
            <w:tcBorders>
              <w:top w:val="single" w:sz="4" w:space="0" w:color="000000"/>
              <w:left w:val="single" w:sz="4" w:space="0" w:color="000000"/>
              <w:bottom w:val="single" w:sz="4" w:space="0" w:color="000000"/>
              <w:right w:val="single" w:sz="4" w:space="0" w:color="000000"/>
            </w:tcBorders>
          </w:tcPr>
          <w:p w14:paraId="50DC6529"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Інформатика</w:t>
            </w:r>
          </w:p>
        </w:tc>
        <w:tc>
          <w:tcPr>
            <w:tcW w:w="1134" w:type="dxa"/>
            <w:tcBorders>
              <w:top w:val="single" w:sz="4" w:space="0" w:color="000000"/>
              <w:left w:val="single" w:sz="4" w:space="0" w:color="000000"/>
              <w:bottom w:val="single" w:sz="4" w:space="0" w:color="000000"/>
              <w:right w:val="single" w:sz="4" w:space="0" w:color="000000"/>
            </w:tcBorders>
          </w:tcPr>
          <w:p w14:paraId="3221B175"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51A1ADFE"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429CD6F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15EFBEF0"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297CC4A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3291B8E7"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1B6F3529"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6E107A61" w14:textId="77777777" w:rsidTr="00F447A9">
        <w:trPr>
          <w:trHeight w:val="270"/>
          <w:jc w:val="center"/>
        </w:trPr>
        <w:tc>
          <w:tcPr>
            <w:tcW w:w="2932" w:type="dxa"/>
            <w:tcBorders>
              <w:top w:val="single" w:sz="4" w:space="0" w:color="000000"/>
              <w:left w:val="single" w:sz="4" w:space="0" w:color="000000"/>
              <w:bottom w:val="single" w:sz="4" w:space="0" w:color="000000"/>
              <w:right w:val="single" w:sz="4" w:space="0" w:color="000000"/>
            </w:tcBorders>
          </w:tcPr>
          <w:p w14:paraId="6E358F02"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Географія</w:t>
            </w:r>
          </w:p>
        </w:tc>
        <w:tc>
          <w:tcPr>
            <w:tcW w:w="1134" w:type="dxa"/>
            <w:tcBorders>
              <w:top w:val="single" w:sz="4" w:space="0" w:color="000000"/>
              <w:left w:val="single" w:sz="4" w:space="0" w:color="000000"/>
              <w:bottom w:val="single" w:sz="4" w:space="0" w:color="000000"/>
              <w:right w:val="single" w:sz="4" w:space="0" w:color="000000"/>
            </w:tcBorders>
          </w:tcPr>
          <w:p w14:paraId="17BC2269"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2780D22A"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140B5BB2"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12C9654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533E1AD2"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1097CA93"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29" w:type="dxa"/>
            <w:tcBorders>
              <w:top w:val="single" w:sz="4" w:space="0" w:color="000000"/>
              <w:left w:val="single" w:sz="4" w:space="0" w:color="000000"/>
              <w:bottom w:val="single" w:sz="4" w:space="0" w:color="000000"/>
              <w:right w:val="single" w:sz="4" w:space="0" w:color="000000"/>
            </w:tcBorders>
          </w:tcPr>
          <w:p w14:paraId="2A432C8A"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196DC889" w14:textId="77777777" w:rsidTr="00F447A9">
        <w:trPr>
          <w:trHeight w:val="270"/>
          <w:jc w:val="center"/>
        </w:trPr>
        <w:tc>
          <w:tcPr>
            <w:tcW w:w="2932" w:type="dxa"/>
            <w:tcBorders>
              <w:top w:val="single" w:sz="4" w:space="0" w:color="000000"/>
              <w:left w:val="single" w:sz="4" w:space="0" w:color="000000"/>
              <w:bottom w:val="single" w:sz="4" w:space="0" w:color="000000"/>
              <w:right w:val="single" w:sz="4" w:space="0" w:color="000000"/>
            </w:tcBorders>
          </w:tcPr>
          <w:p w14:paraId="0933C9B0"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Фізика</w:t>
            </w:r>
          </w:p>
        </w:tc>
        <w:tc>
          <w:tcPr>
            <w:tcW w:w="1134" w:type="dxa"/>
            <w:tcBorders>
              <w:top w:val="single" w:sz="4" w:space="0" w:color="000000"/>
              <w:left w:val="single" w:sz="4" w:space="0" w:color="000000"/>
              <w:bottom w:val="single" w:sz="4" w:space="0" w:color="000000"/>
              <w:right w:val="single" w:sz="4" w:space="0" w:color="000000"/>
            </w:tcBorders>
          </w:tcPr>
          <w:p w14:paraId="22CD0E86"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2FB2FD4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00AA6089"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23462AE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55E8D68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07AF2FD"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29" w:type="dxa"/>
            <w:tcBorders>
              <w:top w:val="single" w:sz="4" w:space="0" w:color="000000"/>
              <w:left w:val="single" w:sz="4" w:space="0" w:color="000000"/>
              <w:bottom w:val="single" w:sz="4" w:space="0" w:color="000000"/>
              <w:right w:val="single" w:sz="4" w:space="0" w:color="000000"/>
            </w:tcBorders>
          </w:tcPr>
          <w:p w14:paraId="67C8B251"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1A626DDB" w14:textId="77777777" w:rsidTr="00F447A9">
        <w:trPr>
          <w:trHeight w:val="270"/>
          <w:jc w:val="center"/>
        </w:trPr>
        <w:tc>
          <w:tcPr>
            <w:tcW w:w="2932" w:type="dxa"/>
            <w:tcBorders>
              <w:top w:val="single" w:sz="4" w:space="0" w:color="000000"/>
              <w:left w:val="single" w:sz="4" w:space="0" w:color="000000"/>
              <w:bottom w:val="single" w:sz="4" w:space="0" w:color="000000"/>
              <w:right w:val="single" w:sz="4" w:space="0" w:color="000000"/>
            </w:tcBorders>
          </w:tcPr>
          <w:p w14:paraId="23B2F3F5"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Біологія</w:t>
            </w:r>
          </w:p>
        </w:tc>
        <w:tc>
          <w:tcPr>
            <w:tcW w:w="1134" w:type="dxa"/>
            <w:tcBorders>
              <w:top w:val="single" w:sz="4" w:space="0" w:color="000000"/>
              <w:left w:val="single" w:sz="4" w:space="0" w:color="000000"/>
              <w:bottom w:val="single" w:sz="4" w:space="0" w:color="000000"/>
              <w:right w:val="single" w:sz="4" w:space="0" w:color="000000"/>
            </w:tcBorders>
          </w:tcPr>
          <w:p w14:paraId="2345BCB9"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4565B9F5"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76" w:type="dxa"/>
            <w:tcBorders>
              <w:top w:val="single" w:sz="4" w:space="0" w:color="000000"/>
              <w:left w:val="single" w:sz="4" w:space="0" w:color="000000"/>
              <w:bottom w:val="single" w:sz="4" w:space="0" w:color="000000"/>
              <w:right w:val="single" w:sz="4" w:space="0" w:color="000000"/>
            </w:tcBorders>
          </w:tcPr>
          <w:p w14:paraId="6A9BC10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7449C96A"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4DC0E277"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7BBCCBEA"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29" w:type="dxa"/>
            <w:tcBorders>
              <w:top w:val="single" w:sz="4" w:space="0" w:color="000000"/>
              <w:left w:val="single" w:sz="4" w:space="0" w:color="000000"/>
              <w:bottom w:val="single" w:sz="4" w:space="0" w:color="000000"/>
              <w:right w:val="single" w:sz="4" w:space="0" w:color="000000"/>
            </w:tcBorders>
          </w:tcPr>
          <w:p w14:paraId="14E7C44D" w14:textId="77777777" w:rsidR="000A213E" w:rsidRDefault="000A213E" w:rsidP="00F447A9">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Заслужений учитель України</w:t>
            </w:r>
          </w:p>
        </w:tc>
      </w:tr>
      <w:tr w:rsidR="000A213E" w14:paraId="5B86AB15" w14:textId="77777777" w:rsidTr="00F447A9">
        <w:trPr>
          <w:trHeight w:val="270"/>
          <w:jc w:val="center"/>
        </w:trPr>
        <w:tc>
          <w:tcPr>
            <w:tcW w:w="2932" w:type="dxa"/>
            <w:tcBorders>
              <w:top w:val="single" w:sz="4" w:space="0" w:color="000000"/>
              <w:left w:val="single" w:sz="4" w:space="0" w:color="000000"/>
              <w:bottom w:val="single" w:sz="4" w:space="0" w:color="000000"/>
              <w:right w:val="single" w:sz="4" w:space="0" w:color="000000"/>
            </w:tcBorders>
          </w:tcPr>
          <w:p w14:paraId="4D1D20A8"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Хімія</w:t>
            </w:r>
          </w:p>
        </w:tc>
        <w:tc>
          <w:tcPr>
            <w:tcW w:w="1134" w:type="dxa"/>
            <w:tcBorders>
              <w:top w:val="single" w:sz="4" w:space="0" w:color="000000"/>
              <w:left w:val="single" w:sz="4" w:space="0" w:color="000000"/>
              <w:bottom w:val="single" w:sz="4" w:space="0" w:color="000000"/>
              <w:right w:val="single" w:sz="4" w:space="0" w:color="000000"/>
            </w:tcBorders>
          </w:tcPr>
          <w:p w14:paraId="717AAC6A"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0A35411E"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tcBorders>
              <w:top w:val="single" w:sz="4" w:space="0" w:color="000000"/>
              <w:left w:val="single" w:sz="4" w:space="0" w:color="000000"/>
              <w:bottom w:val="single" w:sz="4" w:space="0" w:color="000000"/>
              <w:right w:val="single" w:sz="4" w:space="0" w:color="000000"/>
            </w:tcBorders>
          </w:tcPr>
          <w:p w14:paraId="380FD0E0"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51CCE4F6"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3C788510"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76958C87"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29" w:type="dxa"/>
            <w:tcBorders>
              <w:top w:val="single" w:sz="4" w:space="0" w:color="000000"/>
              <w:left w:val="single" w:sz="4" w:space="0" w:color="000000"/>
              <w:bottom w:val="single" w:sz="4" w:space="0" w:color="000000"/>
              <w:right w:val="single" w:sz="4" w:space="0" w:color="000000"/>
            </w:tcBorders>
          </w:tcPr>
          <w:p w14:paraId="623D0F73"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20738E47" w14:textId="77777777" w:rsidTr="00F447A9">
        <w:trPr>
          <w:trHeight w:val="270"/>
          <w:jc w:val="center"/>
        </w:trPr>
        <w:tc>
          <w:tcPr>
            <w:tcW w:w="2932" w:type="dxa"/>
            <w:tcBorders>
              <w:top w:val="single" w:sz="4" w:space="0" w:color="000000"/>
              <w:left w:val="single" w:sz="4" w:space="0" w:color="000000"/>
              <w:bottom w:val="single" w:sz="4" w:space="0" w:color="000000"/>
              <w:right w:val="single" w:sz="4" w:space="0" w:color="000000"/>
            </w:tcBorders>
          </w:tcPr>
          <w:p w14:paraId="585E2B94"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Трудове навчання</w:t>
            </w:r>
          </w:p>
        </w:tc>
        <w:tc>
          <w:tcPr>
            <w:tcW w:w="1134" w:type="dxa"/>
            <w:tcBorders>
              <w:top w:val="single" w:sz="4" w:space="0" w:color="000000"/>
              <w:left w:val="single" w:sz="4" w:space="0" w:color="000000"/>
              <w:bottom w:val="single" w:sz="4" w:space="0" w:color="000000"/>
              <w:right w:val="single" w:sz="4" w:space="0" w:color="000000"/>
            </w:tcBorders>
          </w:tcPr>
          <w:p w14:paraId="2FBABCA3" w14:textId="0A89526F" w:rsidR="000A213E" w:rsidRDefault="00FB313F"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29E373F6"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5E4676E"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7660B03D"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765606B9"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5D4CDD1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68C9CABC"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371383C0" w14:textId="77777777" w:rsidTr="00F447A9">
        <w:trPr>
          <w:trHeight w:val="360"/>
          <w:jc w:val="center"/>
        </w:trPr>
        <w:tc>
          <w:tcPr>
            <w:tcW w:w="2932" w:type="dxa"/>
            <w:tcBorders>
              <w:top w:val="single" w:sz="4" w:space="0" w:color="000000"/>
              <w:left w:val="single" w:sz="4" w:space="0" w:color="000000"/>
              <w:bottom w:val="single" w:sz="4" w:space="0" w:color="000000"/>
              <w:right w:val="single" w:sz="4" w:space="0" w:color="000000"/>
            </w:tcBorders>
          </w:tcPr>
          <w:p w14:paraId="0C25F690"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Музичне  мистецтво</w:t>
            </w:r>
          </w:p>
        </w:tc>
        <w:tc>
          <w:tcPr>
            <w:tcW w:w="1134" w:type="dxa"/>
            <w:tcBorders>
              <w:top w:val="single" w:sz="4" w:space="0" w:color="000000"/>
              <w:left w:val="single" w:sz="4" w:space="0" w:color="000000"/>
              <w:bottom w:val="single" w:sz="4" w:space="0" w:color="000000"/>
              <w:right w:val="single" w:sz="4" w:space="0" w:color="000000"/>
            </w:tcBorders>
          </w:tcPr>
          <w:p w14:paraId="2770B1B4"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295E137E"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191E9F1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46CA18C9"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5225B24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0B355724"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185CB189"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210E0DDA" w14:textId="77777777" w:rsidTr="00F447A9">
        <w:trPr>
          <w:trHeight w:val="360"/>
          <w:jc w:val="center"/>
        </w:trPr>
        <w:tc>
          <w:tcPr>
            <w:tcW w:w="2932" w:type="dxa"/>
            <w:tcBorders>
              <w:top w:val="single" w:sz="4" w:space="0" w:color="000000"/>
              <w:left w:val="single" w:sz="4" w:space="0" w:color="000000"/>
              <w:bottom w:val="single" w:sz="4" w:space="0" w:color="000000"/>
              <w:right w:val="single" w:sz="4" w:space="0" w:color="000000"/>
            </w:tcBorders>
          </w:tcPr>
          <w:p w14:paraId="02B23252"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Мистецтво</w:t>
            </w:r>
          </w:p>
        </w:tc>
        <w:tc>
          <w:tcPr>
            <w:tcW w:w="1134" w:type="dxa"/>
            <w:tcBorders>
              <w:top w:val="single" w:sz="4" w:space="0" w:color="000000"/>
              <w:left w:val="single" w:sz="4" w:space="0" w:color="000000"/>
              <w:bottom w:val="single" w:sz="4" w:space="0" w:color="000000"/>
              <w:right w:val="single" w:sz="4" w:space="0" w:color="000000"/>
            </w:tcBorders>
          </w:tcPr>
          <w:p w14:paraId="094137E7"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260A50AB"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74C57FFB"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57CBC944"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3FF50859"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364E2596"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6F04AA81" w14:textId="77777777" w:rsidR="000A213E" w:rsidRDefault="000A213E" w:rsidP="00F447A9">
            <w:pPr>
              <w:spacing w:after="0" w:line="240" w:lineRule="auto"/>
              <w:rPr>
                <w:rFonts w:ascii="Times New Roman" w:eastAsia="Times New Roman" w:hAnsi="Times New Roman" w:cs="Times New Roman"/>
                <w:sz w:val="20"/>
                <w:szCs w:val="20"/>
              </w:rPr>
            </w:pPr>
          </w:p>
        </w:tc>
      </w:tr>
      <w:tr w:rsidR="000A213E" w14:paraId="08917181" w14:textId="77777777" w:rsidTr="00F447A9">
        <w:trPr>
          <w:trHeight w:val="243"/>
          <w:jc w:val="center"/>
        </w:trPr>
        <w:tc>
          <w:tcPr>
            <w:tcW w:w="2932" w:type="dxa"/>
            <w:tcBorders>
              <w:top w:val="single" w:sz="4" w:space="0" w:color="000000"/>
              <w:left w:val="single" w:sz="4" w:space="0" w:color="000000"/>
              <w:bottom w:val="single" w:sz="4" w:space="0" w:color="000000"/>
              <w:right w:val="single" w:sz="4" w:space="0" w:color="000000"/>
            </w:tcBorders>
          </w:tcPr>
          <w:p w14:paraId="333628C1" w14:textId="77777777" w:rsidR="000A213E" w:rsidRPr="009966E9" w:rsidRDefault="000A213E" w:rsidP="00F447A9">
            <w:pPr>
              <w:spacing w:after="0" w:line="240" w:lineRule="auto"/>
              <w:rPr>
                <w:rFonts w:ascii="Times New Roman" w:eastAsia="Times New Roman" w:hAnsi="Times New Roman" w:cs="Times New Roman"/>
                <w:sz w:val="20"/>
                <w:szCs w:val="20"/>
              </w:rPr>
            </w:pPr>
            <w:r>
              <w:rPr>
                <w:rFonts w:ascii="Times New Roman" w:eastAsia="Andika" w:hAnsi="Times New Roman" w:cs="Times New Roman"/>
                <w:sz w:val="20"/>
                <w:szCs w:val="20"/>
              </w:rPr>
              <w:t>Основи здоров</w:t>
            </w:r>
            <w:r w:rsidRPr="009966E9">
              <w:rPr>
                <w:rFonts w:ascii="Times New Roman" w:eastAsia="Andika" w:hAnsi="Times New Roman" w:cs="Times New Roman"/>
                <w:sz w:val="20"/>
                <w:szCs w:val="20"/>
              </w:rPr>
              <w:t>’я</w:t>
            </w:r>
            <w:r>
              <w:rPr>
                <w:rFonts w:ascii="Times New Roman" w:eastAsia="Andika" w:hAnsi="Times New Roman" w:cs="Times New Roman"/>
                <w:sz w:val="20"/>
                <w:szCs w:val="20"/>
              </w:rPr>
              <w:t>, ЗБД</w:t>
            </w:r>
          </w:p>
        </w:tc>
        <w:tc>
          <w:tcPr>
            <w:tcW w:w="1134" w:type="dxa"/>
            <w:tcBorders>
              <w:top w:val="single" w:sz="4" w:space="0" w:color="000000"/>
              <w:left w:val="single" w:sz="4" w:space="0" w:color="000000"/>
              <w:bottom w:val="single" w:sz="4" w:space="0" w:color="000000"/>
              <w:right w:val="single" w:sz="4" w:space="0" w:color="000000"/>
            </w:tcBorders>
          </w:tcPr>
          <w:p w14:paraId="3FC655A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36D16DFE"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1B75803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05C3A64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3DCDC5E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1A2E3B43"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7AA434FB" w14:textId="77777777" w:rsidR="000A213E" w:rsidRDefault="000A213E" w:rsidP="00F447A9">
            <w:pPr>
              <w:spacing w:after="0" w:line="240" w:lineRule="auto"/>
              <w:rPr>
                <w:rFonts w:ascii="Times New Roman" w:eastAsia="Times New Roman" w:hAnsi="Times New Roman" w:cs="Times New Roman"/>
                <w:sz w:val="20"/>
                <w:szCs w:val="20"/>
              </w:rPr>
            </w:pPr>
          </w:p>
        </w:tc>
      </w:tr>
      <w:tr w:rsidR="000A213E" w14:paraId="4CD5DB07" w14:textId="77777777" w:rsidTr="00F447A9">
        <w:trPr>
          <w:trHeight w:val="257"/>
          <w:jc w:val="center"/>
        </w:trPr>
        <w:tc>
          <w:tcPr>
            <w:tcW w:w="2932" w:type="dxa"/>
            <w:tcBorders>
              <w:top w:val="single" w:sz="4" w:space="0" w:color="000000"/>
              <w:left w:val="single" w:sz="4" w:space="0" w:color="000000"/>
              <w:bottom w:val="single" w:sz="4" w:space="0" w:color="000000"/>
              <w:right w:val="single" w:sz="4" w:space="0" w:color="000000"/>
            </w:tcBorders>
          </w:tcPr>
          <w:p w14:paraId="4EBC2021"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Фізична культура</w:t>
            </w:r>
          </w:p>
        </w:tc>
        <w:tc>
          <w:tcPr>
            <w:tcW w:w="1134" w:type="dxa"/>
            <w:tcBorders>
              <w:top w:val="single" w:sz="4" w:space="0" w:color="000000"/>
              <w:left w:val="single" w:sz="4" w:space="0" w:color="000000"/>
              <w:bottom w:val="single" w:sz="4" w:space="0" w:color="000000"/>
              <w:right w:val="single" w:sz="4" w:space="0" w:color="000000"/>
            </w:tcBorders>
          </w:tcPr>
          <w:p w14:paraId="222969A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29C7197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5627BB7F"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4D50E0D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32CF3D14"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5366E3F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2D450B79" w14:textId="77777777" w:rsidR="000A213E" w:rsidRDefault="000A213E" w:rsidP="00F447A9">
            <w:pPr>
              <w:spacing w:after="0" w:line="240" w:lineRule="auto"/>
              <w:rPr>
                <w:rFonts w:ascii="Times New Roman" w:eastAsia="Times New Roman" w:hAnsi="Times New Roman" w:cs="Times New Roman"/>
                <w:sz w:val="20"/>
                <w:szCs w:val="20"/>
              </w:rPr>
            </w:pPr>
          </w:p>
        </w:tc>
      </w:tr>
      <w:tr w:rsidR="000A213E" w14:paraId="1582AA9B" w14:textId="77777777" w:rsidTr="00F447A9">
        <w:trPr>
          <w:trHeight w:val="257"/>
          <w:jc w:val="center"/>
        </w:trPr>
        <w:tc>
          <w:tcPr>
            <w:tcW w:w="2932" w:type="dxa"/>
            <w:tcBorders>
              <w:top w:val="single" w:sz="4" w:space="0" w:color="000000"/>
              <w:left w:val="single" w:sz="4" w:space="0" w:color="000000"/>
              <w:bottom w:val="single" w:sz="4" w:space="0" w:color="000000"/>
              <w:right w:val="single" w:sz="4" w:space="0" w:color="000000"/>
            </w:tcBorders>
          </w:tcPr>
          <w:p w14:paraId="43406C9E"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Практичний психолог</w:t>
            </w:r>
          </w:p>
        </w:tc>
        <w:tc>
          <w:tcPr>
            <w:tcW w:w="1134" w:type="dxa"/>
            <w:tcBorders>
              <w:top w:val="single" w:sz="4" w:space="0" w:color="000000"/>
              <w:left w:val="single" w:sz="4" w:space="0" w:color="000000"/>
              <w:bottom w:val="single" w:sz="4" w:space="0" w:color="000000"/>
              <w:right w:val="single" w:sz="4" w:space="0" w:color="000000"/>
            </w:tcBorders>
          </w:tcPr>
          <w:p w14:paraId="1993B16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5209AB9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58096ECA"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7CEC238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0A1C04AE"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FEC4CD1"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574BE450"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0C5068B9" w14:textId="77777777" w:rsidTr="00F447A9">
        <w:trPr>
          <w:trHeight w:val="257"/>
          <w:jc w:val="center"/>
        </w:trPr>
        <w:tc>
          <w:tcPr>
            <w:tcW w:w="2932" w:type="dxa"/>
            <w:tcBorders>
              <w:top w:val="single" w:sz="4" w:space="0" w:color="000000"/>
              <w:left w:val="single" w:sz="4" w:space="0" w:color="000000"/>
              <w:bottom w:val="single" w:sz="4" w:space="0" w:color="000000"/>
              <w:right w:val="single" w:sz="4" w:space="0" w:color="000000"/>
            </w:tcBorders>
          </w:tcPr>
          <w:p w14:paraId="50D7B21B"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Педагог-організатор</w:t>
            </w:r>
          </w:p>
        </w:tc>
        <w:tc>
          <w:tcPr>
            <w:tcW w:w="1134" w:type="dxa"/>
            <w:tcBorders>
              <w:top w:val="single" w:sz="4" w:space="0" w:color="000000"/>
              <w:left w:val="single" w:sz="4" w:space="0" w:color="000000"/>
              <w:bottom w:val="single" w:sz="4" w:space="0" w:color="000000"/>
              <w:right w:val="single" w:sz="4" w:space="0" w:color="000000"/>
            </w:tcBorders>
          </w:tcPr>
          <w:p w14:paraId="7DD89FAE"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7A72C94C"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tcBorders>
              <w:top w:val="single" w:sz="4" w:space="0" w:color="000000"/>
              <w:left w:val="single" w:sz="4" w:space="0" w:color="000000"/>
              <w:bottom w:val="single" w:sz="4" w:space="0" w:color="000000"/>
              <w:right w:val="single" w:sz="4" w:space="0" w:color="000000"/>
            </w:tcBorders>
          </w:tcPr>
          <w:p w14:paraId="20A168D0"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6B3EC54F"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6224480E"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24ED31B5"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29" w:type="dxa"/>
            <w:tcBorders>
              <w:top w:val="single" w:sz="4" w:space="0" w:color="000000"/>
              <w:left w:val="single" w:sz="4" w:space="0" w:color="000000"/>
              <w:bottom w:val="single" w:sz="4" w:space="0" w:color="000000"/>
              <w:right w:val="single" w:sz="4" w:space="0" w:color="000000"/>
            </w:tcBorders>
          </w:tcPr>
          <w:p w14:paraId="3A98A075" w14:textId="77777777" w:rsidR="000A213E" w:rsidRDefault="000A213E" w:rsidP="00F447A9">
            <w:pPr>
              <w:spacing w:after="0" w:line="240" w:lineRule="auto"/>
              <w:jc w:val="center"/>
              <w:rPr>
                <w:rFonts w:ascii="Times New Roman" w:eastAsia="Times New Roman" w:hAnsi="Times New Roman" w:cs="Times New Roman"/>
                <w:sz w:val="20"/>
                <w:szCs w:val="20"/>
              </w:rPr>
            </w:pPr>
          </w:p>
        </w:tc>
      </w:tr>
      <w:tr w:rsidR="000A213E" w14:paraId="0AF70F0F" w14:textId="77777777" w:rsidTr="00F447A9">
        <w:trPr>
          <w:trHeight w:val="257"/>
          <w:jc w:val="center"/>
        </w:trPr>
        <w:tc>
          <w:tcPr>
            <w:tcW w:w="2932" w:type="dxa"/>
            <w:tcBorders>
              <w:top w:val="single" w:sz="4" w:space="0" w:color="000000"/>
              <w:left w:val="single" w:sz="4" w:space="0" w:color="000000"/>
              <w:bottom w:val="single" w:sz="4" w:space="0" w:color="000000"/>
              <w:right w:val="single" w:sz="4" w:space="0" w:color="000000"/>
            </w:tcBorders>
          </w:tcPr>
          <w:p w14:paraId="03CE27E0" w14:textId="77777777" w:rsidR="000A213E" w:rsidRDefault="000A213E" w:rsidP="00F447A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Вихователь ГПД</w:t>
            </w:r>
          </w:p>
        </w:tc>
        <w:tc>
          <w:tcPr>
            <w:tcW w:w="1134" w:type="dxa"/>
            <w:tcBorders>
              <w:top w:val="single" w:sz="4" w:space="0" w:color="000000"/>
              <w:left w:val="single" w:sz="4" w:space="0" w:color="000000"/>
              <w:bottom w:val="single" w:sz="4" w:space="0" w:color="000000"/>
              <w:right w:val="single" w:sz="4" w:space="0" w:color="000000"/>
            </w:tcBorders>
          </w:tcPr>
          <w:p w14:paraId="16DC655D"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202961FA"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6EA06858"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1ACFDE79"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33968E04"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31D302ED" w14:textId="77777777" w:rsidR="000A213E" w:rsidRDefault="000A213E" w:rsidP="00F447A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29" w:type="dxa"/>
            <w:tcBorders>
              <w:top w:val="single" w:sz="4" w:space="0" w:color="000000"/>
              <w:left w:val="single" w:sz="4" w:space="0" w:color="000000"/>
              <w:bottom w:val="single" w:sz="4" w:space="0" w:color="000000"/>
              <w:right w:val="single" w:sz="4" w:space="0" w:color="000000"/>
            </w:tcBorders>
          </w:tcPr>
          <w:p w14:paraId="0723FEEA" w14:textId="77777777" w:rsidR="000A213E" w:rsidRDefault="000A213E" w:rsidP="00F447A9">
            <w:pPr>
              <w:spacing w:after="0" w:line="240" w:lineRule="auto"/>
              <w:jc w:val="center"/>
              <w:rPr>
                <w:rFonts w:ascii="Times New Roman" w:eastAsia="Times New Roman" w:hAnsi="Times New Roman" w:cs="Times New Roman"/>
                <w:sz w:val="20"/>
                <w:szCs w:val="20"/>
              </w:rPr>
            </w:pPr>
          </w:p>
        </w:tc>
      </w:tr>
    </w:tbl>
    <w:p w14:paraId="430960D4" w14:textId="77777777" w:rsidR="000A213E" w:rsidRDefault="000A213E" w:rsidP="000A21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чином, в закладі освіти  проводиться системна робота по забезпеченню освітнього процесу кваліфікованими кадрами, проводилась робота з соціального захисту учителів. У наступному навчальному році слід посилити роботу з питань:</w:t>
      </w:r>
    </w:p>
    <w:p w14:paraId="59D48F90" w14:textId="77777777" w:rsidR="000A213E" w:rsidRDefault="000A213E" w:rsidP="000A213E">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- 100%-го забезпечення школи педагогічними кадрами відповідно до фаху;</w:t>
      </w:r>
    </w:p>
    <w:p w14:paraId="4A946C64" w14:textId="77777777" w:rsidR="000A213E" w:rsidRDefault="000A213E" w:rsidP="000A213E">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напрямку омолодження педагогічного колективу;</w:t>
      </w:r>
    </w:p>
    <w:p w14:paraId="3B0F1371" w14:textId="77777777" w:rsidR="000A213E" w:rsidRDefault="000A213E" w:rsidP="000A213E">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напрямку забезпечення соціального захисту вчителів;</w:t>
      </w:r>
    </w:p>
    <w:p w14:paraId="0CD597C8" w14:textId="3FF7B8A9" w:rsidR="000A213E" w:rsidRPr="001E69BC" w:rsidRDefault="000A213E" w:rsidP="001E69BC">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знаходити можливості для матеріального стимулювання якісної роботи педагогів.</w:t>
      </w:r>
    </w:p>
    <w:p w14:paraId="792C81E2" w14:textId="77777777" w:rsidR="000A213E" w:rsidRPr="0012031D" w:rsidRDefault="000A213E" w:rsidP="000A213E">
      <w:pPr>
        <w:spacing w:after="0" w:line="240" w:lineRule="auto"/>
        <w:ind w:firstLine="360"/>
        <w:jc w:val="center"/>
        <w:rPr>
          <w:rFonts w:ascii="Times New Roman" w:eastAsia="Times New Roman" w:hAnsi="Times New Roman" w:cs="Times New Roman"/>
          <w:sz w:val="28"/>
          <w:szCs w:val="28"/>
        </w:rPr>
      </w:pPr>
      <w:r w:rsidRPr="0012031D">
        <w:rPr>
          <w:rFonts w:ascii="Times New Roman" w:eastAsia="Times New Roman" w:hAnsi="Times New Roman" w:cs="Times New Roman"/>
          <w:b/>
          <w:sz w:val="28"/>
          <w:szCs w:val="28"/>
        </w:rPr>
        <w:t xml:space="preserve">Упровадження </w:t>
      </w:r>
      <w:proofErr w:type="spellStart"/>
      <w:r w:rsidRPr="0012031D">
        <w:rPr>
          <w:rFonts w:ascii="Times New Roman" w:eastAsia="Times New Roman" w:hAnsi="Times New Roman" w:cs="Times New Roman"/>
          <w:b/>
          <w:sz w:val="28"/>
          <w:szCs w:val="28"/>
        </w:rPr>
        <w:t>мовного</w:t>
      </w:r>
      <w:proofErr w:type="spellEnd"/>
      <w:r w:rsidRPr="0012031D">
        <w:rPr>
          <w:rFonts w:ascii="Times New Roman" w:eastAsia="Times New Roman" w:hAnsi="Times New Roman" w:cs="Times New Roman"/>
          <w:b/>
          <w:sz w:val="28"/>
          <w:szCs w:val="28"/>
        </w:rPr>
        <w:t xml:space="preserve"> законодавства</w:t>
      </w:r>
    </w:p>
    <w:p w14:paraId="3B7FBE14"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2024/2025 навчальному році в закладі освіти реалізовувалися практичні заходи щодо впровадження </w:t>
      </w:r>
      <w:proofErr w:type="spellStart"/>
      <w:r>
        <w:rPr>
          <w:rFonts w:ascii="Times New Roman" w:eastAsia="Times New Roman" w:hAnsi="Times New Roman" w:cs="Times New Roman"/>
          <w:sz w:val="24"/>
          <w:szCs w:val="24"/>
        </w:rPr>
        <w:t>мовного</w:t>
      </w:r>
      <w:proofErr w:type="spellEnd"/>
      <w:r>
        <w:rPr>
          <w:rFonts w:ascii="Times New Roman" w:eastAsia="Times New Roman" w:hAnsi="Times New Roman" w:cs="Times New Roman"/>
          <w:sz w:val="24"/>
          <w:szCs w:val="24"/>
        </w:rPr>
        <w:t xml:space="preserve"> законодавства, закріплення статусу української мови як державної.  </w:t>
      </w:r>
      <w:r>
        <w:rPr>
          <w:rFonts w:ascii="Times New Roman" w:eastAsia="Times New Roman" w:hAnsi="Times New Roman" w:cs="Times New Roman"/>
          <w:sz w:val="24"/>
          <w:szCs w:val="24"/>
        </w:rPr>
        <w:lastRenderedPageBreak/>
        <w:t xml:space="preserve">Відповідно до вимог статті 10 Конституції України у школі систематично проводилася робота щодо забезпечення державної політики всіх рівнів та дотримання чинного законодавства.  Освітній процес здійснювався державною мовою. </w:t>
      </w:r>
    </w:p>
    <w:p w14:paraId="2EABCC39" w14:textId="77777777" w:rsidR="000A213E" w:rsidRDefault="000A213E" w:rsidP="000A213E">
      <w:pPr>
        <w:tabs>
          <w:tab w:val="left" w:pos="28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Основними найважливішими напрямки діяльності педагогічного колективу закладу освіти були:</w:t>
      </w:r>
    </w:p>
    <w:p w14:paraId="0FC68113" w14:textId="77777777" w:rsidR="000A213E" w:rsidRDefault="000A213E" w:rsidP="0005326B">
      <w:pPr>
        <w:numPr>
          <w:ilvl w:val="0"/>
          <w:numId w:val="9"/>
        </w:numPr>
        <w:tabs>
          <w:tab w:val="left" w:pos="142"/>
        </w:tabs>
        <w:spacing w:after="0" w:line="240" w:lineRule="auto"/>
        <w:ind w:left="426" w:hanging="426"/>
        <w:jc w:val="both"/>
        <w:rPr>
          <w:sz w:val="24"/>
          <w:szCs w:val="24"/>
        </w:rPr>
      </w:pPr>
      <w:r>
        <w:rPr>
          <w:rFonts w:ascii="Times New Roman" w:eastAsia="Times New Roman" w:hAnsi="Times New Roman" w:cs="Times New Roman"/>
          <w:sz w:val="24"/>
          <w:szCs w:val="24"/>
        </w:rPr>
        <w:t>створення національної системи виховання та освіти, орієнтованої на духовно вільну, творчу, гармонійно розвинену особистість національно свідомих громадян;</w:t>
      </w:r>
    </w:p>
    <w:p w14:paraId="4D526BA0" w14:textId="77777777" w:rsidR="000A213E" w:rsidRDefault="000A213E" w:rsidP="0005326B">
      <w:pPr>
        <w:numPr>
          <w:ilvl w:val="0"/>
          <w:numId w:val="9"/>
        </w:numPr>
        <w:tabs>
          <w:tab w:val="left" w:pos="142"/>
        </w:tabs>
        <w:spacing w:after="0" w:line="240" w:lineRule="auto"/>
        <w:ind w:left="426" w:hanging="426"/>
        <w:jc w:val="both"/>
        <w:rPr>
          <w:sz w:val="24"/>
          <w:szCs w:val="24"/>
        </w:rPr>
      </w:pPr>
      <w:r>
        <w:rPr>
          <w:rFonts w:ascii="Times New Roman" w:eastAsia="Times New Roman" w:hAnsi="Times New Roman" w:cs="Times New Roman"/>
          <w:sz w:val="24"/>
          <w:szCs w:val="24"/>
        </w:rPr>
        <w:t>забезпечення умов для постійного перебування школярів під впливом духовної культури українського  народу з метою розкриття та розвитку їх природних здібностей;</w:t>
      </w:r>
    </w:p>
    <w:p w14:paraId="6DF7BC07" w14:textId="77777777" w:rsidR="000A213E" w:rsidRDefault="000A213E" w:rsidP="0005326B">
      <w:pPr>
        <w:numPr>
          <w:ilvl w:val="0"/>
          <w:numId w:val="9"/>
        </w:numPr>
        <w:tabs>
          <w:tab w:val="left" w:pos="142"/>
        </w:tabs>
        <w:spacing w:after="0" w:line="240" w:lineRule="auto"/>
        <w:ind w:left="426" w:hanging="426"/>
        <w:jc w:val="both"/>
        <w:rPr>
          <w:sz w:val="24"/>
          <w:szCs w:val="24"/>
        </w:rPr>
      </w:pPr>
      <w:r>
        <w:rPr>
          <w:rFonts w:ascii="Times New Roman" w:eastAsia="Times New Roman" w:hAnsi="Times New Roman" w:cs="Times New Roman"/>
          <w:sz w:val="24"/>
          <w:szCs w:val="24"/>
        </w:rPr>
        <w:t>залучення дітей раннього віку до культури та історії свого народу;</w:t>
      </w:r>
    </w:p>
    <w:p w14:paraId="53F54FC1" w14:textId="77777777" w:rsidR="000A213E" w:rsidRDefault="000A213E" w:rsidP="0005326B">
      <w:pPr>
        <w:numPr>
          <w:ilvl w:val="0"/>
          <w:numId w:val="9"/>
        </w:numPr>
        <w:tabs>
          <w:tab w:val="left" w:pos="142"/>
        </w:tabs>
        <w:spacing w:after="0" w:line="240" w:lineRule="auto"/>
        <w:ind w:left="426" w:hanging="426"/>
        <w:jc w:val="both"/>
        <w:rPr>
          <w:sz w:val="24"/>
          <w:szCs w:val="24"/>
        </w:rPr>
      </w:pPr>
      <w:r>
        <w:rPr>
          <w:rFonts w:ascii="Times New Roman" w:eastAsia="Times New Roman" w:hAnsi="Times New Roman" w:cs="Times New Roman"/>
          <w:sz w:val="24"/>
          <w:szCs w:val="24"/>
        </w:rPr>
        <w:t xml:space="preserve">здійснення естетичного та емоційного розвитку дітей засобами народного мистецтва та різноманітних видів усної народної творчості;      </w:t>
      </w:r>
    </w:p>
    <w:p w14:paraId="050178A8" w14:textId="77777777" w:rsidR="000A213E" w:rsidRDefault="000A213E" w:rsidP="0005326B">
      <w:pPr>
        <w:numPr>
          <w:ilvl w:val="0"/>
          <w:numId w:val="9"/>
        </w:numPr>
        <w:tabs>
          <w:tab w:val="left" w:pos="142"/>
        </w:tabs>
        <w:spacing w:after="0" w:line="240" w:lineRule="auto"/>
        <w:ind w:left="426" w:hanging="426"/>
        <w:jc w:val="both"/>
        <w:rPr>
          <w:sz w:val="24"/>
          <w:szCs w:val="24"/>
        </w:rPr>
      </w:pPr>
      <w:r>
        <w:rPr>
          <w:rFonts w:ascii="Times New Roman" w:eastAsia="Times New Roman" w:hAnsi="Times New Roman" w:cs="Times New Roman"/>
          <w:sz w:val="24"/>
          <w:szCs w:val="24"/>
        </w:rPr>
        <w:t xml:space="preserve"> школа працює за  навчальним планом з українською мовою навчання;                    </w:t>
      </w:r>
    </w:p>
    <w:p w14:paraId="247E7AD5" w14:textId="77777777" w:rsidR="000A213E" w:rsidRPr="00910C9D" w:rsidRDefault="000A213E" w:rsidP="0005326B">
      <w:pPr>
        <w:numPr>
          <w:ilvl w:val="0"/>
          <w:numId w:val="10"/>
        </w:numPr>
        <w:spacing w:after="0" w:line="240" w:lineRule="auto"/>
        <w:ind w:left="426" w:hanging="426"/>
        <w:jc w:val="both"/>
        <w:rPr>
          <w:sz w:val="24"/>
          <w:szCs w:val="24"/>
        </w:rPr>
      </w:pPr>
      <w:r>
        <w:rPr>
          <w:rFonts w:ascii="Times New Roman" w:eastAsia="Times New Roman" w:hAnsi="Times New Roman" w:cs="Times New Roman"/>
          <w:sz w:val="24"/>
          <w:szCs w:val="24"/>
        </w:rPr>
        <w:t>при складанні навчального плану в поточному навчальному році були використані додаткові години з варіативної складової на вивчення української мови:</w:t>
      </w:r>
      <w:r w:rsidRPr="00910C9D">
        <w:rPr>
          <w:rFonts w:ascii="Times New Roman" w:eastAsia="Times New Roman" w:hAnsi="Times New Roman" w:cs="Times New Roman"/>
          <w:sz w:val="24"/>
          <w:szCs w:val="24"/>
        </w:rPr>
        <w:t xml:space="preserve"> </w:t>
      </w:r>
      <w:r w:rsidRPr="00AE6E38">
        <w:rPr>
          <w:rFonts w:ascii="Times New Roman" w:eastAsia="Times New Roman" w:hAnsi="Times New Roman" w:cs="Times New Roman"/>
          <w:color w:val="000000" w:themeColor="text1"/>
          <w:sz w:val="24"/>
          <w:szCs w:val="24"/>
        </w:rPr>
        <w:t>та у 7  класі -  по 0,5 год</w:t>
      </w:r>
      <w:r>
        <w:rPr>
          <w:rFonts w:ascii="Times New Roman" w:eastAsia="Times New Roman" w:hAnsi="Times New Roman" w:cs="Times New Roman"/>
          <w:sz w:val="24"/>
          <w:szCs w:val="24"/>
        </w:rPr>
        <w:t>;</w:t>
      </w:r>
    </w:p>
    <w:p w14:paraId="233B00E4" w14:textId="77777777" w:rsidR="000A213E" w:rsidRDefault="000A213E" w:rsidP="0005326B">
      <w:pPr>
        <w:numPr>
          <w:ilvl w:val="0"/>
          <w:numId w:val="10"/>
        </w:numPr>
        <w:spacing w:after="0" w:line="240" w:lineRule="auto"/>
        <w:ind w:left="426" w:hanging="426"/>
        <w:jc w:val="both"/>
        <w:rPr>
          <w:sz w:val="24"/>
          <w:szCs w:val="24"/>
        </w:rPr>
      </w:pPr>
      <w:r>
        <w:rPr>
          <w:rFonts w:ascii="Times New Roman" w:eastAsia="Times New Roman" w:hAnsi="Times New Roman" w:cs="Times New Roman"/>
          <w:sz w:val="24"/>
          <w:szCs w:val="24"/>
        </w:rPr>
        <w:t>враховуючи освітні потреби учнів, кадрове забезпечення школи, профільними предметами в 10-11 класах вибрано українську мову та біологію;</w:t>
      </w:r>
    </w:p>
    <w:p w14:paraId="299DF78E" w14:textId="77777777" w:rsidR="000A213E" w:rsidRDefault="000A213E" w:rsidP="0005326B">
      <w:pPr>
        <w:numPr>
          <w:ilvl w:val="0"/>
          <w:numId w:val="10"/>
        </w:numPr>
        <w:spacing w:after="0" w:line="240" w:lineRule="auto"/>
        <w:ind w:left="426" w:hanging="426"/>
        <w:jc w:val="both"/>
        <w:rPr>
          <w:sz w:val="24"/>
          <w:szCs w:val="24"/>
        </w:rPr>
      </w:pPr>
      <w:r>
        <w:rPr>
          <w:rFonts w:ascii="Times New Roman" w:eastAsia="Times New Roman" w:hAnsi="Times New Roman" w:cs="Times New Roman"/>
          <w:sz w:val="24"/>
          <w:szCs w:val="24"/>
        </w:rPr>
        <w:t>державною мовою викладаються всі навчальні дисципліни інваріантної та варіативної складової  навчального плану закладу освіти;</w:t>
      </w:r>
    </w:p>
    <w:p w14:paraId="2C2EDC6D" w14:textId="77777777" w:rsidR="000A213E" w:rsidRDefault="000A213E" w:rsidP="0005326B">
      <w:pPr>
        <w:numPr>
          <w:ilvl w:val="0"/>
          <w:numId w:val="10"/>
        </w:numPr>
        <w:spacing w:after="0" w:line="240" w:lineRule="auto"/>
        <w:ind w:left="426" w:hanging="426"/>
        <w:jc w:val="both"/>
        <w:rPr>
          <w:sz w:val="24"/>
          <w:szCs w:val="24"/>
        </w:rPr>
      </w:pPr>
      <w:r>
        <w:rPr>
          <w:rFonts w:ascii="Times New Roman" w:eastAsia="Times New Roman" w:hAnsi="Times New Roman" w:cs="Times New Roman"/>
          <w:sz w:val="24"/>
          <w:szCs w:val="24"/>
        </w:rPr>
        <w:t>діловодство та ведення шкільної документації, взаємовідносини з державними, громадськими організаціями ведеться виключно державною мовою;</w:t>
      </w:r>
    </w:p>
    <w:p w14:paraId="1CCB1346" w14:textId="77777777" w:rsidR="000A213E" w:rsidRDefault="000A213E" w:rsidP="0005326B">
      <w:pPr>
        <w:numPr>
          <w:ilvl w:val="0"/>
          <w:numId w:val="10"/>
        </w:numPr>
        <w:spacing w:after="0" w:line="240" w:lineRule="auto"/>
        <w:ind w:left="426" w:hanging="426"/>
        <w:jc w:val="both"/>
        <w:rPr>
          <w:sz w:val="24"/>
          <w:szCs w:val="24"/>
        </w:rPr>
      </w:pPr>
      <w:r>
        <w:rPr>
          <w:rFonts w:ascii="Times New Roman" w:eastAsia="Times New Roman" w:hAnsi="Times New Roman" w:cs="Times New Roman"/>
          <w:sz w:val="24"/>
          <w:szCs w:val="24"/>
        </w:rPr>
        <w:t>державною мовою проводяться засідання педагогічної ради, засідання ради закладу, виробничі наради, збори колективу, семінари, педагогічні читання;</w:t>
      </w:r>
    </w:p>
    <w:p w14:paraId="35AF1775" w14:textId="77777777" w:rsidR="000A213E" w:rsidRDefault="000A213E" w:rsidP="0005326B">
      <w:pPr>
        <w:numPr>
          <w:ilvl w:val="0"/>
          <w:numId w:val="10"/>
        </w:numPr>
        <w:spacing w:after="0" w:line="240" w:lineRule="auto"/>
        <w:ind w:left="426" w:hanging="426"/>
        <w:jc w:val="both"/>
        <w:rPr>
          <w:sz w:val="24"/>
          <w:szCs w:val="24"/>
        </w:rPr>
      </w:pPr>
      <w:r>
        <w:rPr>
          <w:rFonts w:ascii="Times New Roman" w:eastAsia="Times New Roman" w:hAnsi="Times New Roman" w:cs="Times New Roman"/>
          <w:sz w:val="24"/>
          <w:szCs w:val="24"/>
        </w:rPr>
        <w:t>інтер’єр та оформлення шкільного приміщення, навчальних кабінетів здійснюється державною мовою;</w:t>
      </w:r>
    </w:p>
    <w:p w14:paraId="1923B1BB" w14:textId="77777777" w:rsidR="000A213E" w:rsidRDefault="000A213E" w:rsidP="0005326B">
      <w:pPr>
        <w:numPr>
          <w:ilvl w:val="0"/>
          <w:numId w:val="10"/>
        </w:numPr>
        <w:spacing w:after="0" w:line="240" w:lineRule="auto"/>
        <w:ind w:left="426" w:hanging="426"/>
        <w:jc w:val="both"/>
        <w:rPr>
          <w:sz w:val="24"/>
          <w:szCs w:val="24"/>
        </w:rPr>
      </w:pPr>
      <w:r>
        <w:rPr>
          <w:rFonts w:ascii="Times New Roman" w:eastAsia="Times New Roman" w:hAnsi="Times New Roman" w:cs="Times New Roman"/>
          <w:sz w:val="24"/>
          <w:szCs w:val="24"/>
        </w:rPr>
        <w:t>у всіх класних кімнатах представлено національну символіку;</w:t>
      </w:r>
    </w:p>
    <w:p w14:paraId="09661EB1" w14:textId="77777777" w:rsidR="000A213E" w:rsidRDefault="000A213E" w:rsidP="0005326B">
      <w:pPr>
        <w:numPr>
          <w:ilvl w:val="0"/>
          <w:numId w:val="11"/>
        </w:numPr>
        <w:shd w:val="clear" w:color="auto" w:fill="FFFFFF"/>
        <w:tabs>
          <w:tab w:val="left" w:pos="175"/>
        </w:tabs>
        <w:spacing w:after="0" w:line="240" w:lineRule="auto"/>
        <w:ind w:left="426" w:hanging="426"/>
        <w:jc w:val="both"/>
        <w:rPr>
          <w:sz w:val="24"/>
          <w:szCs w:val="24"/>
        </w:rPr>
      </w:pPr>
      <w:r>
        <w:rPr>
          <w:rFonts w:ascii="Times New Roman" w:eastAsia="Times New Roman" w:hAnsi="Times New Roman" w:cs="Times New Roman"/>
          <w:sz w:val="24"/>
          <w:szCs w:val="24"/>
        </w:rPr>
        <w:t xml:space="preserve">    в шкільній бібліотеці оформлені тематичні полички: «Українська національна символіка», «Мова – душа народу» ;</w:t>
      </w:r>
    </w:p>
    <w:p w14:paraId="2DB411EB" w14:textId="77777777" w:rsidR="000A213E" w:rsidRDefault="000A213E" w:rsidP="0005326B">
      <w:pPr>
        <w:numPr>
          <w:ilvl w:val="0"/>
          <w:numId w:val="11"/>
        </w:numPr>
        <w:spacing w:after="0" w:line="240" w:lineRule="auto"/>
        <w:ind w:left="426" w:hanging="426"/>
        <w:jc w:val="both"/>
        <w:rPr>
          <w:sz w:val="24"/>
          <w:szCs w:val="24"/>
        </w:rPr>
      </w:pPr>
      <w:r>
        <w:rPr>
          <w:rFonts w:ascii="Times New Roman" w:eastAsia="Times New Roman" w:hAnsi="Times New Roman" w:cs="Times New Roman"/>
          <w:sz w:val="24"/>
          <w:szCs w:val="24"/>
        </w:rPr>
        <w:t>постійно діють виставки до Дня української писемності та мови, Дня рідної мови, ювілейних дат з дня народження українських письменників та поетів;</w:t>
      </w:r>
    </w:p>
    <w:p w14:paraId="70201EE3" w14:textId="77777777" w:rsidR="000A213E" w:rsidRDefault="000A213E" w:rsidP="0005326B">
      <w:pPr>
        <w:numPr>
          <w:ilvl w:val="0"/>
          <w:numId w:val="11"/>
        </w:numPr>
        <w:spacing w:after="0" w:line="240" w:lineRule="auto"/>
        <w:ind w:left="426" w:hanging="426"/>
        <w:jc w:val="both"/>
        <w:rPr>
          <w:sz w:val="24"/>
          <w:szCs w:val="24"/>
        </w:rPr>
      </w:pPr>
      <w:r>
        <w:rPr>
          <w:rFonts w:ascii="Times New Roman" w:eastAsia="Times New Roman" w:hAnsi="Times New Roman" w:cs="Times New Roman"/>
          <w:sz w:val="24"/>
          <w:szCs w:val="24"/>
        </w:rPr>
        <w:t>з метою національної-патріотичного виховання, усвідомлення своєї етнічної спільноти,</w:t>
      </w:r>
    </w:p>
    <w:p w14:paraId="1B4DE55A" w14:textId="77777777" w:rsidR="000A213E" w:rsidRDefault="000A213E" w:rsidP="000A213E">
      <w:pPr>
        <w:spacing w:after="0" w:line="240" w:lineRule="auto"/>
        <w:ind w:left="426"/>
        <w:jc w:val="both"/>
        <w:rPr>
          <w:sz w:val="24"/>
          <w:szCs w:val="24"/>
        </w:rPr>
      </w:pPr>
      <w:r>
        <w:rPr>
          <w:rFonts w:ascii="Times New Roman" w:eastAsia="Times New Roman" w:hAnsi="Times New Roman" w:cs="Times New Roman"/>
          <w:sz w:val="24"/>
          <w:szCs w:val="24"/>
        </w:rPr>
        <w:t>утвердження національної гідності, виховання любові до рідної землі, свого народу, проводяться різноманітні виховні заходи: конкурси ораторського мистецтва, творчих робіт,  мовознавчі ігри та козацькі забави тощо.</w:t>
      </w:r>
    </w:p>
    <w:p w14:paraId="16645CFA" w14:textId="77777777" w:rsidR="000A213E" w:rsidRDefault="000A213E" w:rsidP="000A213E">
      <w:pPr>
        <w:tabs>
          <w:tab w:val="left" w:pos="480"/>
        </w:tabs>
        <w:spacing w:after="0" w:line="240" w:lineRule="auto"/>
        <w:ind w:firstLine="567"/>
        <w:jc w:val="both"/>
        <w:rPr>
          <w:rFonts w:ascii="Times New Roman" w:eastAsia="Times New Roman" w:hAnsi="Times New Roman" w:cs="Times New Roman"/>
          <w:b/>
          <w:color w:val="548DD4"/>
          <w:sz w:val="24"/>
          <w:szCs w:val="24"/>
        </w:rPr>
      </w:pPr>
      <w:r>
        <w:rPr>
          <w:rFonts w:ascii="Times New Roman" w:eastAsia="Times New Roman" w:hAnsi="Times New Roman" w:cs="Times New Roman"/>
          <w:sz w:val="24"/>
          <w:szCs w:val="24"/>
        </w:rPr>
        <w:t xml:space="preserve">Таким чином, в школі проводилась спланована системна робота щодо впровадження </w:t>
      </w:r>
      <w:proofErr w:type="spellStart"/>
      <w:r>
        <w:rPr>
          <w:rFonts w:ascii="Times New Roman" w:eastAsia="Times New Roman" w:hAnsi="Times New Roman" w:cs="Times New Roman"/>
          <w:sz w:val="24"/>
          <w:szCs w:val="24"/>
        </w:rPr>
        <w:t>мовного</w:t>
      </w:r>
      <w:proofErr w:type="spellEnd"/>
      <w:r>
        <w:rPr>
          <w:rFonts w:ascii="Times New Roman" w:eastAsia="Times New Roman" w:hAnsi="Times New Roman" w:cs="Times New Roman"/>
          <w:sz w:val="24"/>
          <w:szCs w:val="24"/>
        </w:rPr>
        <w:t xml:space="preserve"> законодавства. В наступному навчальному році слід продовжити розпочату роботу і звернути особливу увагу на раціональність розподілу годин української мови у варіативній складовій  навчального плану.</w:t>
      </w:r>
    </w:p>
    <w:p w14:paraId="234FADE7" w14:textId="77777777" w:rsidR="000A213E" w:rsidRPr="0012031D" w:rsidRDefault="000A213E" w:rsidP="000A213E">
      <w:pPr>
        <w:spacing w:after="0" w:line="240" w:lineRule="auto"/>
        <w:ind w:firstLine="360"/>
        <w:jc w:val="center"/>
        <w:rPr>
          <w:rFonts w:ascii="Times New Roman" w:eastAsia="Times New Roman" w:hAnsi="Times New Roman" w:cs="Times New Roman"/>
          <w:b/>
          <w:sz w:val="28"/>
          <w:szCs w:val="28"/>
        </w:rPr>
      </w:pPr>
      <w:r w:rsidRPr="0012031D">
        <w:rPr>
          <w:rFonts w:ascii="Times New Roman" w:eastAsia="Times New Roman" w:hAnsi="Times New Roman" w:cs="Times New Roman"/>
          <w:b/>
          <w:sz w:val="28"/>
          <w:szCs w:val="28"/>
        </w:rPr>
        <w:t>Впровадження ІКТ</w:t>
      </w:r>
    </w:p>
    <w:p w14:paraId="42CF2A8B" w14:textId="77777777" w:rsidR="000A213E" w:rsidRDefault="000A213E" w:rsidP="000A213E">
      <w:pPr>
        <w:spacing w:after="0" w:line="240" w:lineRule="auto"/>
        <w:ind w:firstLine="567"/>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w:t>
      </w:r>
      <w:proofErr w:type="spellStart"/>
      <w:r>
        <w:rPr>
          <w:rFonts w:ascii="Times New Roman" w:eastAsia="Times New Roman" w:hAnsi="Times New Roman" w:cs="Times New Roman"/>
          <w:sz w:val="24"/>
          <w:szCs w:val="24"/>
        </w:rPr>
        <w:t>освіти»,Концепції</w:t>
      </w:r>
      <w:proofErr w:type="spellEnd"/>
      <w:r>
        <w:rPr>
          <w:rFonts w:ascii="Times New Roman" w:eastAsia="Times New Roman" w:hAnsi="Times New Roman" w:cs="Times New Roman"/>
          <w:sz w:val="24"/>
          <w:szCs w:val="24"/>
        </w:rPr>
        <w:t xml:space="preserve"> розвитку дистанційної освіти в Україні (2015), від 23.03.2020 року № 1/9-173 «Щодо організації освітнього процесу в закладах загальної середньої освіти під час карантину», </w:t>
      </w:r>
      <w:r w:rsidRPr="00F94891">
        <w:rPr>
          <w:rFonts w:ascii="Times New Roman" w:eastAsia="Times New Roman" w:hAnsi="Times New Roman" w:cs="Times New Roman"/>
          <w:sz w:val="24"/>
          <w:szCs w:val="24"/>
        </w:rPr>
        <w:t>наказу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листа Міністерства освіти і науки України № 1/17310-23 від 03.11.2023 «Щодо окремих питань організації освітнього процесу в умовах воєнного стану»</w:t>
      </w:r>
      <w:r>
        <w:rPr>
          <w:rFonts w:ascii="Times New Roman" w:eastAsia="Times New Roman" w:hAnsi="Times New Roman" w:cs="Times New Roman"/>
          <w:sz w:val="24"/>
          <w:szCs w:val="24"/>
        </w:rPr>
        <w:t xml:space="preserve"> пріоритетними напрямками діяльності школи у 2024/2025 навчальному році щодо впровадження ІКТ були:</w:t>
      </w:r>
    </w:p>
    <w:p w14:paraId="209FF61B" w14:textId="77777777" w:rsidR="000A213E" w:rsidRDefault="000A213E" w:rsidP="000A213E">
      <w:pPr>
        <w:numPr>
          <w:ilvl w:val="0"/>
          <w:numId w:val="1"/>
        </w:numPr>
        <w:spacing w:after="0" w:line="240" w:lineRule="auto"/>
        <w:ind w:hanging="240"/>
        <w:jc w:val="both"/>
        <w:rPr>
          <w:sz w:val="24"/>
          <w:szCs w:val="24"/>
        </w:rPr>
      </w:pPr>
      <w:r>
        <w:rPr>
          <w:rFonts w:ascii="Times New Roman" w:eastAsia="Times New Roman" w:hAnsi="Times New Roman" w:cs="Times New Roman"/>
          <w:sz w:val="24"/>
          <w:szCs w:val="24"/>
        </w:rPr>
        <w:t>впровадження інформаційних та комунікаційних технологій у освітній процес;</w:t>
      </w:r>
    </w:p>
    <w:p w14:paraId="33B13AF5" w14:textId="77777777" w:rsidR="000A213E" w:rsidRDefault="000A213E" w:rsidP="000A213E">
      <w:pPr>
        <w:numPr>
          <w:ilvl w:val="0"/>
          <w:numId w:val="1"/>
        </w:numPr>
        <w:spacing w:after="0" w:line="240" w:lineRule="auto"/>
        <w:ind w:hanging="240"/>
        <w:jc w:val="both"/>
        <w:rPr>
          <w:sz w:val="24"/>
          <w:szCs w:val="24"/>
        </w:rPr>
      </w:pPr>
      <w:r>
        <w:rPr>
          <w:rFonts w:ascii="Times New Roman" w:eastAsia="Times New Roman" w:hAnsi="Times New Roman" w:cs="Times New Roman"/>
          <w:sz w:val="24"/>
          <w:szCs w:val="24"/>
        </w:rPr>
        <w:lastRenderedPageBreak/>
        <w:t>використання освітніх платформ «</w:t>
      </w:r>
      <w:proofErr w:type="spellStart"/>
      <w:r>
        <w:rPr>
          <w:rFonts w:ascii="Times New Roman" w:eastAsia="Times New Roman" w:hAnsi="Times New Roman" w:cs="Times New Roman"/>
          <w:sz w:val="24"/>
          <w:szCs w:val="24"/>
        </w:rPr>
        <w:t>Googlmeet</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Googlclassroom</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Всеосвіта</w:t>
      </w:r>
      <w:proofErr w:type="spellEnd"/>
      <w:r>
        <w:rPr>
          <w:rFonts w:ascii="Times New Roman" w:eastAsia="Times New Roman" w:hAnsi="Times New Roman" w:cs="Times New Roman"/>
          <w:sz w:val="24"/>
          <w:szCs w:val="24"/>
        </w:rPr>
        <w:t>», «На урок»,  «</w:t>
      </w:r>
      <w:proofErr w:type="spellStart"/>
      <w:r>
        <w:rPr>
          <w:rFonts w:ascii="Times New Roman" w:eastAsia="Times New Roman" w:hAnsi="Times New Roman" w:cs="Times New Roman"/>
          <w:sz w:val="24"/>
          <w:szCs w:val="24"/>
        </w:rPr>
        <w:t>Viber</w:t>
      </w:r>
      <w:proofErr w:type="spellEnd"/>
      <w:r>
        <w:rPr>
          <w:rFonts w:ascii="Times New Roman" w:eastAsia="Times New Roman" w:hAnsi="Times New Roman" w:cs="Times New Roman"/>
          <w:sz w:val="24"/>
          <w:szCs w:val="24"/>
        </w:rPr>
        <w:t>» під час організації дистанційного навчання в умовах воєнного  стану;</w:t>
      </w:r>
    </w:p>
    <w:p w14:paraId="312F97FB" w14:textId="77777777" w:rsidR="000A213E" w:rsidRDefault="000A213E" w:rsidP="000A213E">
      <w:pPr>
        <w:numPr>
          <w:ilvl w:val="0"/>
          <w:numId w:val="1"/>
        </w:numPr>
        <w:spacing w:after="0" w:line="240" w:lineRule="auto"/>
        <w:ind w:hanging="240"/>
        <w:jc w:val="both"/>
        <w:rPr>
          <w:sz w:val="24"/>
          <w:szCs w:val="24"/>
        </w:rPr>
      </w:pPr>
      <w:r>
        <w:rPr>
          <w:rFonts w:ascii="Times New Roman" w:eastAsia="Times New Roman" w:hAnsi="Times New Roman" w:cs="Times New Roman"/>
          <w:sz w:val="24"/>
          <w:szCs w:val="24"/>
        </w:rPr>
        <w:t>формування інформаційної культури учнів та педагогічних працівників, забезпечення їх інформаційних потреб;</w:t>
      </w:r>
    </w:p>
    <w:p w14:paraId="09E63CE5" w14:textId="77777777" w:rsidR="000A213E" w:rsidRDefault="000A213E" w:rsidP="000A213E">
      <w:pPr>
        <w:numPr>
          <w:ilvl w:val="0"/>
          <w:numId w:val="1"/>
        </w:numPr>
        <w:spacing w:after="0" w:line="240" w:lineRule="auto"/>
        <w:ind w:hanging="240"/>
        <w:jc w:val="both"/>
        <w:rPr>
          <w:sz w:val="24"/>
          <w:szCs w:val="24"/>
        </w:rPr>
      </w:pPr>
      <w:r>
        <w:rPr>
          <w:rFonts w:ascii="Times New Roman" w:eastAsia="Times New Roman" w:hAnsi="Times New Roman" w:cs="Times New Roman"/>
          <w:sz w:val="24"/>
          <w:szCs w:val="24"/>
        </w:rPr>
        <w:t>удосконалення інформаційно-методичного забезпечення освітнього процесу;</w:t>
      </w:r>
    </w:p>
    <w:p w14:paraId="60BAE652" w14:textId="77777777" w:rsidR="000A213E" w:rsidRDefault="000A213E" w:rsidP="000A213E">
      <w:pPr>
        <w:numPr>
          <w:ilvl w:val="0"/>
          <w:numId w:val="1"/>
        </w:numPr>
        <w:spacing w:after="0" w:line="240" w:lineRule="auto"/>
        <w:ind w:hanging="240"/>
        <w:jc w:val="both"/>
        <w:rPr>
          <w:sz w:val="24"/>
          <w:szCs w:val="24"/>
        </w:rPr>
      </w:pPr>
      <w:r>
        <w:rPr>
          <w:rFonts w:ascii="Times New Roman" w:eastAsia="Times New Roman" w:hAnsi="Times New Roman" w:cs="Times New Roman"/>
          <w:sz w:val="24"/>
          <w:szCs w:val="24"/>
        </w:rPr>
        <w:t>оптимізація освітнього менеджменту на основі використання сучасних інформаційних технології в управлінській діяльності.</w:t>
      </w:r>
    </w:p>
    <w:p w14:paraId="7D22BC6A" w14:textId="77777777" w:rsidR="000A213E" w:rsidRDefault="000A213E" w:rsidP="000A213E">
      <w:pPr>
        <w:spacing w:after="0" w:line="240" w:lineRule="auto"/>
        <w:ind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Головна мета школи в питанні впровадження сучасних інформаційних технологій - надання нового підходу до інформатизації системи освіти,  що передбачає виконання наступних складових:</w:t>
      </w:r>
    </w:p>
    <w:p w14:paraId="38A32C8A" w14:textId="77777777" w:rsidR="000A213E" w:rsidRDefault="000A213E" w:rsidP="000A213E">
      <w:pPr>
        <w:numPr>
          <w:ilvl w:val="0"/>
          <w:numId w:val="2"/>
        </w:numPr>
        <w:spacing w:after="0" w:line="240" w:lineRule="auto"/>
        <w:ind w:hanging="240"/>
        <w:jc w:val="both"/>
        <w:rPr>
          <w:sz w:val="24"/>
          <w:szCs w:val="24"/>
        </w:rPr>
      </w:pPr>
      <w:r>
        <w:rPr>
          <w:rFonts w:ascii="Times New Roman" w:eastAsia="Times New Roman" w:hAnsi="Times New Roman" w:cs="Times New Roman"/>
          <w:sz w:val="24"/>
          <w:szCs w:val="24"/>
        </w:rPr>
        <w:t>створення умов для оволодіння учнями та вчителями сучасними інформаційними і комунікаційними  технологіями;</w:t>
      </w:r>
    </w:p>
    <w:p w14:paraId="66F071B0" w14:textId="77777777" w:rsidR="000A213E" w:rsidRDefault="000A213E" w:rsidP="000A213E">
      <w:pPr>
        <w:numPr>
          <w:ilvl w:val="0"/>
          <w:numId w:val="2"/>
        </w:numPr>
        <w:spacing w:after="0" w:line="240" w:lineRule="auto"/>
        <w:ind w:hanging="240"/>
        <w:jc w:val="both"/>
        <w:rPr>
          <w:sz w:val="24"/>
          <w:szCs w:val="24"/>
        </w:rPr>
      </w:pPr>
      <w:r>
        <w:rPr>
          <w:rFonts w:ascii="Times New Roman" w:eastAsia="Times New Roman" w:hAnsi="Times New Roman" w:cs="Times New Roman"/>
          <w:sz w:val="24"/>
          <w:szCs w:val="24"/>
        </w:rPr>
        <w:t xml:space="preserve">підвищення якості навчання завдяки використанню інформаційних ресурсів </w:t>
      </w:r>
      <w:proofErr w:type="spellStart"/>
      <w:r>
        <w:rPr>
          <w:rFonts w:ascii="Times New Roman" w:eastAsia="Times New Roman" w:hAnsi="Times New Roman" w:cs="Times New Roman"/>
          <w:sz w:val="24"/>
          <w:szCs w:val="24"/>
        </w:rPr>
        <w:t>Internet</w:t>
      </w:r>
      <w:proofErr w:type="spellEnd"/>
      <w:r>
        <w:rPr>
          <w:rFonts w:ascii="Times New Roman" w:eastAsia="Times New Roman" w:hAnsi="Times New Roman" w:cs="Times New Roman"/>
          <w:sz w:val="24"/>
          <w:szCs w:val="24"/>
        </w:rPr>
        <w:t>;</w:t>
      </w:r>
    </w:p>
    <w:p w14:paraId="314658B0" w14:textId="77777777" w:rsidR="000A213E" w:rsidRDefault="000A213E" w:rsidP="000A213E">
      <w:pPr>
        <w:numPr>
          <w:ilvl w:val="0"/>
          <w:numId w:val="2"/>
        </w:numPr>
        <w:spacing w:after="0" w:line="240" w:lineRule="auto"/>
        <w:ind w:hanging="240"/>
        <w:jc w:val="both"/>
        <w:rPr>
          <w:sz w:val="24"/>
          <w:szCs w:val="24"/>
        </w:rPr>
      </w:pPr>
      <w:r>
        <w:rPr>
          <w:rFonts w:ascii="Times New Roman" w:eastAsia="Times New Roman" w:hAnsi="Times New Roman" w:cs="Times New Roman"/>
          <w:sz w:val="24"/>
          <w:szCs w:val="24"/>
        </w:rPr>
        <w:t>інтенсифікація освітнього процесу й активізація навчально-пізнавальної діяльності учнів;</w:t>
      </w:r>
    </w:p>
    <w:p w14:paraId="72C5130E" w14:textId="77777777" w:rsidR="000A213E" w:rsidRDefault="000A213E" w:rsidP="000A213E">
      <w:pPr>
        <w:numPr>
          <w:ilvl w:val="0"/>
          <w:numId w:val="2"/>
        </w:numPr>
        <w:spacing w:after="0" w:line="240" w:lineRule="auto"/>
        <w:ind w:hanging="240"/>
        <w:jc w:val="both"/>
        <w:rPr>
          <w:sz w:val="24"/>
          <w:szCs w:val="24"/>
        </w:rPr>
      </w:pPr>
      <w:r>
        <w:rPr>
          <w:rFonts w:ascii="Times New Roman" w:eastAsia="Times New Roman" w:hAnsi="Times New Roman" w:cs="Times New Roman"/>
          <w:sz w:val="24"/>
          <w:szCs w:val="24"/>
        </w:rPr>
        <w:t>створення умов для широкого впровадження нових інформаційних технологій в освітній  процес (особливо під час карантинних обмежень);</w:t>
      </w:r>
    </w:p>
    <w:p w14:paraId="0D78E5FE" w14:textId="77777777" w:rsidR="000A213E" w:rsidRDefault="000A213E" w:rsidP="000A213E">
      <w:pPr>
        <w:numPr>
          <w:ilvl w:val="0"/>
          <w:numId w:val="2"/>
        </w:numPr>
        <w:spacing w:after="0" w:line="240" w:lineRule="auto"/>
        <w:ind w:hanging="240"/>
        <w:jc w:val="both"/>
        <w:rPr>
          <w:sz w:val="24"/>
          <w:szCs w:val="24"/>
        </w:rPr>
      </w:pPr>
      <w:r>
        <w:rPr>
          <w:rFonts w:ascii="Times New Roman" w:eastAsia="Times New Roman" w:hAnsi="Times New Roman" w:cs="Times New Roman"/>
          <w:sz w:val="24"/>
          <w:szCs w:val="24"/>
        </w:rPr>
        <w:t>підвищення ефективності управління  закладом загальної освіти;</w:t>
      </w:r>
    </w:p>
    <w:p w14:paraId="721BF5F2" w14:textId="77777777" w:rsidR="000A213E" w:rsidRDefault="000A213E" w:rsidP="000A213E">
      <w:pPr>
        <w:numPr>
          <w:ilvl w:val="0"/>
          <w:numId w:val="2"/>
        </w:numPr>
        <w:spacing w:after="0" w:line="240" w:lineRule="auto"/>
        <w:ind w:hanging="240"/>
        <w:jc w:val="both"/>
        <w:rPr>
          <w:sz w:val="24"/>
          <w:szCs w:val="24"/>
        </w:rPr>
      </w:pPr>
      <w:r>
        <w:rPr>
          <w:rFonts w:ascii="Times New Roman" w:eastAsia="Times New Roman" w:hAnsi="Times New Roman" w:cs="Times New Roman"/>
          <w:sz w:val="24"/>
          <w:szCs w:val="24"/>
        </w:rPr>
        <w:t>створення умов для активації школи у електронному ресурсі «ІСУО».</w:t>
      </w:r>
    </w:p>
    <w:p w14:paraId="35B7395B"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Упродовж 2024/2025 навчального року було здійснено наступні заходи щодо інформатизації  та комп’ютеризації школи:</w:t>
      </w:r>
    </w:p>
    <w:p w14:paraId="51201606" w14:textId="77777777" w:rsidR="000A213E" w:rsidRPr="00A438D0" w:rsidRDefault="000A213E" w:rsidP="000A213E">
      <w:pPr>
        <w:numPr>
          <w:ilvl w:val="0"/>
          <w:numId w:val="4"/>
        </w:numPr>
        <w:spacing w:after="0" w:line="240" w:lineRule="auto"/>
        <w:ind w:hanging="240"/>
        <w:jc w:val="both"/>
        <w:rPr>
          <w:sz w:val="24"/>
          <w:szCs w:val="24"/>
        </w:rPr>
      </w:pPr>
      <w:r>
        <w:rPr>
          <w:rFonts w:ascii="Times New Roman" w:eastAsia="Times New Roman" w:hAnsi="Times New Roman" w:cs="Times New Roman"/>
          <w:sz w:val="24"/>
          <w:szCs w:val="24"/>
        </w:rPr>
        <w:t>продовжено роботу щодо створення і постійного оновлення веб-сайту школи та персональних сайтів (блогів) учителів школи;</w:t>
      </w:r>
    </w:p>
    <w:p w14:paraId="56F9C656" w14:textId="77777777" w:rsidR="000A213E" w:rsidRDefault="000A213E" w:rsidP="000A213E">
      <w:pPr>
        <w:numPr>
          <w:ilvl w:val="0"/>
          <w:numId w:val="4"/>
        </w:numPr>
        <w:spacing w:after="0" w:line="240" w:lineRule="auto"/>
        <w:ind w:hanging="240"/>
        <w:jc w:val="both"/>
        <w:rPr>
          <w:sz w:val="24"/>
          <w:szCs w:val="24"/>
        </w:rPr>
      </w:pPr>
      <w:r>
        <w:rPr>
          <w:rFonts w:ascii="Times New Roman" w:eastAsia="Times New Roman" w:hAnsi="Times New Roman" w:cs="Times New Roman"/>
          <w:sz w:val="24"/>
          <w:szCs w:val="24"/>
        </w:rPr>
        <w:t>використовувалися в освітньому процесі програмно-педагогічні електронні засоби   з історії, географії, математики, фізики, природознавства, біології, хімії, астрономії, технологій, української мови та літератури, зарубіжної літератури, англійської мови, християнської етики;</w:t>
      </w:r>
    </w:p>
    <w:p w14:paraId="473AA922" w14:textId="77777777" w:rsidR="000A213E" w:rsidRDefault="000A213E" w:rsidP="000A213E">
      <w:pPr>
        <w:numPr>
          <w:ilvl w:val="0"/>
          <w:numId w:val="4"/>
        </w:numPr>
        <w:spacing w:after="0" w:line="240" w:lineRule="auto"/>
        <w:ind w:hanging="240"/>
        <w:jc w:val="both"/>
        <w:rPr>
          <w:sz w:val="24"/>
          <w:szCs w:val="24"/>
        </w:rPr>
      </w:pPr>
      <w:r>
        <w:rPr>
          <w:rFonts w:ascii="Times New Roman" w:eastAsia="Times New Roman" w:hAnsi="Times New Roman" w:cs="Times New Roman"/>
          <w:sz w:val="24"/>
          <w:szCs w:val="24"/>
        </w:rPr>
        <w:t>вводилися в практику роботи проведення відкритих уроків та позакласних заходів вчителів-</w:t>
      </w:r>
      <w:proofErr w:type="spellStart"/>
      <w:r>
        <w:rPr>
          <w:rFonts w:ascii="Times New Roman" w:eastAsia="Times New Roman" w:hAnsi="Times New Roman" w:cs="Times New Roman"/>
          <w:sz w:val="24"/>
          <w:szCs w:val="24"/>
        </w:rPr>
        <w:t>предметників</w:t>
      </w:r>
      <w:proofErr w:type="spellEnd"/>
      <w:r>
        <w:rPr>
          <w:rFonts w:ascii="Times New Roman" w:eastAsia="Times New Roman" w:hAnsi="Times New Roman" w:cs="Times New Roman"/>
          <w:sz w:val="24"/>
          <w:szCs w:val="24"/>
        </w:rPr>
        <w:t>, класних керівників, педагога-організатора із використанням комп’ютерних технологій;</w:t>
      </w:r>
    </w:p>
    <w:p w14:paraId="307759AA" w14:textId="77777777" w:rsidR="000A213E" w:rsidRDefault="000A213E" w:rsidP="000A213E">
      <w:pPr>
        <w:numPr>
          <w:ilvl w:val="0"/>
          <w:numId w:val="4"/>
        </w:numPr>
        <w:spacing w:after="0" w:line="240" w:lineRule="auto"/>
        <w:ind w:hanging="240"/>
        <w:jc w:val="both"/>
        <w:rPr>
          <w:sz w:val="24"/>
          <w:szCs w:val="24"/>
        </w:rPr>
      </w:pPr>
      <w:r>
        <w:rPr>
          <w:rFonts w:ascii="Times New Roman" w:eastAsia="Times New Roman" w:hAnsi="Times New Roman" w:cs="Times New Roman"/>
          <w:sz w:val="24"/>
          <w:szCs w:val="24"/>
        </w:rPr>
        <w:t>приведено матеріальну базу та навчально-методичне забезпечення кабінету інформатики  у відповідність до нормативів, вимог та державних стандартів;</w:t>
      </w:r>
    </w:p>
    <w:p w14:paraId="6DB7A034" w14:textId="77777777" w:rsidR="000A213E" w:rsidRPr="00F30A81" w:rsidRDefault="000A213E" w:rsidP="000A213E">
      <w:pPr>
        <w:numPr>
          <w:ilvl w:val="0"/>
          <w:numId w:val="4"/>
        </w:numPr>
        <w:spacing w:after="0" w:line="240" w:lineRule="auto"/>
        <w:ind w:hanging="240"/>
        <w:jc w:val="both"/>
        <w:rPr>
          <w:sz w:val="24"/>
          <w:szCs w:val="24"/>
        </w:rPr>
      </w:pPr>
      <w:r>
        <w:rPr>
          <w:rFonts w:ascii="Times New Roman" w:eastAsia="Times New Roman" w:hAnsi="Times New Roman" w:cs="Times New Roman"/>
          <w:sz w:val="24"/>
          <w:szCs w:val="24"/>
        </w:rPr>
        <w:t xml:space="preserve">встановлено </w:t>
      </w:r>
      <w:r w:rsidRPr="00716141">
        <w:rPr>
          <w:rFonts w:ascii="Times New Roman" w:eastAsia="Times New Roman" w:hAnsi="Times New Roman" w:cs="Times New Roman"/>
          <w:sz w:val="24"/>
          <w:szCs w:val="24"/>
        </w:rPr>
        <w:t xml:space="preserve"> комплект Смарт ТВ</w:t>
      </w:r>
      <w:r>
        <w:rPr>
          <w:rFonts w:ascii="Times New Roman" w:eastAsia="Times New Roman" w:hAnsi="Times New Roman" w:cs="Times New Roman"/>
          <w:sz w:val="24"/>
          <w:szCs w:val="24"/>
        </w:rPr>
        <w:t xml:space="preserve"> в кабінетах 1-4 класів НУШ,  математики, фізики,  інформатики, Класі безпеки;</w:t>
      </w:r>
    </w:p>
    <w:p w14:paraId="3889D5BD" w14:textId="77777777" w:rsidR="000A213E" w:rsidRPr="00FF36B2" w:rsidRDefault="000A213E" w:rsidP="000A213E">
      <w:pPr>
        <w:numPr>
          <w:ilvl w:val="0"/>
          <w:numId w:val="4"/>
        </w:numPr>
        <w:spacing w:after="0" w:line="240" w:lineRule="auto"/>
        <w:ind w:hanging="240"/>
        <w:jc w:val="both"/>
        <w:rPr>
          <w:sz w:val="24"/>
          <w:szCs w:val="24"/>
        </w:rPr>
      </w:pPr>
      <w:r>
        <w:rPr>
          <w:rFonts w:ascii="Times New Roman" w:eastAsia="Times New Roman" w:hAnsi="Times New Roman" w:cs="Times New Roman"/>
          <w:sz w:val="24"/>
          <w:szCs w:val="24"/>
        </w:rPr>
        <w:t xml:space="preserve"> встановлено інтерактивні панелі в кабінетах української мови та літератури, англійської мови та зарубіжної літератури, біології (5, 7, 8 класи НУШ)</w:t>
      </w:r>
      <w:r w:rsidRPr="00716141">
        <w:rPr>
          <w:rFonts w:ascii="Times New Roman" w:eastAsia="Times New Roman" w:hAnsi="Times New Roman" w:cs="Times New Roman"/>
          <w:sz w:val="24"/>
          <w:szCs w:val="24"/>
        </w:rPr>
        <w:t>;</w:t>
      </w:r>
    </w:p>
    <w:p w14:paraId="1AD98E67" w14:textId="77777777" w:rsidR="000A213E" w:rsidRDefault="000A213E" w:rsidP="000A213E">
      <w:pPr>
        <w:numPr>
          <w:ilvl w:val="0"/>
          <w:numId w:val="4"/>
        </w:numPr>
        <w:spacing w:after="0" w:line="240" w:lineRule="auto"/>
        <w:ind w:hanging="240"/>
        <w:jc w:val="both"/>
        <w:rPr>
          <w:sz w:val="24"/>
          <w:szCs w:val="24"/>
        </w:rPr>
      </w:pPr>
      <w:r>
        <w:rPr>
          <w:rFonts w:ascii="Times New Roman" w:eastAsia="Times New Roman" w:hAnsi="Times New Roman" w:cs="Times New Roman"/>
          <w:sz w:val="24"/>
          <w:szCs w:val="24"/>
        </w:rPr>
        <w:t>отриманий раніше від спонсорів мультимедійний проектор використовується  для забезпечення більш високої якості проведення уроків, позакласних заходів, педагогічних рад, нарад, семінарів, конференцій тощо.</w:t>
      </w:r>
    </w:p>
    <w:p w14:paraId="2738B79F" w14:textId="77777777" w:rsidR="000A213E" w:rsidRPr="000D6795" w:rsidRDefault="000A213E" w:rsidP="000A213E">
      <w:pPr>
        <w:spacing w:after="0" w:line="240" w:lineRule="auto"/>
        <w:ind w:firstLine="567"/>
        <w:jc w:val="both"/>
        <w:rPr>
          <w:rFonts w:ascii="Times New Roman" w:eastAsia="Times New Roman" w:hAnsi="Times New Roman" w:cs="Times New Roman"/>
          <w:sz w:val="24"/>
          <w:szCs w:val="24"/>
        </w:rPr>
      </w:pPr>
      <w:r w:rsidRPr="000D6795">
        <w:rPr>
          <w:rFonts w:ascii="Times New Roman" w:eastAsia="Andika" w:hAnsi="Times New Roman" w:cs="Times New Roman"/>
          <w:sz w:val="24"/>
          <w:szCs w:val="24"/>
        </w:rPr>
        <w:t>Таким чином, в закладі освіти проводилась системна робота з впровадження ІКТ. Але серед значних недоліків слід на</w:t>
      </w:r>
      <w:r>
        <w:rPr>
          <w:rFonts w:ascii="Times New Roman" w:eastAsia="Andika" w:hAnsi="Times New Roman" w:cs="Times New Roman"/>
          <w:sz w:val="24"/>
          <w:szCs w:val="24"/>
        </w:rPr>
        <w:t>звати недостатню кількість комп</w:t>
      </w:r>
      <w:r w:rsidRPr="000D6795">
        <w:rPr>
          <w:rFonts w:ascii="Times New Roman" w:eastAsia="Andika" w:hAnsi="Times New Roman" w:cs="Times New Roman"/>
          <w:sz w:val="24"/>
          <w:szCs w:val="24"/>
        </w:rPr>
        <w:t>’ютерної техніки в кабінеті інформатики та інших навчальних кабінетах.</w:t>
      </w:r>
    </w:p>
    <w:p w14:paraId="45E91D10"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Тому у 2025/2026 навчальному році слід продовжити:</w:t>
      </w:r>
    </w:p>
    <w:p w14:paraId="1B0CC189" w14:textId="77777777" w:rsidR="000A213E" w:rsidRDefault="000A213E" w:rsidP="000A213E">
      <w:pPr>
        <w:numPr>
          <w:ilvl w:val="0"/>
          <w:numId w:val="5"/>
        </w:numPr>
        <w:spacing w:after="0" w:line="240" w:lineRule="auto"/>
        <w:jc w:val="both"/>
        <w:rPr>
          <w:sz w:val="24"/>
          <w:szCs w:val="24"/>
        </w:rPr>
      </w:pPr>
      <w:r>
        <w:rPr>
          <w:rFonts w:ascii="Times New Roman" w:eastAsia="Times New Roman" w:hAnsi="Times New Roman" w:cs="Times New Roman"/>
          <w:sz w:val="24"/>
          <w:szCs w:val="24"/>
        </w:rPr>
        <w:t>навчання педагогічних працівників щодо оволодіння ІКТ, інструментами дистанційного навчання;</w:t>
      </w:r>
    </w:p>
    <w:p w14:paraId="53696CA0" w14:textId="77777777" w:rsidR="000A213E" w:rsidRDefault="000A213E" w:rsidP="000A213E">
      <w:pPr>
        <w:numPr>
          <w:ilvl w:val="0"/>
          <w:numId w:val="5"/>
        </w:numPr>
        <w:spacing w:after="0" w:line="240" w:lineRule="auto"/>
        <w:jc w:val="both"/>
        <w:rPr>
          <w:sz w:val="24"/>
          <w:szCs w:val="24"/>
        </w:rPr>
      </w:pPr>
      <w:r>
        <w:rPr>
          <w:rFonts w:ascii="Times New Roman" w:eastAsia="Times New Roman" w:hAnsi="Times New Roman" w:cs="Times New Roman"/>
          <w:sz w:val="24"/>
          <w:szCs w:val="24"/>
        </w:rPr>
        <w:t>забезпечення більш широким колом електронних навчальних посібників для використання у освітньому процесі;</w:t>
      </w:r>
    </w:p>
    <w:p w14:paraId="0E791763" w14:textId="77777777" w:rsidR="000A213E" w:rsidRPr="00FD5AED" w:rsidRDefault="000A213E" w:rsidP="000A213E">
      <w:pPr>
        <w:numPr>
          <w:ilvl w:val="0"/>
          <w:numId w:val="5"/>
        </w:numPr>
        <w:spacing w:after="0" w:line="240" w:lineRule="auto"/>
        <w:jc w:val="both"/>
        <w:rPr>
          <w:sz w:val="24"/>
          <w:szCs w:val="24"/>
        </w:rPr>
      </w:pPr>
      <w:r>
        <w:rPr>
          <w:rFonts w:ascii="Times New Roman" w:eastAsia="Times New Roman" w:hAnsi="Times New Roman" w:cs="Times New Roman"/>
          <w:sz w:val="24"/>
          <w:szCs w:val="24"/>
        </w:rPr>
        <w:t>забезпечення ефективної роботи учасників освітнього процесу у електронних ресурсах «ІСОУ»  та  «КУРС. ШКОЛА»;</w:t>
      </w:r>
    </w:p>
    <w:p w14:paraId="5682DB99" w14:textId="77777777" w:rsidR="000A213E" w:rsidRPr="001560D0" w:rsidRDefault="000A213E" w:rsidP="000A213E">
      <w:pPr>
        <w:numPr>
          <w:ilvl w:val="0"/>
          <w:numId w:val="5"/>
        </w:numPr>
        <w:spacing w:after="0" w:line="240" w:lineRule="auto"/>
        <w:jc w:val="both"/>
        <w:rPr>
          <w:sz w:val="24"/>
          <w:szCs w:val="24"/>
        </w:rPr>
      </w:pPr>
      <w:r>
        <w:rPr>
          <w:rFonts w:ascii="Times New Roman" w:eastAsia="Times New Roman" w:hAnsi="Times New Roman" w:cs="Times New Roman"/>
          <w:sz w:val="24"/>
          <w:szCs w:val="24"/>
        </w:rPr>
        <w:t>документообіг закладу освіти вести в електронній формі на платформі «Нові знання».</w:t>
      </w:r>
    </w:p>
    <w:p w14:paraId="752F63FB" w14:textId="77777777" w:rsidR="000A213E" w:rsidRDefault="000A213E" w:rsidP="000A213E">
      <w:pPr>
        <w:spacing w:after="0" w:line="240" w:lineRule="auto"/>
        <w:ind w:firstLine="720"/>
        <w:jc w:val="both"/>
        <w:rPr>
          <w:sz w:val="24"/>
          <w:szCs w:val="24"/>
        </w:rPr>
      </w:pPr>
      <w:r>
        <w:rPr>
          <w:rFonts w:ascii="Times New Roman" w:eastAsia="Times New Roman" w:hAnsi="Times New Roman" w:cs="Times New Roman"/>
          <w:sz w:val="24"/>
          <w:szCs w:val="24"/>
        </w:rPr>
        <w:t>У 2025/2026 н. р. заклад освіти продовжити  вести  класні журнали   на порталі «Нові знання».</w:t>
      </w:r>
    </w:p>
    <w:p w14:paraId="361B8780" w14:textId="77777777" w:rsidR="000A213E" w:rsidRPr="0012031D" w:rsidRDefault="000A213E" w:rsidP="000A213E">
      <w:pPr>
        <w:spacing w:after="0" w:line="240" w:lineRule="auto"/>
        <w:ind w:firstLine="400"/>
        <w:jc w:val="center"/>
        <w:rPr>
          <w:rFonts w:ascii="Times New Roman" w:eastAsia="Times New Roman" w:hAnsi="Times New Roman" w:cs="Times New Roman"/>
          <w:b/>
          <w:sz w:val="28"/>
          <w:szCs w:val="28"/>
        </w:rPr>
      </w:pPr>
      <w:r w:rsidRPr="0012031D">
        <w:rPr>
          <w:rFonts w:ascii="Times New Roman" w:eastAsia="Times New Roman" w:hAnsi="Times New Roman" w:cs="Times New Roman"/>
          <w:b/>
          <w:sz w:val="28"/>
          <w:szCs w:val="28"/>
        </w:rPr>
        <w:t>Реалізація освітньої програми та  навчального плану</w:t>
      </w:r>
    </w:p>
    <w:p w14:paraId="592A01F4" w14:textId="77777777" w:rsidR="000A213E" w:rsidRPr="0012031D" w:rsidRDefault="000A213E" w:rsidP="000A213E">
      <w:pPr>
        <w:spacing w:after="0" w:line="240" w:lineRule="auto"/>
        <w:ind w:firstLine="400"/>
        <w:jc w:val="center"/>
        <w:rPr>
          <w:rFonts w:ascii="Times New Roman" w:eastAsia="Times New Roman" w:hAnsi="Times New Roman" w:cs="Times New Roman"/>
          <w:b/>
          <w:sz w:val="28"/>
          <w:szCs w:val="28"/>
        </w:rPr>
      </w:pPr>
      <w:r w:rsidRPr="0012031D">
        <w:rPr>
          <w:rFonts w:ascii="Times New Roman" w:eastAsia="Times New Roman" w:hAnsi="Times New Roman" w:cs="Times New Roman"/>
          <w:b/>
          <w:sz w:val="28"/>
          <w:szCs w:val="28"/>
        </w:rPr>
        <w:t xml:space="preserve"> за 202</w:t>
      </w:r>
      <w:r>
        <w:rPr>
          <w:rFonts w:ascii="Times New Roman" w:eastAsia="Times New Roman" w:hAnsi="Times New Roman" w:cs="Times New Roman"/>
          <w:b/>
          <w:sz w:val="28"/>
          <w:szCs w:val="28"/>
        </w:rPr>
        <w:t>4</w:t>
      </w:r>
      <w:r w:rsidRPr="0012031D">
        <w:rPr>
          <w:rFonts w:ascii="Times New Roman" w:eastAsia="Times New Roman" w:hAnsi="Times New Roman" w:cs="Times New Roman"/>
          <w:b/>
          <w:sz w:val="28"/>
          <w:szCs w:val="28"/>
        </w:rPr>
        <w:t>/202</w:t>
      </w:r>
      <w:r>
        <w:rPr>
          <w:rFonts w:ascii="Times New Roman" w:eastAsia="Times New Roman" w:hAnsi="Times New Roman" w:cs="Times New Roman"/>
          <w:b/>
          <w:sz w:val="28"/>
          <w:szCs w:val="28"/>
        </w:rPr>
        <w:t>5</w:t>
      </w:r>
      <w:r w:rsidRPr="0012031D">
        <w:rPr>
          <w:rFonts w:ascii="Times New Roman" w:eastAsia="Times New Roman" w:hAnsi="Times New Roman" w:cs="Times New Roman"/>
          <w:b/>
          <w:sz w:val="28"/>
          <w:szCs w:val="28"/>
        </w:rPr>
        <w:t xml:space="preserve"> навчальний рік</w:t>
      </w:r>
    </w:p>
    <w:p w14:paraId="3B99E048"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2024/2025 навчальному році освітній процес закладу був організований відповідно до затверджених в установленому порядку освітньої програми, навчального плану і річного плану роботи школи.</w:t>
      </w:r>
    </w:p>
    <w:p w14:paraId="193E008D"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до річного плану в грудні 2024 року та в червні 2025 року адміністрацією школи було здійснено аналіз виконання робочих навчальних планів і програм з навчальних предметів, під час яких враховувались  особливості закінчення 2024/2025 навчального року та результати різних видів контролю (фронтального, класно-узагальнюючого, тематичного),  а також характеру контролю (попереднього, </w:t>
      </w:r>
      <w:proofErr w:type="spellStart"/>
      <w:r>
        <w:rPr>
          <w:rFonts w:ascii="Times New Roman" w:eastAsia="Times New Roman" w:hAnsi="Times New Roman" w:cs="Times New Roman"/>
          <w:sz w:val="24"/>
          <w:szCs w:val="24"/>
        </w:rPr>
        <w:t>поточного,перспективного</w:t>
      </w:r>
      <w:proofErr w:type="spellEnd"/>
      <w:r>
        <w:rPr>
          <w:rFonts w:ascii="Times New Roman" w:eastAsia="Times New Roman" w:hAnsi="Times New Roman" w:cs="Times New Roman"/>
          <w:sz w:val="24"/>
          <w:szCs w:val="24"/>
        </w:rPr>
        <w:t>).</w:t>
      </w:r>
    </w:p>
    <w:p w14:paraId="7AA7E541"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Навчальний план закладу на 2024/2025 навчальний рік було складено на підставі </w:t>
      </w:r>
      <w:r w:rsidRPr="00716141">
        <w:rPr>
          <w:rFonts w:ascii="Times New Roman" w:eastAsia="Times New Roman" w:hAnsi="Times New Roman" w:cs="Times New Roman"/>
          <w:sz w:val="24"/>
          <w:szCs w:val="24"/>
        </w:rPr>
        <w:t>рекомендацій листа Міністерства освіти і науки України «Про навчальні плани загальноосвітніх навчальних закладів на 202</w:t>
      </w:r>
      <w:r>
        <w:rPr>
          <w:rFonts w:ascii="Times New Roman" w:eastAsia="Times New Roman" w:hAnsi="Times New Roman" w:cs="Times New Roman"/>
          <w:sz w:val="24"/>
          <w:szCs w:val="24"/>
        </w:rPr>
        <w:t>4</w:t>
      </w:r>
      <w:r w:rsidRPr="00716141">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716141">
        <w:rPr>
          <w:rFonts w:ascii="Times New Roman" w:eastAsia="Times New Roman" w:hAnsi="Times New Roman" w:cs="Times New Roman"/>
          <w:sz w:val="24"/>
          <w:szCs w:val="24"/>
        </w:rPr>
        <w:t xml:space="preserve"> навчальний рік»:</w:t>
      </w:r>
    </w:p>
    <w:p w14:paraId="1612EC1F" w14:textId="77777777" w:rsidR="000A213E" w:rsidRDefault="000A213E" w:rsidP="000A21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Навчальний план школи на 2024/2025 навчальний рік було складено:</w:t>
      </w:r>
    </w:p>
    <w:p w14:paraId="6EF91E53" w14:textId="77777777" w:rsidR="000A213E" w:rsidRDefault="000A213E" w:rsidP="000A213E">
      <w:pPr>
        <w:numPr>
          <w:ilvl w:val="0"/>
          <w:numId w:val="7"/>
        </w:numPr>
        <w:spacing w:after="0" w:line="240" w:lineRule="auto"/>
        <w:jc w:val="both"/>
        <w:rPr>
          <w:sz w:val="24"/>
          <w:szCs w:val="24"/>
        </w:rPr>
      </w:pPr>
      <w:r>
        <w:rPr>
          <w:rFonts w:ascii="Times New Roman" w:eastAsia="Times New Roman" w:hAnsi="Times New Roman" w:cs="Times New Roman"/>
          <w:b/>
          <w:sz w:val="24"/>
          <w:szCs w:val="24"/>
        </w:rPr>
        <w:t>для 1-2-х класів</w:t>
      </w:r>
      <w:r>
        <w:rPr>
          <w:rFonts w:ascii="Times New Roman" w:eastAsia="Times New Roman" w:hAnsi="Times New Roman" w:cs="Times New Roman"/>
          <w:sz w:val="24"/>
          <w:szCs w:val="24"/>
        </w:rPr>
        <w:t xml:space="preserve"> - за Типовими навчальними планами початкової школи, затвердженими наказом Міністерства освіти і науки від 12.08.2022 року №743-22; </w:t>
      </w:r>
    </w:p>
    <w:p w14:paraId="660D57C7" w14:textId="77777777" w:rsidR="000A213E" w:rsidRDefault="000A213E" w:rsidP="000A213E">
      <w:pPr>
        <w:numPr>
          <w:ilvl w:val="0"/>
          <w:numId w:val="7"/>
        </w:numPr>
        <w:spacing w:after="0" w:line="240" w:lineRule="auto"/>
        <w:jc w:val="both"/>
        <w:rPr>
          <w:sz w:val="24"/>
          <w:szCs w:val="24"/>
        </w:rPr>
      </w:pPr>
      <w:r>
        <w:rPr>
          <w:rFonts w:ascii="Times New Roman" w:eastAsia="Times New Roman" w:hAnsi="Times New Roman" w:cs="Times New Roman"/>
          <w:b/>
          <w:sz w:val="24"/>
          <w:szCs w:val="24"/>
        </w:rPr>
        <w:t xml:space="preserve">для 3-4 класів - </w:t>
      </w:r>
      <w:r>
        <w:rPr>
          <w:rFonts w:ascii="Times New Roman" w:eastAsia="Times New Roman" w:hAnsi="Times New Roman" w:cs="Times New Roman"/>
          <w:sz w:val="24"/>
          <w:szCs w:val="24"/>
        </w:rPr>
        <w:t>за Типовими навчальними планами початкової школи, затвердженими наказом Міністерства освіти і науки від 12.08.2022 року №743-22;</w:t>
      </w:r>
    </w:p>
    <w:p w14:paraId="28ED506D" w14:textId="77777777" w:rsidR="000A213E" w:rsidRPr="00E63752" w:rsidRDefault="000A213E" w:rsidP="000A213E">
      <w:pPr>
        <w:spacing w:after="0" w:line="240" w:lineRule="auto"/>
        <w:ind w:left="709" w:hanging="1"/>
        <w:jc w:val="both"/>
        <w:rPr>
          <w:rFonts w:ascii="Times New Roman" w:hAnsi="Times New Roman" w:cs="Times New Roman"/>
          <w:sz w:val="28"/>
          <w:szCs w:val="28"/>
          <w:shd w:val="clear" w:color="auto" w:fill="FFFFFF"/>
        </w:rPr>
      </w:pPr>
      <w:r w:rsidRPr="00E63752">
        <w:rPr>
          <w:rFonts w:ascii="Times New Roman" w:eastAsia="Times New Roman" w:hAnsi="Times New Roman" w:cs="Times New Roman"/>
          <w:b/>
          <w:sz w:val="24"/>
          <w:szCs w:val="24"/>
        </w:rPr>
        <w:t>для 5-6 класів</w:t>
      </w:r>
      <w:r w:rsidRPr="00E63752">
        <w:rPr>
          <w:rFonts w:ascii="Times New Roman" w:eastAsia="Times New Roman" w:hAnsi="Times New Roman" w:cs="Times New Roman"/>
          <w:sz w:val="24"/>
          <w:szCs w:val="24"/>
        </w:rPr>
        <w:t xml:space="preserve"> –  </w:t>
      </w:r>
      <w:r w:rsidRPr="00E63752">
        <w:rPr>
          <w:rFonts w:ascii="Times New Roman" w:hAnsi="Times New Roman" w:cs="Times New Roman"/>
          <w:sz w:val="24"/>
          <w:szCs w:val="24"/>
          <w:shd w:val="clear" w:color="auto" w:fill="FFFFFF"/>
        </w:rPr>
        <w:t>за</w:t>
      </w:r>
      <w:r w:rsidRPr="00E63752">
        <w:rPr>
          <w:rFonts w:ascii="Times New Roman" w:hAnsi="Times New Roman" w:cs="Times New Roman"/>
          <w:sz w:val="28"/>
          <w:szCs w:val="28"/>
          <w:shd w:val="clear" w:color="auto" w:fill="FFFFFF"/>
        </w:rPr>
        <w:t xml:space="preserve"> </w:t>
      </w:r>
      <w:r w:rsidRPr="00E63752">
        <w:rPr>
          <w:rFonts w:ascii="Times New Roman" w:eastAsia="Times New Roman" w:hAnsi="Times New Roman" w:cs="Times New Roman"/>
          <w:sz w:val="24"/>
          <w:szCs w:val="24"/>
        </w:rPr>
        <w:t>Типовими навчальними планами загальноосвітніх навчальних закладів ІІ ступеня, затвердженими наказом Міністерства освіти і науки України від 19.02.2021 року № 235.</w:t>
      </w:r>
    </w:p>
    <w:p w14:paraId="333324FD" w14:textId="77777777" w:rsidR="000A213E" w:rsidRPr="00E63752" w:rsidRDefault="000A213E" w:rsidP="000A213E">
      <w:pPr>
        <w:numPr>
          <w:ilvl w:val="0"/>
          <w:numId w:val="7"/>
        </w:numPr>
        <w:spacing w:after="0" w:line="240" w:lineRule="auto"/>
        <w:jc w:val="both"/>
        <w:rPr>
          <w:sz w:val="24"/>
          <w:szCs w:val="24"/>
        </w:rPr>
      </w:pPr>
      <w:r w:rsidRPr="00E63752">
        <w:rPr>
          <w:rFonts w:ascii="Times New Roman" w:eastAsia="Times New Roman" w:hAnsi="Times New Roman" w:cs="Times New Roman"/>
          <w:b/>
          <w:sz w:val="24"/>
          <w:szCs w:val="24"/>
        </w:rPr>
        <w:t xml:space="preserve">для 7-х класу - </w:t>
      </w:r>
      <w:r w:rsidRPr="00E63752">
        <w:rPr>
          <w:rFonts w:ascii="Times New Roman" w:eastAsia="Times New Roman" w:hAnsi="Times New Roman" w:cs="Times New Roman"/>
          <w:bCs/>
          <w:sz w:val="24"/>
          <w:szCs w:val="24"/>
        </w:rPr>
        <w:t>за Типовими навчальними планами загальноосвітніх навчальних закладів ІІ ступеня, затвердженими наказом Міністерства освіти і науки від 20.04.2018 року №</w:t>
      </w:r>
      <w:r>
        <w:rPr>
          <w:rFonts w:ascii="Times New Roman" w:eastAsia="Times New Roman" w:hAnsi="Times New Roman" w:cs="Times New Roman"/>
          <w:bCs/>
          <w:sz w:val="24"/>
          <w:szCs w:val="24"/>
        </w:rPr>
        <w:t xml:space="preserve"> </w:t>
      </w:r>
      <w:r w:rsidRPr="00E63752">
        <w:rPr>
          <w:rFonts w:ascii="Times New Roman" w:eastAsia="Times New Roman" w:hAnsi="Times New Roman" w:cs="Times New Roman"/>
          <w:bCs/>
          <w:sz w:val="24"/>
          <w:szCs w:val="24"/>
        </w:rPr>
        <w:t>405  (за таблицею 1).</w:t>
      </w:r>
    </w:p>
    <w:p w14:paraId="4C1ECB03" w14:textId="77777777" w:rsidR="000A213E" w:rsidRDefault="000A213E" w:rsidP="000A213E">
      <w:pPr>
        <w:numPr>
          <w:ilvl w:val="0"/>
          <w:numId w:val="7"/>
        </w:numPr>
        <w:spacing w:after="0" w:line="240" w:lineRule="auto"/>
        <w:jc w:val="both"/>
        <w:rPr>
          <w:sz w:val="24"/>
          <w:szCs w:val="24"/>
        </w:rPr>
      </w:pPr>
      <w:r>
        <w:rPr>
          <w:rFonts w:ascii="Times New Roman" w:eastAsia="Times New Roman" w:hAnsi="Times New Roman" w:cs="Times New Roman"/>
          <w:b/>
          <w:sz w:val="24"/>
          <w:szCs w:val="24"/>
        </w:rPr>
        <w:t xml:space="preserve">для 8-9 </w:t>
      </w:r>
      <w:r w:rsidRPr="008F0A0B">
        <w:rPr>
          <w:rFonts w:ascii="Times New Roman" w:eastAsia="Times New Roman" w:hAnsi="Times New Roman" w:cs="Times New Roman"/>
          <w:b/>
          <w:sz w:val="24"/>
          <w:szCs w:val="24"/>
        </w:rPr>
        <w:t>-х класів -</w:t>
      </w:r>
      <w:r>
        <w:rPr>
          <w:rFonts w:ascii="Times New Roman" w:eastAsia="Times New Roman" w:hAnsi="Times New Roman" w:cs="Times New Roman"/>
          <w:sz w:val="24"/>
          <w:szCs w:val="24"/>
        </w:rPr>
        <w:t xml:space="preserve"> за Типовими навчальними планами загальноосвітніх навчальних закладів ІІ ступеня, затвердженими наказом Міністерства освіти і науки від 20.04.2018 року № 405 (за таблицею 8);</w:t>
      </w:r>
    </w:p>
    <w:p w14:paraId="545F0868" w14:textId="77777777" w:rsidR="000A213E" w:rsidRDefault="000A213E" w:rsidP="000A213E">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для 10</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11 класів</w:t>
      </w:r>
      <w:r>
        <w:rPr>
          <w:rFonts w:ascii="Times New Roman" w:eastAsia="Times New Roman" w:hAnsi="Times New Roman" w:cs="Times New Roman"/>
          <w:sz w:val="24"/>
          <w:szCs w:val="24"/>
        </w:rPr>
        <w:t xml:space="preserve"> -  за Типовими навчальними планами загальноосвітніх навчальних закладів ІІІ ступеня, затвердженими наказом Міністерства освіти і науки від 20.04.2018 року № 408 в редакції наказів МОН України від 28.11.2019 року № 1493, від 31.01.2020 року № 464.</w:t>
      </w:r>
    </w:p>
    <w:p w14:paraId="5CD26136" w14:textId="77777777" w:rsidR="000A213E" w:rsidRDefault="000A213E" w:rsidP="000A213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Навчальний план включав інваріантну складову, сформовану на державному рівні, та варіативну складову, в якій передбачено додаткові години на  вивчення предметів,   на предмети та курси за вибором, спецкурси, факультативи.</w:t>
      </w:r>
    </w:p>
    <w:p w14:paraId="0DE82FE2" w14:textId="77777777" w:rsidR="000A213E" w:rsidRDefault="000A213E" w:rsidP="000A213E">
      <w:pPr>
        <w:shd w:val="clear" w:color="auto" w:fill="FFFFFF"/>
        <w:tabs>
          <w:tab w:val="left" w:pos="0"/>
        </w:tabs>
        <w:spacing w:after="0" w:line="240" w:lineRule="auto"/>
        <w:ind w:left="6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Предмети інваріантної та варіативної складової навчального плану викладалися                              за державними програмами, рекомендованими Міністерством освіти і науки України для використання   в  закладах загальної середньої освіти у 2024/2025 навчальному році.</w:t>
      </w:r>
    </w:p>
    <w:p w14:paraId="1F81ADB9"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Під час перевірки виконання навчальних програм були проведені співбесіди з вчителями, перевірено ведення класних журналів, оформлені підсумкові звіти.</w:t>
      </w:r>
    </w:p>
    <w:p w14:paraId="4CF243A9"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Результати перевірки показали, що виконання навчальних програм в 1-11-х класах у межах часу, відведеного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 а саме:</w:t>
      </w:r>
    </w:p>
    <w:p w14:paraId="051A7FBE" w14:textId="77777777" w:rsidR="000A213E" w:rsidRDefault="000A213E" w:rsidP="0005326B">
      <w:pPr>
        <w:numPr>
          <w:ilvl w:val="0"/>
          <w:numId w:val="8"/>
        </w:numPr>
        <w:spacing w:after="0" w:line="240" w:lineRule="auto"/>
        <w:ind w:left="0" w:firstLine="567"/>
        <w:jc w:val="both"/>
        <w:rPr>
          <w:sz w:val="24"/>
          <w:szCs w:val="24"/>
        </w:rPr>
      </w:pPr>
      <w:r>
        <w:rPr>
          <w:rFonts w:ascii="Times New Roman" w:eastAsia="Times New Roman" w:hAnsi="Times New Roman" w:cs="Times New Roman"/>
          <w:sz w:val="24"/>
          <w:szCs w:val="24"/>
        </w:rPr>
        <w:t>у 1-11-х класах навчальні програми з усіх предметів виконано в повному обсязі, відхилень від навчальних програм не виявлено, хоча значна частина навчального матеріалу викладалась дистанційно (з використанням освітніх онлайн-платформ);</w:t>
      </w:r>
    </w:p>
    <w:p w14:paraId="64A34B3A" w14:textId="77777777" w:rsidR="000A213E" w:rsidRDefault="000A213E" w:rsidP="0005326B">
      <w:pPr>
        <w:numPr>
          <w:ilvl w:val="0"/>
          <w:numId w:val="8"/>
        </w:numPr>
        <w:spacing w:after="0" w:line="240" w:lineRule="auto"/>
        <w:ind w:left="0" w:firstLine="567"/>
        <w:jc w:val="both"/>
        <w:rPr>
          <w:sz w:val="24"/>
          <w:szCs w:val="24"/>
        </w:rPr>
      </w:pPr>
      <w:r>
        <w:rPr>
          <w:rFonts w:ascii="Times New Roman" w:eastAsia="Times New Roman" w:hAnsi="Times New Roman" w:cs="Times New Roman"/>
          <w:sz w:val="24"/>
          <w:szCs w:val="24"/>
        </w:rPr>
        <w:t>обов’язкова кількість тематичних оцінювань з усіх навчальних предметів, що визначена чинними навчальними програмами, дотримана, тематичне оцінювання рівня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w:t>
      </w:r>
    </w:p>
    <w:p w14:paraId="6789DA8B" w14:textId="77777777" w:rsidR="000A213E" w:rsidRDefault="000A213E" w:rsidP="0005326B">
      <w:pPr>
        <w:numPr>
          <w:ilvl w:val="0"/>
          <w:numId w:val="8"/>
        </w:numPr>
        <w:spacing w:after="0" w:line="240" w:lineRule="auto"/>
        <w:ind w:left="0" w:firstLine="567"/>
        <w:jc w:val="both"/>
        <w:rPr>
          <w:sz w:val="24"/>
          <w:szCs w:val="24"/>
        </w:rPr>
      </w:pPr>
      <w:r>
        <w:rPr>
          <w:rFonts w:ascii="Times New Roman" w:eastAsia="Times New Roman" w:hAnsi="Times New Roman" w:cs="Times New Roman"/>
          <w:sz w:val="24"/>
          <w:szCs w:val="24"/>
        </w:rPr>
        <w:t>кількість обов’язкових лабораторних, практичних чи інших робіт (дослідів), передбачених чинними програмами з навчальних предметів, дотримана;</w:t>
      </w:r>
    </w:p>
    <w:p w14:paraId="2E91E49B" w14:textId="77777777" w:rsidR="000A213E" w:rsidRDefault="000A213E" w:rsidP="0005326B">
      <w:pPr>
        <w:numPr>
          <w:ilvl w:val="0"/>
          <w:numId w:val="8"/>
        </w:numPr>
        <w:spacing w:after="0" w:line="240" w:lineRule="auto"/>
        <w:ind w:left="0" w:firstLine="567"/>
        <w:jc w:val="both"/>
        <w:rPr>
          <w:sz w:val="24"/>
          <w:szCs w:val="24"/>
        </w:rPr>
      </w:pPr>
      <w:r>
        <w:rPr>
          <w:rFonts w:ascii="Times New Roman" w:eastAsia="Times New Roman" w:hAnsi="Times New Roman" w:cs="Times New Roman"/>
          <w:sz w:val="24"/>
          <w:szCs w:val="24"/>
        </w:rPr>
        <w:t>варіативна складова навчального плану закладу освіти на 2024/2025 навчальний рік  в                      1-11-х класах виконана.</w:t>
      </w:r>
    </w:p>
    <w:p w14:paraId="2DFBED8B"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Виконання навчальних програм за 2024/2025 навчальний рік проаналізовано   та узагальнено в наказі по школі </w:t>
      </w:r>
      <w:r w:rsidRPr="00041113">
        <w:rPr>
          <w:rFonts w:ascii="Times New Roman" w:eastAsia="Times New Roman" w:hAnsi="Times New Roman" w:cs="Times New Roman"/>
          <w:sz w:val="24"/>
          <w:szCs w:val="24"/>
        </w:rPr>
        <w:t xml:space="preserve">від </w:t>
      </w:r>
      <w:r>
        <w:rPr>
          <w:rFonts w:ascii="Times New Roman" w:eastAsia="Times New Roman" w:hAnsi="Times New Roman" w:cs="Times New Roman"/>
          <w:sz w:val="24"/>
          <w:szCs w:val="24"/>
        </w:rPr>
        <w:t>13</w:t>
      </w:r>
      <w:r w:rsidRPr="00041113">
        <w:rPr>
          <w:rFonts w:ascii="Times New Roman" w:eastAsia="Times New Roman" w:hAnsi="Times New Roman" w:cs="Times New Roman"/>
          <w:sz w:val="24"/>
          <w:szCs w:val="24"/>
        </w:rPr>
        <w:t>.06.202</w:t>
      </w:r>
      <w:r>
        <w:rPr>
          <w:rFonts w:ascii="Times New Roman" w:eastAsia="Times New Roman" w:hAnsi="Times New Roman" w:cs="Times New Roman"/>
          <w:sz w:val="24"/>
          <w:szCs w:val="24"/>
        </w:rPr>
        <w:t>4</w:t>
      </w:r>
      <w:r w:rsidRPr="00041113">
        <w:rPr>
          <w:rFonts w:ascii="Times New Roman" w:eastAsia="Times New Roman" w:hAnsi="Times New Roman" w:cs="Times New Roman"/>
          <w:sz w:val="24"/>
          <w:szCs w:val="24"/>
        </w:rPr>
        <w:t xml:space="preserve"> року № </w:t>
      </w:r>
      <w:r>
        <w:rPr>
          <w:rFonts w:ascii="Times New Roman" w:eastAsia="Times New Roman" w:hAnsi="Times New Roman" w:cs="Times New Roman"/>
          <w:sz w:val="24"/>
          <w:szCs w:val="24"/>
        </w:rPr>
        <w:t>43</w:t>
      </w:r>
      <w:r w:rsidRPr="00041113">
        <w:rPr>
          <w:rFonts w:ascii="Times New Roman" w:eastAsia="Times New Roman" w:hAnsi="Times New Roman" w:cs="Times New Roman"/>
          <w:sz w:val="24"/>
          <w:szCs w:val="24"/>
        </w:rPr>
        <w:t>.</w:t>
      </w:r>
      <w:r w:rsidRPr="00D04D35">
        <w:rPr>
          <w:rFonts w:ascii="Times New Roman" w:eastAsia="Times New Roman" w:hAnsi="Times New Roman" w:cs="Times New Roman"/>
          <w:color w:val="C00000"/>
          <w:sz w:val="24"/>
          <w:szCs w:val="24"/>
        </w:rPr>
        <w:t xml:space="preserve"> </w:t>
      </w:r>
    </w:p>
    <w:p w14:paraId="34D4C22B"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Інваріантна і варіативна складові навчального плану використані повністю.     </w:t>
      </w:r>
    </w:p>
    <w:p w14:paraId="6129A8D6"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Вчителі забезпечили виконання вимог програм щодо :</w:t>
      </w:r>
    </w:p>
    <w:p w14:paraId="163F02F2" w14:textId="77777777" w:rsidR="000A213E" w:rsidRDefault="000A213E" w:rsidP="0005326B">
      <w:pPr>
        <w:numPr>
          <w:ilvl w:val="0"/>
          <w:numId w:val="13"/>
        </w:numPr>
        <w:spacing w:after="0" w:line="240" w:lineRule="auto"/>
        <w:ind w:firstLine="360"/>
        <w:jc w:val="both"/>
        <w:rPr>
          <w:sz w:val="24"/>
          <w:szCs w:val="24"/>
        </w:rPr>
      </w:pPr>
      <w:r>
        <w:rPr>
          <w:rFonts w:ascii="Times New Roman" w:eastAsia="Times New Roman" w:hAnsi="Times New Roman" w:cs="Times New Roman"/>
          <w:sz w:val="24"/>
          <w:szCs w:val="24"/>
        </w:rPr>
        <w:t>проведення контрольних, лабораторних, практичних, творчих робіт;</w:t>
      </w:r>
    </w:p>
    <w:p w14:paraId="0A60B24B" w14:textId="77777777" w:rsidR="000A213E" w:rsidRDefault="000A213E" w:rsidP="0005326B">
      <w:pPr>
        <w:numPr>
          <w:ilvl w:val="0"/>
          <w:numId w:val="13"/>
        </w:numPr>
        <w:spacing w:after="0" w:line="240" w:lineRule="auto"/>
        <w:ind w:firstLine="360"/>
        <w:jc w:val="both"/>
        <w:rPr>
          <w:sz w:val="24"/>
          <w:szCs w:val="24"/>
        </w:rPr>
      </w:pPr>
      <w:r>
        <w:rPr>
          <w:rFonts w:ascii="Times New Roman" w:eastAsia="Times New Roman" w:hAnsi="Times New Roman" w:cs="Times New Roman"/>
          <w:sz w:val="24"/>
          <w:szCs w:val="24"/>
        </w:rPr>
        <w:t>оцінювання результатів освітньої діяльності учнів.</w:t>
      </w:r>
    </w:p>
    <w:p w14:paraId="3AA49973" w14:textId="77777777" w:rsidR="000A213E" w:rsidRPr="0036395C"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відповідності з річним планом, перевіркою адміністрації були охоплені всі навчальні предмети і всі вчителі. Керівник закладу  та заступник директора проводили педагогічні спостереження за якістю викладання з наступним проведенням аналізу відвіданих уроків та висновками, побажаннями   й рекомендаціями. </w:t>
      </w:r>
      <w:r w:rsidRPr="0036395C">
        <w:rPr>
          <w:rFonts w:ascii="Times New Roman" w:eastAsia="Times New Roman" w:hAnsi="Times New Roman" w:cs="Times New Roman"/>
          <w:sz w:val="24"/>
          <w:szCs w:val="24"/>
        </w:rPr>
        <w:t xml:space="preserve">Всього адміністрацією школи було відвідано </w:t>
      </w:r>
      <w:r w:rsidRPr="000C4EAC">
        <w:rPr>
          <w:rFonts w:ascii="Times New Roman" w:eastAsia="Times New Roman" w:hAnsi="Times New Roman" w:cs="Times New Roman"/>
          <w:sz w:val="24"/>
          <w:szCs w:val="24"/>
        </w:rPr>
        <w:t xml:space="preserve">52 </w:t>
      </w:r>
      <w:r w:rsidRPr="0036395C">
        <w:rPr>
          <w:rFonts w:ascii="Times New Roman" w:eastAsia="Times New Roman" w:hAnsi="Times New Roman" w:cs="Times New Roman"/>
          <w:sz w:val="24"/>
          <w:szCs w:val="24"/>
        </w:rPr>
        <w:t>уроків. Фронтально було перевірено стан викладання та рівень навчальних досягнень наступних предметів:</w:t>
      </w:r>
    </w:p>
    <w:p w14:paraId="579F9F14" w14:textId="77777777" w:rsidR="000A213E" w:rsidRPr="0036395C" w:rsidRDefault="000A213E" w:rsidP="0005326B">
      <w:pPr>
        <w:numPr>
          <w:ilvl w:val="0"/>
          <w:numId w:val="14"/>
        </w:numPr>
        <w:spacing w:after="0" w:line="240" w:lineRule="auto"/>
        <w:ind w:firstLine="360"/>
        <w:jc w:val="both"/>
        <w:rPr>
          <w:sz w:val="24"/>
          <w:szCs w:val="24"/>
        </w:rPr>
      </w:pPr>
      <w:r w:rsidRPr="0036395C">
        <w:rPr>
          <w:rFonts w:ascii="Times New Roman" w:eastAsia="Times New Roman" w:hAnsi="Times New Roman" w:cs="Times New Roman"/>
          <w:sz w:val="24"/>
          <w:szCs w:val="24"/>
        </w:rPr>
        <w:t xml:space="preserve">І семестр  - </w:t>
      </w:r>
      <w:r>
        <w:rPr>
          <w:rFonts w:ascii="Times New Roman" w:eastAsia="Times New Roman" w:hAnsi="Times New Roman" w:cs="Times New Roman"/>
          <w:sz w:val="24"/>
          <w:szCs w:val="24"/>
        </w:rPr>
        <w:t xml:space="preserve"> початкові класи, українська мова та література, англійська мова</w:t>
      </w:r>
      <w:r w:rsidRPr="0036395C">
        <w:rPr>
          <w:rFonts w:ascii="Times New Roman" w:eastAsia="Times New Roman" w:hAnsi="Times New Roman" w:cs="Times New Roman"/>
          <w:sz w:val="24"/>
          <w:szCs w:val="24"/>
        </w:rPr>
        <w:t>;</w:t>
      </w:r>
    </w:p>
    <w:p w14:paraId="21A694FD" w14:textId="77777777" w:rsidR="000A213E" w:rsidRPr="0036395C" w:rsidRDefault="000A213E" w:rsidP="0005326B">
      <w:pPr>
        <w:numPr>
          <w:ilvl w:val="0"/>
          <w:numId w:val="14"/>
        </w:numPr>
        <w:spacing w:after="0" w:line="240" w:lineRule="auto"/>
        <w:ind w:firstLine="400"/>
        <w:jc w:val="both"/>
        <w:rPr>
          <w:sz w:val="24"/>
          <w:szCs w:val="24"/>
        </w:rPr>
      </w:pPr>
      <w:r w:rsidRPr="0036395C">
        <w:rPr>
          <w:rFonts w:ascii="Times New Roman" w:eastAsia="Times New Roman" w:hAnsi="Times New Roman" w:cs="Times New Roman"/>
          <w:sz w:val="24"/>
          <w:szCs w:val="24"/>
        </w:rPr>
        <w:t xml:space="preserve">ІІ семестр -  </w:t>
      </w:r>
      <w:r>
        <w:rPr>
          <w:rFonts w:ascii="Times New Roman" w:eastAsia="Times New Roman" w:hAnsi="Times New Roman" w:cs="Times New Roman"/>
          <w:sz w:val="24"/>
          <w:szCs w:val="24"/>
        </w:rPr>
        <w:t xml:space="preserve">початкові класи,  </w:t>
      </w:r>
      <w:proofErr w:type="spellStart"/>
      <w:r>
        <w:rPr>
          <w:rFonts w:ascii="Times New Roman" w:eastAsia="Times New Roman" w:hAnsi="Times New Roman" w:cs="Times New Roman"/>
          <w:sz w:val="24"/>
          <w:szCs w:val="24"/>
        </w:rPr>
        <w:t>матетика</w:t>
      </w:r>
      <w:proofErr w:type="spellEnd"/>
      <w:r>
        <w:rPr>
          <w:rFonts w:ascii="Times New Roman" w:eastAsia="Times New Roman" w:hAnsi="Times New Roman" w:cs="Times New Roman"/>
          <w:sz w:val="24"/>
          <w:szCs w:val="24"/>
        </w:rPr>
        <w:t>, біологія, мистецтво.</w:t>
      </w:r>
    </w:p>
    <w:p w14:paraId="0EAE75C5" w14:textId="77777777" w:rsidR="000A213E" w:rsidRDefault="000A213E" w:rsidP="000A21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Результати перевірок узагальнено в наказах з основної діяльності по школі.</w:t>
      </w:r>
    </w:p>
    <w:p w14:paraId="55E8C176" w14:textId="77777777" w:rsidR="000A213E" w:rsidRDefault="000A213E" w:rsidP="000A213E">
      <w:pPr>
        <w:spacing w:after="0" w:line="240" w:lineRule="auto"/>
        <w:ind w:firstLine="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чином, робота з реалізації освітньої програми та 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навчального плану з урахуванням </w:t>
      </w:r>
      <w:proofErr w:type="spellStart"/>
      <w:r>
        <w:rPr>
          <w:rFonts w:ascii="Times New Roman" w:eastAsia="Times New Roman" w:hAnsi="Times New Roman" w:cs="Times New Roman"/>
          <w:sz w:val="24"/>
          <w:szCs w:val="24"/>
        </w:rPr>
        <w:t>допрофільності</w:t>
      </w:r>
      <w:proofErr w:type="spellEnd"/>
      <w:r>
        <w:rPr>
          <w:rFonts w:ascii="Times New Roman" w:eastAsia="Times New Roman" w:hAnsi="Times New Roman" w:cs="Times New Roman"/>
          <w:sz w:val="24"/>
          <w:szCs w:val="24"/>
        </w:rPr>
        <w:t xml:space="preserve"> навчання у школі.</w:t>
      </w:r>
    </w:p>
    <w:p w14:paraId="5D529CDD" w14:textId="77777777" w:rsidR="000A213E" w:rsidRPr="0012031D" w:rsidRDefault="000A213E" w:rsidP="000A213E">
      <w:pPr>
        <w:spacing w:after="0" w:line="240" w:lineRule="auto"/>
        <w:ind w:firstLine="400"/>
        <w:jc w:val="center"/>
        <w:rPr>
          <w:rFonts w:ascii="Times New Roman" w:eastAsia="Times New Roman" w:hAnsi="Times New Roman" w:cs="Times New Roman"/>
          <w:b/>
          <w:sz w:val="28"/>
          <w:szCs w:val="28"/>
        </w:rPr>
      </w:pPr>
      <w:r w:rsidRPr="0012031D">
        <w:rPr>
          <w:rFonts w:ascii="Times New Roman" w:eastAsia="Times New Roman" w:hAnsi="Times New Roman" w:cs="Times New Roman"/>
          <w:b/>
          <w:sz w:val="28"/>
          <w:szCs w:val="28"/>
        </w:rPr>
        <w:t>Забезпеченість підручниками та навчальними програмами</w:t>
      </w:r>
    </w:p>
    <w:p w14:paraId="4558B1B0" w14:textId="77777777" w:rsidR="000A213E" w:rsidRPr="009C47F2" w:rsidRDefault="000A213E" w:rsidP="000A213E">
      <w:pPr>
        <w:spacing w:after="0" w:line="240" w:lineRule="auto"/>
        <w:ind w:firstLine="567"/>
        <w:jc w:val="both"/>
        <w:rPr>
          <w:rFonts w:ascii="Times New Roman" w:eastAsia="Times New Roman" w:hAnsi="Times New Roman" w:cs="Times New Roman"/>
          <w:sz w:val="24"/>
          <w:szCs w:val="24"/>
        </w:rPr>
      </w:pPr>
      <w:r w:rsidRPr="009C47F2">
        <w:rPr>
          <w:rFonts w:ascii="Times New Roman" w:eastAsia="Times New Roman" w:hAnsi="Times New Roman" w:cs="Times New Roman"/>
          <w:sz w:val="24"/>
          <w:szCs w:val="24"/>
        </w:rPr>
        <w:t>У 202</w:t>
      </w:r>
      <w:r>
        <w:rPr>
          <w:rFonts w:ascii="Times New Roman" w:eastAsia="Times New Roman" w:hAnsi="Times New Roman" w:cs="Times New Roman"/>
          <w:sz w:val="24"/>
          <w:szCs w:val="24"/>
        </w:rPr>
        <w:t>4</w:t>
      </w:r>
      <w:r w:rsidRPr="009C47F2">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9C47F2">
        <w:rPr>
          <w:rFonts w:ascii="Times New Roman" w:eastAsia="Times New Roman" w:hAnsi="Times New Roman" w:cs="Times New Roman"/>
          <w:sz w:val="24"/>
          <w:szCs w:val="24"/>
        </w:rPr>
        <w:t xml:space="preserve"> навчальному році шкільний компонент був цілком забезпечений навчальними програмами та навчальними підручниками, рекомендованими до використання в освітньому процесі Міністерством освіти і науки України: 1-4 класи – 100 %, 5-</w:t>
      </w:r>
      <w:r>
        <w:rPr>
          <w:rFonts w:ascii="Times New Roman" w:eastAsia="Times New Roman" w:hAnsi="Times New Roman" w:cs="Times New Roman"/>
          <w:sz w:val="24"/>
          <w:szCs w:val="24"/>
        </w:rPr>
        <w:t>7</w:t>
      </w:r>
      <w:r w:rsidRPr="009C47F2">
        <w:rPr>
          <w:rFonts w:ascii="Times New Roman" w:eastAsia="Times New Roman" w:hAnsi="Times New Roman" w:cs="Times New Roman"/>
          <w:sz w:val="24"/>
          <w:szCs w:val="24"/>
        </w:rPr>
        <w:t xml:space="preserve"> класи – </w:t>
      </w:r>
      <w:r>
        <w:rPr>
          <w:rFonts w:ascii="Times New Roman" w:eastAsia="Times New Roman" w:hAnsi="Times New Roman" w:cs="Times New Roman"/>
          <w:sz w:val="24"/>
          <w:szCs w:val="24"/>
        </w:rPr>
        <w:t>9</w:t>
      </w:r>
      <w:r w:rsidRPr="009C47F2">
        <w:rPr>
          <w:rFonts w:ascii="Times New Roman" w:eastAsia="Times New Roman" w:hAnsi="Times New Roman" w:cs="Times New Roman"/>
          <w:sz w:val="24"/>
          <w:szCs w:val="24"/>
        </w:rPr>
        <w:t>5 %.</w:t>
      </w:r>
    </w:p>
    <w:p w14:paraId="76A579E3" w14:textId="77777777" w:rsidR="000A213E" w:rsidRPr="009C47F2" w:rsidRDefault="000A213E" w:rsidP="000A213E">
      <w:pPr>
        <w:spacing w:after="0" w:line="240" w:lineRule="auto"/>
        <w:ind w:firstLine="567"/>
        <w:jc w:val="both"/>
        <w:rPr>
          <w:rFonts w:ascii="Times New Roman" w:eastAsia="Times New Roman" w:hAnsi="Times New Roman" w:cs="Times New Roman"/>
          <w:sz w:val="24"/>
          <w:szCs w:val="24"/>
        </w:rPr>
      </w:pPr>
      <w:r w:rsidRPr="009C47F2">
        <w:rPr>
          <w:rFonts w:ascii="Times New Roman" w:eastAsia="Times New Roman" w:hAnsi="Times New Roman" w:cs="Times New Roman"/>
          <w:sz w:val="24"/>
          <w:szCs w:val="24"/>
        </w:rPr>
        <w:t>Бібліотечний фонд школи на 01.09.202</w:t>
      </w:r>
      <w:r>
        <w:rPr>
          <w:rFonts w:ascii="Times New Roman" w:eastAsia="Times New Roman" w:hAnsi="Times New Roman" w:cs="Times New Roman"/>
          <w:sz w:val="24"/>
          <w:szCs w:val="24"/>
        </w:rPr>
        <w:t>4</w:t>
      </w:r>
      <w:r w:rsidRPr="009C47F2">
        <w:rPr>
          <w:rFonts w:ascii="Times New Roman" w:eastAsia="Times New Roman" w:hAnsi="Times New Roman" w:cs="Times New Roman"/>
          <w:sz w:val="24"/>
          <w:szCs w:val="24"/>
        </w:rPr>
        <w:t xml:space="preserve"> рік становить </w:t>
      </w:r>
      <w:r w:rsidRPr="00AE6E38">
        <w:rPr>
          <w:rFonts w:ascii="Times New Roman" w:eastAsia="Times New Roman" w:hAnsi="Times New Roman" w:cs="Times New Roman"/>
          <w:sz w:val="24"/>
          <w:szCs w:val="24"/>
        </w:rPr>
        <w:t xml:space="preserve">3758 </w:t>
      </w:r>
      <w:r w:rsidRPr="009C47F2">
        <w:rPr>
          <w:rFonts w:ascii="Times New Roman" w:eastAsia="Times New Roman" w:hAnsi="Times New Roman" w:cs="Times New Roman"/>
          <w:sz w:val="24"/>
          <w:szCs w:val="24"/>
        </w:rPr>
        <w:t>примірник</w:t>
      </w:r>
      <w:r>
        <w:rPr>
          <w:rFonts w:ascii="Times New Roman" w:eastAsia="Times New Roman" w:hAnsi="Times New Roman" w:cs="Times New Roman"/>
          <w:sz w:val="24"/>
          <w:szCs w:val="24"/>
        </w:rPr>
        <w:t>ів</w:t>
      </w:r>
      <w:r w:rsidRPr="009C47F2">
        <w:rPr>
          <w:rFonts w:ascii="Times New Roman" w:eastAsia="Times New Roman" w:hAnsi="Times New Roman" w:cs="Times New Roman"/>
          <w:sz w:val="24"/>
          <w:szCs w:val="24"/>
        </w:rPr>
        <w:t>:</w:t>
      </w:r>
    </w:p>
    <w:p w14:paraId="4541E835" w14:textId="77777777" w:rsidR="000A213E" w:rsidRPr="009C47F2" w:rsidRDefault="000A213E" w:rsidP="0005326B">
      <w:pPr>
        <w:numPr>
          <w:ilvl w:val="0"/>
          <w:numId w:val="15"/>
        </w:numPr>
        <w:shd w:val="clear" w:color="auto" w:fill="FFFFFF"/>
        <w:tabs>
          <w:tab w:val="left" w:pos="1134"/>
        </w:tabs>
        <w:spacing w:after="0" w:line="240" w:lineRule="auto"/>
        <w:ind w:firstLine="130"/>
        <w:rPr>
          <w:sz w:val="24"/>
          <w:szCs w:val="24"/>
        </w:rPr>
      </w:pPr>
      <w:r w:rsidRPr="009C47F2">
        <w:rPr>
          <w:rFonts w:ascii="Times New Roman" w:eastAsia="Times New Roman" w:hAnsi="Times New Roman" w:cs="Times New Roman"/>
          <w:sz w:val="24"/>
          <w:szCs w:val="24"/>
        </w:rPr>
        <w:t>Художня література  -  1</w:t>
      </w:r>
      <w:r>
        <w:rPr>
          <w:rFonts w:ascii="Times New Roman" w:eastAsia="Times New Roman" w:hAnsi="Times New Roman" w:cs="Times New Roman"/>
          <w:sz w:val="24"/>
          <w:szCs w:val="24"/>
        </w:rPr>
        <w:t>979</w:t>
      </w:r>
      <w:r w:rsidRPr="009C47F2">
        <w:rPr>
          <w:rFonts w:ascii="Times New Roman" w:eastAsia="Times New Roman" w:hAnsi="Times New Roman" w:cs="Times New Roman"/>
          <w:sz w:val="24"/>
          <w:szCs w:val="24"/>
        </w:rPr>
        <w:t xml:space="preserve"> примірників;</w:t>
      </w:r>
    </w:p>
    <w:p w14:paraId="0C762514" w14:textId="77777777" w:rsidR="000A213E" w:rsidRPr="009C47F2" w:rsidRDefault="000A213E" w:rsidP="0005326B">
      <w:pPr>
        <w:numPr>
          <w:ilvl w:val="0"/>
          <w:numId w:val="15"/>
        </w:numPr>
        <w:shd w:val="clear" w:color="auto" w:fill="FFFFFF"/>
        <w:tabs>
          <w:tab w:val="left" w:pos="1134"/>
        </w:tabs>
        <w:spacing w:after="0" w:line="240" w:lineRule="auto"/>
        <w:ind w:firstLine="130"/>
        <w:rPr>
          <w:sz w:val="24"/>
          <w:szCs w:val="24"/>
        </w:rPr>
      </w:pPr>
      <w:r w:rsidRPr="009C47F2">
        <w:rPr>
          <w:rFonts w:ascii="Times New Roman" w:eastAsia="Times New Roman" w:hAnsi="Times New Roman" w:cs="Times New Roman"/>
          <w:sz w:val="24"/>
          <w:szCs w:val="24"/>
        </w:rPr>
        <w:t xml:space="preserve">фонд підручників – </w:t>
      </w:r>
      <w:r>
        <w:rPr>
          <w:rFonts w:ascii="Times New Roman" w:eastAsia="Times New Roman" w:hAnsi="Times New Roman" w:cs="Times New Roman"/>
          <w:sz w:val="24"/>
          <w:szCs w:val="24"/>
        </w:rPr>
        <w:t>1779</w:t>
      </w:r>
      <w:r w:rsidRPr="009C47F2">
        <w:rPr>
          <w:rFonts w:ascii="Times New Roman" w:eastAsia="Times New Roman" w:hAnsi="Times New Roman" w:cs="Times New Roman"/>
          <w:sz w:val="24"/>
          <w:szCs w:val="24"/>
        </w:rPr>
        <w:t xml:space="preserve"> примірника; </w:t>
      </w:r>
    </w:p>
    <w:p w14:paraId="2B79325B" w14:textId="77777777" w:rsidR="000A213E" w:rsidRPr="009C47F2" w:rsidRDefault="000A213E" w:rsidP="000A213E">
      <w:pPr>
        <w:shd w:val="clear" w:color="auto" w:fill="FFFFFF"/>
        <w:spacing w:after="0" w:line="240" w:lineRule="auto"/>
        <w:ind w:left="180" w:firstLine="387"/>
        <w:jc w:val="both"/>
        <w:rPr>
          <w:rFonts w:ascii="Times New Roman" w:eastAsia="Times New Roman" w:hAnsi="Times New Roman" w:cs="Times New Roman"/>
          <w:sz w:val="24"/>
          <w:szCs w:val="24"/>
        </w:rPr>
      </w:pPr>
      <w:r w:rsidRPr="009C47F2">
        <w:rPr>
          <w:rFonts w:ascii="Times New Roman" w:eastAsia="Times New Roman" w:hAnsi="Times New Roman" w:cs="Times New Roman"/>
          <w:sz w:val="24"/>
          <w:szCs w:val="24"/>
        </w:rPr>
        <w:t>Таким чином, учні школи у 202</w:t>
      </w:r>
      <w:r>
        <w:rPr>
          <w:rFonts w:ascii="Times New Roman" w:eastAsia="Times New Roman" w:hAnsi="Times New Roman" w:cs="Times New Roman"/>
          <w:sz w:val="24"/>
          <w:szCs w:val="24"/>
        </w:rPr>
        <w:t>4</w:t>
      </w:r>
      <w:r w:rsidRPr="009C47F2">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9C47F2">
        <w:rPr>
          <w:rFonts w:ascii="Times New Roman" w:eastAsia="Times New Roman" w:hAnsi="Times New Roman" w:cs="Times New Roman"/>
          <w:sz w:val="24"/>
          <w:szCs w:val="24"/>
        </w:rPr>
        <w:t xml:space="preserve"> навчальному році були повністю забезпечені підручниками,  учні </w:t>
      </w:r>
      <w:r>
        <w:rPr>
          <w:rFonts w:ascii="Times New Roman" w:eastAsia="Times New Roman" w:hAnsi="Times New Roman" w:cs="Times New Roman"/>
          <w:sz w:val="24"/>
          <w:szCs w:val="24"/>
        </w:rPr>
        <w:t>1, 2, 5, 6, 7 та 11</w:t>
      </w:r>
      <w:r w:rsidRPr="009C47F2">
        <w:rPr>
          <w:rFonts w:ascii="Times New Roman" w:eastAsia="Times New Roman" w:hAnsi="Times New Roman" w:cs="Times New Roman"/>
          <w:sz w:val="24"/>
          <w:szCs w:val="24"/>
        </w:rPr>
        <w:t xml:space="preserve">  класів отримали нові підручники. У наступному році слід продовжити системну роботу по 100%-му забезпеченню учнів </w:t>
      </w:r>
      <w:r>
        <w:rPr>
          <w:rFonts w:ascii="Times New Roman" w:eastAsia="Times New Roman" w:hAnsi="Times New Roman" w:cs="Times New Roman"/>
          <w:sz w:val="24"/>
          <w:szCs w:val="24"/>
        </w:rPr>
        <w:t xml:space="preserve">8 класу </w:t>
      </w:r>
      <w:r w:rsidRPr="009C47F2">
        <w:rPr>
          <w:rFonts w:ascii="Times New Roman" w:eastAsia="Times New Roman" w:hAnsi="Times New Roman" w:cs="Times New Roman"/>
          <w:sz w:val="24"/>
          <w:szCs w:val="24"/>
        </w:rPr>
        <w:t>підручниками                                       (з урахуванням збільшення контингенту учнів).</w:t>
      </w:r>
    </w:p>
    <w:p w14:paraId="638D887A" w14:textId="77777777" w:rsidR="000A213E" w:rsidRPr="002826F7" w:rsidRDefault="000A213E" w:rsidP="000A213E">
      <w:pPr>
        <w:shd w:val="clear" w:color="auto" w:fill="FFFFFF"/>
        <w:spacing w:after="0" w:line="240" w:lineRule="auto"/>
        <w:ind w:left="180" w:firstLine="387"/>
        <w:jc w:val="both"/>
        <w:rPr>
          <w:rFonts w:ascii="Times New Roman" w:eastAsia="Times New Roman" w:hAnsi="Times New Roman" w:cs="Times New Roman"/>
          <w:sz w:val="24"/>
          <w:szCs w:val="24"/>
        </w:rPr>
      </w:pPr>
      <w:r w:rsidRPr="002826F7">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rPr>
        <w:t xml:space="preserve"> березні  </w:t>
      </w:r>
      <w:r w:rsidRPr="002826F7">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2826F7">
        <w:rPr>
          <w:rFonts w:ascii="Times New Roman" w:eastAsia="Times New Roman" w:hAnsi="Times New Roman" w:cs="Times New Roman"/>
          <w:sz w:val="24"/>
          <w:szCs w:val="24"/>
        </w:rPr>
        <w:t xml:space="preserve"> року школа взяла участь у конкурсному виборі </w:t>
      </w:r>
      <w:r>
        <w:rPr>
          <w:rFonts w:ascii="Times New Roman" w:eastAsia="Times New Roman" w:hAnsi="Times New Roman" w:cs="Times New Roman"/>
          <w:sz w:val="24"/>
          <w:szCs w:val="24"/>
        </w:rPr>
        <w:t xml:space="preserve">версій оригінал-макетів </w:t>
      </w:r>
      <w:r w:rsidRPr="002826F7">
        <w:rPr>
          <w:rFonts w:ascii="Times New Roman" w:eastAsia="Times New Roman" w:hAnsi="Times New Roman" w:cs="Times New Roman"/>
          <w:sz w:val="24"/>
          <w:szCs w:val="24"/>
        </w:rPr>
        <w:t xml:space="preserve">підручників </w:t>
      </w:r>
      <w:r>
        <w:rPr>
          <w:rFonts w:ascii="Times New Roman" w:eastAsia="Times New Roman" w:hAnsi="Times New Roman" w:cs="Times New Roman"/>
          <w:sz w:val="24"/>
          <w:szCs w:val="24"/>
        </w:rPr>
        <w:t xml:space="preserve"> </w:t>
      </w:r>
      <w:r w:rsidRPr="002826F7">
        <w:rPr>
          <w:rFonts w:ascii="Times New Roman" w:eastAsia="Times New Roman" w:hAnsi="Times New Roman" w:cs="Times New Roman"/>
          <w:sz w:val="24"/>
          <w:szCs w:val="24"/>
        </w:rPr>
        <w:t xml:space="preserve">для учнів </w:t>
      </w:r>
      <w:r>
        <w:rPr>
          <w:rFonts w:ascii="Times New Roman" w:eastAsia="Times New Roman" w:hAnsi="Times New Roman" w:cs="Times New Roman"/>
          <w:sz w:val="24"/>
          <w:szCs w:val="24"/>
        </w:rPr>
        <w:t xml:space="preserve">1, 2  та </w:t>
      </w:r>
      <w:r w:rsidRPr="002826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2826F7">
        <w:rPr>
          <w:rFonts w:ascii="Times New Roman" w:eastAsia="Times New Roman" w:hAnsi="Times New Roman" w:cs="Times New Roman"/>
          <w:sz w:val="24"/>
          <w:szCs w:val="24"/>
        </w:rPr>
        <w:t xml:space="preserve">  класів, </w:t>
      </w:r>
      <w:r>
        <w:rPr>
          <w:rFonts w:ascii="Times New Roman" w:eastAsia="Times New Roman" w:hAnsi="Times New Roman" w:cs="Times New Roman"/>
          <w:sz w:val="24"/>
          <w:szCs w:val="24"/>
        </w:rPr>
        <w:t xml:space="preserve">та в квітні – відповідно для 3 класу, </w:t>
      </w:r>
      <w:r w:rsidRPr="002826F7">
        <w:rPr>
          <w:rFonts w:ascii="Times New Roman" w:eastAsia="Times New Roman" w:hAnsi="Times New Roman" w:cs="Times New Roman"/>
          <w:sz w:val="24"/>
          <w:szCs w:val="24"/>
        </w:rPr>
        <w:t xml:space="preserve">який проводився Міністерством освіти і науки України разом з Інститутом модернізації змісту освіти. </w:t>
      </w:r>
    </w:p>
    <w:p w14:paraId="47B98BBC" w14:textId="77777777" w:rsidR="000A213E" w:rsidRPr="00AE6E38" w:rsidRDefault="000A213E" w:rsidP="000A213E">
      <w:pPr>
        <w:spacing w:after="0" w:line="240" w:lineRule="auto"/>
        <w:jc w:val="center"/>
        <w:rPr>
          <w:rFonts w:ascii="Times New Roman" w:eastAsia="Times New Roman" w:hAnsi="Times New Roman" w:cs="Times New Roman"/>
          <w:b/>
          <w:color w:val="000000" w:themeColor="text1"/>
          <w:sz w:val="28"/>
          <w:szCs w:val="28"/>
        </w:rPr>
      </w:pPr>
      <w:r w:rsidRPr="00AE6E38">
        <w:rPr>
          <w:rFonts w:ascii="Times New Roman" w:eastAsia="Times New Roman" w:hAnsi="Times New Roman" w:cs="Times New Roman"/>
          <w:b/>
          <w:color w:val="000000" w:themeColor="text1"/>
          <w:sz w:val="28"/>
          <w:szCs w:val="28"/>
        </w:rPr>
        <w:t xml:space="preserve">Впровадження </w:t>
      </w:r>
      <w:proofErr w:type="spellStart"/>
      <w:r w:rsidRPr="00AE6E38">
        <w:rPr>
          <w:rFonts w:ascii="Times New Roman" w:eastAsia="Times New Roman" w:hAnsi="Times New Roman" w:cs="Times New Roman"/>
          <w:b/>
          <w:color w:val="000000" w:themeColor="text1"/>
          <w:sz w:val="28"/>
          <w:szCs w:val="28"/>
        </w:rPr>
        <w:t>допрофільного</w:t>
      </w:r>
      <w:proofErr w:type="spellEnd"/>
      <w:r w:rsidRPr="00AE6E38">
        <w:rPr>
          <w:rFonts w:ascii="Times New Roman" w:eastAsia="Times New Roman" w:hAnsi="Times New Roman" w:cs="Times New Roman"/>
          <w:b/>
          <w:color w:val="000000" w:themeColor="text1"/>
          <w:sz w:val="28"/>
          <w:szCs w:val="28"/>
        </w:rPr>
        <w:t xml:space="preserve"> навчання</w:t>
      </w:r>
    </w:p>
    <w:p w14:paraId="343275DA" w14:textId="77777777" w:rsidR="000A213E" w:rsidRDefault="000A213E" w:rsidP="000A213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Упродовж навчального року впроваджувалися в освітній процес Державні стандарти початкової, базової і повної загальної середньої освіти. В школі у 2024/2025 навчальному році було  організовано роботу щодо впровадження </w:t>
      </w:r>
      <w:proofErr w:type="spellStart"/>
      <w:r>
        <w:rPr>
          <w:rFonts w:ascii="Times New Roman" w:eastAsia="Times New Roman" w:hAnsi="Times New Roman" w:cs="Times New Roman"/>
          <w:sz w:val="24"/>
          <w:szCs w:val="24"/>
        </w:rPr>
        <w:t>допрофільного</w:t>
      </w:r>
      <w:proofErr w:type="spellEnd"/>
      <w:r>
        <w:rPr>
          <w:rFonts w:ascii="Times New Roman" w:eastAsia="Times New Roman" w:hAnsi="Times New Roman" w:cs="Times New Roman"/>
          <w:sz w:val="24"/>
          <w:szCs w:val="24"/>
        </w:rPr>
        <w:t xml:space="preserve"> навчання. Діяльність педагогічного колективу у даному напрямку </w:t>
      </w:r>
      <w:proofErr w:type="spellStart"/>
      <w:r>
        <w:rPr>
          <w:rFonts w:ascii="Times New Roman" w:eastAsia="Times New Roman" w:hAnsi="Times New Roman" w:cs="Times New Roman"/>
          <w:sz w:val="24"/>
          <w:szCs w:val="24"/>
        </w:rPr>
        <w:t>здійснюваласть</w:t>
      </w:r>
      <w:proofErr w:type="spellEnd"/>
      <w:r>
        <w:rPr>
          <w:rFonts w:ascii="Times New Roman" w:eastAsia="Times New Roman" w:hAnsi="Times New Roman" w:cs="Times New Roman"/>
          <w:sz w:val="24"/>
          <w:szCs w:val="24"/>
        </w:rPr>
        <w:t xml:space="preserve"> шляхом  створення системи спеціалізованої підготовки, зорієнтованої на індивідуалізацію навчання, а саме: </w:t>
      </w:r>
    </w:p>
    <w:p w14:paraId="0EDFFBC6" w14:textId="77777777" w:rsidR="000A213E" w:rsidRDefault="000A213E" w:rsidP="000A213E">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відповідно до кадрового, навчально-методичного забезпечення школи та задоволення освітніх потреб учнів у 9 класі запроваджено поглиблене вивчення біології;</w:t>
      </w:r>
    </w:p>
    <w:p w14:paraId="41CA8AA9" w14:textId="77777777" w:rsidR="000A213E" w:rsidRDefault="000A213E" w:rsidP="000A213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відповідно до кадрового, навчально-методичного забезпечення школи та задоволення освітніх потреб учнів у 10-11 класах запроваджено вивчення профільного предмета біології;</w:t>
      </w:r>
    </w:p>
    <w:p w14:paraId="123643EC" w14:textId="77777777" w:rsidR="000A213E" w:rsidRDefault="000A213E" w:rsidP="000A213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факультативні курси з урахуванням побажань учнів та їх батьків.</w:t>
      </w:r>
    </w:p>
    <w:p w14:paraId="46D875FF" w14:textId="77777777" w:rsidR="000A213E" w:rsidRPr="002A7677" w:rsidRDefault="000A213E" w:rsidP="000A213E">
      <w:pPr>
        <w:tabs>
          <w:tab w:val="left" w:pos="567"/>
        </w:tabs>
        <w:spacing w:after="0" w:line="240" w:lineRule="auto"/>
        <w:jc w:val="both"/>
        <w:rPr>
          <w:rFonts w:ascii="Times New Roman" w:eastAsia="Times New Roman" w:hAnsi="Times New Roman" w:cs="Times New Roman"/>
          <w:sz w:val="24"/>
          <w:szCs w:val="24"/>
        </w:rPr>
      </w:pPr>
      <w:r w:rsidRPr="002A7677">
        <w:rPr>
          <w:rFonts w:ascii="Times New Roman" w:eastAsia="Times New Roman" w:hAnsi="Times New Roman" w:cs="Times New Roman"/>
          <w:sz w:val="24"/>
          <w:szCs w:val="24"/>
        </w:rPr>
        <w:t xml:space="preserve">Формуванню в учасників освітнього процесу гігієнічних навичок та засад здорового способу життя, зокрема звичок здорового харчування, фізичної активності, безпечної комунікації сприяють факультативні курси </w:t>
      </w:r>
      <w:proofErr w:type="spellStart"/>
      <w:r w:rsidRPr="002A7677">
        <w:rPr>
          <w:rFonts w:ascii="Times New Roman" w:eastAsia="Times New Roman" w:hAnsi="Times New Roman" w:cs="Times New Roman"/>
          <w:sz w:val="24"/>
          <w:szCs w:val="24"/>
        </w:rPr>
        <w:t>валеологічного</w:t>
      </w:r>
      <w:proofErr w:type="spellEnd"/>
      <w:r w:rsidRPr="002A7677">
        <w:rPr>
          <w:rFonts w:ascii="Times New Roman" w:eastAsia="Times New Roman" w:hAnsi="Times New Roman" w:cs="Times New Roman"/>
          <w:sz w:val="24"/>
          <w:szCs w:val="24"/>
        </w:rPr>
        <w:t xml:space="preserve"> спрямування:</w:t>
      </w:r>
    </w:p>
    <w:p w14:paraId="7933997D" w14:textId="77777777" w:rsidR="000A213E" w:rsidRPr="002A7677" w:rsidRDefault="000A213E" w:rsidP="000A213E">
      <w:pPr>
        <w:tabs>
          <w:tab w:val="left" w:pos="567"/>
        </w:tabs>
        <w:spacing w:after="0" w:line="240" w:lineRule="auto"/>
        <w:jc w:val="both"/>
        <w:rPr>
          <w:rFonts w:ascii="Times New Roman" w:eastAsia="Times New Roman" w:hAnsi="Times New Roman" w:cs="Times New Roman"/>
          <w:sz w:val="24"/>
          <w:szCs w:val="24"/>
        </w:rPr>
      </w:pPr>
      <w:r w:rsidRPr="002A7677">
        <w:rPr>
          <w:rFonts w:ascii="Times New Roman" w:eastAsia="Times New Roman" w:hAnsi="Times New Roman" w:cs="Times New Roman"/>
          <w:sz w:val="24"/>
          <w:szCs w:val="24"/>
        </w:rPr>
        <w:t>-</w:t>
      </w:r>
      <w:r w:rsidRPr="002A7677">
        <w:rPr>
          <w:rFonts w:ascii="Times New Roman" w:eastAsia="Times New Roman" w:hAnsi="Times New Roman" w:cs="Times New Roman"/>
          <w:sz w:val="24"/>
          <w:szCs w:val="24"/>
        </w:rPr>
        <w:tab/>
        <w:t xml:space="preserve">«Людина та її здоров’я» (8, 9 класи, </w:t>
      </w:r>
      <w:r>
        <w:rPr>
          <w:rFonts w:ascii="Times New Roman" w:eastAsia="Times New Roman" w:hAnsi="Times New Roman" w:cs="Times New Roman"/>
          <w:sz w:val="24"/>
          <w:szCs w:val="24"/>
        </w:rPr>
        <w:t>вчитель</w:t>
      </w:r>
      <w:r w:rsidRPr="002A767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Демчак</w:t>
      </w:r>
      <w:proofErr w:type="spellEnd"/>
      <w:r>
        <w:rPr>
          <w:rFonts w:ascii="Times New Roman" w:eastAsia="Times New Roman" w:hAnsi="Times New Roman" w:cs="Times New Roman"/>
          <w:sz w:val="24"/>
          <w:szCs w:val="24"/>
        </w:rPr>
        <w:t xml:space="preserve"> Г.Ю.</w:t>
      </w:r>
      <w:r w:rsidRPr="002A7677">
        <w:rPr>
          <w:rFonts w:ascii="Times New Roman" w:eastAsia="Times New Roman" w:hAnsi="Times New Roman" w:cs="Times New Roman"/>
          <w:sz w:val="24"/>
          <w:szCs w:val="24"/>
        </w:rPr>
        <w:t>.);</w:t>
      </w:r>
    </w:p>
    <w:p w14:paraId="4B945927" w14:textId="77777777" w:rsidR="000A213E" w:rsidRDefault="000A213E" w:rsidP="000A213E">
      <w:pPr>
        <w:tabs>
          <w:tab w:val="left" w:pos="567"/>
        </w:tabs>
        <w:spacing w:after="0" w:line="240" w:lineRule="auto"/>
        <w:jc w:val="both"/>
        <w:rPr>
          <w:rFonts w:ascii="Times New Roman" w:eastAsia="Times New Roman" w:hAnsi="Times New Roman" w:cs="Times New Roman"/>
          <w:sz w:val="24"/>
          <w:szCs w:val="24"/>
        </w:rPr>
      </w:pPr>
      <w:r w:rsidRPr="002A7677">
        <w:rPr>
          <w:rFonts w:ascii="Times New Roman" w:eastAsia="Times New Roman" w:hAnsi="Times New Roman" w:cs="Times New Roman"/>
          <w:sz w:val="24"/>
          <w:szCs w:val="24"/>
        </w:rPr>
        <w:t>-</w:t>
      </w:r>
      <w:r w:rsidRPr="002A7677">
        <w:rPr>
          <w:rFonts w:ascii="Times New Roman" w:eastAsia="Times New Roman" w:hAnsi="Times New Roman" w:cs="Times New Roman"/>
          <w:sz w:val="24"/>
          <w:szCs w:val="24"/>
        </w:rPr>
        <w:tab/>
        <w:t>«Мандруючи до зрілості» (</w:t>
      </w:r>
      <w:r>
        <w:rPr>
          <w:rFonts w:ascii="Times New Roman" w:eastAsia="Times New Roman" w:hAnsi="Times New Roman" w:cs="Times New Roman"/>
          <w:sz w:val="24"/>
          <w:szCs w:val="24"/>
        </w:rPr>
        <w:t>8</w:t>
      </w:r>
      <w:r w:rsidRPr="002A7677">
        <w:rPr>
          <w:rFonts w:ascii="Times New Roman" w:eastAsia="Times New Roman" w:hAnsi="Times New Roman" w:cs="Times New Roman"/>
          <w:sz w:val="24"/>
          <w:szCs w:val="24"/>
        </w:rPr>
        <w:t xml:space="preserve"> клас, </w:t>
      </w:r>
      <w:r>
        <w:rPr>
          <w:rFonts w:ascii="Times New Roman" w:eastAsia="Times New Roman" w:hAnsi="Times New Roman" w:cs="Times New Roman"/>
          <w:sz w:val="24"/>
          <w:szCs w:val="24"/>
        </w:rPr>
        <w:t>вчитель</w:t>
      </w:r>
      <w:r w:rsidRPr="002A7677">
        <w:rPr>
          <w:rFonts w:ascii="Times New Roman" w:eastAsia="Times New Roman" w:hAnsi="Times New Roman" w:cs="Times New Roman"/>
          <w:sz w:val="24"/>
          <w:szCs w:val="24"/>
        </w:rPr>
        <w:t xml:space="preserve"> Мороз М.В.);</w:t>
      </w:r>
    </w:p>
    <w:p w14:paraId="152D1A0B" w14:textId="77777777" w:rsidR="000A213E" w:rsidRPr="002A7677" w:rsidRDefault="000A213E" w:rsidP="000A213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«Фізіологія людини» (10 клас, вчитель Слюсар Л.А.)</w:t>
      </w:r>
    </w:p>
    <w:p w14:paraId="7E4CC88C" w14:textId="77777777" w:rsidR="000A213E" w:rsidRDefault="000A213E" w:rsidP="000A213E">
      <w:pPr>
        <w:tabs>
          <w:tab w:val="left" w:pos="567"/>
        </w:tabs>
        <w:spacing w:after="0" w:line="240" w:lineRule="auto"/>
        <w:jc w:val="both"/>
        <w:rPr>
          <w:rFonts w:ascii="Times New Roman" w:eastAsia="Times New Roman" w:hAnsi="Times New Roman" w:cs="Times New Roman"/>
          <w:sz w:val="24"/>
          <w:szCs w:val="24"/>
        </w:rPr>
      </w:pPr>
      <w:r w:rsidRPr="002A7677">
        <w:rPr>
          <w:rFonts w:ascii="Times New Roman" w:eastAsia="Times New Roman" w:hAnsi="Times New Roman" w:cs="Times New Roman"/>
          <w:sz w:val="24"/>
          <w:szCs w:val="24"/>
        </w:rPr>
        <w:t>-</w:t>
      </w:r>
      <w:r w:rsidRPr="002A7677">
        <w:rPr>
          <w:rFonts w:ascii="Times New Roman" w:eastAsia="Times New Roman" w:hAnsi="Times New Roman" w:cs="Times New Roman"/>
          <w:sz w:val="24"/>
          <w:szCs w:val="24"/>
        </w:rPr>
        <w:tab/>
        <w:t>«</w:t>
      </w:r>
      <w:r>
        <w:rPr>
          <w:rFonts w:ascii="Times New Roman" w:eastAsia="Times New Roman" w:hAnsi="Times New Roman" w:cs="Times New Roman"/>
          <w:sz w:val="24"/>
          <w:szCs w:val="24"/>
        </w:rPr>
        <w:t>Нуклеїнові кислоти</w:t>
      </w:r>
      <w:r w:rsidRPr="002A7677">
        <w:rPr>
          <w:rFonts w:ascii="Times New Roman" w:eastAsia="Times New Roman" w:hAnsi="Times New Roman" w:cs="Times New Roman"/>
          <w:sz w:val="24"/>
          <w:szCs w:val="24"/>
        </w:rPr>
        <w:t xml:space="preserve">» (11 клас, </w:t>
      </w:r>
      <w:r>
        <w:rPr>
          <w:rFonts w:ascii="Times New Roman" w:eastAsia="Times New Roman" w:hAnsi="Times New Roman" w:cs="Times New Roman"/>
          <w:sz w:val="24"/>
          <w:szCs w:val="24"/>
        </w:rPr>
        <w:t>вчитель</w:t>
      </w:r>
      <w:r w:rsidRPr="002A76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Слюсар Л.А..</w:t>
      </w:r>
      <w:r w:rsidRPr="002A7677">
        <w:rPr>
          <w:rFonts w:ascii="Times New Roman" w:eastAsia="Times New Roman" w:hAnsi="Times New Roman" w:cs="Times New Roman"/>
          <w:sz w:val="24"/>
          <w:szCs w:val="24"/>
        </w:rPr>
        <w:t>).</w:t>
      </w:r>
    </w:p>
    <w:p w14:paraId="62B697AC" w14:textId="16BC25F3" w:rsidR="000A213E" w:rsidRDefault="000A213E" w:rsidP="000A213E">
      <w:pPr>
        <w:widowControl w:val="0"/>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5984">
        <w:rPr>
          <w:rFonts w:ascii="Times New Roman" w:eastAsia="Times New Roman" w:hAnsi="Times New Roman" w:cs="Times New Roman"/>
          <w:sz w:val="24"/>
          <w:szCs w:val="24"/>
        </w:rPr>
        <w:t>У закладі освіти значна увага приділяється військово-патріотичному вихованню підлітків та молоді.</w:t>
      </w:r>
      <w:r>
        <w:rPr>
          <w:rFonts w:ascii="Times New Roman" w:eastAsia="Times New Roman" w:hAnsi="Times New Roman" w:cs="Times New Roman"/>
          <w:sz w:val="24"/>
          <w:szCs w:val="24"/>
        </w:rPr>
        <w:t xml:space="preserve"> В</w:t>
      </w:r>
      <w:r w:rsidRPr="008A5984">
        <w:rPr>
          <w:rFonts w:ascii="Times New Roman" w:eastAsia="Times New Roman" w:hAnsi="Times New Roman" w:cs="Times New Roman"/>
          <w:sz w:val="24"/>
          <w:szCs w:val="24"/>
        </w:rPr>
        <w:t xml:space="preserve">ивчення предмету «Захист України» у 10-11 класах  </w:t>
      </w:r>
      <w:r>
        <w:rPr>
          <w:rFonts w:ascii="Times New Roman" w:eastAsia="Times New Roman" w:hAnsi="Times New Roman" w:cs="Times New Roman"/>
          <w:sz w:val="24"/>
          <w:szCs w:val="24"/>
        </w:rPr>
        <w:t xml:space="preserve">у 2024/2025 </w:t>
      </w:r>
      <w:proofErr w:type="spellStart"/>
      <w:r>
        <w:rPr>
          <w:rFonts w:ascii="Times New Roman" w:eastAsia="Times New Roman" w:hAnsi="Times New Roman" w:cs="Times New Roman"/>
          <w:sz w:val="24"/>
          <w:szCs w:val="24"/>
        </w:rPr>
        <w:t>н.р</w:t>
      </w:r>
      <w:proofErr w:type="spellEnd"/>
      <w:r>
        <w:rPr>
          <w:rFonts w:ascii="Times New Roman" w:eastAsia="Times New Roman" w:hAnsi="Times New Roman" w:cs="Times New Roman"/>
          <w:sz w:val="24"/>
          <w:szCs w:val="24"/>
        </w:rPr>
        <w:t>. здійснюється на базі осередку викладання навчального предмета у Монастириському ЗЗСО І-ІІІ ступенів</w:t>
      </w:r>
      <w:r w:rsidRPr="008A5984">
        <w:rPr>
          <w:rFonts w:ascii="Times New Roman" w:eastAsia="Times New Roman" w:hAnsi="Times New Roman" w:cs="Times New Roman"/>
          <w:sz w:val="24"/>
          <w:szCs w:val="24"/>
        </w:rPr>
        <w:t xml:space="preserve">. За рахунок варіативної частини у закладі освіти  </w:t>
      </w:r>
      <w:r>
        <w:rPr>
          <w:rFonts w:ascii="Times New Roman" w:eastAsia="Times New Roman" w:hAnsi="Times New Roman" w:cs="Times New Roman"/>
          <w:sz w:val="24"/>
          <w:szCs w:val="24"/>
        </w:rPr>
        <w:t xml:space="preserve">було </w:t>
      </w:r>
      <w:r w:rsidRPr="008A5984">
        <w:rPr>
          <w:rFonts w:ascii="Times New Roman" w:eastAsia="Times New Roman" w:hAnsi="Times New Roman" w:cs="Times New Roman"/>
          <w:sz w:val="24"/>
          <w:szCs w:val="24"/>
        </w:rPr>
        <w:t xml:space="preserve">введено курс </w:t>
      </w:r>
      <w:r>
        <w:rPr>
          <w:rFonts w:ascii="Times New Roman" w:eastAsia="Times New Roman" w:hAnsi="Times New Roman" w:cs="Times New Roman"/>
          <w:sz w:val="24"/>
          <w:szCs w:val="24"/>
        </w:rPr>
        <w:t xml:space="preserve"> «Основи </w:t>
      </w:r>
      <w:r>
        <w:rPr>
          <w:rFonts w:ascii="Times New Roman" w:eastAsia="Times New Roman" w:hAnsi="Times New Roman" w:cs="Times New Roman"/>
          <w:sz w:val="24"/>
          <w:szCs w:val="24"/>
        </w:rPr>
        <w:lastRenderedPageBreak/>
        <w:t xml:space="preserve">медичних знань і допомоги        </w:t>
      </w:r>
      <w:r w:rsidRPr="008A5984">
        <w:rPr>
          <w:rFonts w:ascii="Times New Roman" w:eastAsia="Times New Roman" w:hAnsi="Times New Roman" w:cs="Times New Roman"/>
          <w:sz w:val="24"/>
          <w:szCs w:val="24"/>
        </w:rPr>
        <w:t xml:space="preserve"> (</w:t>
      </w:r>
      <w:bookmarkStart w:id="0" w:name="_Hlk148441443"/>
      <w:r w:rsidRPr="008A5984">
        <w:rPr>
          <w:rFonts w:ascii="Times New Roman" w:eastAsia="Times New Roman" w:hAnsi="Times New Roman" w:cs="Times New Roman"/>
          <w:sz w:val="24"/>
          <w:szCs w:val="24"/>
        </w:rPr>
        <w:t>9 к</w:t>
      </w:r>
      <w:r>
        <w:rPr>
          <w:rFonts w:ascii="Times New Roman" w:eastAsia="Times New Roman" w:hAnsi="Times New Roman" w:cs="Times New Roman"/>
          <w:sz w:val="24"/>
          <w:szCs w:val="24"/>
        </w:rPr>
        <w:t>лас, керівник Мороз М.В.).</w:t>
      </w:r>
    </w:p>
    <w:p w14:paraId="11E58238" w14:textId="77777777" w:rsidR="000A213E" w:rsidRPr="008A5984" w:rsidRDefault="000A213E" w:rsidP="000A213E">
      <w:pPr>
        <w:widowControl w:val="0"/>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2025/2026 </w:t>
      </w:r>
      <w:proofErr w:type="spellStart"/>
      <w:r>
        <w:rPr>
          <w:rFonts w:ascii="Times New Roman" w:eastAsia="Times New Roman" w:hAnsi="Times New Roman" w:cs="Times New Roman"/>
          <w:sz w:val="24"/>
          <w:szCs w:val="24"/>
        </w:rPr>
        <w:t>н.р</w:t>
      </w:r>
      <w:proofErr w:type="spellEnd"/>
      <w:r>
        <w:rPr>
          <w:rFonts w:ascii="Times New Roman" w:eastAsia="Times New Roman" w:hAnsi="Times New Roman" w:cs="Times New Roman"/>
          <w:sz w:val="24"/>
          <w:szCs w:val="24"/>
        </w:rPr>
        <w:t xml:space="preserve">. буде введено курс за вибором «Військово-патріотичні ігри» у 8 класі. </w:t>
      </w:r>
      <w:bookmarkEnd w:id="0"/>
    </w:p>
    <w:p w14:paraId="2CC164ED" w14:textId="77777777" w:rsidR="000A213E" w:rsidRDefault="000A213E" w:rsidP="000A213E">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Курси за вибором та факультативи викладалися за державними програмами з урахуванням регіонального компоненту. </w:t>
      </w:r>
      <w:r w:rsidRPr="008A5984">
        <w:rPr>
          <w:rFonts w:ascii="Times New Roman" w:eastAsia="Times New Roman" w:hAnsi="Times New Roman" w:cs="Times New Roman"/>
          <w:sz w:val="24"/>
          <w:szCs w:val="24"/>
        </w:rPr>
        <w:t>За рахунок варіативної</w:t>
      </w:r>
      <w:r>
        <w:rPr>
          <w:rFonts w:ascii="Times New Roman" w:eastAsia="Times New Roman" w:hAnsi="Times New Roman" w:cs="Times New Roman"/>
          <w:sz w:val="24"/>
          <w:szCs w:val="24"/>
        </w:rPr>
        <w:t xml:space="preserve"> частини  було </w:t>
      </w:r>
      <w:r w:rsidRPr="008A5984">
        <w:rPr>
          <w:rFonts w:ascii="Times New Roman" w:eastAsia="Times New Roman" w:hAnsi="Times New Roman" w:cs="Times New Roman"/>
          <w:sz w:val="24"/>
          <w:szCs w:val="24"/>
        </w:rPr>
        <w:t>введено факультативн</w:t>
      </w:r>
      <w:r>
        <w:rPr>
          <w:rFonts w:ascii="Times New Roman" w:eastAsia="Times New Roman" w:hAnsi="Times New Roman" w:cs="Times New Roman"/>
          <w:sz w:val="24"/>
          <w:szCs w:val="24"/>
        </w:rPr>
        <w:t>ий</w:t>
      </w:r>
      <w:r w:rsidRPr="008A5984">
        <w:rPr>
          <w:rFonts w:ascii="Times New Roman" w:eastAsia="Times New Roman" w:hAnsi="Times New Roman" w:cs="Times New Roman"/>
          <w:sz w:val="24"/>
          <w:szCs w:val="24"/>
        </w:rPr>
        <w:t xml:space="preserve"> курс «</w:t>
      </w:r>
      <w:r>
        <w:rPr>
          <w:rFonts w:ascii="Times New Roman" w:eastAsia="Times New Roman" w:hAnsi="Times New Roman" w:cs="Times New Roman"/>
          <w:sz w:val="24"/>
          <w:szCs w:val="24"/>
        </w:rPr>
        <w:t>Основи х</w:t>
      </w:r>
      <w:r w:rsidRPr="008A5984">
        <w:rPr>
          <w:rFonts w:ascii="Times New Roman" w:eastAsia="Times New Roman" w:hAnsi="Times New Roman" w:cs="Times New Roman"/>
          <w:sz w:val="24"/>
          <w:szCs w:val="24"/>
        </w:rPr>
        <w:t>ристиянськ</w:t>
      </w:r>
      <w:r>
        <w:rPr>
          <w:rFonts w:ascii="Times New Roman" w:eastAsia="Times New Roman" w:hAnsi="Times New Roman" w:cs="Times New Roman"/>
          <w:sz w:val="24"/>
          <w:szCs w:val="24"/>
        </w:rPr>
        <w:t>ої</w:t>
      </w:r>
      <w:r w:rsidRPr="008A5984">
        <w:rPr>
          <w:rFonts w:ascii="Times New Roman" w:eastAsia="Times New Roman" w:hAnsi="Times New Roman" w:cs="Times New Roman"/>
          <w:sz w:val="24"/>
          <w:szCs w:val="24"/>
        </w:rPr>
        <w:t xml:space="preserve"> етик</w:t>
      </w:r>
      <w:r>
        <w:rPr>
          <w:rFonts w:ascii="Times New Roman" w:eastAsia="Times New Roman" w:hAnsi="Times New Roman" w:cs="Times New Roman"/>
          <w:sz w:val="24"/>
          <w:szCs w:val="24"/>
        </w:rPr>
        <w:t>и</w:t>
      </w:r>
      <w:r w:rsidRPr="008A5984">
        <w:rPr>
          <w:rFonts w:ascii="Times New Roman" w:eastAsia="Times New Roman" w:hAnsi="Times New Roman" w:cs="Times New Roman"/>
          <w:sz w:val="24"/>
          <w:szCs w:val="24"/>
        </w:rPr>
        <w:t>» (</w:t>
      </w:r>
      <w:r>
        <w:rPr>
          <w:rFonts w:ascii="Times New Roman" w:eastAsia="Times New Roman" w:hAnsi="Times New Roman" w:cs="Times New Roman"/>
          <w:sz w:val="24"/>
          <w:szCs w:val="24"/>
        </w:rPr>
        <w:t>1-4</w:t>
      </w:r>
      <w:r w:rsidRPr="008A5984">
        <w:rPr>
          <w:rFonts w:ascii="Times New Roman" w:eastAsia="Times New Roman" w:hAnsi="Times New Roman" w:cs="Times New Roman"/>
          <w:sz w:val="24"/>
          <w:szCs w:val="24"/>
        </w:rPr>
        <w:t xml:space="preserve"> класи, керівник </w:t>
      </w:r>
      <w:proofErr w:type="spellStart"/>
      <w:r>
        <w:rPr>
          <w:rFonts w:ascii="Times New Roman" w:eastAsia="Times New Roman" w:hAnsi="Times New Roman" w:cs="Times New Roman"/>
          <w:sz w:val="24"/>
          <w:szCs w:val="24"/>
        </w:rPr>
        <w:t>Фецич</w:t>
      </w:r>
      <w:proofErr w:type="spellEnd"/>
      <w:r>
        <w:rPr>
          <w:rFonts w:ascii="Times New Roman" w:eastAsia="Times New Roman" w:hAnsi="Times New Roman" w:cs="Times New Roman"/>
          <w:sz w:val="24"/>
          <w:szCs w:val="24"/>
        </w:rPr>
        <w:t xml:space="preserve"> С.В.</w:t>
      </w:r>
      <w:r w:rsidRPr="008A59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курс «Духовність і мораль в житті людини і суспільства» (5-6 класи, керівник Гнип Н.М.), курс «Основи християнської етики» (7-9 класи, керівник Гнип Н.М.).</w:t>
      </w:r>
    </w:p>
    <w:p w14:paraId="1249B5FC" w14:textId="77777777" w:rsidR="000A213E" w:rsidRDefault="000A213E" w:rsidP="000A213E">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чином,  робота з реалізації робочого 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навчального плану з урахуванням </w:t>
      </w:r>
      <w:proofErr w:type="spellStart"/>
      <w:r>
        <w:rPr>
          <w:rFonts w:ascii="Times New Roman" w:eastAsia="Times New Roman" w:hAnsi="Times New Roman" w:cs="Times New Roman"/>
          <w:sz w:val="24"/>
          <w:szCs w:val="24"/>
        </w:rPr>
        <w:t>допрофільності</w:t>
      </w:r>
      <w:proofErr w:type="spellEnd"/>
      <w:r>
        <w:rPr>
          <w:rFonts w:ascii="Times New Roman" w:eastAsia="Times New Roman" w:hAnsi="Times New Roman" w:cs="Times New Roman"/>
          <w:sz w:val="24"/>
          <w:szCs w:val="24"/>
        </w:rPr>
        <w:t xml:space="preserve"> навчання у школі.</w:t>
      </w:r>
    </w:p>
    <w:p w14:paraId="30D74EE1" w14:textId="77777777" w:rsidR="000A213E" w:rsidRPr="0012031D" w:rsidRDefault="000A213E" w:rsidP="000A213E">
      <w:pPr>
        <w:spacing w:after="0" w:line="240" w:lineRule="auto"/>
        <w:ind w:left="-240"/>
        <w:jc w:val="center"/>
        <w:rPr>
          <w:rFonts w:ascii="Times New Roman" w:eastAsia="Times New Roman" w:hAnsi="Times New Roman" w:cs="Times New Roman"/>
          <w:b/>
          <w:sz w:val="28"/>
          <w:szCs w:val="28"/>
        </w:rPr>
      </w:pPr>
      <w:r w:rsidRPr="0012031D">
        <w:rPr>
          <w:rFonts w:ascii="Times New Roman" w:eastAsia="Times New Roman" w:hAnsi="Times New Roman" w:cs="Times New Roman"/>
          <w:b/>
          <w:sz w:val="28"/>
          <w:szCs w:val="28"/>
        </w:rPr>
        <w:t>Результати навчальних досягнень учнів</w:t>
      </w:r>
    </w:p>
    <w:p w14:paraId="4EF9C868" w14:textId="77777777" w:rsidR="000A213E" w:rsidRDefault="000A213E" w:rsidP="000A213E">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Упродовж навчального року вдосконалювалася система оцінювання навчальних досягнень учнів, як засобу гуманізації освіти. З урахуванням особливостей викладання навчальних предметів було визначено доцільність формувального оцінювання у 1-4 класах. Оцінювання навчальних досягнень учнів 1-4 класів здійснювалось вербально, учнів 5-11  класів – за 12-бальною шкалою оцінювання навчальних досягнень учнів. Навчальні досягнення учнів при вивченні курсів за вибором оцінювались за 12-бальною шкалою оцінювання. При вивченні факультативних курсів – не оцінювались.</w:t>
      </w:r>
    </w:p>
    <w:p w14:paraId="5F8A203C" w14:textId="77777777" w:rsidR="000A213E" w:rsidRDefault="000A213E" w:rsidP="000A213E">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2024/2025 навчальному році традиційно освітній процес було спрямовано на інтелектуальний, соціальний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14:paraId="5103918F" w14:textId="77777777" w:rsidR="000A213E" w:rsidRDefault="000A213E" w:rsidP="000A213E">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Систематично здійснювався моніторинг навчальних досягнень учнів школи з метою запровадження профільного навчання та додаткових годин на вивчення окремих предметів.</w:t>
      </w:r>
    </w:p>
    <w:p w14:paraId="10F40D25" w14:textId="77777777" w:rsidR="000A213E" w:rsidRPr="00A4437B" w:rsidRDefault="000A213E" w:rsidP="000A213E">
      <w:pPr>
        <w:spacing w:after="0" w:line="240" w:lineRule="auto"/>
        <w:ind w:firstLine="567"/>
        <w:jc w:val="both"/>
        <w:rPr>
          <w:rFonts w:ascii="Times New Roman" w:eastAsia="Times New Roman" w:hAnsi="Times New Roman" w:cs="Times New Roman"/>
          <w:color w:val="000000" w:themeColor="text1"/>
          <w:sz w:val="24"/>
          <w:szCs w:val="24"/>
        </w:rPr>
      </w:pPr>
      <w:r w:rsidRPr="00A4437B">
        <w:rPr>
          <w:rFonts w:ascii="Times New Roman" w:eastAsia="Times New Roman" w:hAnsi="Times New Roman" w:cs="Times New Roman"/>
          <w:color w:val="000000" w:themeColor="text1"/>
          <w:sz w:val="24"/>
          <w:szCs w:val="24"/>
        </w:rPr>
        <w:t>За підсумками 202</w:t>
      </w:r>
      <w:r>
        <w:rPr>
          <w:rFonts w:ascii="Times New Roman" w:eastAsia="Times New Roman" w:hAnsi="Times New Roman" w:cs="Times New Roman"/>
          <w:color w:val="000000" w:themeColor="text1"/>
          <w:sz w:val="24"/>
          <w:szCs w:val="24"/>
        </w:rPr>
        <w:t>4</w:t>
      </w:r>
      <w:r w:rsidRPr="00A4437B">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5</w:t>
      </w:r>
      <w:r w:rsidRPr="00A4437B">
        <w:rPr>
          <w:rFonts w:ascii="Times New Roman" w:eastAsia="Times New Roman" w:hAnsi="Times New Roman" w:cs="Times New Roman"/>
          <w:color w:val="000000" w:themeColor="text1"/>
          <w:sz w:val="24"/>
          <w:szCs w:val="24"/>
        </w:rPr>
        <w:t xml:space="preserve"> навчального року  із 1</w:t>
      </w:r>
      <w:r>
        <w:rPr>
          <w:rFonts w:ascii="Times New Roman" w:eastAsia="Times New Roman" w:hAnsi="Times New Roman" w:cs="Times New Roman"/>
          <w:color w:val="000000" w:themeColor="text1"/>
          <w:sz w:val="24"/>
          <w:szCs w:val="24"/>
        </w:rPr>
        <w:t>62</w:t>
      </w:r>
      <w:r w:rsidRPr="00A4437B">
        <w:rPr>
          <w:rFonts w:ascii="Times New Roman" w:eastAsia="Times New Roman" w:hAnsi="Times New Roman" w:cs="Times New Roman"/>
          <w:color w:val="000000" w:themeColor="text1"/>
          <w:sz w:val="24"/>
          <w:szCs w:val="24"/>
        </w:rPr>
        <w:t xml:space="preserve"> учнів 1-11-х класів:</w:t>
      </w:r>
    </w:p>
    <w:p w14:paraId="7DA8F105" w14:textId="77777777" w:rsidR="000A213E" w:rsidRPr="007248E1" w:rsidRDefault="000A213E" w:rsidP="000A213E">
      <w:pPr>
        <w:numPr>
          <w:ilvl w:val="0"/>
          <w:numId w:val="6"/>
        </w:numPr>
        <w:tabs>
          <w:tab w:val="left" w:pos="567"/>
        </w:tabs>
        <w:spacing w:after="0" w:line="240" w:lineRule="auto"/>
        <w:ind w:left="0" w:firstLine="0"/>
        <w:jc w:val="both"/>
        <w:rPr>
          <w:color w:val="000000" w:themeColor="text1"/>
          <w:sz w:val="24"/>
          <w:szCs w:val="24"/>
        </w:rPr>
      </w:pPr>
      <w:r>
        <w:rPr>
          <w:rFonts w:ascii="Times New Roman" w:eastAsia="Times New Roman" w:hAnsi="Times New Roman" w:cs="Times New Roman"/>
          <w:color w:val="000000" w:themeColor="text1"/>
          <w:sz w:val="24"/>
          <w:szCs w:val="24"/>
        </w:rPr>
        <w:t>42</w:t>
      </w:r>
      <w:r w:rsidRPr="00A4437B">
        <w:rPr>
          <w:rFonts w:ascii="Times New Roman" w:eastAsia="Times New Roman" w:hAnsi="Times New Roman" w:cs="Times New Roman"/>
          <w:color w:val="000000" w:themeColor="text1"/>
          <w:sz w:val="24"/>
          <w:szCs w:val="24"/>
        </w:rPr>
        <w:t xml:space="preserve"> уч</w:t>
      </w:r>
      <w:r>
        <w:rPr>
          <w:rFonts w:ascii="Times New Roman" w:eastAsia="Times New Roman" w:hAnsi="Times New Roman" w:cs="Times New Roman"/>
          <w:color w:val="000000" w:themeColor="text1"/>
          <w:sz w:val="24"/>
          <w:szCs w:val="24"/>
        </w:rPr>
        <w:t>нів</w:t>
      </w:r>
      <w:r w:rsidRPr="00A4437B">
        <w:rPr>
          <w:rFonts w:ascii="Times New Roman" w:eastAsia="Times New Roman" w:hAnsi="Times New Roman" w:cs="Times New Roman"/>
          <w:color w:val="000000" w:themeColor="text1"/>
          <w:sz w:val="24"/>
          <w:szCs w:val="24"/>
        </w:rPr>
        <w:t xml:space="preserve"> 1-4-х класів оцінені вербально;</w:t>
      </w:r>
      <w:r>
        <w:rPr>
          <w:rFonts w:ascii="Times New Roman" w:eastAsia="Times New Roman" w:hAnsi="Times New Roman" w:cs="Times New Roman"/>
          <w:color w:val="000000" w:themeColor="text1"/>
          <w:sz w:val="24"/>
          <w:szCs w:val="24"/>
        </w:rPr>
        <w:t xml:space="preserve"> </w:t>
      </w:r>
      <w:r w:rsidRPr="00A4437B">
        <w:rPr>
          <w:rFonts w:ascii="Times New Roman" w:eastAsia="Times New Roman" w:hAnsi="Times New Roman" w:cs="Times New Roman"/>
          <w:color w:val="000000" w:themeColor="text1"/>
          <w:sz w:val="24"/>
          <w:szCs w:val="24"/>
        </w:rPr>
        <w:t>учням видано свідоцтва досягнень</w:t>
      </w:r>
      <w:r>
        <w:rPr>
          <w:rFonts w:ascii="Times New Roman" w:eastAsia="Times New Roman" w:hAnsi="Times New Roman" w:cs="Times New Roman"/>
          <w:color w:val="000000" w:themeColor="text1"/>
          <w:sz w:val="24"/>
          <w:szCs w:val="24"/>
        </w:rPr>
        <w:t xml:space="preserve"> (6 учнів  індивідуальна (домашня (сімейна форма)) навчання)</w:t>
      </w:r>
      <w:r w:rsidRPr="007248E1">
        <w:rPr>
          <w:rFonts w:ascii="Times New Roman" w:eastAsia="Times New Roman" w:hAnsi="Times New Roman" w:cs="Times New Roman"/>
          <w:color w:val="000000" w:themeColor="text1"/>
          <w:sz w:val="24"/>
          <w:szCs w:val="24"/>
        </w:rPr>
        <w:t>;</w:t>
      </w:r>
    </w:p>
    <w:p w14:paraId="55334FF1" w14:textId="77777777" w:rsidR="000A213E" w:rsidRPr="00A4437B" w:rsidRDefault="000A213E" w:rsidP="000A213E">
      <w:pPr>
        <w:numPr>
          <w:ilvl w:val="0"/>
          <w:numId w:val="6"/>
        </w:numPr>
        <w:tabs>
          <w:tab w:val="left" w:pos="567"/>
        </w:tabs>
        <w:spacing w:after="0" w:line="240" w:lineRule="auto"/>
        <w:ind w:left="0" w:firstLine="0"/>
        <w:jc w:val="both"/>
        <w:rPr>
          <w:color w:val="000000" w:themeColor="text1"/>
          <w:sz w:val="24"/>
          <w:szCs w:val="24"/>
        </w:rPr>
      </w:pPr>
      <w:r>
        <w:rPr>
          <w:rFonts w:ascii="Times New Roman" w:eastAsia="Times New Roman" w:hAnsi="Times New Roman" w:cs="Times New Roman"/>
          <w:color w:val="000000" w:themeColor="text1"/>
          <w:sz w:val="24"/>
          <w:szCs w:val="24"/>
        </w:rPr>
        <w:t>13 учням 4 класу видано свідоцтва про здобуття початкової освіти (1 учениця - індивідуальна (домашня (сімейна форма)) навчання);</w:t>
      </w:r>
    </w:p>
    <w:p w14:paraId="2C8EA599" w14:textId="77777777" w:rsidR="000A213E" w:rsidRPr="007248E1" w:rsidRDefault="000A213E" w:rsidP="000A213E">
      <w:pPr>
        <w:numPr>
          <w:ilvl w:val="0"/>
          <w:numId w:val="6"/>
        </w:numPr>
        <w:tabs>
          <w:tab w:val="left" w:pos="567"/>
        </w:tabs>
        <w:spacing w:after="0" w:line="240" w:lineRule="auto"/>
        <w:ind w:left="0" w:firstLine="0"/>
        <w:jc w:val="both"/>
        <w:rPr>
          <w:color w:val="000000" w:themeColor="text1"/>
          <w:sz w:val="24"/>
          <w:szCs w:val="24"/>
        </w:rPr>
      </w:pPr>
      <w:r w:rsidRPr="00A4437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22</w:t>
      </w:r>
      <w:r w:rsidRPr="00A4437B">
        <w:rPr>
          <w:rFonts w:ascii="Times New Roman" w:eastAsia="Times New Roman" w:hAnsi="Times New Roman" w:cs="Times New Roman"/>
          <w:color w:val="000000" w:themeColor="text1"/>
          <w:sz w:val="24"/>
          <w:szCs w:val="24"/>
        </w:rPr>
        <w:t xml:space="preserve">  учнів 5 -11-х класів атестовані з усіх предметів за 12-бальною шкалою оцінювання навчальних предметів</w:t>
      </w:r>
      <w:r>
        <w:rPr>
          <w:rFonts w:ascii="Times New Roman" w:eastAsia="Times New Roman" w:hAnsi="Times New Roman" w:cs="Times New Roman"/>
          <w:color w:val="000000" w:themeColor="text1"/>
          <w:sz w:val="24"/>
          <w:szCs w:val="24"/>
        </w:rPr>
        <w:t xml:space="preserve"> (21 учень індивідуальна (домашня (сімейна форма)) навчання)</w:t>
      </w:r>
      <w:r w:rsidRPr="007248E1">
        <w:rPr>
          <w:rFonts w:ascii="Times New Roman" w:eastAsia="Times New Roman" w:hAnsi="Times New Roman" w:cs="Times New Roman"/>
          <w:color w:val="000000" w:themeColor="text1"/>
          <w:sz w:val="24"/>
          <w:szCs w:val="24"/>
        </w:rPr>
        <w:t>;</w:t>
      </w:r>
    </w:p>
    <w:p w14:paraId="77739846" w14:textId="77777777" w:rsidR="000A213E" w:rsidRPr="00A4437B" w:rsidRDefault="000A213E" w:rsidP="000A213E">
      <w:pPr>
        <w:numPr>
          <w:ilvl w:val="0"/>
          <w:numId w:val="6"/>
        </w:numPr>
        <w:tabs>
          <w:tab w:val="left" w:pos="567"/>
        </w:tabs>
        <w:spacing w:after="0" w:line="240" w:lineRule="auto"/>
        <w:ind w:left="0" w:firstLine="0"/>
        <w:jc w:val="both"/>
        <w:rPr>
          <w:sz w:val="24"/>
          <w:szCs w:val="24"/>
        </w:rPr>
      </w:pPr>
      <w:r w:rsidRPr="00A4437B">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50</w:t>
      </w:r>
      <w:r w:rsidRPr="00A4437B">
        <w:rPr>
          <w:rFonts w:ascii="Times New Roman" w:eastAsia="Times New Roman" w:hAnsi="Times New Roman" w:cs="Times New Roman"/>
          <w:color w:val="000000" w:themeColor="text1"/>
          <w:sz w:val="24"/>
          <w:szCs w:val="24"/>
        </w:rPr>
        <w:t xml:space="preserve"> уч</w:t>
      </w:r>
      <w:r>
        <w:rPr>
          <w:rFonts w:ascii="Times New Roman" w:eastAsia="Times New Roman" w:hAnsi="Times New Roman" w:cs="Times New Roman"/>
          <w:color w:val="000000" w:themeColor="text1"/>
          <w:sz w:val="24"/>
          <w:szCs w:val="24"/>
        </w:rPr>
        <w:t>нів</w:t>
      </w:r>
      <w:r w:rsidRPr="00A4437B">
        <w:rPr>
          <w:rFonts w:ascii="Times New Roman" w:eastAsia="Times New Roman" w:hAnsi="Times New Roman" w:cs="Times New Roman"/>
          <w:color w:val="000000" w:themeColor="text1"/>
          <w:sz w:val="24"/>
          <w:szCs w:val="24"/>
        </w:rPr>
        <w:t xml:space="preserve"> переведено на наступний рік  навчання</w:t>
      </w:r>
      <w:r w:rsidRPr="00A4437B">
        <w:rPr>
          <w:rFonts w:ascii="Times New Roman" w:eastAsia="Times New Roman" w:hAnsi="Times New Roman" w:cs="Times New Roman"/>
          <w:sz w:val="24"/>
          <w:szCs w:val="24"/>
        </w:rPr>
        <w:t>;</w:t>
      </w:r>
    </w:p>
    <w:p w14:paraId="28A5B064" w14:textId="77777777" w:rsidR="000A213E" w:rsidRPr="00A4437B" w:rsidRDefault="000A213E" w:rsidP="000A213E">
      <w:pPr>
        <w:numPr>
          <w:ilvl w:val="0"/>
          <w:numId w:val="6"/>
        </w:numPr>
        <w:tabs>
          <w:tab w:val="left" w:pos="567"/>
        </w:tabs>
        <w:spacing w:after="0" w:line="240" w:lineRule="auto"/>
        <w:ind w:left="0" w:firstLine="0"/>
        <w:jc w:val="both"/>
        <w:rPr>
          <w:color w:val="000000" w:themeColor="text1"/>
          <w:sz w:val="24"/>
          <w:szCs w:val="24"/>
        </w:rPr>
      </w:pPr>
      <w:r>
        <w:rPr>
          <w:rFonts w:ascii="Times New Roman" w:eastAsia="Times New Roman" w:hAnsi="Times New Roman" w:cs="Times New Roman"/>
          <w:color w:val="000000" w:themeColor="text1"/>
          <w:sz w:val="24"/>
          <w:szCs w:val="24"/>
        </w:rPr>
        <w:t>7</w:t>
      </w:r>
      <w:r w:rsidRPr="00A4437B">
        <w:rPr>
          <w:rFonts w:ascii="Times New Roman" w:eastAsia="Times New Roman" w:hAnsi="Times New Roman" w:cs="Times New Roman"/>
          <w:color w:val="000000" w:themeColor="text1"/>
          <w:sz w:val="24"/>
          <w:szCs w:val="24"/>
        </w:rPr>
        <w:t xml:space="preserve"> учнів 5-8</w:t>
      </w:r>
      <w:r>
        <w:rPr>
          <w:rFonts w:ascii="Times New Roman" w:eastAsia="Times New Roman" w:hAnsi="Times New Roman" w:cs="Times New Roman"/>
          <w:color w:val="000000" w:themeColor="text1"/>
          <w:sz w:val="24"/>
          <w:szCs w:val="24"/>
        </w:rPr>
        <w:t xml:space="preserve"> класів </w:t>
      </w:r>
      <w:r w:rsidRPr="00A4437B">
        <w:rPr>
          <w:rFonts w:ascii="Times New Roman" w:eastAsia="Times New Roman" w:hAnsi="Times New Roman" w:cs="Times New Roman"/>
          <w:color w:val="000000" w:themeColor="text1"/>
          <w:sz w:val="24"/>
          <w:szCs w:val="24"/>
        </w:rPr>
        <w:t xml:space="preserve"> та </w:t>
      </w:r>
      <w:r>
        <w:rPr>
          <w:rFonts w:ascii="Times New Roman" w:eastAsia="Times New Roman" w:hAnsi="Times New Roman" w:cs="Times New Roman"/>
          <w:color w:val="000000" w:themeColor="text1"/>
          <w:sz w:val="24"/>
          <w:szCs w:val="24"/>
        </w:rPr>
        <w:t xml:space="preserve">  4 учнів </w:t>
      </w:r>
      <w:r w:rsidRPr="00A4437B">
        <w:rPr>
          <w:rFonts w:ascii="Times New Roman" w:eastAsia="Times New Roman" w:hAnsi="Times New Roman" w:cs="Times New Roman"/>
          <w:color w:val="000000" w:themeColor="text1"/>
          <w:sz w:val="24"/>
          <w:szCs w:val="24"/>
        </w:rPr>
        <w:t>10  клас</w:t>
      </w:r>
      <w:r>
        <w:rPr>
          <w:rFonts w:ascii="Times New Roman" w:eastAsia="Times New Roman" w:hAnsi="Times New Roman" w:cs="Times New Roman"/>
          <w:color w:val="000000" w:themeColor="text1"/>
          <w:sz w:val="24"/>
          <w:szCs w:val="24"/>
        </w:rPr>
        <w:t xml:space="preserve">у </w:t>
      </w:r>
      <w:r w:rsidRPr="00A4437B">
        <w:rPr>
          <w:rFonts w:ascii="Times New Roman" w:eastAsia="Times New Roman" w:hAnsi="Times New Roman" w:cs="Times New Roman"/>
          <w:color w:val="000000" w:themeColor="text1"/>
          <w:sz w:val="24"/>
          <w:szCs w:val="24"/>
        </w:rPr>
        <w:t xml:space="preserve"> нагороджені Похвальними листами</w:t>
      </w:r>
      <w:r>
        <w:rPr>
          <w:rFonts w:ascii="Times New Roman" w:eastAsia="Times New Roman" w:hAnsi="Times New Roman" w:cs="Times New Roman"/>
          <w:color w:val="000000" w:themeColor="text1"/>
          <w:sz w:val="24"/>
          <w:szCs w:val="24"/>
        </w:rPr>
        <w:t>;</w:t>
      </w:r>
    </w:p>
    <w:p w14:paraId="776CA2A6" w14:textId="77777777" w:rsidR="000A213E" w:rsidRPr="001560D0" w:rsidRDefault="000A213E" w:rsidP="000A213E">
      <w:pPr>
        <w:numPr>
          <w:ilvl w:val="0"/>
          <w:numId w:val="6"/>
        </w:numPr>
        <w:pBdr>
          <w:top w:val="nil"/>
          <w:left w:val="nil"/>
          <w:bottom w:val="nil"/>
          <w:right w:val="nil"/>
          <w:between w:val="nil"/>
        </w:pBdr>
        <w:tabs>
          <w:tab w:val="left" w:pos="567"/>
        </w:tabs>
        <w:spacing w:after="0" w:line="240" w:lineRule="auto"/>
        <w:ind w:left="0" w:firstLine="0"/>
        <w:rPr>
          <w:sz w:val="24"/>
          <w:szCs w:val="24"/>
        </w:rPr>
      </w:pPr>
      <w:r>
        <w:rPr>
          <w:rFonts w:ascii="Times New Roman" w:eastAsia="Times New Roman" w:hAnsi="Times New Roman" w:cs="Times New Roman"/>
          <w:sz w:val="24"/>
          <w:szCs w:val="24"/>
        </w:rPr>
        <w:t>22</w:t>
      </w:r>
      <w:r w:rsidRPr="001560D0">
        <w:rPr>
          <w:rFonts w:ascii="Times New Roman" w:eastAsia="Times New Roman" w:hAnsi="Times New Roman" w:cs="Times New Roman"/>
          <w:sz w:val="24"/>
          <w:szCs w:val="24"/>
        </w:rPr>
        <w:t xml:space="preserve"> учнів 9-го класу отримали свідоцтва про здобуття базової  середньої освіти                              (</w:t>
      </w:r>
      <w:r>
        <w:rPr>
          <w:rFonts w:ascii="Times New Roman" w:eastAsia="Times New Roman" w:hAnsi="Times New Roman" w:cs="Times New Roman"/>
          <w:sz w:val="24"/>
          <w:szCs w:val="24"/>
        </w:rPr>
        <w:t xml:space="preserve">1 </w:t>
      </w:r>
      <w:r w:rsidRPr="001560D0">
        <w:rPr>
          <w:rFonts w:ascii="Times New Roman" w:eastAsia="Times New Roman" w:hAnsi="Times New Roman" w:cs="Times New Roman"/>
          <w:sz w:val="24"/>
          <w:szCs w:val="24"/>
        </w:rPr>
        <w:t>уч</w:t>
      </w:r>
      <w:r>
        <w:rPr>
          <w:rFonts w:ascii="Times New Roman" w:eastAsia="Times New Roman" w:hAnsi="Times New Roman" w:cs="Times New Roman"/>
          <w:sz w:val="24"/>
          <w:szCs w:val="24"/>
        </w:rPr>
        <w:t xml:space="preserve">ениця </w:t>
      </w:r>
      <w:r w:rsidRPr="001560D0">
        <w:rPr>
          <w:rFonts w:ascii="Times New Roman" w:eastAsia="Times New Roman" w:hAnsi="Times New Roman" w:cs="Times New Roman"/>
          <w:sz w:val="24"/>
          <w:szCs w:val="24"/>
        </w:rPr>
        <w:t xml:space="preserve"> отримали свідоцтва з відзнакою –</w:t>
      </w:r>
      <w:r>
        <w:rPr>
          <w:rFonts w:ascii="Times New Roman" w:eastAsia="Times New Roman" w:hAnsi="Times New Roman" w:cs="Times New Roman"/>
          <w:sz w:val="24"/>
          <w:szCs w:val="24"/>
        </w:rPr>
        <w:t xml:space="preserve"> Білик Анастасія Володимирівна</w:t>
      </w:r>
      <w:r w:rsidRPr="001560D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1DA8AE99" w14:textId="77777777" w:rsidR="000A213E" w:rsidRPr="000B15F6" w:rsidRDefault="000A213E" w:rsidP="000A213E">
      <w:pPr>
        <w:numPr>
          <w:ilvl w:val="0"/>
          <w:numId w:val="6"/>
        </w:numPr>
        <w:tabs>
          <w:tab w:val="left" w:pos="567"/>
        </w:tabs>
        <w:spacing w:after="0" w:line="240" w:lineRule="auto"/>
        <w:ind w:left="0" w:firstLine="0"/>
        <w:jc w:val="both"/>
        <w:rPr>
          <w:sz w:val="24"/>
          <w:szCs w:val="24"/>
          <w:u w:val="single"/>
        </w:rPr>
      </w:pPr>
      <w:r w:rsidRPr="001560D0">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1560D0">
        <w:rPr>
          <w:rFonts w:ascii="Times New Roman" w:eastAsia="Times New Roman" w:hAnsi="Times New Roman" w:cs="Times New Roman"/>
          <w:sz w:val="24"/>
          <w:szCs w:val="24"/>
        </w:rPr>
        <w:t xml:space="preserve"> учнів 11 класу отримали свідоцтва про повну загальну середню освіту. </w:t>
      </w:r>
      <w:r>
        <w:rPr>
          <w:rFonts w:ascii="Times New Roman" w:eastAsia="Times New Roman" w:hAnsi="Times New Roman" w:cs="Times New Roman"/>
          <w:sz w:val="24"/>
          <w:szCs w:val="24"/>
        </w:rPr>
        <w:t>3</w:t>
      </w:r>
      <w:r w:rsidRPr="001560D0">
        <w:rPr>
          <w:rFonts w:ascii="Times New Roman" w:eastAsia="Times New Roman" w:hAnsi="Times New Roman" w:cs="Times New Roman"/>
          <w:sz w:val="24"/>
          <w:szCs w:val="24"/>
        </w:rPr>
        <w:t xml:space="preserve"> уч</w:t>
      </w:r>
      <w:r>
        <w:rPr>
          <w:rFonts w:ascii="Times New Roman" w:eastAsia="Times New Roman" w:hAnsi="Times New Roman" w:cs="Times New Roman"/>
          <w:sz w:val="24"/>
          <w:szCs w:val="24"/>
        </w:rPr>
        <w:t>ениць</w:t>
      </w:r>
      <w:r w:rsidRPr="001560D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Ванюсів</w:t>
      </w:r>
      <w:proofErr w:type="spellEnd"/>
      <w:r>
        <w:rPr>
          <w:rFonts w:ascii="Times New Roman" w:eastAsia="Times New Roman" w:hAnsi="Times New Roman" w:cs="Times New Roman"/>
          <w:sz w:val="24"/>
          <w:szCs w:val="24"/>
        </w:rPr>
        <w:t xml:space="preserve"> Каміла Сергіївна, Вороніна Ярина Олександрівна, Гнатишин  Ірина Анатоліївна</w:t>
      </w:r>
      <w:r w:rsidRPr="001560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та 1 учень (Яцик Ярослав Сергійович)</w:t>
      </w:r>
      <w:r w:rsidRPr="001560D0">
        <w:rPr>
          <w:rFonts w:ascii="Times New Roman" w:eastAsia="Times New Roman" w:hAnsi="Times New Roman" w:cs="Times New Roman"/>
          <w:sz w:val="24"/>
          <w:szCs w:val="24"/>
        </w:rPr>
        <w:t xml:space="preserve"> отримали </w:t>
      </w:r>
      <w:bookmarkStart w:id="1" w:name="_Hlk183765213"/>
      <w:r w:rsidRPr="001560D0">
        <w:rPr>
          <w:rFonts w:ascii="Times New Roman" w:eastAsia="Times New Roman" w:hAnsi="Times New Roman" w:cs="Times New Roman"/>
          <w:sz w:val="24"/>
          <w:szCs w:val="24"/>
        </w:rPr>
        <w:t>свідоцтва з відзнакою</w:t>
      </w:r>
      <w:bookmarkEnd w:id="1"/>
      <w:r>
        <w:rPr>
          <w:rFonts w:ascii="Times New Roman" w:eastAsia="Times New Roman" w:hAnsi="Times New Roman" w:cs="Times New Roman"/>
          <w:sz w:val="24"/>
          <w:szCs w:val="24"/>
        </w:rPr>
        <w:t>.</w:t>
      </w:r>
    </w:p>
    <w:p w14:paraId="6B3ED375" w14:textId="77777777" w:rsidR="000A213E" w:rsidRDefault="000A213E" w:rsidP="000A213E">
      <w:pPr>
        <w:spacing w:after="0" w:line="240" w:lineRule="auto"/>
        <w:ind w:left="-240"/>
        <w:jc w:val="center"/>
        <w:rPr>
          <w:rFonts w:ascii="Times New Roman" w:eastAsia="Times New Roman" w:hAnsi="Times New Roman" w:cs="Times New Roman"/>
          <w:b/>
          <w:sz w:val="28"/>
          <w:szCs w:val="28"/>
        </w:rPr>
      </w:pPr>
      <w:r w:rsidRPr="00E63752">
        <w:rPr>
          <w:rFonts w:ascii="Times New Roman" w:eastAsia="Times New Roman" w:hAnsi="Times New Roman" w:cs="Times New Roman"/>
          <w:b/>
          <w:sz w:val="28"/>
          <w:szCs w:val="28"/>
        </w:rPr>
        <w:t>Методична робота</w:t>
      </w:r>
    </w:p>
    <w:p w14:paraId="64433254" w14:textId="77777777" w:rsidR="000A213E" w:rsidRPr="00A66AC6" w:rsidRDefault="000A213E" w:rsidP="000A213E">
      <w:pPr>
        <w:shd w:val="clear" w:color="auto" w:fill="FFFFFF"/>
        <w:spacing w:after="0" w:line="240" w:lineRule="auto"/>
        <w:ind w:firstLine="720"/>
        <w:jc w:val="both"/>
        <w:rPr>
          <w:rFonts w:ascii="Times New Roman" w:hAnsi="Times New Roman" w:cs="Times New Roman"/>
          <w:sz w:val="24"/>
          <w:szCs w:val="24"/>
        </w:rPr>
      </w:pPr>
      <w:r w:rsidRPr="00A66AC6">
        <w:rPr>
          <w:rFonts w:ascii="Times New Roman" w:hAnsi="Times New Roman" w:cs="Times New Roman"/>
          <w:sz w:val="24"/>
          <w:szCs w:val="24"/>
        </w:rPr>
        <w:t>У 202</w:t>
      </w:r>
      <w:r>
        <w:rPr>
          <w:rFonts w:ascii="Times New Roman" w:hAnsi="Times New Roman" w:cs="Times New Roman"/>
          <w:sz w:val="24"/>
          <w:szCs w:val="24"/>
        </w:rPr>
        <w:t>4</w:t>
      </w:r>
      <w:r w:rsidRPr="00A66AC6">
        <w:rPr>
          <w:rFonts w:ascii="Times New Roman" w:hAnsi="Times New Roman" w:cs="Times New Roman"/>
          <w:sz w:val="24"/>
          <w:szCs w:val="24"/>
        </w:rPr>
        <w:t>/202</w:t>
      </w:r>
      <w:r>
        <w:rPr>
          <w:rFonts w:ascii="Times New Roman" w:hAnsi="Times New Roman" w:cs="Times New Roman"/>
          <w:sz w:val="24"/>
          <w:szCs w:val="24"/>
        </w:rPr>
        <w:t>5</w:t>
      </w:r>
      <w:r w:rsidRPr="00A66AC6">
        <w:rPr>
          <w:rFonts w:ascii="Times New Roman" w:hAnsi="Times New Roman" w:cs="Times New Roman"/>
          <w:sz w:val="24"/>
          <w:szCs w:val="24"/>
        </w:rPr>
        <w:t xml:space="preserve"> навчальному році методична робота закладу освіти  була спрямована на реалізацію проблемної теми: «</w:t>
      </w:r>
      <w:bookmarkStart w:id="2" w:name="_Hlk177719275"/>
      <w:r w:rsidRPr="00A66AC6">
        <w:rPr>
          <w:rFonts w:ascii="Times New Roman" w:hAnsi="Times New Roman" w:cs="Times New Roman"/>
          <w:sz w:val="24"/>
          <w:szCs w:val="24"/>
        </w:rPr>
        <w:t>Науково-методичний супровід розвитку професійної компетентності педагогічних працівників в умовах впровадження концепції Нова українська школа».</w:t>
      </w:r>
    </w:p>
    <w:bookmarkEnd w:id="2"/>
    <w:p w14:paraId="00EEA00E" w14:textId="77777777" w:rsidR="000A213E" w:rsidRPr="00A66AC6" w:rsidRDefault="000A213E" w:rsidP="000A213E">
      <w:pPr>
        <w:shd w:val="clear" w:color="auto" w:fill="FFFFFF"/>
        <w:spacing w:after="0" w:line="240" w:lineRule="auto"/>
        <w:ind w:right="14"/>
        <w:jc w:val="both"/>
        <w:rPr>
          <w:rFonts w:ascii="Times New Roman" w:hAnsi="Times New Roman" w:cs="Times New Roman"/>
          <w:color w:val="000000"/>
          <w:sz w:val="24"/>
          <w:szCs w:val="24"/>
          <w:shd w:val="clear" w:color="auto" w:fill="FFFFFF"/>
        </w:rPr>
      </w:pPr>
      <w:r w:rsidRPr="00A66AC6">
        <w:rPr>
          <w:rFonts w:ascii="Times New Roman" w:hAnsi="Times New Roman" w:cs="Times New Roman"/>
          <w:spacing w:val="-3"/>
          <w:sz w:val="24"/>
          <w:szCs w:val="24"/>
        </w:rPr>
        <w:t xml:space="preserve">           Основна діяльність педагогічного колективу була спрямована  на реалізацію  вимог законів  України  «Про освіту»,  «Про повну загальну середню освіту», «Про мови», «Про охорону дитинства», «Про пріоритетні напрямки інноваційної діяльності», «Про охорону праці»,</w:t>
      </w:r>
      <w:r w:rsidRPr="00A66AC6">
        <w:rPr>
          <w:rFonts w:ascii="Times New Roman" w:hAnsi="Times New Roman" w:cs="Times New Roman"/>
          <w:color w:val="000000"/>
          <w:sz w:val="24"/>
          <w:szCs w:val="24"/>
          <w:shd w:val="clear" w:color="auto" w:fill="FFFFFF"/>
        </w:rPr>
        <w:t xml:space="preserve"> Концепції реалізації державної політики у сфері реформування загальної середньої освіти «Нова українська школа» на період до 2029 року, затвердженої рішенням колегії МОН України 27.10.2016 року, Державних стандартів дошкільної, початкової загальної освіти та базової і повної середньої освіти, Концепції розвитку природничо-математичної освіти (STEM-освіти) (розпорядження Кабінету Міністрів України від 05.08.2020 року № 960-р), Державної цільової соціальної програми національно-патріотичного виховання на період до 2025 року, затвердженої постановою Кабінету Міністрів України від 30.06.2021 року №</w:t>
      </w:r>
      <w:r>
        <w:rPr>
          <w:rFonts w:ascii="Times New Roman" w:hAnsi="Times New Roman" w:cs="Times New Roman"/>
          <w:color w:val="000000"/>
          <w:sz w:val="24"/>
          <w:szCs w:val="24"/>
          <w:shd w:val="clear" w:color="auto" w:fill="FFFFFF"/>
        </w:rPr>
        <w:t xml:space="preserve"> </w:t>
      </w:r>
      <w:r w:rsidRPr="00A66AC6">
        <w:rPr>
          <w:rFonts w:ascii="Times New Roman" w:hAnsi="Times New Roman" w:cs="Times New Roman"/>
          <w:color w:val="000000"/>
          <w:sz w:val="24"/>
          <w:szCs w:val="24"/>
          <w:shd w:val="clear" w:color="auto" w:fill="FFFFFF"/>
        </w:rPr>
        <w:t xml:space="preserve">673, Концепції національно-патріотичного виховання у системі освіти до 2025 року, затвердженої </w:t>
      </w:r>
      <w:r w:rsidRPr="00A66AC6">
        <w:rPr>
          <w:rFonts w:ascii="Times New Roman" w:hAnsi="Times New Roman" w:cs="Times New Roman"/>
          <w:color w:val="000000"/>
          <w:sz w:val="24"/>
          <w:szCs w:val="24"/>
          <w:shd w:val="clear" w:color="auto" w:fill="FFFFFF"/>
        </w:rPr>
        <w:lastRenderedPageBreak/>
        <w:t>наказом Міністерства освіти і науки  України №527 від 06.06.2022 року «Про деякі питання національно-патріотичного виховання в закладах освіти України», зі змінами від 23.06.2022 року № 586, Постанови Кабінету Міністрів України від 09.10.2020 року № 932 «Про затвердження плану дій щодо реалізації Стратегії національно-патріотичного виховання на 2020-2025 роки».</w:t>
      </w:r>
    </w:p>
    <w:p w14:paraId="5D7EDCE6" w14:textId="77777777" w:rsidR="000A213E" w:rsidRPr="00A66AC6" w:rsidRDefault="000A213E" w:rsidP="000A213E">
      <w:pPr>
        <w:shd w:val="clear" w:color="auto" w:fill="FFFFFF"/>
        <w:spacing w:after="0" w:line="240" w:lineRule="auto"/>
        <w:ind w:right="14"/>
        <w:jc w:val="both"/>
        <w:rPr>
          <w:rFonts w:ascii="Times New Roman" w:hAnsi="Times New Roman" w:cs="Times New Roman"/>
          <w:bCs/>
          <w:sz w:val="24"/>
          <w:szCs w:val="24"/>
          <w:shd w:val="clear" w:color="auto" w:fill="FFFFFF"/>
        </w:rPr>
      </w:pPr>
      <w:r w:rsidRPr="00A66AC6">
        <w:rPr>
          <w:rFonts w:ascii="Times New Roman" w:hAnsi="Times New Roman" w:cs="Times New Roman"/>
          <w:sz w:val="24"/>
          <w:szCs w:val="24"/>
        </w:rPr>
        <w:t xml:space="preserve">         Згідно з принципами і положеннями нормативних документів про освіту,</w:t>
      </w:r>
      <w:r w:rsidRPr="00A66AC6">
        <w:rPr>
          <w:rFonts w:ascii="Times New Roman" w:hAnsi="Times New Roman" w:cs="Times New Roman"/>
          <w:sz w:val="24"/>
          <w:szCs w:val="24"/>
          <w:shd w:val="clear" w:color="auto" w:fill="FFFFFF"/>
        </w:rPr>
        <w:t xml:space="preserve"> діяльність </w:t>
      </w:r>
      <w:r w:rsidRPr="00A66AC6">
        <w:rPr>
          <w:rFonts w:ascii="Times New Roman" w:hAnsi="Times New Roman" w:cs="Times New Roman"/>
          <w:bCs/>
          <w:sz w:val="24"/>
          <w:szCs w:val="24"/>
          <w:shd w:val="clear" w:color="auto" w:fill="FFFFFF"/>
        </w:rPr>
        <w:t>методичного</w:t>
      </w:r>
      <w:r w:rsidRPr="00A66AC6">
        <w:rPr>
          <w:rFonts w:ascii="Times New Roman" w:hAnsi="Times New Roman" w:cs="Times New Roman"/>
          <w:sz w:val="24"/>
          <w:szCs w:val="24"/>
          <w:shd w:val="clear" w:color="auto" w:fill="FFFFFF"/>
        </w:rPr>
        <w:t> кабінету </w:t>
      </w:r>
      <w:r w:rsidRPr="00A66AC6">
        <w:rPr>
          <w:rFonts w:ascii="Times New Roman" w:hAnsi="Times New Roman" w:cs="Times New Roman"/>
          <w:bCs/>
          <w:sz w:val="24"/>
          <w:szCs w:val="24"/>
          <w:shd w:val="clear" w:color="auto" w:fill="FFFFFF"/>
        </w:rPr>
        <w:t>закладу</w:t>
      </w:r>
      <w:r w:rsidRPr="00A66AC6">
        <w:rPr>
          <w:rFonts w:ascii="Times New Roman" w:hAnsi="Times New Roman" w:cs="Times New Roman"/>
          <w:sz w:val="24"/>
          <w:szCs w:val="24"/>
          <w:shd w:val="clear" w:color="auto" w:fill="FFFFFF"/>
        </w:rPr>
        <w:t> </w:t>
      </w:r>
      <w:r w:rsidRPr="00A66AC6">
        <w:rPr>
          <w:rFonts w:ascii="Times New Roman" w:hAnsi="Times New Roman" w:cs="Times New Roman"/>
          <w:bCs/>
          <w:sz w:val="24"/>
          <w:szCs w:val="24"/>
          <w:shd w:val="clear" w:color="auto" w:fill="FFFFFF"/>
        </w:rPr>
        <w:t>була спрямована на реалізацію з</w:t>
      </w:r>
      <w:r w:rsidRPr="00A66AC6">
        <w:rPr>
          <w:rFonts w:ascii="Times New Roman" w:hAnsi="Times New Roman" w:cs="Times New Roman"/>
          <w:sz w:val="24"/>
          <w:szCs w:val="24"/>
          <w:shd w:val="clear" w:color="auto" w:fill="FFFFFF"/>
        </w:rPr>
        <w:t>авдань</w:t>
      </w:r>
      <w:r w:rsidRPr="00A66AC6">
        <w:rPr>
          <w:rFonts w:ascii="Times New Roman" w:hAnsi="Times New Roman" w:cs="Times New Roman"/>
          <w:bCs/>
          <w:sz w:val="24"/>
          <w:szCs w:val="24"/>
          <w:shd w:val="clear" w:color="auto" w:fill="FFFFFF"/>
        </w:rPr>
        <w:t xml:space="preserve"> закладу</w:t>
      </w:r>
      <w:r w:rsidRPr="00A66AC6">
        <w:rPr>
          <w:rFonts w:ascii="Times New Roman" w:hAnsi="Times New Roman" w:cs="Times New Roman"/>
          <w:sz w:val="24"/>
          <w:szCs w:val="24"/>
          <w:shd w:val="clear" w:color="auto" w:fill="FFFFFF"/>
        </w:rPr>
        <w:t>, підвищення якості освітнього процесу та професійної компетентності педагогів, надання їм </w:t>
      </w:r>
      <w:r w:rsidRPr="00A66AC6">
        <w:rPr>
          <w:rFonts w:ascii="Times New Roman" w:hAnsi="Times New Roman" w:cs="Times New Roman"/>
          <w:bCs/>
          <w:sz w:val="24"/>
          <w:szCs w:val="24"/>
          <w:shd w:val="clear" w:color="auto" w:fill="FFFFFF"/>
        </w:rPr>
        <w:t>методичної</w:t>
      </w:r>
      <w:r w:rsidRPr="00A66AC6">
        <w:rPr>
          <w:rFonts w:ascii="Times New Roman" w:hAnsi="Times New Roman" w:cs="Times New Roman"/>
          <w:sz w:val="24"/>
          <w:szCs w:val="24"/>
          <w:shd w:val="clear" w:color="auto" w:fill="FFFFFF"/>
        </w:rPr>
        <w:t> допомоги.</w:t>
      </w:r>
      <w:r w:rsidRPr="00A66AC6">
        <w:rPr>
          <w:rFonts w:ascii="Times New Roman" w:hAnsi="Times New Roman" w:cs="Times New Roman"/>
          <w:sz w:val="24"/>
          <w:szCs w:val="24"/>
        </w:rPr>
        <w:t xml:space="preserve">         </w:t>
      </w:r>
    </w:p>
    <w:p w14:paraId="66ED5D03" w14:textId="77777777" w:rsidR="000A213E" w:rsidRPr="00A66AC6" w:rsidRDefault="000A213E" w:rsidP="000A213E">
      <w:pPr>
        <w:shd w:val="clear" w:color="auto" w:fill="FFFFFF"/>
        <w:spacing w:after="0" w:line="240" w:lineRule="auto"/>
        <w:ind w:right="14"/>
        <w:jc w:val="both"/>
        <w:rPr>
          <w:rFonts w:ascii="Times New Roman" w:hAnsi="Times New Roman" w:cs="Times New Roman"/>
          <w:sz w:val="24"/>
          <w:szCs w:val="24"/>
        </w:rPr>
      </w:pPr>
      <w:r w:rsidRPr="00A66AC6">
        <w:rPr>
          <w:rFonts w:ascii="Times New Roman" w:hAnsi="Times New Roman" w:cs="Times New Roman"/>
          <w:sz w:val="24"/>
          <w:szCs w:val="24"/>
        </w:rPr>
        <w:t xml:space="preserve">         Методичну роботу координує методична рада, діяльність якої спрямована на організацію роботи над єдиною науково-методичною проблемою. Удосконалення освітнього процесу на основі використання новітніх технологій навчання та виховання. На засіданнях розглядалися результати моніторингових досліджень навчальної діяльності, нормативні, директивні документи МОН України, питання впровадження Державного стандарту початкової і базової загальної середньої освіти, підготовки вчителів та учнів до участі в конкурсах, олімпіадах. Аналізувався стан виконання навчальних програм, виконання планів роботи методичних педагогічних спільнот, робота з обдарованими учнями, молодими спеціалістами. Визначалися зміст, форми й методи підвищення кваліфікації педагогів, підбивалися підсумки їхньої атестації.</w:t>
      </w:r>
    </w:p>
    <w:p w14:paraId="3B163241" w14:textId="77777777" w:rsidR="000A213E" w:rsidRPr="00A66AC6" w:rsidRDefault="000A213E" w:rsidP="000A213E">
      <w:pPr>
        <w:pStyle w:val="Default"/>
        <w:jc w:val="both"/>
      </w:pPr>
      <w:r w:rsidRPr="00A66AC6">
        <w:t xml:space="preserve">     Методична робота з педагогічними працівниками була спрямована на підвищення кваліфікації вчителів, що передбачає систематичну колективну та індивідуальну діяльність, яка спрямована на впровадження в практику досягнень науки і професійної майстерності, інноваційних педагогічних технологій, передового педагогічного досвіду. У Ковалівському ЗЗСО І-ІІІ ступенів склалася певна система методичної роботи, яка охоплює такі форми роботи, що знаходяться в органічній єдності, взаємодіють і доповнюють одна одну: </w:t>
      </w:r>
    </w:p>
    <w:p w14:paraId="5D92AC3F"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color w:val="000000"/>
          <w:sz w:val="24"/>
          <w:szCs w:val="24"/>
        </w:rPr>
      </w:pPr>
      <w:r w:rsidRPr="00A66AC6">
        <w:rPr>
          <w:rFonts w:ascii="Times New Roman" w:hAnsi="Times New Roman" w:cs="Times New Roman"/>
          <w:color w:val="000000"/>
          <w:sz w:val="24"/>
          <w:szCs w:val="24"/>
        </w:rPr>
        <w:t xml:space="preserve">- індивідуальна - робота над методичною темою, самоосвіта педагогів; </w:t>
      </w:r>
    </w:p>
    <w:p w14:paraId="5EE6D569"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color w:val="000000"/>
          <w:sz w:val="24"/>
          <w:szCs w:val="24"/>
        </w:rPr>
      </w:pPr>
      <w:r w:rsidRPr="00A66AC6">
        <w:rPr>
          <w:rFonts w:ascii="Times New Roman" w:hAnsi="Times New Roman" w:cs="Times New Roman"/>
          <w:color w:val="000000"/>
          <w:sz w:val="24"/>
          <w:szCs w:val="24"/>
        </w:rPr>
        <w:t xml:space="preserve">- групова - практичні заняття, проблемні семінари, методичні оперативки, </w:t>
      </w:r>
      <w:proofErr w:type="spellStart"/>
      <w:r w:rsidRPr="00A66AC6">
        <w:rPr>
          <w:rFonts w:ascii="Times New Roman" w:hAnsi="Times New Roman" w:cs="Times New Roman"/>
          <w:color w:val="000000"/>
          <w:sz w:val="24"/>
          <w:szCs w:val="24"/>
        </w:rPr>
        <w:t>вебінари</w:t>
      </w:r>
      <w:proofErr w:type="spellEnd"/>
      <w:r w:rsidRPr="00A66AC6">
        <w:rPr>
          <w:rFonts w:ascii="Times New Roman" w:hAnsi="Times New Roman" w:cs="Times New Roman"/>
          <w:color w:val="000000"/>
          <w:sz w:val="24"/>
          <w:szCs w:val="24"/>
        </w:rPr>
        <w:t xml:space="preserve">, дискусії, педагогічна рада. </w:t>
      </w:r>
    </w:p>
    <w:p w14:paraId="589605E5" w14:textId="77777777" w:rsidR="000A213E" w:rsidRPr="00A66AC6" w:rsidRDefault="000A213E" w:rsidP="000A213E">
      <w:pPr>
        <w:spacing w:after="0" w:line="240" w:lineRule="auto"/>
        <w:jc w:val="both"/>
        <w:rPr>
          <w:rStyle w:val="af4"/>
          <w:rFonts w:ascii="Times New Roman" w:hAnsi="Times New Roman" w:cs="Times New Roman"/>
          <w:bCs/>
          <w:i w:val="0"/>
          <w:iCs w:val="0"/>
          <w:sz w:val="24"/>
          <w:szCs w:val="24"/>
          <w:shd w:val="clear" w:color="auto" w:fill="FFFFFF"/>
        </w:rPr>
      </w:pPr>
      <w:r w:rsidRPr="00A66AC6">
        <w:rPr>
          <w:rFonts w:ascii="Times New Roman" w:hAnsi="Times New Roman" w:cs="Times New Roman"/>
          <w:sz w:val="24"/>
          <w:szCs w:val="24"/>
        </w:rPr>
        <w:t xml:space="preserve">         Координуючим центром методичної роботи в школі є методичний кабінет, який  обладнано згідно вимог і положення «Про методичний кабінет». У ньому створені умови для організації роботи вчителів, зібрані матеріали з досвіду роботи педагогів закладу. Методичний кабінет обладнаний сучасним технічним обладнанням, підключений до Інтернету, наявний </w:t>
      </w:r>
      <w:proofErr w:type="spellStart"/>
      <w:r w:rsidRPr="00A66AC6">
        <w:rPr>
          <w:rStyle w:val="af4"/>
          <w:rFonts w:ascii="Times New Roman" w:hAnsi="Times New Roman" w:cs="Times New Roman"/>
          <w:bCs/>
          <w:sz w:val="24"/>
          <w:szCs w:val="24"/>
          <w:shd w:val="clear" w:color="auto" w:fill="FFFFFF"/>
        </w:rPr>
        <w:t>Wi-Fi</w:t>
      </w:r>
      <w:proofErr w:type="spellEnd"/>
      <w:r w:rsidRPr="00A66AC6">
        <w:rPr>
          <w:rStyle w:val="af4"/>
          <w:rFonts w:ascii="Times New Roman" w:hAnsi="Times New Roman" w:cs="Times New Roman"/>
          <w:bCs/>
          <w:sz w:val="24"/>
          <w:szCs w:val="24"/>
          <w:shd w:val="clear" w:color="auto" w:fill="FFFFFF"/>
        </w:rPr>
        <w:t>.</w:t>
      </w:r>
    </w:p>
    <w:p w14:paraId="0E6CF97C" w14:textId="77777777" w:rsidR="000A213E" w:rsidRPr="00A66AC6" w:rsidRDefault="000A213E" w:rsidP="000A213E">
      <w:pPr>
        <w:pStyle w:val="af3"/>
        <w:shd w:val="clear" w:color="auto" w:fill="FFFFFF"/>
        <w:textAlignment w:val="baseline"/>
        <w:rPr>
          <w:sz w:val="24"/>
          <w:szCs w:val="24"/>
        </w:rPr>
      </w:pPr>
      <w:r w:rsidRPr="00A66AC6">
        <w:rPr>
          <w:sz w:val="24"/>
          <w:szCs w:val="24"/>
        </w:rPr>
        <w:t xml:space="preserve">       Із метою вдосконалення професійної майстерності  у навчальному закладі діє методична рада, керівником якої є </w:t>
      </w:r>
      <w:proofErr w:type="spellStart"/>
      <w:r w:rsidRPr="00A66AC6">
        <w:rPr>
          <w:sz w:val="24"/>
          <w:szCs w:val="24"/>
        </w:rPr>
        <w:t>Дитиняк</w:t>
      </w:r>
      <w:proofErr w:type="spellEnd"/>
      <w:r w:rsidRPr="00A66AC6">
        <w:rPr>
          <w:sz w:val="24"/>
          <w:szCs w:val="24"/>
        </w:rPr>
        <w:t xml:space="preserve"> Г.З., заступник директора з НВР. Питання методичної роботи розглядались на </w:t>
      </w:r>
      <w:proofErr w:type="spellStart"/>
      <w:r w:rsidRPr="00A66AC6">
        <w:rPr>
          <w:sz w:val="24"/>
          <w:szCs w:val="24"/>
        </w:rPr>
        <w:t>оперативно</w:t>
      </w:r>
      <w:proofErr w:type="spellEnd"/>
      <w:r w:rsidRPr="00A66AC6">
        <w:rPr>
          <w:sz w:val="24"/>
          <w:szCs w:val="24"/>
        </w:rPr>
        <w:t xml:space="preserve">-методичних нарадах. Протягом навчального року вчителі школи співпрацювали з консультантами центру професійного розвитку педагогічних працівників Монастириської міської ради, освітніми платформами, педагогічними групами. </w:t>
      </w:r>
    </w:p>
    <w:p w14:paraId="05ABD4FB" w14:textId="77777777" w:rsidR="000A213E" w:rsidRPr="00A66AC6" w:rsidRDefault="000A213E" w:rsidP="000A213E">
      <w:pPr>
        <w:pStyle w:val="af3"/>
        <w:shd w:val="clear" w:color="auto" w:fill="FFFFFF"/>
        <w:textAlignment w:val="baseline"/>
        <w:rPr>
          <w:sz w:val="24"/>
          <w:szCs w:val="24"/>
        </w:rPr>
      </w:pPr>
      <w:r w:rsidRPr="00A66AC6">
        <w:rPr>
          <w:sz w:val="24"/>
          <w:szCs w:val="24"/>
        </w:rPr>
        <w:t xml:space="preserve">      Освітній простір закладу організований згідно</w:t>
      </w:r>
      <w:r w:rsidRPr="00A66AC6">
        <w:rPr>
          <w:color w:val="000000"/>
          <w:sz w:val="24"/>
          <w:szCs w:val="24"/>
        </w:rPr>
        <w:t xml:space="preserve"> вимог: доступний, безпечний, є індивідуалізованим та персоналізованим. Дає  можливість кожному учаснику освітнього процесу знайти потрібне для особистого професійного розвитку. Навчальні кабінети початкової школи оформлені згідно </w:t>
      </w:r>
      <w:r w:rsidRPr="00A66AC6">
        <w:rPr>
          <w:sz w:val="24"/>
          <w:szCs w:val="24"/>
        </w:rPr>
        <w:t>Положення про навчальний кабінет, із сучасними технічним забезпеченням, оновленими меблями, стендами, дидактичними, роздатковими матеріалами, цифровими ресурсами. 1</w:t>
      </w:r>
      <w:r>
        <w:rPr>
          <w:sz w:val="24"/>
          <w:szCs w:val="24"/>
        </w:rPr>
        <w:t>1</w:t>
      </w:r>
      <w:r w:rsidRPr="00A66AC6">
        <w:rPr>
          <w:sz w:val="24"/>
          <w:szCs w:val="24"/>
        </w:rPr>
        <w:t xml:space="preserve"> кабінетів обладнані мультимедійними комплексами. Школа має постійний доступ до Інтернету та </w:t>
      </w:r>
      <w:proofErr w:type="spellStart"/>
      <w:r w:rsidRPr="00A66AC6">
        <w:rPr>
          <w:rStyle w:val="af4"/>
          <w:bCs/>
          <w:sz w:val="24"/>
          <w:szCs w:val="24"/>
          <w:shd w:val="clear" w:color="auto" w:fill="FFFFFF"/>
        </w:rPr>
        <w:t>Wi-Fi</w:t>
      </w:r>
      <w:proofErr w:type="spellEnd"/>
      <w:r w:rsidRPr="00A66AC6">
        <w:rPr>
          <w:rStyle w:val="af4"/>
          <w:bCs/>
          <w:sz w:val="24"/>
          <w:szCs w:val="24"/>
          <w:shd w:val="clear" w:color="auto" w:fill="FFFFFF"/>
        </w:rPr>
        <w:t xml:space="preserve"> простору.</w:t>
      </w:r>
      <w:r w:rsidRPr="00A66AC6">
        <w:rPr>
          <w:sz w:val="24"/>
          <w:szCs w:val="24"/>
        </w:rPr>
        <w:tab/>
      </w:r>
      <w:r>
        <w:rPr>
          <w:sz w:val="24"/>
          <w:szCs w:val="24"/>
        </w:rPr>
        <w:t xml:space="preserve">                                                                                                                                                             </w:t>
      </w:r>
      <w:r w:rsidRPr="00A66AC6">
        <w:rPr>
          <w:sz w:val="24"/>
          <w:szCs w:val="24"/>
        </w:rPr>
        <w:t xml:space="preserve"> Педагоги постійно підвищують свій професійний рівень шляхом курсової перепідготовки: щорічні курси підвищення кваліфікації при   Тернопільському ОІППО, навчання на освітніх платформах та участь у </w:t>
      </w:r>
      <w:proofErr w:type="spellStart"/>
      <w:r w:rsidRPr="00A66AC6">
        <w:rPr>
          <w:sz w:val="24"/>
          <w:szCs w:val="24"/>
        </w:rPr>
        <w:t>вебінарах</w:t>
      </w:r>
      <w:proofErr w:type="spellEnd"/>
      <w:r w:rsidRPr="00A66AC6">
        <w:rPr>
          <w:sz w:val="24"/>
          <w:szCs w:val="24"/>
        </w:rPr>
        <w:t xml:space="preserve"> освітніх </w:t>
      </w:r>
      <w:proofErr w:type="spellStart"/>
      <w:r w:rsidRPr="00A66AC6">
        <w:rPr>
          <w:sz w:val="24"/>
          <w:szCs w:val="24"/>
        </w:rPr>
        <w:t>проєктів</w:t>
      </w:r>
      <w:proofErr w:type="spellEnd"/>
      <w:r w:rsidRPr="00A66AC6">
        <w:rPr>
          <w:sz w:val="24"/>
          <w:szCs w:val="24"/>
        </w:rPr>
        <w:t xml:space="preserve"> «На урок», «</w:t>
      </w:r>
      <w:proofErr w:type="spellStart"/>
      <w:r w:rsidRPr="00A66AC6">
        <w:rPr>
          <w:sz w:val="24"/>
          <w:szCs w:val="24"/>
        </w:rPr>
        <w:t>Всеосвіта</w:t>
      </w:r>
      <w:proofErr w:type="spellEnd"/>
      <w:r w:rsidRPr="00A66AC6">
        <w:rPr>
          <w:sz w:val="24"/>
          <w:szCs w:val="24"/>
        </w:rPr>
        <w:t>», «Ранок», «</w:t>
      </w:r>
      <w:proofErr w:type="spellStart"/>
      <w:r w:rsidRPr="00A66AC6">
        <w:rPr>
          <w:sz w:val="24"/>
          <w:szCs w:val="24"/>
        </w:rPr>
        <w:t>Прометеус</w:t>
      </w:r>
      <w:proofErr w:type="spellEnd"/>
      <w:r w:rsidRPr="00A66AC6">
        <w:rPr>
          <w:sz w:val="24"/>
          <w:szCs w:val="24"/>
        </w:rPr>
        <w:t xml:space="preserve">». </w:t>
      </w:r>
    </w:p>
    <w:p w14:paraId="2C1646E0" w14:textId="77777777" w:rsidR="000A213E" w:rsidRPr="00A66AC6" w:rsidRDefault="000A213E" w:rsidP="000A213E">
      <w:pPr>
        <w:shd w:val="clear" w:color="auto" w:fill="FFFFFF"/>
        <w:spacing w:after="0" w:line="240" w:lineRule="auto"/>
        <w:jc w:val="both"/>
        <w:rPr>
          <w:rFonts w:ascii="Times New Roman" w:hAnsi="Times New Roman" w:cs="Times New Roman"/>
          <w:sz w:val="24"/>
          <w:szCs w:val="24"/>
        </w:rPr>
      </w:pPr>
      <w:r w:rsidRPr="00A66AC6">
        <w:rPr>
          <w:rFonts w:ascii="Times New Roman" w:hAnsi="Times New Roman" w:cs="Times New Roman"/>
          <w:sz w:val="24"/>
          <w:szCs w:val="24"/>
        </w:rPr>
        <w:t xml:space="preserve">      Впродовж 202</w:t>
      </w:r>
      <w:r>
        <w:rPr>
          <w:rFonts w:ascii="Times New Roman" w:hAnsi="Times New Roman" w:cs="Times New Roman"/>
          <w:sz w:val="24"/>
          <w:szCs w:val="24"/>
        </w:rPr>
        <w:t>4</w:t>
      </w:r>
      <w:r w:rsidRPr="00A66AC6">
        <w:rPr>
          <w:rFonts w:ascii="Times New Roman" w:hAnsi="Times New Roman" w:cs="Times New Roman"/>
          <w:sz w:val="24"/>
          <w:szCs w:val="24"/>
        </w:rPr>
        <w:t>-202</w:t>
      </w:r>
      <w:r>
        <w:rPr>
          <w:rFonts w:ascii="Times New Roman" w:hAnsi="Times New Roman" w:cs="Times New Roman"/>
          <w:sz w:val="24"/>
          <w:szCs w:val="24"/>
        </w:rPr>
        <w:t>5</w:t>
      </w:r>
      <w:r w:rsidRPr="00A66AC6">
        <w:rPr>
          <w:rFonts w:ascii="Times New Roman" w:hAnsi="Times New Roman" w:cs="Times New Roman"/>
          <w:sz w:val="24"/>
          <w:szCs w:val="24"/>
        </w:rPr>
        <w:t xml:space="preserve"> навчального року неодноразово поєднувалися очна та  </w:t>
      </w:r>
      <w:proofErr w:type="spellStart"/>
      <w:r w:rsidRPr="00A66AC6">
        <w:rPr>
          <w:rFonts w:ascii="Times New Roman" w:hAnsi="Times New Roman" w:cs="Times New Roman"/>
          <w:sz w:val="24"/>
          <w:szCs w:val="24"/>
        </w:rPr>
        <w:t>дистаційна</w:t>
      </w:r>
      <w:proofErr w:type="spellEnd"/>
      <w:r w:rsidRPr="00A66AC6">
        <w:rPr>
          <w:rFonts w:ascii="Times New Roman" w:hAnsi="Times New Roman" w:cs="Times New Roman"/>
          <w:sz w:val="24"/>
          <w:szCs w:val="24"/>
        </w:rPr>
        <w:t xml:space="preserve"> форми навчання. Педагоги закладу поєднували роботу в асинхронному й синхронному режимах на освітніх платформах «На урок», </w:t>
      </w:r>
      <w:proofErr w:type="spellStart"/>
      <w:r w:rsidRPr="00A66AC6">
        <w:rPr>
          <w:rFonts w:ascii="Times New Roman" w:hAnsi="Times New Roman" w:cs="Times New Roman"/>
          <w:sz w:val="24"/>
          <w:szCs w:val="24"/>
        </w:rPr>
        <w:t>Classroom</w:t>
      </w:r>
      <w:proofErr w:type="spellEnd"/>
      <w:r w:rsidRPr="00A66AC6">
        <w:rPr>
          <w:rFonts w:ascii="Times New Roman" w:hAnsi="Times New Roman" w:cs="Times New Roman"/>
          <w:sz w:val="24"/>
          <w:szCs w:val="24"/>
        </w:rPr>
        <w:t xml:space="preserve">, </w:t>
      </w:r>
      <w:proofErr w:type="spellStart"/>
      <w:r w:rsidRPr="00A66AC6">
        <w:rPr>
          <w:rFonts w:ascii="Times New Roman" w:hAnsi="Times New Roman" w:cs="Times New Roman"/>
          <w:sz w:val="24"/>
          <w:szCs w:val="24"/>
        </w:rPr>
        <w:t>Classtime</w:t>
      </w:r>
      <w:proofErr w:type="spellEnd"/>
      <w:r w:rsidRPr="00A66AC6">
        <w:rPr>
          <w:rFonts w:ascii="Times New Roman" w:hAnsi="Times New Roman" w:cs="Times New Roman"/>
          <w:sz w:val="24"/>
          <w:szCs w:val="24"/>
        </w:rPr>
        <w:t xml:space="preserve">, </w:t>
      </w:r>
      <w:proofErr w:type="spellStart"/>
      <w:r w:rsidRPr="00A66AC6">
        <w:rPr>
          <w:rFonts w:ascii="Times New Roman" w:hAnsi="Times New Roman" w:cs="Times New Roman"/>
          <w:sz w:val="24"/>
          <w:szCs w:val="24"/>
        </w:rPr>
        <w:t>LearningApps</w:t>
      </w:r>
      <w:proofErr w:type="spellEnd"/>
      <w:r w:rsidRPr="00A66AC6">
        <w:rPr>
          <w:rFonts w:ascii="Times New Roman" w:hAnsi="Times New Roman" w:cs="Times New Roman"/>
          <w:sz w:val="24"/>
          <w:szCs w:val="24"/>
        </w:rPr>
        <w:t xml:space="preserve">, </w:t>
      </w:r>
      <w:proofErr w:type="spellStart"/>
      <w:r w:rsidRPr="00A66AC6">
        <w:rPr>
          <w:rFonts w:ascii="Times New Roman" w:hAnsi="Times New Roman" w:cs="Times New Roman"/>
          <w:sz w:val="24"/>
          <w:szCs w:val="24"/>
        </w:rPr>
        <w:t>Padlet</w:t>
      </w:r>
      <w:proofErr w:type="spellEnd"/>
      <w:r w:rsidRPr="00A66AC6">
        <w:rPr>
          <w:rFonts w:ascii="Times New Roman" w:hAnsi="Times New Roman" w:cs="Times New Roman"/>
          <w:sz w:val="24"/>
          <w:szCs w:val="24"/>
        </w:rPr>
        <w:t xml:space="preserve">, працювали з Інтернет - ресурсами, надавали консультації, освоювали інструменти з метою оцінювання знань учнів, підтримували зворотній зв'язок з учасниками освітнього процесу. </w:t>
      </w:r>
    </w:p>
    <w:p w14:paraId="6DA9C0DC" w14:textId="77777777" w:rsidR="000A213E" w:rsidRPr="00A66AC6" w:rsidRDefault="000A213E" w:rsidP="000A213E">
      <w:pPr>
        <w:shd w:val="clear" w:color="auto" w:fill="FFFFFF"/>
        <w:spacing w:after="0" w:line="240" w:lineRule="auto"/>
        <w:jc w:val="both"/>
        <w:rPr>
          <w:rFonts w:ascii="Times New Roman" w:hAnsi="Times New Roman" w:cs="Times New Roman"/>
          <w:sz w:val="24"/>
          <w:szCs w:val="24"/>
        </w:rPr>
      </w:pPr>
      <w:r w:rsidRPr="00A66AC6">
        <w:rPr>
          <w:rFonts w:ascii="Times New Roman" w:hAnsi="Times New Roman" w:cs="Times New Roman"/>
          <w:sz w:val="24"/>
          <w:szCs w:val="24"/>
        </w:rPr>
        <w:lastRenderedPageBreak/>
        <w:t xml:space="preserve">        Система методичної роботи охоплює як колективні так і індивідуальні форми реалізації, як традиційні так і інноваційні. Педагогічний колектив школи  брав активну участь у всіх формах методичної роботи, реалізуючи методичну проблему </w:t>
      </w:r>
      <w:r w:rsidRPr="00A66AC6">
        <w:rPr>
          <w:rFonts w:ascii="Times New Roman" w:hAnsi="Times New Roman" w:cs="Times New Roman"/>
          <w:color w:val="000000"/>
          <w:sz w:val="24"/>
          <w:szCs w:val="24"/>
        </w:rPr>
        <w:t>«</w:t>
      </w:r>
      <w:r w:rsidRPr="00A66AC6">
        <w:rPr>
          <w:rFonts w:ascii="Times New Roman" w:hAnsi="Times New Roman" w:cs="Times New Roman"/>
          <w:sz w:val="24"/>
          <w:szCs w:val="24"/>
        </w:rPr>
        <w:t>Науково-методичний супровід розвитку професійної компетентності педагогічних працівників в умовах впровадження концепції Нова українська школа».</w:t>
      </w:r>
      <w:r w:rsidRPr="00A66AC6">
        <w:rPr>
          <w:rFonts w:ascii="Times New Roman" w:hAnsi="Times New Roman" w:cs="Times New Roman"/>
          <w:color w:val="000000"/>
          <w:sz w:val="24"/>
          <w:szCs w:val="24"/>
        </w:rPr>
        <w:t xml:space="preserve"> </w:t>
      </w:r>
    </w:p>
    <w:p w14:paraId="2458AEAF"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color w:val="000000"/>
          <w:sz w:val="24"/>
          <w:szCs w:val="24"/>
        </w:rPr>
      </w:pPr>
      <w:r w:rsidRPr="00A66AC6">
        <w:rPr>
          <w:rFonts w:ascii="Times New Roman" w:hAnsi="Times New Roman" w:cs="Times New Roman"/>
          <w:color w:val="000000"/>
          <w:sz w:val="24"/>
          <w:szCs w:val="24"/>
        </w:rPr>
        <w:t xml:space="preserve">        Вагомою була робота вчителів вищої категорії та вчителів із педагогічними званнями у творчих групах та у школах педагогічної майстерності. Провідною формою організації методичної роботи були шкільні методичні спільноти педагогів: </w:t>
      </w:r>
    </w:p>
    <w:p w14:paraId="793245AA"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color w:val="000000"/>
          <w:sz w:val="24"/>
          <w:szCs w:val="24"/>
        </w:rPr>
      </w:pPr>
      <w:r w:rsidRPr="00A66AC6">
        <w:rPr>
          <w:rFonts w:ascii="Times New Roman" w:hAnsi="Times New Roman" w:cs="Times New Roman"/>
          <w:color w:val="000000"/>
          <w:sz w:val="24"/>
          <w:szCs w:val="24"/>
        </w:rPr>
        <w:t xml:space="preserve">- методична спільнота вчителів початкових класів (керівник </w:t>
      </w:r>
      <w:r>
        <w:rPr>
          <w:rFonts w:ascii="Times New Roman" w:hAnsi="Times New Roman" w:cs="Times New Roman"/>
          <w:color w:val="000000"/>
          <w:sz w:val="24"/>
          <w:szCs w:val="24"/>
        </w:rPr>
        <w:t>Ковальчук Г.М</w:t>
      </w:r>
      <w:r w:rsidRPr="00A66AC6">
        <w:rPr>
          <w:rFonts w:ascii="Times New Roman" w:hAnsi="Times New Roman" w:cs="Times New Roman"/>
          <w:color w:val="000000"/>
          <w:sz w:val="24"/>
          <w:szCs w:val="24"/>
        </w:rPr>
        <w:t xml:space="preserve">.,  учитель початкових класів); </w:t>
      </w:r>
    </w:p>
    <w:p w14:paraId="18A77FA6"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color w:val="000000"/>
          <w:sz w:val="24"/>
          <w:szCs w:val="24"/>
        </w:rPr>
      </w:pPr>
      <w:r w:rsidRPr="00A66AC6">
        <w:rPr>
          <w:rFonts w:ascii="Times New Roman" w:hAnsi="Times New Roman" w:cs="Times New Roman"/>
          <w:color w:val="000000"/>
          <w:sz w:val="24"/>
          <w:szCs w:val="24"/>
        </w:rPr>
        <w:t>- методична спільнота класних керівників (керівник Білик М.І., заступник директора з виховної роботи );</w:t>
      </w:r>
    </w:p>
    <w:p w14:paraId="6CD8C491"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color w:val="000000"/>
          <w:sz w:val="24"/>
          <w:szCs w:val="24"/>
        </w:rPr>
      </w:pPr>
      <w:r w:rsidRPr="00A66AC6">
        <w:rPr>
          <w:rFonts w:ascii="Times New Roman" w:hAnsi="Times New Roman" w:cs="Times New Roman"/>
          <w:color w:val="000000"/>
          <w:sz w:val="24"/>
          <w:szCs w:val="24"/>
        </w:rPr>
        <w:t xml:space="preserve">- методична спільнота учителів природничо-математичного циклу (керівник </w:t>
      </w:r>
      <w:proofErr w:type="spellStart"/>
      <w:r w:rsidRPr="00A66AC6">
        <w:rPr>
          <w:rFonts w:ascii="Times New Roman" w:hAnsi="Times New Roman" w:cs="Times New Roman"/>
          <w:color w:val="000000"/>
          <w:sz w:val="24"/>
          <w:szCs w:val="24"/>
        </w:rPr>
        <w:t>Василащук</w:t>
      </w:r>
      <w:proofErr w:type="spellEnd"/>
      <w:r w:rsidRPr="00A66AC6">
        <w:rPr>
          <w:rFonts w:ascii="Times New Roman" w:hAnsi="Times New Roman" w:cs="Times New Roman"/>
          <w:color w:val="000000"/>
          <w:sz w:val="24"/>
          <w:szCs w:val="24"/>
        </w:rPr>
        <w:t xml:space="preserve"> Л.В., вчитель хімії та біології);</w:t>
      </w:r>
    </w:p>
    <w:p w14:paraId="52F9D088"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color w:val="000000"/>
          <w:sz w:val="24"/>
          <w:szCs w:val="24"/>
        </w:rPr>
      </w:pPr>
      <w:r w:rsidRPr="00A66AC6">
        <w:rPr>
          <w:rFonts w:ascii="Times New Roman" w:hAnsi="Times New Roman" w:cs="Times New Roman"/>
          <w:color w:val="000000"/>
          <w:sz w:val="24"/>
          <w:szCs w:val="24"/>
        </w:rPr>
        <w:t xml:space="preserve">- методична спільнота учителів суспільно-гуманітарного циклу (керівник </w:t>
      </w:r>
      <w:r>
        <w:rPr>
          <w:rFonts w:ascii="Times New Roman" w:hAnsi="Times New Roman" w:cs="Times New Roman"/>
          <w:color w:val="000000"/>
          <w:sz w:val="24"/>
          <w:szCs w:val="24"/>
        </w:rPr>
        <w:t xml:space="preserve"> </w:t>
      </w:r>
      <w:r w:rsidRPr="00A66AC6">
        <w:rPr>
          <w:rFonts w:ascii="Times New Roman" w:hAnsi="Times New Roman" w:cs="Times New Roman"/>
          <w:color w:val="000000"/>
          <w:sz w:val="24"/>
          <w:szCs w:val="24"/>
        </w:rPr>
        <w:t>Андрусів Н.В.);</w:t>
      </w:r>
    </w:p>
    <w:p w14:paraId="54C1D3F0"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color w:val="000000"/>
          <w:sz w:val="24"/>
          <w:szCs w:val="24"/>
        </w:rPr>
      </w:pPr>
      <w:r w:rsidRPr="00A66AC6">
        <w:rPr>
          <w:rFonts w:ascii="Times New Roman" w:hAnsi="Times New Roman" w:cs="Times New Roman"/>
          <w:color w:val="000000"/>
          <w:sz w:val="24"/>
          <w:szCs w:val="24"/>
        </w:rPr>
        <w:t xml:space="preserve">- учителів художньо-естетичного та спортивно-оздоровчого циклу (керівник </w:t>
      </w:r>
      <w:r>
        <w:rPr>
          <w:rFonts w:ascii="Times New Roman" w:hAnsi="Times New Roman" w:cs="Times New Roman"/>
          <w:color w:val="000000"/>
          <w:sz w:val="24"/>
          <w:szCs w:val="24"/>
        </w:rPr>
        <w:t xml:space="preserve"> </w:t>
      </w:r>
      <w:proofErr w:type="spellStart"/>
      <w:r w:rsidRPr="00A66AC6">
        <w:rPr>
          <w:rFonts w:ascii="Times New Roman" w:hAnsi="Times New Roman" w:cs="Times New Roman"/>
          <w:color w:val="000000"/>
          <w:sz w:val="24"/>
          <w:szCs w:val="24"/>
        </w:rPr>
        <w:t>Герега</w:t>
      </w:r>
      <w:proofErr w:type="spellEnd"/>
      <w:r w:rsidRPr="00A66AC6">
        <w:rPr>
          <w:rFonts w:ascii="Times New Roman" w:hAnsi="Times New Roman" w:cs="Times New Roman"/>
          <w:color w:val="000000"/>
          <w:sz w:val="24"/>
          <w:szCs w:val="24"/>
        </w:rPr>
        <w:t xml:space="preserve"> М.Я.) .</w:t>
      </w:r>
    </w:p>
    <w:p w14:paraId="2AEC728F" w14:textId="77777777" w:rsidR="000A213E" w:rsidRPr="00A66AC6" w:rsidRDefault="000A213E" w:rsidP="000A213E">
      <w:pPr>
        <w:pStyle w:val="Default"/>
        <w:jc w:val="both"/>
      </w:pPr>
      <w:r w:rsidRPr="00A66AC6">
        <w:t xml:space="preserve">        Методичні спільноти вели організаційно-методичну та творчо-пошукову роботу з елементами науковості з педагогами та постійно працювали на шляху реалізації інноваційних методів та прийомів, новітніх технологій. Приділялася велика увага вдосконаленню педагогічної майстерності, модернізації педагогічних технологій, у здійсненні яких самоосвіта вчителя набула першочергового значення. Особливої актуальності набула індивідуальна методична робота вчителів, спрямована на вдосконалення їхньої теоретичної та практичної підготовки, найважливішою формою такої діяльності була робота над індивідуальною науково-методичною темою. З метою обміну досвідом роботи та підвищення педагогічної  майстерності в кожному методичному об’єднанні протягом року було організовано </w:t>
      </w:r>
      <w:proofErr w:type="spellStart"/>
      <w:r w:rsidRPr="00A66AC6">
        <w:t>взаємовідвідування</w:t>
      </w:r>
      <w:proofErr w:type="spellEnd"/>
      <w:r w:rsidRPr="00A66AC6">
        <w:t xml:space="preserve"> уроків та тижні презентації роботи шкільних методичних об’єднань. </w:t>
      </w:r>
    </w:p>
    <w:p w14:paraId="4BF39FA8"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sz w:val="24"/>
          <w:szCs w:val="24"/>
        </w:rPr>
      </w:pPr>
      <w:r w:rsidRPr="00A66AC6">
        <w:rPr>
          <w:rFonts w:ascii="Times New Roman" w:hAnsi="Times New Roman" w:cs="Times New Roman"/>
          <w:sz w:val="24"/>
          <w:szCs w:val="24"/>
        </w:rPr>
        <w:t xml:space="preserve">       Досвідом своєї роботи діляться педагоги школи Слюсар Л.А., Мороз М.В., </w:t>
      </w:r>
      <w:proofErr w:type="spellStart"/>
      <w:r w:rsidRPr="00A66AC6">
        <w:rPr>
          <w:rFonts w:ascii="Times New Roman" w:hAnsi="Times New Roman" w:cs="Times New Roman"/>
          <w:sz w:val="24"/>
          <w:szCs w:val="24"/>
        </w:rPr>
        <w:t>Демчак</w:t>
      </w:r>
      <w:proofErr w:type="spellEnd"/>
      <w:r w:rsidRPr="00A66AC6">
        <w:rPr>
          <w:rFonts w:ascii="Times New Roman" w:hAnsi="Times New Roman" w:cs="Times New Roman"/>
          <w:sz w:val="24"/>
          <w:szCs w:val="24"/>
        </w:rPr>
        <w:t xml:space="preserve"> Г.Ю., Баран В.В., </w:t>
      </w:r>
      <w:proofErr w:type="spellStart"/>
      <w:r w:rsidRPr="00A66AC6">
        <w:rPr>
          <w:rFonts w:ascii="Times New Roman" w:hAnsi="Times New Roman" w:cs="Times New Roman"/>
          <w:sz w:val="24"/>
          <w:szCs w:val="24"/>
        </w:rPr>
        <w:t>Дитиняк</w:t>
      </w:r>
      <w:proofErr w:type="spellEnd"/>
      <w:r w:rsidRPr="00A66AC6">
        <w:rPr>
          <w:rFonts w:ascii="Times New Roman" w:hAnsi="Times New Roman" w:cs="Times New Roman"/>
          <w:sz w:val="24"/>
          <w:szCs w:val="24"/>
        </w:rPr>
        <w:t xml:space="preserve"> Г.З., </w:t>
      </w:r>
      <w:proofErr w:type="spellStart"/>
      <w:r w:rsidRPr="00A66AC6">
        <w:rPr>
          <w:rFonts w:ascii="Times New Roman" w:hAnsi="Times New Roman" w:cs="Times New Roman"/>
          <w:sz w:val="24"/>
          <w:szCs w:val="24"/>
        </w:rPr>
        <w:t>Василащук</w:t>
      </w:r>
      <w:proofErr w:type="spellEnd"/>
      <w:r w:rsidRPr="00A66AC6">
        <w:rPr>
          <w:rFonts w:ascii="Times New Roman" w:hAnsi="Times New Roman" w:cs="Times New Roman"/>
          <w:sz w:val="24"/>
          <w:szCs w:val="24"/>
        </w:rPr>
        <w:t xml:space="preserve"> Л.В.,  </w:t>
      </w:r>
      <w:proofErr w:type="spellStart"/>
      <w:r w:rsidRPr="00A66AC6">
        <w:rPr>
          <w:rFonts w:ascii="Times New Roman" w:hAnsi="Times New Roman" w:cs="Times New Roman"/>
          <w:sz w:val="24"/>
          <w:szCs w:val="24"/>
        </w:rPr>
        <w:t>Фецич</w:t>
      </w:r>
      <w:proofErr w:type="spellEnd"/>
      <w:r w:rsidRPr="00A66AC6">
        <w:rPr>
          <w:rFonts w:ascii="Times New Roman" w:hAnsi="Times New Roman" w:cs="Times New Roman"/>
          <w:sz w:val="24"/>
          <w:szCs w:val="24"/>
        </w:rPr>
        <w:t xml:space="preserve"> С.В., </w:t>
      </w:r>
      <w:proofErr w:type="spellStart"/>
      <w:r w:rsidRPr="00A66AC6">
        <w:rPr>
          <w:rFonts w:ascii="Times New Roman" w:hAnsi="Times New Roman" w:cs="Times New Roman"/>
          <w:sz w:val="24"/>
          <w:szCs w:val="24"/>
        </w:rPr>
        <w:t>Гатала</w:t>
      </w:r>
      <w:proofErr w:type="spellEnd"/>
      <w:r w:rsidRPr="00A66AC6">
        <w:rPr>
          <w:rFonts w:ascii="Times New Roman" w:hAnsi="Times New Roman" w:cs="Times New Roman"/>
          <w:sz w:val="24"/>
          <w:szCs w:val="24"/>
        </w:rPr>
        <w:t xml:space="preserve"> Н.І.,  Мороз Г.Ю., Баран Г.П., Ковальчук Г.М.,  </w:t>
      </w:r>
      <w:proofErr w:type="spellStart"/>
      <w:r w:rsidRPr="00A66AC6">
        <w:rPr>
          <w:rFonts w:ascii="Times New Roman" w:hAnsi="Times New Roman" w:cs="Times New Roman"/>
          <w:sz w:val="24"/>
          <w:szCs w:val="24"/>
        </w:rPr>
        <w:t>Слюсарчин</w:t>
      </w:r>
      <w:proofErr w:type="spellEnd"/>
      <w:r w:rsidRPr="00A66AC6">
        <w:rPr>
          <w:rFonts w:ascii="Times New Roman" w:hAnsi="Times New Roman" w:cs="Times New Roman"/>
          <w:sz w:val="24"/>
          <w:szCs w:val="24"/>
        </w:rPr>
        <w:t xml:space="preserve"> С.В.,  </w:t>
      </w:r>
      <w:proofErr w:type="spellStart"/>
      <w:r w:rsidRPr="00A66AC6">
        <w:rPr>
          <w:rFonts w:ascii="Times New Roman" w:hAnsi="Times New Roman" w:cs="Times New Roman"/>
          <w:sz w:val="24"/>
          <w:szCs w:val="24"/>
        </w:rPr>
        <w:t>Греськів</w:t>
      </w:r>
      <w:proofErr w:type="spellEnd"/>
      <w:r w:rsidRPr="00A66AC6">
        <w:rPr>
          <w:rFonts w:ascii="Times New Roman" w:hAnsi="Times New Roman" w:cs="Times New Roman"/>
          <w:sz w:val="24"/>
          <w:szCs w:val="24"/>
        </w:rPr>
        <w:t xml:space="preserve"> О.В., Андрусів Н.В., </w:t>
      </w:r>
      <w:proofErr w:type="spellStart"/>
      <w:r w:rsidRPr="00A66AC6">
        <w:rPr>
          <w:rFonts w:ascii="Times New Roman" w:hAnsi="Times New Roman" w:cs="Times New Roman"/>
          <w:sz w:val="24"/>
          <w:szCs w:val="24"/>
        </w:rPr>
        <w:t>Герега</w:t>
      </w:r>
      <w:proofErr w:type="spellEnd"/>
      <w:r w:rsidRPr="00A66AC6">
        <w:rPr>
          <w:rFonts w:ascii="Times New Roman" w:hAnsi="Times New Roman" w:cs="Times New Roman"/>
          <w:sz w:val="24"/>
          <w:szCs w:val="24"/>
        </w:rPr>
        <w:t xml:space="preserve"> М.Я. Члени педагогічного колективу є активними учасниками  семінарів, </w:t>
      </w:r>
      <w:proofErr w:type="spellStart"/>
      <w:r w:rsidRPr="00A66AC6">
        <w:rPr>
          <w:rFonts w:ascii="Times New Roman" w:hAnsi="Times New Roman" w:cs="Times New Roman"/>
          <w:sz w:val="24"/>
          <w:szCs w:val="24"/>
        </w:rPr>
        <w:t>вебінарів</w:t>
      </w:r>
      <w:proofErr w:type="spellEnd"/>
      <w:r w:rsidRPr="00A66AC6">
        <w:rPr>
          <w:rFonts w:ascii="Times New Roman" w:hAnsi="Times New Roman" w:cs="Times New Roman"/>
          <w:sz w:val="24"/>
          <w:szCs w:val="24"/>
        </w:rPr>
        <w:t xml:space="preserve"> та тренінгів.</w:t>
      </w:r>
    </w:p>
    <w:p w14:paraId="5C40C35A" w14:textId="77777777" w:rsidR="000A213E" w:rsidRPr="00A66AC6" w:rsidRDefault="000A213E" w:rsidP="000A213E">
      <w:pPr>
        <w:shd w:val="clear" w:color="auto" w:fill="FFFFFF"/>
        <w:spacing w:after="0" w:line="240" w:lineRule="auto"/>
        <w:jc w:val="both"/>
        <w:rPr>
          <w:rFonts w:ascii="Times New Roman" w:hAnsi="Times New Roman" w:cs="Times New Roman"/>
          <w:color w:val="050505"/>
          <w:sz w:val="24"/>
          <w:szCs w:val="24"/>
        </w:rPr>
      </w:pPr>
      <w:r w:rsidRPr="00A66AC6">
        <w:rPr>
          <w:rFonts w:ascii="Times New Roman" w:hAnsi="Times New Roman" w:cs="Times New Roman"/>
          <w:color w:val="050505"/>
          <w:sz w:val="24"/>
          <w:szCs w:val="24"/>
        </w:rPr>
        <w:t xml:space="preserve">        З 1</w:t>
      </w:r>
      <w:r>
        <w:rPr>
          <w:rFonts w:ascii="Times New Roman" w:hAnsi="Times New Roman" w:cs="Times New Roman"/>
          <w:color w:val="050505"/>
          <w:sz w:val="24"/>
          <w:szCs w:val="24"/>
        </w:rPr>
        <w:t>0</w:t>
      </w:r>
      <w:r w:rsidRPr="00A66AC6">
        <w:rPr>
          <w:rFonts w:ascii="Times New Roman" w:hAnsi="Times New Roman" w:cs="Times New Roman"/>
          <w:color w:val="050505"/>
          <w:sz w:val="24"/>
          <w:szCs w:val="24"/>
        </w:rPr>
        <w:t xml:space="preserve"> по 2</w:t>
      </w:r>
      <w:r>
        <w:rPr>
          <w:rFonts w:ascii="Times New Roman" w:hAnsi="Times New Roman" w:cs="Times New Roman"/>
          <w:color w:val="050505"/>
          <w:sz w:val="24"/>
          <w:szCs w:val="24"/>
        </w:rPr>
        <w:t>1</w:t>
      </w:r>
      <w:r w:rsidRPr="00A66AC6">
        <w:rPr>
          <w:rFonts w:ascii="Times New Roman" w:hAnsi="Times New Roman" w:cs="Times New Roman"/>
          <w:color w:val="050505"/>
          <w:sz w:val="24"/>
          <w:szCs w:val="24"/>
        </w:rPr>
        <w:t xml:space="preserve"> лютого 202</w:t>
      </w:r>
      <w:r>
        <w:rPr>
          <w:rFonts w:ascii="Times New Roman" w:hAnsi="Times New Roman" w:cs="Times New Roman"/>
          <w:color w:val="050505"/>
          <w:sz w:val="24"/>
          <w:szCs w:val="24"/>
        </w:rPr>
        <w:t>5</w:t>
      </w:r>
      <w:r w:rsidRPr="00A66AC6">
        <w:rPr>
          <w:rFonts w:ascii="Times New Roman" w:hAnsi="Times New Roman" w:cs="Times New Roman"/>
          <w:color w:val="050505"/>
          <w:sz w:val="24"/>
          <w:szCs w:val="24"/>
        </w:rPr>
        <w:t xml:space="preserve"> року у Ковалівському ЗЗСО І-ІІІ ступенів проходили дні педагогічної майстерності «Від компетентного вчителя – до компетентного учня». Основною метою методичного тижня була демонстрація професійних досягнень педагогів через основні види освітньої діяльності. Педагогами були проведені відкриті </w:t>
      </w:r>
      <w:proofErr w:type="spellStart"/>
      <w:r w:rsidRPr="00A66AC6">
        <w:rPr>
          <w:rFonts w:ascii="Times New Roman" w:hAnsi="Times New Roman" w:cs="Times New Roman"/>
          <w:color w:val="050505"/>
          <w:sz w:val="24"/>
          <w:szCs w:val="24"/>
        </w:rPr>
        <w:t>уроки</w:t>
      </w:r>
      <w:proofErr w:type="spellEnd"/>
      <w:r w:rsidRPr="00A66AC6">
        <w:rPr>
          <w:rFonts w:ascii="Times New Roman" w:hAnsi="Times New Roman" w:cs="Times New Roman"/>
          <w:color w:val="050505"/>
          <w:sz w:val="24"/>
          <w:szCs w:val="24"/>
        </w:rPr>
        <w:t xml:space="preserve"> та заходи. Педагогічна вітрина «Майстерність без меж» продемонструвала цікаві підходи учителів до реалізації їх проблемного питання; вчителі не тільки представляли свої розробки на </w:t>
      </w:r>
      <w:proofErr w:type="spellStart"/>
      <w:r w:rsidRPr="00A66AC6">
        <w:rPr>
          <w:rFonts w:ascii="Times New Roman" w:hAnsi="Times New Roman" w:cs="Times New Roman"/>
          <w:color w:val="050505"/>
          <w:sz w:val="24"/>
          <w:szCs w:val="24"/>
        </w:rPr>
        <w:t>уроках</w:t>
      </w:r>
      <w:proofErr w:type="spellEnd"/>
      <w:r w:rsidRPr="00A66AC6">
        <w:rPr>
          <w:rFonts w:ascii="Times New Roman" w:hAnsi="Times New Roman" w:cs="Times New Roman"/>
          <w:color w:val="050505"/>
          <w:sz w:val="24"/>
          <w:szCs w:val="24"/>
        </w:rPr>
        <w:t xml:space="preserve">, але і мотивували обрані ними форми і методи, аналізували їх ефективність та вплив на результативність освітнього процесу в цілому. В усіх педагогів,  учасників методичного тижня, </w:t>
      </w:r>
      <w:proofErr w:type="spellStart"/>
      <w:r w:rsidRPr="00A66AC6">
        <w:rPr>
          <w:rFonts w:ascii="Times New Roman" w:hAnsi="Times New Roman" w:cs="Times New Roman"/>
          <w:color w:val="050505"/>
          <w:sz w:val="24"/>
          <w:szCs w:val="24"/>
        </w:rPr>
        <w:t>уроки</w:t>
      </w:r>
      <w:proofErr w:type="spellEnd"/>
      <w:r w:rsidRPr="00A66AC6">
        <w:rPr>
          <w:rFonts w:ascii="Times New Roman" w:hAnsi="Times New Roman" w:cs="Times New Roman"/>
          <w:color w:val="050505"/>
          <w:sz w:val="24"/>
          <w:szCs w:val="24"/>
        </w:rPr>
        <w:t xml:space="preserve"> пройшли на належному методичному рівні, у кожного з них можна виділити найбільш цінне на </w:t>
      </w:r>
      <w:proofErr w:type="spellStart"/>
      <w:r w:rsidRPr="00A66AC6">
        <w:rPr>
          <w:rFonts w:ascii="Times New Roman" w:hAnsi="Times New Roman" w:cs="Times New Roman"/>
          <w:color w:val="050505"/>
          <w:sz w:val="24"/>
          <w:szCs w:val="24"/>
        </w:rPr>
        <w:t>уроках</w:t>
      </w:r>
      <w:proofErr w:type="spellEnd"/>
      <w:r w:rsidRPr="00A66AC6">
        <w:rPr>
          <w:rFonts w:ascii="Times New Roman" w:hAnsi="Times New Roman" w:cs="Times New Roman"/>
          <w:color w:val="050505"/>
          <w:sz w:val="24"/>
          <w:szCs w:val="24"/>
        </w:rPr>
        <w:t xml:space="preserve">: правильний вибір форм, методів і прийомів навчання, використання інноваційних технологій в поєднанні з традиційними, які стимулювали активність та пізнавальний інтерес учнів до навчання. </w:t>
      </w:r>
    </w:p>
    <w:p w14:paraId="3B932CEF" w14:textId="77777777" w:rsidR="000A213E" w:rsidRPr="00A66AC6" w:rsidRDefault="000A213E" w:rsidP="000A213E">
      <w:pPr>
        <w:spacing w:after="0" w:line="240" w:lineRule="auto"/>
        <w:ind w:firstLine="708"/>
        <w:jc w:val="both"/>
        <w:rPr>
          <w:rFonts w:ascii="Times New Roman" w:hAnsi="Times New Roman" w:cs="Times New Roman"/>
          <w:sz w:val="24"/>
          <w:szCs w:val="24"/>
        </w:rPr>
      </w:pPr>
      <w:r w:rsidRPr="00A66AC6">
        <w:rPr>
          <w:rFonts w:ascii="Times New Roman" w:hAnsi="Times New Roman" w:cs="Times New Roman"/>
          <w:sz w:val="24"/>
          <w:szCs w:val="24"/>
        </w:rPr>
        <w:t xml:space="preserve">В рамках місячника педагогічної майстерності вчителі, що атестувалися, провели відкриті </w:t>
      </w:r>
      <w:proofErr w:type="spellStart"/>
      <w:r w:rsidRPr="00A66AC6">
        <w:rPr>
          <w:rFonts w:ascii="Times New Roman" w:hAnsi="Times New Roman" w:cs="Times New Roman"/>
          <w:sz w:val="24"/>
          <w:szCs w:val="24"/>
        </w:rPr>
        <w:t>уроки</w:t>
      </w:r>
      <w:proofErr w:type="spellEnd"/>
      <w:r w:rsidRPr="00A66AC6">
        <w:rPr>
          <w:rFonts w:ascii="Times New Roman" w:hAnsi="Times New Roman" w:cs="Times New Roman"/>
          <w:sz w:val="24"/>
          <w:szCs w:val="24"/>
        </w:rPr>
        <w:t>, виховні заходи:</w:t>
      </w:r>
    </w:p>
    <w:p w14:paraId="182FB37B" w14:textId="77777777" w:rsidR="000A213E" w:rsidRPr="001059D4" w:rsidRDefault="000A213E" w:rsidP="000A213E">
      <w:pPr>
        <w:spacing w:after="0" w:line="240" w:lineRule="auto"/>
        <w:jc w:val="both"/>
        <w:rPr>
          <w:rFonts w:ascii="Times New Roman" w:hAnsi="Times New Roman" w:cs="Times New Roman"/>
          <w:sz w:val="24"/>
          <w:szCs w:val="24"/>
        </w:rPr>
      </w:pPr>
      <w:r w:rsidRPr="00A66AC6">
        <w:rPr>
          <w:rFonts w:ascii="Times New Roman" w:hAnsi="Times New Roman" w:cs="Times New Roman"/>
          <w:sz w:val="24"/>
          <w:szCs w:val="24"/>
        </w:rPr>
        <w:t>-</w:t>
      </w:r>
      <w:r>
        <w:rPr>
          <w:rFonts w:ascii="Times New Roman" w:hAnsi="Times New Roman" w:cs="Times New Roman"/>
          <w:sz w:val="24"/>
          <w:szCs w:val="24"/>
        </w:rPr>
        <w:t xml:space="preserve"> </w:t>
      </w:r>
      <w:r w:rsidRPr="001059D4">
        <w:rPr>
          <w:rFonts w:ascii="Times New Roman" w:hAnsi="Times New Roman" w:cs="Times New Roman"/>
          <w:sz w:val="24"/>
          <w:szCs w:val="24"/>
        </w:rPr>
        <w:t xml:space="preserve">показовий урок у 2 класі з української «Велика буква у кличках тварин. «Хто на </w:t>
      </w:r>
      <w:proofErr w:type="spellStart"/>
      <w:r w:rsidRPr="001059D4">
        <w:rPr>
          <w:rFonts w:ascii="Times New Roman" w:hAnsi="Times New Roman" w:cs="Times New Roman"/>
          <w:sz w:val="24"/>
          <w:szCs w:val="24"/>
        </w:rPr>
        <w:t>повідку</w:t>
      </w:r>
      <w:proofErr w:type="spellEnd"/>
      <w:r w:rsidRPr="001059D4">
        <w:rPr>
          <w:rFonts w:ascii="Times New Roman" w:hAnsi="Times New Roman" w:cs="Times New Roman"/>
          <w:sz w:val="24"/>
          <w:szCs w:val="24"/>
        </w:rPr>
        <w:t xml:space="preserve">?»(Григорій </w:t>
      </w:r>
      <w:proofErr w:type="spellStart"/>
      <w:r w:rsidRPr="001059D4">
        <w:rPr>
          <w:rFonts w:ascii="Times New Roman" w:hAnsi="Times New Roman" w:cs="Times New Roman"/>
          <w:sz w:val="24"/>
          <w:szCs w:val="24"/>
        </w:rPr>
        <w:t>Фалькович</w:t>
      </w:r>
      <w:proofErr w:type="spellEnd"/>
      <w:r w:rsidRPr="001059D4">
        <w:rPr>
          <w:rFonts w:ascii="Times New Roman" w:hAnsi="Times New Roman" w:cs="Times New Roman"/>
          <w:sz w:val="24"/>
          <w:szCs w:val="24"/>
        </w:rPr>
        <w:t>)» провела Ковальчук Г.М. і поділилася досвідом роботи з проблеми «Формування позитивної діяльності здобувачів освіти НУШ шляхом використання інтерактивних технологій»;</w:t>
      </w:r>
    </w:p>
    <w:p w14:paraId="79052350" w14:textId="77777777" w:rsidR="000A213E" w:rsidRPr="001059D4" w:rsidRDefault="000A213E" w:rsidP="000A213E">
      <w:pPr>
        <w:spacing w:after="0" w:line="240" w:lineRule="auto"/>
        <w:jc w:val="both"/>
        <w:rPr>
          <w:rFonts w:ascii="Times New Roman" w:hAnsi="Times New Roman" w:cs="Times New Roman"/>
          <w:sz w:val="24"/>
          <w:szCs w:val="24"/>
        </w:rPr>
      </w:pPr>
      <w:r w:rsidRPr="001059D4">
        <w:rPr>
          <w:rFonts w:ascii="Times New Roman" w:hAnsi="Times New Roman" w:cs="Times New Roman"/>
          <w:sz w:val="24"/>
          <w:szCs w:val="24"/>
        </w:rPr>
        <w:t>-</w:t>
      </w:r>
      <w:r>
        <w:rPr>
          <w:rFonts w:ascii="Times New Roman" w:hAnsi="Times New Roman" w:cs="Times New Roman"/>
          <w:sz w:val="24"/>
          <w:szCs w:val="24"/>
        </w:rPr>
        <w:t xml:space="preserve"> </w:t>
      </w:r>
      <w:r w:rsidRPr="001059D4">
        <w:rPr>
          <w:rFonts w:ascii="Times New Roman" w:hAnsi="Times New Roman" w:cs="Times New Roman"/>
          <w:sz w:val="24"/>
          <w:szCs w:val="24"/>
        </w:rPr>
        <w:t xml:space="preserve">показовий урок у 3 класі з математики «Вирази виду 430 + 80, 430 – 80. Розв`язування задач.» провела Мороз Г.Ю. і поділилася досвідом роботи з проблеми «Використання нестандартних форм і методів для формування ключових </w:t>
      </w:r>
      <w:proofErr w:type="spellStart"/>
      <w:r w:rsidRPr="001059D4">
        <w:rPr>
          <w:rFonts w:ascii="Times New Roman" w:hAnsi="Times New Roman" w:cs="Times New Roman"/>
          <w:sz w:val="24"/>
          <w:szCs w:val="24"/>
        </w:rPr>
        <w:t>компетентностей</w:t>
      </w:r>
      <w:proofErr w:type="spellEnd"/>
      <w:r w:rsidRPr="001059D4">
        <w:rPr>
          <w:rFonts w:ascii="Times New Roman" w:hAnsi="Times New Roman" w:cs="Times New Roman"/>
          <w:sz w:val="24"/>
          <w:szCs w:val="24"/>
        </w:rPr>
        <w:t xml:space="preserve"> молодших школярів НУШ»;</w:t>
      </w:r>
    </w:p>
    <w:p w14:paraId="5528A5A7" w14:textId="77777777" w:rsidR="000A213E" w:rsidRPr="001059D4" w:rsidRDefault="000A213E" w:rsidP="000A213E">
      <w:pPr>
        <w:spacing w:after="0" w:line="240" w:lineRule="auto"/>
        <w:jc w:val="both"/>
        <w:rPr>
          <w:rFonts w:ascii="Times New Roman" w:hAnsi="Times New Roman" w:cs="Times New Roman"/>
          <w:sz w:val="24"/>
          <w:szCs w:val="24"/>
        </w:rPr>
      </w:pPr>
      <w:r w:rsidRPr="001059D4">
        <w:rPr>
          <w:rFonts w:ascii="Times New Roman" w:hAnsi="Times New Roman" w:cs="Times New Roman"/>
          <w:sz w:val="24"/>
          <w:szCs w:val="24"/>
        </w:rPr>
        <w:t>-</w:t>
      </w:r>
      <w:r>
        <w:rPr>
          <w:rFonts w:ascii="Times New Roman" w:hAnsi="Times New Roman" w:cs="Times New Roman"/>
          <w:sz w:val="24"/>
          <w:szCs w:val="24"/>
        </w:rPr>
        <w:t xml:space="preserve"> </w:t>
      </w:r>
      <w:r w:rsidRPr="001059D4">
        <w:rPr>
          <w:rFonts w:ascii="Times New Roman" w:hAnsi="Times New Roman" w:cs="Times New Roman"/>
          <w:sz w:val="24"/>
          <w:szCs w:val="24"/>
        </w:rPr>
        <w:t xml:space="preserve">показовий урок у 7 класі «Творення та відмінювання активних дієприкметників» провела Андрусів Н.В., учитель української мови та літератури, і поділилася досвідом роботи з </w:t>
      </w:r>
      <w:r w:rsidRPr="001059D4">
        <w:rPr>
          <w:rFonts w:ascii="Times New Roman" w:hAnsi="Times New Roman" w:cs="Times New Roman"/>
          <w:sz w:val="24"/>
          <w:szCs w:val="24"/>
        </w:rPr>
        <w:lastRenderedPageBreak/>
        <w:t xml:space="preserve">проблеми «Використання інноваційних технологій  на </w:t>
      </w:r>
      <w:proofErr w:type="spellStart"/>
      <w:r w:rsidRPr="001059D4">
        <w:rPr>
          <w:rFonts w:ascii="Times New Roman" w:hAnsi="Times New Roman" w:cs="Times New Roman"/>
          <w:sz w:val="24"/>
          <w:szCs w:val="24"/>
        </w:rPr>
        <w:t>уроках</w:t>
      </w:r>
      <w:proofErr w:type="spellEnd"/>
      <w:r w:rsidRPr="001059D4">
        <w:rPr>
          <w:rFonts w:ascii="Times New Roman" w:hAnsi="Times New Roman" w:cs="Times New Roman"/>
          <w:sz w:val="24"/>
          <w:szCs w:val="24"/>
        </w:rPr>
        <w:t xml:space="preserve">  української мови та  літератури з метою активізації пізнавальної діяльності здобувачів освіти»;</w:t>
      </w:r>
    </w:p>
    <w:p w14:paraId="1367DF99" w14:textId="77777777" w:rsidR="000A213E" w:rsidRDefault="000A213E" w:rsidP="000A213E">
      <w:pPr>
        <w:spacing w:after="0" w:line="240" w:lineRule="auto"/>
        <w:jc w:val="both"/>
        <w:rPr>
          <w:rFonts w:ascii="Times New Roman" w:hAnsi="Times New Roman" w:cs="Times New Roman"/>
          <w:sz w:val="24"/>
          <w:szCs w:val="24"/>
        </w:rPr>
      </w:pPr>
      <w:r w:rsidRPr="001059D4">
        <w:rPr>
          <w:rFonts w:ascii="Times New Roman" w:hAnsi="Times New Roman" w:cs="Times New Roman"/>
          <w:sz w:val="24"/>
          <w:szCs w:val="24"/>
        </w:rPr>
        <w:t>-</w:t>
      </w:r>
      <w:r>
        <w:rPr>
          <w:rFonts w:ascii="Times New Roman" w:hAnsi="Times New Roman" w:cs="Times New Roman"/>
          <w:sz w:val="24"/>
          <w:szCs w:val="24"/>
        </w:rPr>
        <w:t xml:space="preserve"> </w:t>
      </w:r>
      <w:r w:rsidRPr="001059D4">
        <w:rPr>
          <w:rFonts w:ascii="Times New Roman" w:hAnsi="Times New Roman" w:cs="Times New Roman"/>
          <w:sz w:val="24"/>
          <w:szCs w:val="24"/>
        </w:rPr>
        <w:t xml:space="preserve">урок мужності «Колискова для Героя, або Так працює пам’ять», свято української жінки «І незламний дух, і велика сила – Жінка-українка, Жінка-берегиня» провела педагог-організатор </w:t>
      </w:r>
      <w:proofErr w:type="spellStart"/>
      <w:r w:rsidRPr="001059D4">
        <w:rPr>
          <w:rFonts w:ascii="Times New Roman" w:hAnsi="Times New Roman" w:cs="Times New Roman"/>
          <w:sz w:val="24"/>
          <w:szCs w:val="24"/>
        </w:rPr>
        <w:t>Фецич</w:t>
      </w:r>
      <w:proofErr w:type="spellEnd"/>
      <w:r w:rsidRPr="001059D4">
        <w:rPr>
          <w:rFonts w:ascii="Times New Roman" w:hAnsi="Times New Roman" w:cs="Times New Roman"/>
          <w:sz w:val="24"/>
          <w:szCs w:val="24"/>
        </w:rPr>
        <w:t xml:space="preserve"> С.В</w:t>
      </w:r>
      <w:r>
        <w:rPr>
          <w:rFonts w:ascii="Times New Roman" w:hAnsi="Times New Roman" w:cs="Times New Roman"/>
          <w:sz w:val="24"/>
          <w:szCs w:val="24"/>
        </w:rPr>
        <w:t>;</w:t>
      </w:r>
    </w:p>
    <w:p w14:paraId="12F9A197" w14:textId="77777777" w:rsidR="000A213E" w:rsidRPr="00942289" w:rsidRDefault="000A213E" w:rsidP="000A213E">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показове </w:t>
      </w:r>
      <w:r w:rsidRPr="00942289">
        <w:rPr>
          <w:rFonts w:ascii="Times New Roman" w:hAnsi="Times New Roman" w:cs="Times New Roman"/>
          <w:sz w:val="24"/>
          <w:szCs w:val="24"/>
        </w:rPr>
        <w:t xml:space="preserve">заняття у ГПД на тему «Є у нас одна країна – то прекрасна Україна» провела вихователь ГПД  </w:t>
      </w:r>
      <w:proofErr w:type="spellStart"/>
      <w:r w:rsidRPr="00942289">
        <w:rPr>
          <w:rFonts w:ascii="Times New Roman" w:hAnsi="Times New Roman" w:cs="Times New Roman"/>
          <w:sz w:val="24"/>
          <w:szCs w:val="24"/>
        </w:rPr>
        <w:t>Стайківська</w:t>
      </w:r>
      <w:proofErr w:type="spellEnd"/>
      <w:r w:rsidRPr="00942289">
        <w:rPr>
          <w:rFonts w:ascii="Times New Roman" w:hAnsi="Times New Roman" w:cs="Times New Roman"/>
          <w:sz w:val="24"/>
          <w:szCs w:val="24"/>
        </w:rPr>
        <w:t xml:space="preserve"> І.І. </w:t>
      </w:r>
    </w:p>
    <w:p w14:paraId="0DB8C964" w14:textId="77777777" w:rsidR="000A213E" w:rsidRPr="00A66AC6" w:rsidRDefault="000A213E" w:rsidP="000A213E">
      <w:pPr>
        <w:spacing w:after="0" w:line="240" w:lineRule="auto"/>
        <w:jc w:val="both"/>
        <w:rPr>
          <w:rFonts w:ascii="Times New Roman" w:hAnsi="Times New Roman" w:cs="Times New Roman"/>
          <w:color w:val="000000"/>
          <w:sz w:val="24"/>
          <w:szCs w:val="24"/>
          <w:shd w:val="clear" w:color="auto" w:fill="FFFFFF"/>
        </w:rPr>
      </w:pPr>
      <w:r w:rsidRPr="00A66AC6">
        <w:rPr>
          <w:rFonts w:ascii="Times New Roman" w:hAnsi="Times New Roman" w:cs="Times New Roman"/>
          <w:sz w:val="24"/>
          <w:szCs w:val="24"/>
        </w:rPr>
        <w:t xml:space="preserve">      Протягом 202</w:t>
      </w:r>
      <w:r>
        <w:rPr>
          <w:rFonts w:ascii="Times New Roman" w:hAnsi="Times New Roman" w:cs="Times New Roman"/>
          <w:sz w:val="24"/>
          <w:szCs w:val="24"/>
        </w:rPr>
        <w:t>4</w:t>
      </w:r>
      <w:r w:rsidRPr="00A66AC6">
        <w:rPr>
          <w:rFonts w:ascii="Times New Roman" w:hAnsi="Times New Roman" w:cs="Times New Roman"/>
          <w:sz w:val="24"/>
          <w:szCs w:val="24"/>
        </w:rPr>
        <w:t>/202</w:t>
      </w:r>
      <w:r>
        <w:rPr>
          <w:rFonts w:ascii="Times New Roman" w:hAnsi="Times New Roman" w:cs="Times New Roman"/>
          <w:sz w:val="24"/>
          <w:szCs w:val="24"/>
        </w:rPr>
        <w:t>5</w:t>
      </w:r>
      <w:r w:rsidRPr="00A66AC6">
        <w:rPr>
          <w:rFonts w:ascii="Times New Roman" w:hAnsi="Times New Roman" w:cs="Times New Roman"/>
          <w:sz w:val="24"/>
          <w:szCs w:val="24"/>
        </w:rPr>
        <w:t xml:space="preserve"> навчального року були створені необхідні умови для підвищення теоретичного професійного рівня вчителів. Навчання за програмами «Розвиток професійних </w:t>
      </w:r>
      <w:proofErr w:type="spellStart"/>
      <w:r w:rsidRPr="00A66AC6">
        <w:rPr>
          <w:rFonts w:ascii="Times New Roman" w:hAnsi="Times New Roman" w:cs="Times New Roman"/>
          <w:sz w:val="24"/>
          <w:szCs w:val="24"/>
        </w:rPr>
        <w:t>компетентностей</w:t>
      </w:r>
      <w:proofErr w:type="spellEnd"/>
      <w:r w:rsidRPr="00A66AC6">
        <w:rPr>
          <w:rFonts w:ascii="Times New Roman" w:hAnsi="Times New Roman" w:cs="Times New Roman"/>
          <w:sz w:val="24"/>
          <w:szCs w:val="24"/>
        </w:rPr>
        <w:t xml:space="preserve"> вчителів» здійснювалось у минулому навчальному році відповідно</w:t>
      </w:r>
      <w:r w:rsidRPr="00A66AC6">
        <w:rPr>
          <w:rFonts w:ascii="Times New Roman" w:hAnsi="Times New Roman" w:cs="Times New Roman"/>
          <w:color w:val="000000"/>
          <w:sz w:val="24"/>
          <w:szCs w:val="24"/>
          <w:shd w:val="clear" w:color="auto" w:fill="FFFFFF"/>
        </w:rPr>
        <w:t xml:space="preserve"> до </w:t>
      </w:r>
      <w:r w:rsidRPr="00A66AC6">
        <w:rPr>
          <w:rFonts w:ascii="Times New Roman" w:hAnsi="Times New Roman" w:cs="Times New Roman"/>
          <w:sz w:val="24"/>
          <w:szCs w:val="24"/>
          <w:shd w:val="clear" w:color="auto" w:fill="FFFFFF"/>
        </w:rPr>
        <w:t xml:space="preserve">листа  Тернопільської обласної  військової адміністрації від </w:t>
      </w:r>
      <w:r>
        <w:rPr>
          <w:rFonts w:ascii="Times New Roman" w:hAnsi="Times New Roman" w:cs="Times New Roman"/>
          <w:sz w:val="24"/>
          <w:szCs w:val="24"/>
          <w:shd w:val="clear" w:color="auto" w:fill="FFFFFF"/>
        </w:rPr>
        <w:t>23</w:t>
      </w:r>
      <w:r w:rsidRPr="00A66AC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2</w:t>
      </w:r>
      <w:r w:rsidRPr="00A66AC6">
        <w:rPr>
          <w:rFonts w:ascii="Times New Roman" w:hAnsi="Times New Roman" w:cs="Times New Roman"/>
          <w:sz w:val="24"/>
          <w:szCs w:val="24"/>
          <w:shd w:val="clear" w:color="auto" w:fill="FFFFFF"/>
        </w:rPr>
        <w:t xml:space="preserve">.2024 року № </w:t>
      </w:r>
      <w:r w:rsidRPr="00C6169C">
        <w:rPr>
          <w:rFonts w:ascii="Times New Roman" w:hAnsi="Times New Roman" w:cs="Times New Roman"/>
          <w:sz w:val="24"/>
          <w:szCs w:val="24"/>
        </w:rPr>
        <w:t>265/2.1-06</w:t>
      </w:r>
      <w:r w:rsidRPr="00A66AC6">
        <w:rPr>
          <w:rFonts w:ascii="Times New Roman" w:hAnsi="Times New Roman" w:cs="Times New Roman"/>
          <w:sz w:val="24"/>
          <w:szCs w:val="24"/>
          <w:shd w:val="clear" w:color="auto" w:fill="FFFFFF"/>
        </w:rPr>
        <w:t xml:space="preserve"> «Про підвищення кваліфікації педагогічних працівників», наказу управління освіти, культури, молоді та спорту Монастириської міської ради  Тернопільської області від </w:t>
      </w:r>
      <w:r>
        <w:rPr>
          <w:rFonts w:ascii="Times New Roman" w:hAnsi="Times New Roman" w:cs="Times New Roman"/>
          <w:sz w:val="24"/>
          <w:szCs w:val="24"/>
          <w:shd w:val="clear" w:color="auto" w:fill="FFFFFF"/>
        </w:rPr>
        <w:t>27</w:t>
      </w:r>
      <w:r w:rsidRPr="00A66AC6">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2</w:t>
      </w:r>
      <w:r w:rsidRPr="00A66AC6">
        <w:rPr>
          <w:rFonts w:ascii="Times New Roman" w:hAnsi="Times New Roman" w:cs="Times New Roman"/>
          <w:sz w:val="24"/>
          <w:szCs w:val="24"/>
          <w:shd w:val="clear" w:color="auto" w:fill="FFFFFF"/>
        </w:rPr>
        <w:t>.2024 № 1</w:t>
      </w:r>
      <w:r>
        <w:rPr>
          <w:rFonts w:ascii="Times New Roman" w:hAnsi="Times New Roman" w:cs="Times New Roman"/>
          <w:sz w:val="24"/>
          <w:szCs w:val="24"/>
          <w:shd w:val="clear" w:color="auto" w:fill="FFFFFF"/>
        </w:rPr>
        <w:t>32</w:t>
      </w:r>
      <w:r w:rsidRPr="00A66AC6">
        <w:rPr>
          <w:rFonts w:ascii="Times New Roman" w:hAnsi="Times New Roman" w:cs="Times New Roman"/>
          <w:sz w:val="24"/>
          <w:szCs w:val="24"/>
          <w:shd w:val="clear" w:color="auto" w:fill="FFFFFF"/>
        </w:rPr>
        <w:t>-к «Про затвердження плану-графіка підвищення кваліфікації керівних і педагогічних кадрів закладів освіти Монастириської міської  територіальної громади на 202</w:t>
      </w:r>
      <w:r>
        <w:rPr>
          <w:rFonts w:ascii="Times New Roman" w:hAnsi="Times New Roman" w:cs="Times New Roman"/>
          <w:sz w:val="24"/>
          <w:szCs w:val="24"/>
          <w:shd w:val="clear" w:color="auto" w:fill="FFFFFF"/>
        </w:rPr>
        <w:t>5</w:t>
      </w:r>
      <w:r w:rsidRPr="00A66AC6">
        <w:rPr>
          <w:rFonts w:ascii="Times New Roman" w:hAnsi="Times New Roman" w:cs="Times New Roman"/>
          <w:sz w:val="24"/>
          <w:szCs w:val="24"/>
          <w:shd w:val="clear" w:color="auto" w:fill="FFFFFF"/>
        </w:rPr>
        <w:t> рік».</w:t>
      </w:r>
    </w:p>
    <w:p w14:paraId="0512C943"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color w:val="FF0000"/>
          <w:sz w:val="24"/>
          <w:szCs w:val="24"/>
        </w:rPr>
      </w:pPr>
      <w:r w:rsidRPr="00A66AC6">
        <w:rPr>
          <w:rFonts w:ascii="Times New Roman" w:hAnsi="Times New Roman" w:cs="Times New Roman"/>
          <w:sz w:val="24"/>
          <w:szCs w:val="24"/>
        </w:rPr>
        <w:t xml:space="preserve">        Для стимулювання творчого професійного росту вчителів широко використовується можливість атестації педагогічних кадрів. Відповідно до Типового положення про атестацію педагогічних працівників України, затвердженого наказом МОН України </w:t>
      </w:r>
      <w:r w:rsidRPr="00A66AC6">
        <w:rPr>
          <w:rFonts w:ascii="Times New Roman" w:hAnsi="Times New Roman" w:cs="Times New Roman"/>
          <w:color w:val="000000"/>
          <w:spacing w:val="4"/>
          <w:sz w:val="24"/>
          <w:szCs w:val="24"/>
        </w:rPr>
        <w:t xml:space="preserve"> від </w:t>
      </w:r>
      <w:r>
        <w:rPr>
          <w:rFonts w:ascii="Times New Roman" w:hAnsi="Times New Roman" w:cs="Times New Roman"/>
          <w:color w:val="000000"/>
          <w:spacing w:val="4"/>
          <w:sz w:val="24"/>
          <w:szCs w:val="24"/>
        </w:rPr>
        <w:t>10</w:t>
      </w:r>
      <w:r w:rsidRPr="00A66AC6">
        <w:rPr>
          <w:rFonts w:ascii="Times New Roman" w:hAnsi="Times New Roman" w:cs="Times New Roman"/>
          <w:color w:val="000000"/>
          <w:spacing w:val="4"/>
          <w:sz w:val="24"/>
          <w:szCs w:val="24"/>
        </w:rPr>
        <w:t>.09.202</w:t>
      </w:r>
      <w:r>
        <w:rPr>
          <w:rFonts w:ascii="Times New Roman" w:hAnsi="Times New Roman" w:cs="Times New Roman"/>
          <w:color w:val="000000"/>
          <w:spacing w:val="4"/>
          <w:sz w:val="24"/>
          <w:szCs w:val="24"/>
        </w:rPr>
        <w:t>4</w:t>
      </w:r>
      <w:r w:rsidRPr="00A66AC6">
        <w:rPr>
          <w:rFonts w:ascii="Times New Roman" w:hAnsi="Times New Roman" w:cs="Times New Roman"/>
          <w:color w:val="000000"/>
          <w:spacing w:val="4"/>
          <w:sz w:val="24"/>
          <w:szCs w:val="24"/>
        </w:rPr>
        <w:t> року №</w:t>
      </w:r>
      <w:r>
        <w:rPr>
          <w:rFonts w:ascii="Times New Roman" w:hAnsi="Times New Roman" w:cs="Times New Roman"/>
          <w:color w:val="000000"/>
          <w:spacing w:val="4"/>
          <w:sz w:val="24"/>
          <w:szCs w:val="24"/>
        </w:rPr>
        <w:t>1277</w:t>
      </w:r>
      <w:r w:rsidRPr="00A66AC6">
        <w:rPr>
          <w:rFonts w:ascii="Times New Roman" w:hAnsi="Times New Roman" w:cs="Times New Roman"/>
          <w:color w:val="000000"/>
          <w:spacing w:val="4"/>
          <w:sz w:val="24"/>
          <w:szCs w:val="24"/>
        </w:rPr>
        <w:t>  «</w:t>
      </w:r>
      <w:r w:rsidRPr="004F2371">
        <w:rPr>
          <w:rFonts w:ascii="Times New Roman" w:hAnsi="Times New Roman" w:cs="Times New Roman"/>
          <w:color w:val="000000"/>
          <w:spacing w:val="4"/>
          <w:sz w:val="24"/>
          <w:szCs w:val="24"/>
        </w:rPr>
        <w:t>Про внесення змін до Положення про атестацію педагогічних працівників (зареєстрований в Міністерстві юстиції України 30 жовтня 2024 року за № 1634/42979)</w:t>
      </w:r>
      <w:r w:rsidRPr="00A66AC6">
        <w:rPr>
          <w:rFonts w:ascii="Times New Roman" w:hAnsi="Times New Roman" w:cs="Times New Roman"/>
          <w:color w:val="000000"/>
          <w:spacing w:val="4"/>
          <w:sz w:val="24"/>
          <w:szCs w:val="24"/>
        </w:rPr>
        <w:t>»</w:t>
      </w:r>
      <w:r w:rsidRPr="00A66AC6">
        <w:rPr>
          <w:rFonts w:ascii="Times New Roman" w:hAnsi="Times New Roman" w:cs="Times New Roman"/>
          <w:color w:val="FF0000"/>
          <w:sz w:val="24"/>
          <w:szCs w:val="24"/>
        </w:rPr>
        <w:t xml:space="preserve"> </w:t>
      </w:r>
      <w:r w:rsidRPr="00A66AC6">
        <w:rPr>
          <w:rFonts w:ascii="Times New Roman" w:hAnsi="Times New Roman" w:cs="Times New Roman"/>
          <w:sz w:val="24"/>
          <w:szCs w:val="24"/>
        </w:rPr>
        <w:t>у закладі проведена атестація педагогічних кадрів. Процес атестації  відповідав чинному законодавству згідно з перспективним планом.</w:t>
      </w:r>
      <w:r w:rsidRPr="00A66AC6">
        <w:rPr>
          <w:rFonts w:ascii="Times New Roman" w:hAnsi="Times New Roman" w:cs="Times New Roman"/>
          <w:color w:val="FF0000"/>
          <w:sz w:val="24"/>
          <w:szCs w:val="24"/>
        </w:rPr>
        <w:t xml:space="preserve"> </w:t>
      </w:r>
    </w:p>
    <w:p w14:paraId="3CBFD134"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sz w:val="24"/>
          <w:szCs w:val="24"/>
        </w:rPr>
      </w:pPr>
      <w:r w:rsidRPr="00A66AC6">
        <w:rPr>
          <w:rFonts w:ascii="Times New Roman" w:hAnsi="Times New Roman" w:cs="Times New Roman"/>
          <w:sz w:val="24"/>
          <w:szCs w:val="24"/>
        </w:rPr>
        <w:t xml:space="preserve">    У </w:t>
      </w:r>
      <w:proofErr w:type="spellStart"/>
      <w:r w:rsidRPr="00A66AC6">
        <w:rPr>
          <w:rFonts w:ascii="Times New Roman" w:hAnsi="Times New Roman" w:cs="Times New Roman"/>
          <w:sz w:val="24"/>
          <w:szCs w:val="24"/>
        </w:rPr>
        <w:t>звітньому</w:t>
      </w:r>
      <w:proofErr w:type="spellEnd"/>
      <w:r w:rsidRPr="00A66AC6">
        <w:rPr>
          <w:rFonts w:ascii="Times New Roman" w:hAnsi="Times New Roman" w:cs="Times New Roman"/>
          <w:sz w:val="24"/>
          <w:szCs w:val="24"/>
        </w:rPr>
        <w:t xml:space="preserve"> періоді були атестовані такі педагоги:</w:t>
      </w:r>
    </w:p>
    <w:p w14:paraId="25C984C5" w14:textId="77777777" w:rsidR="000A213E" w:rsidRDefault="000A213E" w:rsidP="0005326B">
      <w:pPr>
        <w:numPr>
          <w:ilvl w:val="0"/>
          <w:numId w:val="20"/>
        </w:numPr>
        <w:spacing w:after="0" w:line="240" w:lineRule="auto"/>
        <w:ind w:left="0" w:firstLine="0"/>
        <w:jc w:val="both"/>
        <w:rPr>
          <w:rFonts w:ascii="Times New Roman" w:hAnsi="Times New Roman" w:cs="Times New Roman"/>
          <w:sz w:val="24"/>
          <w:szCs w:val="24"/>
        </w:rPr>
      </w:pPr>
      <w:r w:rsidRPr="00A66AC6">
        <w:rPr>
          <w:rFonts w:ascii="Times New Roman" w:hAnsi="Times New Roman" w:cs="Times New Roman"/>
          <w:sz w:val="24"/>
          <w:szCs w:val="24"/>
        </w:rPr>
        <w:t xml:space="preserve">учитель </w:t>
      </w:r>
      <w:r>
        <w:rPr>
          <w:rFonts w:ascii="Times New Roman" w:hAnsi="Times New Roman" w:cs="Times New Roman"/>
          <w:sz w:val="24"/>
          <w:szCs w:val="24"/>
        </w:rPr>
        <w:t>початкових</w:t>
      </w:r>
      <w:r w:rsidRPr="00A66AC6">
        <w:rPr>
          <w:rFonts w:ascii="Times New Roman" w:hAnsi="Times New Roman" w:cs="Times New Roman"/>
          <w:sz w:val="24"/>
          <w:szCs w:val="24"/>
        </w:rPr>
        <w:t xml:space="preserve"> </w:t>
      </w:r>
      <w:r>
        <w:rPr>
          <w:rFonts w:ascii="Times New Roman" w:hAnsi="Times New Roman" w:cs="Times New Roman"/>
          <w:sz w:val="24"/>
          <w:szCs w:val="24"/>
        </w:rPr>
        <w:t xml:space="preserve">класів </w:t>
      </w:r>
      <w:r w:rsidRPr="00A66AC6">
        <w:rPr>
          <w:rFonts w:ascii="Times New Roman" w:hAnsi="Times New Roman" w:cs="Times New Roman"/>
          <w:sz w:val="24"/>
          <w:szCs w:val="24"/>
        </w:rPr>
        <w:t xml:space="preserve">Мороз </w:t>
      </w:r>
      <w:r>
        <w:rPr>
          <w:rFonts w:ascii="Times New Roman" w:hAnsi="Times New Roman" w:cs="Times New Roman"/>
          <w:sz w:val="24"/>
          <w:szCs w:val="24"/>
        </w:rPr>
        <w:t>Г.Ю.</w:t>
      </w:r>
      <w:r w:rsidRPr="00A66AC6">
        <w:rPr>
          <w:rFonts w:ascii="Times New Roman" w:hAnsi="Times New Roman" w:cs="Times New Roman"/>
          <w:sz w:val="24"/>
          <w:szCs w:val="24"/>
        </w:rPr>
        <w:t xml:space="preserve"> на відповідність раніше присвоєним  кваліфікаційній категорії «спеціаліст вищої  категорії» та педагогічному званню «старший учитель»;</w:t>
      </w:r>
    </w:p>
    <w:p w14:paraId="3EF73AFB" w14:textId="77777777" w:rsidR="000A213E" w:rsidRDefault="000A213E" w:rsidP="0005326B">
      <w:pPr>
        <w:numPr>
          <w:ilvl w:val="0"/>
          <w:numId w:val="20"/>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учитель початкових класів Ковальчук Г.М. на присвоєння </w:t>
      </w:r>
      <w:proofErr w:type="spellStart"/>
      <w:r>
        <w:rPr>
          <w:rFonts w:ascii="Times New Roman" w:hAnsi="Times New Roman" w:cs="Times New Roman"/>
          <w:sz w:val="24"/>
          <w:szCs w:val="24"/>
        </w:rPr>
        <w:t>кваліфікаіцйної</w:t>
      </w:r>
      <w:proofErr w:type="spellEnd"/>
      <w:r>
        <w:rPr>
          <w:rFonts w:ascii="Times New Roman" w:hAnsi="Times New Roman" w:cs="Times New Roman"/>
          <w:sz w:val="24"/>
          <w:szCs w:val="24"/>
        </w:rPr>
        <w:t xml:space="preserve"> категорії «</w:t>
      </w:r>
      <w:r w:rsidRPr="00A66AC6">
        <w:rPr>
          <w:rFonts w:ascii="Times New Roman" w:hAnsi="Times New Roman" w:cs="Times New Roman"/>
          <w:sz w:val="24"/>
          <w:szCs w:val="24"/>
        </w:rPr>
        <w:t>спеціаліст вищої  категорії»</w:t>
      </w:r>
      <w:r>
        <w:rPr>
          <w:rFonts w:ascii="Times New Roman" w:hAnsi="Times New Roman" w:cs="Times New Roman"/>
          <w:sz w:val="24"/>
          <w:szCs w:val="24"/>
        </w:rPr>
        <w:t>;</w:t>
      </w:r>
    </w:p>
    <w:p w14:paraId="2D9E789D" w14:textId="77777777" w:rsidR="000A213E" w:rsidRDefault="000A213E" w:rsidP="0005326B">
      <w:pPr>
        <w:numPr>
          <w:ilvl w:val="0"/>
          <w:numId w:val="20"/>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педагог-</w:t>
      </w:r>
      <w:proofErr w:type="spellStart"/>
      <w:r>
        <w:rPr>
          <w:rFonts w:ascii="Times New Roman" w:hAnsi="Times New Roman" w:cs="Times New Roman"/>
          <w:sz w:val="24"/>
          <w:szCs w:val="24"/>
        </w:rPr>
        <w:t>організотор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Фецич</w:t>
      </w:r>
      <w:proofErr w:type="spellEnd"/>
      <w:r>
        <w:rPr>
          <w:rFonts w:ascii="Times New Roman" w:hAnsi="Times New Roman" w:cs="Times New Roman"/>
          <w:sz w:val="24"/>
          <w:szCs w:val="24"/>
        </w:rPr>
        <w:t xml:space="preserve"> С.В.</w:t>
      </w:r>
      <w:r w:rsidRPr="00A66AC6">
        <w:rPr>
          <w:rFonts w:ascii="Times New Roman" w:hAnsi="Times New Roman" w:cs="Times New Roman"/>
          <w:sz w:val="24"/>
          <w:szCs w:val="24"/>
        </w:rPr>
        <w:t xml:space="preserve"> на відповідність раніше присвоєним  кваліфікаційній категорії «спеціаліст вищої  категорії» та педагогічному званню «</w:t>
      </w:r>
      <w:r>
        <w:rPr>
          <w:rFonts w:ascii="Times New Roman" w:hAnsi="Times New Roman" w:cs="Times New Roman"/>
          <w:sz w:val="24"/>
          <w:szCs w:val="24"/>
        </w:rPr>
        <w:t>педагог-організатор-методист</w:t>
      </w:r>
      <w:r w:rsidRPr="00A66AC6">
        <w:rPr>
          <w:rFonts w:ascii="Times New Roman" w:hAnsi="Times New Roman" w:cs="Times New Roman"/>
          <w:sz w:val="24"/>
          <w:szCs w:val="24"/>
        </w:rPr>
        <w:t>»;</w:t>
      </w:r>
    </w:p>
    <w:p w14:paraId="3385F92D" w14:textId="77777777" w:rsidR="000A213E" w:rsidRDefault="000A213E" w:rsidP="0005326B">
      <w:pPr>
        <w:numPr>
          <w:ilvl w:val="0"/>
          <w:numId w:val="20"/>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вихователь ГПД </w:t>
      </w:r>
      <w:proofErr w:type="spellStart"/>
      <w:r>
        <w:rPr>
          <w:rFonts w:ascii="Times New Roman" w:hAnsi="Times New Roman" w:cs="Times New Roman"/>
          <w:sz w:val="24"/>
          <w:szCs w:val="24"/>
        </w:rPr>
        <w:t>Стайківська</w:t>
      </w:r>
      <w:proofErr w:type="spellEnd"/>
      <w:r>
        <w:rPr>
          <w:rFonts w:ascii="Times New Roman" w:hAnsi="Times New Roman" w:cs="Times New Roman"/>
          <w:sz w:val="24"/>
          <w:szCs w:val="24"/>
        </w:rPr>
        <w:t xml:space="preserve"> І.І. на </w:t>
      </w:r>
      <w:r w:rsidRPr="00A66AC6">
        <w:rPr>
          <w:rFonts w:ascii="Times New Roman" w:hAnsi="Times New Roman" w:cs="Times New Roman"/>
          <w:sz w:val="24"/>
          <w:szCs w:val="24"/>
        </w:rPr>
        <w:t xml:space="preserve">відповідність раніше присвоєним  кваліфікаційній категорії «спеціаліст </w:t>
      </w:r>
      <w:r>
        <w:rPr>
          <w:rFonts w:ascii="Times New Roman" w:hAnsi="Times New Roman" w:cs="Times New Roman"/>
          <w:sz w:val="24"/>
          <w:szCs w:val="24"/>
        </w:rPr>
        <w:t>друг</w:t>
      </w:r>
      <w:r w:rsidRPr="00A66AC6">
        <w:rPr>
          <w:rFonts w:ascii="Times New Roman" w:hAnsi="Times New Roman" w:cs="Times New Roman"/>
          <w:sz w:val="24"/>
          <w:szCs w:val="24"/>
        </w:rPr>
        <w:t>ої  категорії»</w:t>
      </w:r>
      <w:r>
        <w:rPr>
          <w:rFonts w:ascii="Times New Roman" w:hAnsi="Times New Roman" w:cs="Times New Roman"/>
          <w:sz w:val="24"/>
          <w:szCs w:val="24"/>
        </w:rPr>
        <w:t>.</w:t>
      </w:r>
    </w:p>
    <w:p w14:paraId="35B4FA88" w14:textId="77777777" w:rsidR="000A213E" w:rsidRDefault="000A213E" w:rsidP="000A2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Позачергово  пройшла атестацію </w:t>
      </w:r>
      <w:r w:rsidRPr="00C16913">
        <w:rPr>
          <w:rFonts w:ascii="Times New Roman" w:hAnsi="Times New Roman" w:cs="Times New Roman"/>
          <w:sz w:val="24"/>
          <w:szCs w:val="24"/>
        </w:rPr>
        <w:t>учитель української мови та літератури</w:t>
      </w:r>
      <w:r>
        <w:rPr>
          <w:rFonts w:ascii="Times New Roman" w:hAnsi="Times New Roman" w:cs="Times New Roman"/>
          <w:sz w:val="24"/>
          <w:szCs w:val="24"/>
        </w:rPr>
        <w:t xml:space="preserve">, англійської мови </w:t>
      </w:r>
      <w:r w:rsidRPr="00C16913">
        <w:rPr>
          <w:rFonts w:ascii="Times New Roman" w:hAnsi="Times New Roman" w:cs="Times New Roman"/>
          <w:sz w:val="24"/>
          <w:szCs w:val="24"/>
        </w:rPr>
        <w:t xml:space="preserve"> </w:t>
      </w:r>
      <w:r>
        <w:rPr>
          <w:rFonts w:ascii="Times New Roman" w:hAnsi="Times New Roman" w:cs="Times New Roman"/>
          <w:sz w:val="24"/>
          <w:szCs w:val="24"/>
        </w:rPr>
        <w:t>Андрусів Н.</w:t>
      </w:r>
      <w:r w:rsidRPr="00C16913">
        <w:rPr>
          <w:rFonts w:ascii="Times New Roman" w:hAnsi="Times New Roman" w:cs="Times New Roman"/>
          <w:sz w:val="24"/>
          <w:szCs w:val="24"/>
        </w:rPr>
        <w:t>В. на присвоєння   кваліфікаційної категорії «спеціаліст вищої  категорії»</w:t>
      </w:r>
      <w:r>
        <w:rPr>
          <w:rFonts w:ascii="Times New Roman" w:hAnsi="Times New Roman" w:cs="Times New Roman"/>
          <w:sz w:val="24"/>
          <w:szCs w:val="24"/>
        </w:rPr>
        <w:t>.</w:t>
      </w:r>
    </w:p>
    <w:p w14:paraId="7AFBFC4F" w14:textId="77777777" w:rsidR="000A213E" w:rsidRPr="00A66AC6" w:rsidRDefault="000A213E" w:rsidP="000A2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6AC6">
        <w:rPr>
          <w:rFonts w:ascii="Times New Roman" w:hAnsi="Times New Roman" w:cs="Times New Roman"/>
          <w:sz w:val="24"/>
          <w:szCs w:val="24"/>
        </w:rPr>
        <w:t xml:space="preserve">  Показники атестації у школі свідчать про зростання професійного рівня педагогів. За останній рік особливої актуальності набула індивідуальна методична робота педагогів, спрямована на вдосконалення їхньої теоретичної та практичної підготовки. Найважливішою формою такої діяльності є робота над індивідуальною методичною темою, підпорядкованою загальній темі  закладу освіти. </w:t>
      </w:r>
    </w:p>
    <w:p w14:paraId="300B58CA"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sz w:val="24"/>
          <w:szCs w:val="24"/>
        </w:rPr>
      </w:pPr>
      <w:r w:rsidRPr="00A66AC6">
        <w:rPr>
          <w:rFonts w:ascii="Times New Roman" w:hAnsi="Times New Roman" w:cs="Times New Roman"/>
          <w:sz w:val="24"/>
          <w:szCs w:val="24"/>
        </w:rPr>
        <w:t xml:space="preserve">        Протягом навчального року педагогічний колектив проводив роботу щодо покращення якості навчання школярів, підвищення престижу знань, виховання потреби в учнів вчитися.</w:t>
      </w:r>
    </w:p>
    <w:p w14:paraId="3E59FB0D"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sz w:val="24"/>
          <w:szCs w:val="24"/>
        </w:rPr>
      </w:pPr>
      <w:r w:rsidRPr="00A66AC6">
        <w:rPr>
          <w:rFonts w:ascii="Times New Roman" w:hAnsi="Times New Roman" w:cs="Times New Roman"/>
          <w:sz w:val="24"/>
          <w:szCs w:val="24"/>
        </w:rPr>
        <w:t>У 202</w:t>
      </w:r>
      <w:r>
        <w:rPr>
          <w:rFonts w:ascii="Times New Roman" w:hAnsi="Times New Roman" w:cs="Times New Roman"/>
          <w:sz w:val="24"/>
          <w:szCs w:val="24"/>
        </w:rPr>
        <w:t>4</w:t>
      </w:r>
      <w:r w:rsidRPr="00A66AC6">
        <w:rPr>
          <w:rFonts w:ascii="Times New Roman" w:hAnsi="Times New Roman" w:cs="Times New Roman"/>
          <w:sz w:val="24"/>
          <w:szCs w:val="24"/>
        </w:rPr>
        <w:t>/202</w:t>
      </w:r>
      <w:r>
        <w:rPr>
          <w:rFonts w:ascii="Times New Roman" w:hAnsi="Times New Roman" w:cs="Times New Roman"/>
          <w:sz w:val="24"/>
          <w:szCs w:val="24"/>
        </w:rPr>
        <w:t>5</w:t>
      </w:r>
      <w:r w:rsidRPr="00A66AC6">
        <w:rPr>
          <w:rFonts w:ascii="Times New Roman" w:hAnsi="Times New Roman" w:cs="Times New Roman"/>
          <w:sz w:val="24"/>
          <w:szCs w:val="24"/>
        </w:rPr>
        <w:t xml:space="preserve"> навчальному році впродовж жовтня було  проведено І етап Всеукраїнських учнівських олімпіад з навчальних предметів в закладі освіти. Учні школи були активними учасниками  ІІ та ІІІ етапів Всеукраїнських олімпіад. </w:t>
      </w:r>
    </w:p>
    <w:p w14:paraId="1D00E802" w14:textId="77777777" w:rsidR="000A213E" w:rsidRPr="007E0E5B" w:rsidRDefault="000A213E" w:rsidP="000A2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0E5B">
        <w:rPr>
          <w:rFonts w:ascii="Times New Roman" w:hAnsi="Times New Roman" w:cs="Times New Roman"/>
          <w:sz w:val="24"/>
          <w:szCs w:val="24"/>
        </w:rPr>
        <w:t xml:space="preserve">      За результатами участі у ІІ етапі Всеукраїнських олімпіад з навчальних предметів учні школи вибороли 29 призових місць та 7 призових місць у творчих конкурсах з української мови та літератури:</w:t>
      </w:r>
    </w:p>
    <w:p w14:paraId="46D156BD"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Переможцями ІІ етапу етапі Всеукраїнських олімпіад з навчальних предметів стали:</w:t>
      </w:r>
    </w:p>
    <w:p w14:paraId="67F96B79"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w:t>
      </w:r>
      <w:proofErr w:type="spellStart"/>
      <w:r w:rsidRPr="007E0E5B">
        <w:rPr>
          <w:rFonts w:ascii="Times New Roman" w:hAnsi="Times New Roman" w:cs="Times New Roman"/>
          <w:sz w:val="24"/>
          <w:szCs w:val="24"/>
        </w:rPr>
        <w:t>Ванюсів</w:t>
      </w:r>
      <w:proofErr w:type="spellEnd"/>
      <w:r w:rsidRPr="007E0E5B">
        <w:rPr>
          <w:rFonts w:ascii="Times New Roman" w:hAnsi="Times New Roman" w:cs="Times New Roman"/>
          <w:sz w:val="24"/>
          <w:szCs w:val="24"/>
        </w:rPr>
        <w:t xml:space="preserve"> Каміла ( 11 клас) - з фізики, вчитель </w:t>
      </w:r>
      <w:proofErr w:type="spellStart"/>
      <w:r w:rsidRPr="007E0E5B">
        <w:rPr>
          <w:rFonts w:ascii="Times New Roman" w:hAnsi="Times New Roman" w:cs="Times New Roman"/>
          <w:sz w:val="24"/>
          <w:szCs w:val="24"/>
        </w:rPr>
        <w:t>Дитиняк</w:t>
      </w:r>
      <w:proofErr w:type="spellEnd"/>
      <w:r w:rsidRPr="007E0E5B">
        <w:rPr>
          <w:rFonts w:ascii="Times New Roman" w:hAnsi="Times New Roman" w:cs="Times New Roman"/>
          <w:sz w:val="24"/>
          <w:szCs w:val="24"/>
        </w:rPr>
        <w:t xml:space="preserve"> Г.З.;</w:t>
      </w:r>
    </w:p>
    <w:p w14:paraId="669CE07D"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w:t>
      </w:r>
      <w:proofErr w:type="spellStart"/>
      <w:r w:rsidRPr="007E0E5B">
        <w:rPr>
          <w:rFonts w:ascii="Times New Roman" w:hAnsi="Times New Roman" w:cs="Times New Roman"/>
          <w:sz w:val="24"/>
          <w:szCs w:val="24"/>
        </w:rPr>
        <w:t>Паскал</w:t>
      </w:r>
      <w:proofErr w:type="spellEnd"/>
      <w:r w:rsidRPr="007E0E5B">
        <w:rPr>
          <w:rFonts w:ascii="Times New Roman" w:hAnsi="Times New Roman" w:cs="Times New Roman"/>
          <w:sz w:val="24"/>
          <w:szCs w:val="24"/>
        </w:rPr>
        <w:t xml:space="preserve"> Максим (11 клас)  -   з біології, вчитель Слюсар Л. А., </w:t>
      </w:r>
    </w:p>
    <w:p w14:paraId="2B5D0BF4"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  з географії, вчитель </w:t>
      </w:r>
      <w:proofErr w:type="spellStart"/>
      <w:r w:rsidRPr="007E0E5B">
        <w:rPr>
          <w:rFonts w:ascii="Times New Roman" w:hAnsi="Times New Roman" w:cs="Times New Roman"/>
          <w:sz w:val="24"/>
          <w:szCs w:val="24"/>
        </w:rPr>
        <w:t>Слюсарчин</w:t>
      </w:r>
      <w:proofErr w:type="spellEnd"/>
      <w:r w:rsidRPr="007E0E5B">
        <w:rPr>
          <w:rFonts w:ascii="Times New Roman" w:hAnsi="Times New Roman" w:cs="Times New Roman"/>
          <w:sz w:val="24"/>
          <w:szCs w:val="24"/>
        </w:rPr>
        <w:t xml:space="preserve"> С.В., </w:t>
      </w:r>
    </w:p>
    <w:p w14:paraId="2BA062BD"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 з історії, вчитель </w:t>
      </w:r>
      <w:proofErr w:type="spellStart"/>
      <w:r w:rsidRPr="007E0E5B">
        <w:rPr>
          <w:rFonts w:ascii="Times New Roman" w:hAnsi="Times New Roman" w:cs="Times New Roman"/>
          <w:sz w:val="24"/>
          <w:szCs w:val="24"/>
        </w:rPr>
        <w:t>Городинський</w:t>
      </w:r>
      <w:proofErr w:type="spellEnd"/>
      <w:r w:rsidRPr="007E0E5B">
        <w:rPr>
          <w:rFonts w:ascii="Times New Roman" w:hAnsi="Times New Roman" w:cs="Times New Roman"/>
          <w:sz w:val="24"/>
          <w:szCs w:val="24"/>
        </w:rPr>
        <w:t xml:space="preserve"> В.М.;</w:t>
      </w:r>
    </w:p>
    <w:p w14:paraId="42F8B0FF"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Кравчук Павло (10 клас)     - з трудове навчання,  вчитель </w:t>
      </w:r>
      <w:proofErr w:type="spellStart"/>
      <w:r w:rsidRPr="007E0E5B">
        <w:rPr>
          <w:rFonts w:ascii="Times New Roman" w:hAnsi="Times New Roman" w:cs="Times New Roman"/>
          <w:sz w:val="24"/>
          <w:szCs w:val="24"/>
        </w:rPr>
        <w:t>Слюсарчин</w:t>
      </w:r>
      <w:proofErr w:type="spellEnd"/>
      <w:r w:rsidRPr="007E0E5B">
        <w:rPr>
          <w:rFonts w:ascii="Times New Roman" w:hAnsi="Times New Roman" w:cs="Times New Roman"/>
          <w:sz w:val="24"/>
          <w:szCs w:val="24"/>
        </w:rPr>
        <w:t xml:space="preserve"> С.В.;</w:t>
      </w:r>
    </w:p>
    <w:p w14:paraId="59AAF34A"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lastRenderedPageBreak/>
        <w:t>- Кузьмич Олена (10 клас) - з правознавства, вчитель Білик М.І.;</w:t>
      </w:r>
    </w:p>
    <w:p w14:paraId="0E4430C2"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Білик Анастасія (9 клас)   -   з хімії, вчитель Мороз М.В.,</w:t>
      </w:r>
    </w:p>
    <w:p w14:paraId="690F31E7"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 з біології, вчитель </w:t>
      </w:r>
      <w:proofErr w:type="spellStart"/>
      <w:r w:rsidRPr="007E0E5B">
        <w:rPr>
          <w:rFonts w:ascii="Times New Roman" w:hAnsi="Times New Roman" w:cs="Times New Roman"/>
          <w:sz w:val="24"/>
          <w:szCs w:val="24"/>
        </w:rPr>
        <w:t>Демчак</w:t>
      </w:r>
      <w:proofErr w:type="spellEnd"/>
      <w:r w:rsidRPr="007E0E5B">
        <w:rPr>
          <w:rFonts w:ascii="Times New Roman" w:hAnsi="Times New Roman" w:cs="Times New Roman"/>
          <w:sz w:val="24"/>
          <w:szCs w:val="24"/>
        </w:rPr>
        <w:t xml:space="preserve"> Г.Ю.,</w:t>
      </w:r>
    </w:p>
    <w:p w14:paraId="06FA6A4D"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 з математики, вчитель Баран В.В.,</w:t>
      </w:r>
    </w:p>
    <w:p w14:paraId="4FCCB75B"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 з фізики, вчитель </w:t>
      </w:r>
      <w:proofErr w:type="spellStart"/>
      <w:r w:rsidRPr="007E0E5B">
        <w:rPr>
          <w:rFonts w:ascii="Times New Roman" w:hAnsi="Times New Roman" w:cs="Times New Roman"/>
          <w:sz w:val="24"/>
          <w:szCs w:val="24"/>
        </w:rPr>
        <w:t>Дитиняк</w:t>
      </w:r>
      <w:proofErr w:type="spellEnd"/>
      <w:r w:rsidRPr="007E0E5B">
        <w:rPr>
          <w:rFonts w:ascii="Times New Roman" w:hAnsi="Times New Roman" w:cs="Times New Roman"/>
          <w:sz w:val="24"/>
          <w:szCs w:val="24"/>
        </w:rPr>
        <w:t xml:space="preserve"> Г.З.,</w:t>
      </w:r>
    </w:p>
    <w:p w14:paraId="7BA2FE6A"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 з української мови та літератури, вчитель Андрусів Н.В.;</w:t>
      </w:r>
    </w:p>
    <w:p w14:paraId="370718FA"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Жилавий  Владислав (7 клас) -  з фізики, вчитель </w:t>
      </w:r>
      <w:proofErr w:type="spellStart"/>
      <w:r w:rsidRPr="007E0E5B">
        <w:rPr>
          <w:rFonts w:ascii="Times New Roman" w:hAnsi="Times New Roman" w:cs="Times New Roman"/>
          <w:sz w:val="24"/>
          <w:szCs w:val="24"/>
        </w:rPr>
        <w:t>Дитиняк</w:t>
      </w:r>
      <w:proofErr w:type="spellEnd"/>
      <w:r w:rsidRPr="007E0E5B">
        <w:rPr>
          <w:rFonts w:ascii="Times New Roman" w:hAnsi="Times New Roman" w:cs="Times New Roman"/>
          <w:sz w:val="24"/>
          <w:szCs w:val="24"/>
        </w:rPr>
        <w:t xml:space="preserve"> Г.З., </w:t>
      </w:r>
    </w:p>
    <w:p w14:paraId="2655FB06"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 з хімії, вчитель Мороз М.В.;</w:t>
      </w:r>
    </w:p>
    <w:p w14:paraId="4B8BE49A"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w:t>
      </w:r>
      <w:proofErr w:type="spellStart"/>
      <w:r w:rsidRPr="007E0E5B">
        <w:rPr>
          <w:rFonts w:ascii="Times New Roman" w:hAnsi="Times New Roman" w:cs="Times New Roman"/>
          <w:sz w:val="24"/>
          <w:szCs w:val="24"/>
        </w:rPr>
        <w:t>Шкварла</w:t>
      </w:r>
      <w:proofErr w:type="spellEnd"/>
      <w:r w:rsidRPr="007E0E5B">
        <w:rPr>
          <w:rFonts w:ascii="Times New Roman" w:hAnsi="Times New Roman" w:cs="Times New Roman"/>
          <w:sz w:val="24"/>
          <w:szCs w:val="24"/>
        </w:rPr>
        <w:t xml:space="preserve"> Тетяна - з української мови та літератури, вчитель Андрусів Н.В..</w:t>
      </w:r>
    </w:p>
    <w:p w14:paraId="50CDD677"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Блискуче виступили   у ІІ етапі ХV Міжнародного мовно-літературного конкурсу учнівської та студентської молоді імені Тараса Шевченка такі учні:</w:t>
      </w:r>
    </w:p>
    <w:p w14:paraId="03A96A00"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w:t>
      </w:r>
      <w:r w:rsidRPr="007E0E5B">
        <w:rPr>
          <w:rFonts w:ascii="Times New Roman" w:hAnsi="Times New Roman" w:cs="Times New Roman"/>
          <w:sz w:val="24"/>
          <w:szCs w:val="24"/>
        </w:rPr>
        <w:tab/>
        <w:t xml:space="preserve">І місце – </w:t>
      </w:r>
      <w:proofErr w:type="spellStart"/>
      <w:r w:rsidRPr="007E0E5B">
        <w:rPr>
          <w:rFonts w:ascii="Times New Roman" w:hAnsi="Times New Roman" w:cs="Times New Roman"/>
          <w:sz w:val="24"/>
          <w:szCs w:val="24"/>
        </w:rPr>
        <w:t>Воробець</w:t>
      </w:r>
      <w:proofErr w:type="spellEnd"/>
      <w:r w:rsidRPr="007E0E5B">
        <w:rPr>
          <w:rFonts w:ascii="Times New Roman" w:hAnsi="Times New Roman" w:cs="Times New Roman"/>
          <w:sz w:val="24"/>
          <w:szCs w:val="24"/>
        </w:rPr>
        <w:t xml:space="preserve"> Вікторія (6 клас), учитель </w:t>
      </w:r>
      <w:proofErr w:type="spellStart"/>
      <w:r w:rsidRPr="007E0E5B">
        <w:rPr>
          <w:rFonts w:ascii="Times New Roman" w:hAnsi="Times New Roman" w:cs="Times New Roman"/>
          <w:sz w:val="24"/>
          <w:szCs w:val="24"/>
        </w:rPr>
        <w:t>Греськів</w:t>
      </w:r>
      <w:proofErr w:type="spellEnd"/>
      <w:r w:rsidRPr="007E0E5B">
        <w:rPr>
          <w:rFonts w:ascii="Times New Roman" w:hAnsi="Times New Roman" w:cs="Times New Roman"/>
          <w:sz w:val="24"/>
          <w:szCs w:val="24"/>
        </w:rPr>
        <w:t xml:space="preserve"> О.В.;</w:t>
      </w:r>
    </w:p>
    <w:p w14:paraId="15544284"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w:t>
      </w:r>
      <w:r w:rsidRPr="007E0E5B">
        <w:rPr>
          <w:rFonts w:ascii="Times New Roman" w:hAnsi="Times New Roman" w:cs="Times New Roman"/>
          <w:sz w:val="24"/>
          <w:szCs w:val="24"/>
        </w:rPr>
        <w:tab/>
        <w:t xml:space="preserve">І місце -  </w:t>
      </w:r>
      <w:proofErr w:type="spellStart"/>
      <w:r w:rsidRPr="007E0E5B">
        <w:rPr>
          <w:rFonts w:ascii="Times New Roman" w:hAnsi="Times New Roman" w:cs="Times New Roman"/>
          <w:sz w:val="24"/>
          <w:szCs w:val="24"/>
        </w:rPr>
        <w:t>Шкварла</w:t>
      </w:r>
      <w:proofErr w:type="spellEnd"/>
      <w:r w:rsidRPr="007E0E5B">
        <w:rPr>
          <w:rFonts w:ascii="Times New Roman" w:hAnsi="Times New Roman" w:cs="Times New Roman"/>
          <w:sz w:val="24"/>
          <w:szCs w:val="24"/>
        </w:rPr>
        <w:t xml:space="preserve"> Тетяна (7 клас), учитель Андрусів Н.В.;</w:t>
      </w:r>
    </w:p>
    <w:p w14:paraId="5C88847D"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w:t>
      </w:r>
      <w:r w:rsidRPr="007E0E5B">
        <w:rPr>
          <w:rFonts w:ascii="Times New Roman" w:hAnsi="Times New Roman" w:cs="Times New Roman"/>
          <w:sz w:val="24"/>
          <w:szCs w:val="24"/>
        </w:rPr>
        <w:tab/>
        <w:t>І місце -  Татарин Катерина (9 клас), учитель Андрусів Н.В.</w:t>
      </w:r>
    </w:p>
    <w:p w14:paraId="7C4F94A3"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Призерами ІІ етапу Всеукраїнських олімпіад стали:</w:t>
      </w:r>
    </w:p>
    <w:p w14:paraId="14061A44"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w:t>
      </w:r>
      <w:proofErr w:type="spellStart"/>
      <w:r w:rsidRPr="007E0E5B">
        <w:rPr>
          <w:rFonts w:ascii="Times New Roman" w:hAnsi="Times New Roman" w:cs="Times New Roman"/>
          <w:sz w:val="24"/>
          <w:szCs w:val="24"/>
        </w:rPr>
        <w:t>Василащук</w:t>
      </w:r>
      <w:proofErr w:type="spellEnd"/>
      <w:r w:rsidRPr="007E0E5B">
        <w:rPr>
          <w:rFonts w:ascii="Times New Roman" w:hAnsi="Times New Roman" w:cs="Times New Roman"/>
          <w:sz w:val="24"/>
          <w:szCs w:val="24"/>
        </w:rPr>
        <w:t xml:space="preserve"> Наталія (11 клас) – ІІ місце з образотворчого мистецтва, вчитель </w:t>
      </w:r>
    </w:p>
    <w:p w14:paraId="492A6FA7"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Рудницький І.В.;</w:t>
      </w:r>
    </w:p>
    <w:p w14:paraId="7C0A4869"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Яцик Ярослав – ІІІ місце з математики, вчитель Баран В.В.;</w:t>
      </w:r>
    </w:p>
    <w:p w14:paraId="3188CFD1"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Вороніна Ярина (11 клас) – ІІІ місце з хімії, вчитель </w:t>
      </w:r>
      <w:proofErr w:type="spellStart"/>
      <w:r w:rsidRPr="007E0E5B">
        <w:rPr>
          <w:rFonts w:ascii="Times New Roman" w:hAnsi="Times New Roman" w:cs="Times New Roman"/>
          <w:sz w:val="24"/>
          <w:szCs w:val="24"/>
        </w:rPr>
        <w:t>Василащук</w:t>
      </w:r>
      <w:proofErr w:type="spellEnd"/>
      <w:r w:rsidRPr="007E0E5B">
        <w:rPr>
          <w:rFonts w:ascii="Times New Roman" w:hAnsi="Times New Roman" w:cs="Times New Roman"/>
          <w:sz w:val="24"/>
          <w:szCs w:val="24"/>
        </w:rPr>
        <w:t xml:space="preserve"> Л.В.;</w:t>
      </w:r>
    </w:p>
    <w:p w14:paraId="68995F83"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Сова Вероніка (10 клас) - ІІ місце з біології, вчитель Слюсар Л.А., ІІІ місце з історії, вчитель </w:t>
      </w:r>
      <w:proofErr w:type="spellStart"/>
      <w:r w:rsidRPr="007E0E5B">
        <w:rPr>
          <w:rFonts w:ascii="Times New Roman" w:hAnsi="Times New Roman" w:cs="Times New Roman"/>
          <w:sz w:val="24"/>
          <w:szCs w:val="24"/>
        </w:rPr>
        <w:t>Городинський</w:t>
      </w:r>
      <w:proofErr w:type="spellEnd"/>
      <w:r w:rsidRPr="007E0E5B">
        <w:rPr>
          <w:rFonts w:ascii="Times New Roman" w:hAnsi="Times New Roman" w:cs="Times New Roman"/>
          <w:sz w:val="24"/>
          <w:szCs w:val="24"/>
        </w:rPr>
        <w:t xml:space="preserve"> В.М.;</w:t>
      </w:r>
    </w:p>
    <w:p w14:paraId="5EF21595"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Маслянка Тетяна  (10 клас) – ІІ місце з образотворчого мистецтва, вчитель </w:t>
      </w:r>
    </w:p>
    <w:p w14:paraId="0832CBAD"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Рудницький І В.;</w:t>
      </w:r>
    </w:p>
    <w:p w14:paraId="1FBC5775"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-Тимура Олександр (10 клас) – ІІ місце з математики, вчитель Баран В.В.,</w:t>
      </w:r>
    </w:p>
    <w:p w14:paraId="1773F268"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ІІ місце з хімії, вчитель Мороз М.В., ІІІ місце з фізики, вчитель </w:t>
      </w:r>
      <w:proofErr w:type="spellStart"/>
      <w:r w:rsidRPr="007E0E5B">
        <w:rPr>
          <w:rFonts w:ascii="Times New Roman" w:hAnsi="Times New Roman" w:cs="Times New Roman"/>
          <w:sz w:val="24"/>
          <w:szCs w:val="24"/>
        </w:rPr>
        <w:t>Дитиняк</w:t>
      </w:r>
      <w:proofErr w:type="spellEnd"/>
      <w:r w:rsidRPr="007E0E5B">
        <w:rPr>
          <w:rFonts w:ascii="Times New Roman" w:hAnsi="Times New Roman" w:cs="Times New Roman"/>
          <w:sz w:val="24"/>
          <w:szCs w:val="24"/>
        </w:rPr>
        <w:t xml:space="preserve"> Г.З.;              </w:t>
      </w:r>
    </w:p>
    <w:p w14:paraId="56273D85"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Гнип Іван (8 клас) – ІІ місце з хімії, вчитель Мороз М.В., ІІІ місце з математики, вчитель </w:t>
      </w:r>
      <w:proofErr w:type="spellStart"/>
      <w:r w:rsidRPr="007E0E5B">
        <w:rPr>
          <w:rFonts w:ascii="Times New Roman" w:hAnsi="Times New Roman" w:cs="Times New Roman"/>
          <w:sz w:val="24"/>
          <w:szCs w:val="24"/>
        </w:rPr>
        <w:t>Барновська</w:t>
      </w:r>
      <w:proofErr w:type="spellEnd"/>
      <w:r w:rsidRPr="007E0E5B">
        <w:rPr>
          <w:rFonts w:ascii="Times New Roman" w:hAnsi="Times New Roman" w:cs="Times New Roman"/>
          <w:sz w:val="24"/>
          <w:szCs w:val="24"/>
        </w:rPr>
        <w:t xml:space="preserve"> М.М.;</w:t>
      </w:r>
    </w:p>
    <w:p w14:paraId="3A700AEE"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Кузьмич Сергій (8 клас) – ІІІ місце з біології, вчитель </w:t>
      </w:r>
      <w:proofErr w:type="spellStart"/>
      <w:r w:rsidRPr="007E0E5B">
        <w:rPr>
          <w:rFonts w:ascii="Times New Roman" w:hAnsi="Times New Roman" w:cs="Times New Roman"/>
          <w:sz w:val="24"/>
          <w:szCs w:val="24"/>
        </w:rPr>
        <w:t>Демчак</w:t>
      </w:r>
      <w:proofErr w:type="spellEnd"/>
      <w:r w:rsidRPr="007E0E5B">
        <w:rPr>
          <w:rFonts w:ascii="Times New Roman" w:hAnsi="Times New Roman" w:cs="Times New Roman"/>
          <w:sz w:val="24"/>
          <w:szCs w:val="24"/>
        </w:rPr>
        <w:t xml:space="preserve"> Г.Ю.;</w:t>
      </w:r>
    </w:p>
    <w:p w14:paraId="776030B6"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Жилавий  Владислав (7 клас) – ІІ місце з математики, вчитель </w:t>
      </w:r>
      <w:proofErr w:type="spellStart"/>
      <w:r w:rsidRPr="007E0E5B">
        <w:rPr>
          <w:rFonts w:ascii="Times New Roman" w:hAnsi="Times New Roman" w:cs="Times New Roman"/>
          <w:sz w:val="24"/>
          <w:szCs w:val="24"/>
        </w:rPr>
        <w:t>Барновська</w:t>
      </w:r>
      <w:proofErr w:type="spellEnd"/>
      <w:r w:rsidRPr="007E0E5B">
        <w:rPr>
          <w:rFonts w:ascii="Times New Roman" w:hAnsi="Times New Roman" w:cs="Times New Roman"/>
          <w:sz w:val="24"/>
          <w:szCs w:val="24"/>
        </w:rPr>
        <w:t xml:space="preserve"> М.М.;</w:t>
      </w:r>
    </w:p>
    <w:p w14:paraId="4039B7AB"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w:t>
      </w:r>
      <w:proofErr w:type="spellStart"/>
      <w:r w:rsidRPr="007E0E5B">
        <w:rPr>
          <w:rFonts w:ascii="Times New Roman" w:hAnsi="Times New Roman" w:cs="Times New Roman"/>
          <w:sz w:val="24"/>
          <w:szCs w:val="24"/>
        </w:rPr>
        <w:t>Герега</w:t>
      </w:r>
      <w:proofErr w:type="spellEnd"/>
      <w:r w:rsidRPr="007E0E5B">
        <w:rPr>
          <w:rFonts w:ascii="Times New Roman" w:hAnsi="Times New Roman" w:cs="Times New Roman"/>
          <w:sz w:val="24"/>
          <w:szCs w:val="24"/>
        </w:rPr>
        <w:t xml:space="preserve"> Олексій (6 клас) – ІІІ місце з математики, вчитель </w:t>
      </w:r>
      <w:proofErr w:type="spellStart"/>
      <w:r w:rsidRPr="007E0E5B">
        <w:rPr>
          <w:rFonts w:ascii="Times New Roman" w:hAnsi="Times New Roman" w:cs="Times New Roman"/>
          <w:sz w:val="24"/>
          <w:szCs w:val="24"/>
        </w:rPr>
        <w:t>Барновська</w:t>
      </w:r>
      <w:proofErr w:type="spellEnd"/>
      <w:r w:rsidRPr="007E0E5B">
        <w:rPr>
          <w:rFonts w:ascii="Times New Roman" w:hAnsi="Times New Roman" w:cs="Times New Roman"/>
          <w:sz w:val="24"/>
          <w:szCs w:val="24"/>
        </w:rPr>
        <w:t xml:space="preserve"> М.М.</w:t>
      </w:r>
    </w:p>
    <w:p w14:paraId="0147F736"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Високі результати у ІІ етапі ХХV Міжнародного конкурсу з української мови імені Петра Яцика показали наступні учні:</w:t>
      </w:r>
    </w:p>
    <w:p w14:paraId="40E38F29"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ІІ місце - Білик Анастасія (9 клас), учитель Андрусів Н.В.,</w:t>
      </w:r>
    </w:p>
    <w:p w14:paraId="74F7E8BE"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ІІ місце - Тимура Юлія (5 клас), учитель Андрусів Н.В.,</w:t>
      </w:r>
    </w:p>
    <w:p w14:paraId="65A8A5F3"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ІІ місце – </w:t>
      </w:r>
      <w:proofErr w:type="spellStart"/>
      <w:r w:rsidRPr="007E0E5B">
        <w:rPr>
          <w:rFonts w:ascii="Times New Roman" w:hAnsi="Times New Roman" w:cs="Times New Roman"/>
          <w:sz w:val="24"/>
          <w:szCs w:val="24"/>
        </w:rPr>
        <w:t>Борович</w:t>
      </w:r>
      <w:proofErr w:type="spellEnd"/>
      <w:r w:rsidRPr="007E0E5B">
        <w:rPr>
          <w:rFonts w:ascii="Times New Roman" w:hAnsi="Times New Roman" w:cs="Times New Roman"/>
          <w:sz w:val="24"/>
          <w:szCs w:val="24"/>
        </w:rPr>
        <w:t xml:space="preserve"> Денис, учитель Мороз Г.Ю.,</w:t>
      </w:r>
    </w:p>
    <w:p w14:paraId="11F34EE5"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ІІІ місце – Сова Вероніка (10 клас), учитель </w:t>
      </w:r>
      <w:proofErr w:type="spellStart"/>
      <w:r w:rsidRPr="007E0E5B">
        <w:rPr>
          <w:rFonts w:ascii="Times New Roman" w:hAnsi="Times New Roman" w:cs="Times New Roman"/>
          <w:sz w:val="24"/>
          <w:szCs w:val="24"/>
        </w:rPr>
        <w:t>Греськів</w:t>
      </w:r>
      <w:proofErr w:type="spellEnd"/>
      <w:r w:rsidRPr="007E0E5B">
        <w:rPr>
          <w:rFonts w:ascii="Times New Roman" w:hAnsi="Times New Roman" w:cs="Times New Roman"/>
          <w:sz w:val="24"/>
          <w:szCs w:val="24"/>
        </w:rPr>
        <w:t xml:space="preserve"> О.В.</w:t>
      </w:r>
    </w:p>
    <w:p w14:paraId="3E266515"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У ІІІ етапі  Всеукраїнських олімпіад з навчальних предметів взяли участь:</w:t>
      </w:r>
    </w:p>
    <w:p w14:paraId="6200B1D1"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учениця 11 класу </w:t>
      </w:r>
      <w:proofErr w:type="spellStart"/>
      <w:r w:rsidRPr="007E0E5B">
        <w:rPr>
          <w:rFonts w:ascii="Times New Roman" w:hAnsi="Times New Roman" w:cs="Times New Roman"/>
          <w:sz w:val="24"/>
          <w:szCs w:val="24"/>
        </w:rPr>
        <w:t>Ванюсів</w:t>
      </w:r>
      <w:proofErr w:type="spellEnd"/>
      <w:r w:rsidRPr="007E0E5B">
        <w:rPr>
          <w:rFonts w:ascii="Times New Roman" w:hAnsi="Times New Roman" w:cs="Times New Roman"/>
          <w:sz w:val="24"/>
          <w:szCs w:val="24"/>
        </w:rPr>
        <w:t xml:space="preserve"> Каміла з фізики – Диплом ІІІ ступеня;</w:t>
      </w:r>
    </w:p>
    <w:p w14:paraId="4FB27AF0"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учениця 9 класу Білик Анастасія   з хімії, біології – Диплом ІІІ ступеня, з фізики, математики та української мови і літератури;</w:t>
      </w:r>
    </w:p>
    <w:p w14:paraId="0D232521"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учениця 10 класу Кузьмич Олена з правознавства;</w:t>
      </w:r>
    </w:p>
    <w:p w14:paraId="18541199" w14:textId="77777777" w:rsidR="000A213E" w:rsidRPr="007E0E5B"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 учень 11 класу </w:t>
      </w:r>
      <w:proofErr w:type="spellStart"/>
      <w:r w:rsidRPr="007E0E5B">
        <w:rPr>
          <w:rFonts w:ascii="Times New Roman" w:hAnsi="Times New Roman" w:cs="Times New Roman"/>
          <w:sz w:val="24"/>
          <w:szCs w:val="24"/>
        </w:rPr>
        <w:t>Паскал</w:t>
      </w:r>
      <w:proofErr w:type="spellEnd"/>
      <w:r w:rsidRPr="007E0E5B">
        <w:rPr>
          <w:rFonts w:ascii="Times New Roman" w:hAnsi="Times New Roman" w:cs="Times New Roman"/>
          <w:sz w:val="24"/>
          <w:szCs w:val="24"/>
        </w:rPr>
        <w:t xml:space="preserve"> Максим з біології, історії та географії. </w:t>
      </w:r>
    </w:p>
    <w:p w14:paraId="6C33CD4E" w14:textId="77777777" w:rsidR="000A213E" w:rsidRDefault="000A213E" w:rsidP="000A213E">
      <w:pPr>
        <w:spacing w:after="0" w:line="240" w:lineRule="auto"/>
        <w:jc w:val="both"/>
        <w:rPr>
          <w:rFonts w:ascii="Times New Roman" w:hAnsi="Times New Roman" w:cs="Times New Roman"/>
          <w:sz w:val="24"/>
          <w:szCs w:val="24"/>
        </w:rPr>
      </w:pPr>
      <w:r w:rsidRPr="007E0E5B">
        <w:rPr>
          <w:rFonts w:ascii="Times New Roman" w:hAnsi="Times New Roman" w:cs="Times New Roman"/>
          <w:sz w:val="24"/>
          <w:szCs w:val="24"/>
        </w:rPr>
        <w:t xml:space="preserve">Достойні результати у ІІІ етапі ХV Міжнародного мовно-літературного конкурсу учнівської та студентської молоді імені Тараса Шевченка показали </w:t>
      </w:r>
      <w:proofErr w:type="spellStart"/>
      <w:r w:rsidRPr="007E0E5B">
        <w:rPr>
          <w:rFonts w:ascii="Times New Roman" w:hAnsi="Times New Roman" w:cs="Times New Roman"/>
          <w:sz w:val="24"/>
          <w:szCs w:val="24"/>
        </w:rPr>
        <w:t>Воробець</w:t>
      </w:r>
      <w:proofErr w:type="spellEnd"/>
      <w:r w:rsidRPr="007E0E5B">
        <w:rPr>
          <w:rFonts w:ascii="Times New Roman" w:hAnsi="Times New Roman" w:cs="Times New Roman"/>
          <w:sz w:val="24"/>
          <w:szCs w:val="24"/>
        </w:rPr>
        <w:t xml:space="preserve"> Вікторія – Диплом І ступеня (керівник </w:t>
      </w:r>
      <w:proofErr w:type="spellStart"/>
      <w:r w:rsidRPr="007E0E5B">
        <w:rPr>
          <w:rFonts w:ascii="Times New Roman" w:hAnsi="Times New Roman" w:cs="Times New Roman"/>
          <w:sz w:val="24"/>
          <w:szCs w:val="24"/>
        </w:rPr>
        <w:t>Греськів</w:t>
      </w:r>
      <w:proofErr w:type="spellEnd"/>
      <w:r w:rsidRPr="007E0E5B">
        <w:rPr>
          <w:rFonts w:ascii="Times New Roman" w:hAnsi="Times New Roman" w:cs="Times New Roman"/>
          <w:sz w:val="24"/>
          <w:szCs w:val="24"/>
        </w:rPr>
        <w:t xml:space="preserve"> О.В.) та </w:t>
      </w:r>
      <w:proofErr w:type="spellStart"/>
      <w:r w:rsidRPr="007E0E5B">
        <w:rPr>
          <w:rFonts w:ascii="Times New Roman" w:hAnsi="Times New Roman" w:cs="Times New Roman"/>
          <w:sz w:val="24"/>
          <w:szCs w:val="24"/>
        </w:rPr>
        <w:t>Шкварла</w:t>
      </w:r>
      <w:proofErr w:type="spellEnd"/>
      <w:r w:rsidRPr="007E0E5B">
        <w:rPr>
          <w:rFonts w:ascii="Times New Roman" w:hAnsi="Times New Roman" w:cs="Times New Roman"/>
          <w:sz w:val="24"/>
          <w:szCs w:val="24"/>
        </w:rPr>
        <w:t xml:space="preserve"> Тетяна – Диплом ІІІ ступеня (керівник Андрусів Н.В.). Вдало дебютувала і Татарин Катерина (керівник Андрусів Н.В.)</w:t>
      </w:r>
      <w:r>
        <w:rPr>
          <w:rFonts w:ascii="Times New Roman" w:hAnsi="Times New Roman" w:cs="Times New Roman"/>
          <w:sz w:val="24"/>
          <w:szCs w:val="24"/>
        </w:rPr>
        <w:t>.</w:t>
      </w:r>
    </w:p>
    <w:p w14:paraId="1A58286B" w14:textId="77777777" w:rsidR="000A213E" w:rsidRPr="002826FC" w:rsidRDefault="000A213E" w:rsidP="000A213E">
      <w:pPr>
        <w:spacing w:after="0" w:line="240" w:lineRule="auto"/>
        <w:jc w:val="both"/>
        <w:rPr>
          <w:rFonts w:ascii="Times New Roman" w:hAnsi="Times New Roman" w:cs="Times New Roman"/>
          <w:sz w:val="24"/>
          <w:szCs w:val="24"/>
        </w:rPr>
      </w:pPr>
      <w:r w:rsidRPr="002C0650">
        <w:rPr>
          <w:rFonts w:ascii="Times New Roman" w:hAnsi="Times New Roman" w:cs="Times New Roman"/>
          <w:sz w:val="24"/>
          <w:szCs w:val="24"/>
        </w:rPr>
        <w:t xml:space="preserve">       </w:t>
      </w:r>
      <w:r w:rsidRPr="002826FC">
        <w:rPr>
          <w:rFonts w:ascii="Times New Roman" w:hAnsi="Times New Roman" w:cs="Times New Roman"/>
          <w:sz w:val="24"/>
          <w:szCs w:val="24"/>
        </w:rPr>
        <w:t>У закладі освіти  роками напрацьовано систему та практику формування національної свідомості, активної громадянської позиції та патріотичних почуттів школярів  засобами сучасних виховних технологій. Було проведено низку  заходів з національно-патріотичного та військово-патріотичного виховання:</w:t>
      </w:r>
    </w:p>
    <w:p w14:paraId="431346BF"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 загальношкільне свято «Перемагає той, хто пам’ятає!» з нагоди Міжнародного дня миру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Білик М.І.); </w:t>
      </w:r>
    </w:p>
    <w:p w14:paraId="558DD7DD"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загальношкільне свято Урок мужності «Герої  живуть поруч» до Дня Захисників та Захисниць України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Білик М.І., класні керівники);</w:t>
      </w:r>
    </w:p>
    <w:p w14:paraId="3D9F2841" w14:textId="77777777" w:rsidR="000A213E"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lastRenderedPageBreak/>
        <w:t>- фольклорне свято-ярмарок «Ух! Гарбузовий дух»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Баран Г.П., Мороз Г.Ю., Ковальчук Г.М., Гнип Н.М., Андрусів Н.В.);                                                                            </w:t>
      </w:r>
    </w:p>
    <w:p w14:paraId="1DD81FD4"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 осінній благодійний ярмарок з метою підтримки ЗСУ з нагоди Дня Гідності та Свободи (</w:t>
      </w:r>
      <w:proofErr w:type="spellStart"/>
      <w:r w:rsidRPr="002826FC">
        <w:rPr>
          <w:rFonts w:ascii="Times New Roman" w:hAnsi="Times New Roman" w:cs="Times New Roman"/>
          <w:sz w:val="24"/>
          <w:szCs w:val="24"/>
        </w:rPr>
        <w:t>Герега</w:t>
      </w:r>
      <w:proofErr w:type="spellEnd"/>
      <w:r w:rsidRPr="002826FC">
        <w:rPr>
          <w:rFonts w:ascii="Times New Roman" w:hAnsi="Times New Roman" w:cs="Times New Roman"/>
          <w:sz w:val="24"/>
          <w:szCs w:val="24"/>
        </w:rPr>
        <w:t xml:space="preserve"> М.Я., </w:t>
      </w:r>
      <w:proofErr w:type="spellStart"/>
      <w:r w:rsidRPr="002826FC">
        <w:rPr>
          <w:rFonts w:ascii="Times New Roman" w:hAnsi="Times New Roman" w:cs="Times New Roman"/>
          <w:sz w:val="24"/>
          <w:szCs w:val="24"/>
        </w:rPr>
        <w:t>Дронь</w:t>
      </w:r>
      <w:proofErr w:type="spellEnd"/>
      <w:r w:rsidRPr="002826FC">
        <w:rPr>
          <w:rFonts w:ascii="Times New Roman" w:hAnsi="Times New Roman" w:cs="Times New Roman"/>
          <w:sz w:val="24"/>
          <w:szCs w:val="24"/>
        </w:rPr>
        <w:t xml:space="preserve"> Г.В., </w:t>
      </w:r>
      <w:proofErr w:type="spellStart"/>
      <w:r w:rsidRPr="002826FC">
        <w:rPr>
          <w:rFonts w:ascii="Times New Roman" w:hAnsi="Times New Roman" w:cs="Times New Roman"/>
          <w:sz w:val="24"/>
          <w:szCs w:val="24"/>
        </w:rPr>
        <w:t>Барновська</w:t>
      </w:r>
      <w:proofErr w:type="spellEnd"/>
      <w:r w:rsidRPr="002826FC">
        <w:rPr>
          <w:rFonts w:ascii="Times New Roman" w:hAnsi="Times New Roman" w:cs="Times New Roman"/>
          <w:sz w:val="24"/>
          <w:szCs w:val="24"/>
        </w:rPr>
        <w:t xml:space="preserve"> М.М., </w:t>
      </w:r>
      <w:proofErr w:type="spellStart"/>
      <w:r w:rsidRPr="002826FC">
        <w:rPr>
          <w:rFonts w:ascii="Times New Roman" w:hAnsi="Times New Roman" w:cs="Times New Roman"/>
          <w:sz w:val="24"/>
          <w:szCs w:val="24"/>
        </w:rPr>
        <w:t>Слюсарчин</w:t>
      </w:r>
      <w:proofErr w:type="spellEnd"/>
      <w:r w:rsidRPr="002826FC">
        <w:rPr>
          <w:rFonts w:ascii="Times New Roman" w:hAnsi="Times New Roman" w:cs="Times New Roman"/>
          <w:sz w:val="24"/>
          <w:szCs w:val="24"/>
        </w:rPr>
        <w:t xml:space="preserve"> С.В.</w:t>
      </w:r>
      <w:r>
        <w:rPr>
          <w:rFonts w:ascii="Times New Roman" w:hAnsi="Times New Roman" w:cs="Times New Roman"/>
          <w:sz w:val="24"/>
          <w:szCs w:val="24"/>
        </w:rPr>
        <w:t>,</w:t>
      </w:r>
      <w:r w:rsidRPr="002826FC">
        <w:rPr>
          <w:rFonts w:ascii="Times New Roman" w:hAnsi="Times New Roman" w:cs="Times New Roman"/>
          <w:sz w:val="24"/>
          <w:szCs w:val="24"/>
        </w:rPr>
        <w:t xml:space="preserve">    </w:t>
      </w:r>
      <w:proofErr w:type="spellStart"/>
      <w:r w:rsidRPr="002826FC">
        <w:rPr>
          <w:rFonts w:ascii="Times New Roman" w:hAnsi="Times New Roman" w:cs="Times New Roman"/>
          <w:sz w:val="24"/>
          <w:szCs w:val="24"/>
        </w:rPr>
        <w:t>Греськів</w:t>
      </w:r>
      <w:proofErr w:type="spellEnd"/>
      <w:r w:rsidRPr="002826FC">
        <w:rPr>
          <w:rFonts w:ascii="Times New Roman" w:hAnsi="Times New Roman" w:cs="Times New Roman"/>
          <w:sz w:val="24"/>
          <w:szCs w:val="24"/>
        </w:rPr>
        <w:t xml:space="preserve"> О.В.); </w:t>
      </w:r>
    </w:p>
    <w:p w14:paraId="0749D62B"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збір коштів під час колядування та щедрування для придбання </w:t>
      </w:r>
      <w:proofErr w:type="spellStart"/>
      <w:r w:rsidRPr="002826FC">
        <w:rPr>
          <w:rFonts w:ascii="Times New Roman" w:hAnsi="Times New Roman" w:cs="Times New Roman"/>
          <w:sz w:val="24"/>
          <w:szCs w:val="24"/>
        </w:rPr>
        <w:t>дронів</w:t>
      </w:r>
      <w:proofErr w:type="spellEnd"/>
      <w:r w:rsidRPr="002826FC">
        <w:rPr>
          <w:rFonts w:ascii="Times New Roman" w:hAnsi="Times New Roman" w:cs="Times New Roman"/>
          <w:sz w:val="24"/>
          <w:szCs w:val="24"/>
        </w:rPr>
        <w:t xml:space="preserve"> від учнів 9-10 класів; </w:t>
      </w:r>
    </w:p>
    <w:p w14:paraId="36A9F468"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Урок мужності «Майдан – територія – гідності, духу та волі» у 6, 7 та 8 класах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Білик М.І.)</w:t>
      </w:r>
    </w:p>
    <w:p w14:paraId="311209E1"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«Крути – символ українського героїзму» (Білик М.І., класні керівники);</w:t>
      </w:r>
    </w:p>
    <w:p w14:paraId="1C11DD40"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«Іван Пулюй – світоч української науки» (</w:t>
      </w:r>
      <w:proofErr w:type="spellStart"/>
      <w:r w:rsidRPr="002826FC">
        <w:rPr>
          <w:rFonts w:ascii="Times New Roman" w:hAnsi="Times New Roman" w:cs="Times New Roman"/>
          <w:sz w:val="24"/>
          <w:szCs w:val="24"/>
        </w:rPr>
        <w:t>Дитиняк</w:t>
      </w:r>
      <w:proofErr w:type="spellEnd"/>
      <w:r w:rsidRPr="002826FC">
        <w:rPr>
          <w:rFonts w:ascii="Times New Roman" w:hAnsi="Times New Roman" w:cs="Times New Roman"/>
          <w:sz w:val="24"/>
          <w:szCs w:val="24"/>
        </w:rPr>
        <w:t xml:space="preserve"> Г.З.,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w:t>
      </w:r>
    </w:p>
    <w:p w14:paraId="746191ED"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Урок мужності до Дня національного єднання «Об’єднані Україною - вільні до майбутнього» ( Білик М.І.,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w:t>
      </w:r>
    </w:p>
    <w:p w14:paraId="5E281B58"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Урок  мужності до 11 річниці масових розстрілів на Майдані «Небесна Сотня: Причастя до Вічності »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Білик М.І.), </w:t>
      </w:r>
    </w:p>
    <w:p w14:paraId="43ADEEB0"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Урок мужності до 3 річниці повномасштабного вторгнення у формі музичної сповіді «Колискова для Героя, або Так працює пам’ять»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w:t>
      </w:r>
    </w:p>
    <w:p w14:paraId="02AAA91D"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участь у міських урочистостях з нагоди Дня Героїв України (</w:t>
      </w:r>
      <w:proofErr w:type="spellStart"/>
      <w:r w:rsidRPr="002826FC">
        <w:rPr>
          <w:rFonts w:ascii="Times New Roman" w:hAnsi="Times New Roman" w:cs="Times New Roman"/>
          <w:sz w:val="24"/>
          <w:szCs w:val="24"/>
        </w:rPr>
        <w:t>Дронь</w:t>
      </w:r>
      <w:proofErr w:type="spellEnd"/>
      <w:r w:rsidRPr="002826FC">
        <w:rPr>
          <w:rFonts w:ascii="Times New Roman" w:hAnsi="Times New Roman" w:cs="Times New Roman"/>
          <w:sz w:val="24"/>
          <w:szCs w:val="24"/>
        </w:rPr>
        <w:t xml:space="preserve"> Г.В.,                   </w:t>
      </w:r>
      <w:proofErr w:type="spellStart"/>
      <w:r w:rsidRPr="002826FC">
        <w:rPr>
          <w:rFonts w:ascii="Times New Roman" w:hAnsi="Times New Roman" w:cs="Times New Roman"/>
          <w:sz w:val="24"/>
          <w:szCs w:val="24"/>
        </w:rPr>
        <w:t>Греськів</w:t>
      </w:r>
      <w:proofErr w:type="spellEnd"/>
      <w:r w:rsidRPr="002826FC">
        <w:rPr>
          <w:rFonts w:ascii="Times New Roman" w:hAnsi="Times New Roman" w:cs="Times New Roman"/>
          <w:sz w:val="24"/>
          <w:szCs w:val="24"/>
        </w:rPr>
        <w:t xml:space="preserve"> О.В.);</w:t>
      </w:r>
    </w:p>
    <w:p w14:paraId="68266279"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тиха акція пам’яті до Дня вшанування пам’яті дітей, які загинули в наслідок збройної агресії </w:t>
      </w:r>
      <w:proofErr w:type="spellStart"/>
      <w:r w:rsidRPr="002826FC">
        <w:rPr>
          <w:rFonts w:ascii="Times New Roman" w:hAnsi="Times New Roman" w:cs="Times New Roman"/>
          <w:sz w:val="24"/>
          <w:szCs w:val="24"/>
        </w:rPr>
        <w:t>росії</w:t>
      </w:r>
      <w:proofErr w:type="spellEnd"/>
      <w:r w:rsidRPr="002826FC">
        <w:rPr>
          <w:rFonts w:ascii="Times New Roman" w:hAnsi="Times New Roman" w:cs="Times New Roman"/>
          <w:sz w:val="24"/>
          <w:szCs w:val="24"/>
        </w:rPr>
        <w:t xml:space="preserve"> проти України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класні керівники).       </w:t>
      </w:r>
    </w:p>
    <w:p w14:paraId="239CAADB"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Рій «Характерники» (7-9 класи) взяв участь у  Всеукраїнському фестивалі-огляді  «Ватра-2025» за загальною тематикою «Нескорена Україна» (керівники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Білик М.І.), у Всеукраїнському конкурсі учасників Всеукраїнської дитячо-юнацької військово-патріотичної гри «Сокіл»(«Джура») «Мотивуй, надихай та дій», присвяченому Дню Героїв України ( керівники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w:t>
      </w:r>
      <w:proofErr w:type="spellStart"/>
      <w:r w:rsidRPr="002826FC">
        <w:rPr>
          <w:rFonts w:ascii="Times New Roman" w:hAnsi="Times New Roman" w:cs="Times New Roman"/>
          <w:sz w:val="24"/>
          <w:szCs w:val="24"/>
        </w:rPr>
        <w:t>Василащук</w:t>
      </w:r>
      <w:proofErr w:type="spellEnd"/>
      <w:r w:rsidRPr="002826FC">
        <w:rPr>
          <w:rFonts w:ascii="Times New Roman" w:hAnsi="Times New Roman" w:cs="Times New Roman"/>
          <w:sz w:val="24"/>
          <w:szCs w:val="24"/>
        </w:rPr>
        <w:t xml:space="preserve"> Л.В.).  </w:t>
      </w:r>
    </w:p>
    <w:p w14:paraId="4C535771"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Рій «Ковалівські патріоти» виборов І місце у І етапі Всеукраїнської дитячо-юнацької військово-патріотичної гри «Сокіл»(«Джура») у старшій віковій групі «Сокіл» (керівники  </w:t>
      </w:r>
      <w:proofErr w:type="spellStart"/>
      <w:r w:rsidRPr="002826FC">
        <w:rPr>
          <w:rFonts w:ascii="Times New Roman" w:hAnsi="Times New Roman" w:cs="Times New Roman"/>
          <w:sz w:val="24"/>
          <w:szCs w:val="24"/>
        </w:rPr>
        <w:t>Герега</w:t>
      </w:r>
      <w:proofErr w:type="spellEnd"/>
      <w:r w:rsidRPr="002826FC">
        <w:rPr>
          <w:rFonts w:ascii="Times New Roman" w:hAnsi="Times New Roman" w:cs="Times New Roman"/>
          <w:sz w:val="24"/>
          <w:szCs w:val="24"/>
        </w:rPr>
        <w:t xml:space="preserve"> М.Я., </w:t>
      </w:r>
      <w:r>
        <w:rPr>
          <w:rFonts w:ascii="Times New Roman" w:hAnsi="Times New Roman" w:cs="Times New Roman"/>
          <w:sz w:val="24"/>
          <w:szCs w:val="24"/>
        </w:rPr>
        <w:t xml:space="preserve">                </w:t>
      </w:r>
      <w:r w:rsidRPr="002826FC">
        <w:rPr>
          <w:rFonts w:ascii="Times New Roman" w:hAnsi="Times New Roman" w:cs="Times New Roman"/>
          <w:sz w:val="24"/>
          <w:szCs w:val="24"/>
        </w:rPr>
        <w:t xml:space="preserve">Мороз М.В., </w:t>
      </w:r>
      <w:proofErr w:type="spellStart"/>
      <w:r w:rsidRPr="002826FC">
        <w:rPr>
          <w:rFonts w:ascii="Times New Roman" w:hAnsi="Times New Roman" w:cs="Times New Roman"/>
          <w:sz w:val="24"/>
          <w:szCs w:val="24"/>
        </w:rPr>
        <w:t>Слюсарчин</w:t>
      </w:r>
      <w:proofErr w:type="spellEnd"/>
      <w:r w:rsidRPr="002826FC">
        <w:rPr>
          <w:rFonts w:ascii="Times New Roman" w:hAnsi="Times New Roman" w:cs="Times New Roman"/>
          <w:sz w:val="24"/>
          <w:szCs w:val="24"/>
        </w:rPr>
        <w:t xml:space="preserve"> С.В., Білик М.І., Гарасим О.П.).  </w:t>
      </w:r>
    </w:p>
    <w:p w14:paraId="344E799F"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Рій «Характерники» (7-9 класи ) виборов   І місце    у міському етапі Всеукраїнської дитячо-юнацької військово-патріотичної гри «Сокіл» («Джура») у середній віковій групі «Джура» (керівники </w:t>
      </w:r>
      <w:proofErr w:type="spellStart"/>
      <w:r w:rsidRPr="002826FC">
        <w:rPr>
          <w:rFonts w:ascii="Times New Roman" w:hAnsi="Times New Roman" w:cs="Times New Roman"/>
          <w:sz w:val="24"/>
          <w:szCs w:val="24"/>
        </w:rPr>
        <w:t>Герега</w:t>
      </w:r>
      <w:proofErr w:type="spellEnd"/>
      <w:r w:rsidRPr="002826FC">
        <w:rPr>
          <w:rFonts w:ascii="Times New Roman" w:hAnsi="Times New Roman" w:cs="Times New Roman"/>
          <w:sz w:val="24"/>
          <w:szCs w:val="24"/>
        </w:rPr>
        <w:t xml:space="preserve"> М.Я., Мороз М.В., Білик М.І., </w:t>
      </w:r>
      <w:proofErr w:type="spellStart"/>
      <w:r w:rsidRPr="002826FC">
        <w:rPr>
          <w:rFonts w:ascii="Times New Roman" w:hAnsi="Times New Roman" w:cs="Times New Roman"/>
          <w:sz w:val="24"/>
          <w:szCs w:val="24"/>
        </w:rPr>
        <w:t>Слюсарчин</w:t>
      </w:r>
      <w:proofErr w:type="spellEnd"/>
      <w:r w:rsidRPr="002826FC">
        <w:rPr>
          <w:rFonts w:ascii="Times New Roman" w:hAnsi="Times New Roman" w:cs="Times New Roman"/>
          <w:sz w:val="24"/>
          <w:szCs w:val="24"/>
        </w:rPr>
        <w:t xml:space="preserve"> С.В., Гарасим О.П.).</w:t>
      </w:r>
    </w:p>
    <w:p w14:paraId="419C8DFF"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Рій «Патріоти» (4-5 класи, керівники </w:t>
      </w:r>
      <w:proofErr w:type="spellStart"/>
      <w:r w:rsidRPr="002826FC">
        <w:rPr>
          <w:rFonts w:ascii="Times New Roman" w:hAnsi="Times New Roman" w:cs="Times New Roman"/>
          <w:sz w:val="24"/>
          <w:szCs w:val="24"/>
        </w:rPr>
        <w:t>Гатала</w:t>
      </w:r>
      <w:proofErr w:type="spellEnd"/>
      <w:r w:rsidRPr="002826FC">
        <w:rPr>
          <w:rFonts w:ascii="Times New Roman" w:hAnsi="Times New Roman" w:cs="Times New Roman"/>
          <w:sz w:val="24"/>
          <w:szCs w:val="24"/>
        </w:rPr>
        <w:t xml:space="preserve"> Н.І., Баран Г.П.) виборов                                  ІІ місце у міському етапі Всеукраїнської дитячо-юнацької військово-патріотичної гри «Сокіл» («Джура») у молодшій віковій групі «Котигорошко».</w:t>
      </w:r>
    </w:p>
    <w:p w14:paraId="2E00432F"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Рій «Характерники» (середня вікова група «Джура») взяв участь  у ІІ (обласному) етапі Всеукраїнської дитячо-юнацької військово-патріотичної гри «Сокіл» («Джура») (керівники </w:t>
      </w:r>
      <w:proofErr w:type="spellStart"/>
      <w:r w:rsidRPr="002826FC">
        <w:rPr>
          <w:rFonts w:ascii="Times New Roman" w:hAnsi="Times New Roman" w:cs="Times New Roman"/>
          <w:sz w:val="24"/>
          <w:szCs w:val="24"/>
        </w:rPr>
        <w:t>Герега</w:t>
      </w:r>
      <w:proofErr w:type="spellEnd"/>
      <w:r w:rsidRPr="002826FC">
        <w:rPr>
          <w:rFonts w:ascii="Times New Roman" w:hAnsi="Times New Roman" w:cs="Times New Roman"/>
          <w:sz w:val="24"/>
          <w:szCs w:val="24"/>
        </w:rPr>
        <w:t xml:space="preserve"> М.Я., Білик М.І., </w:t>
      </w:r>
      <w:proofErr w:type="spellStart"/>
      <w:r w:rsidRPr="002826FC">
        <w:rPr>
          <w:rFonts w:ascii="Times New Roman" w:hAnsi="Times New Roman" w:cs="Times New Roman"/>
          <w:sz w:val="24"/>
          <w:szCs w:val="24"/>
        </w:rPr>
        <w:t>Демчак</w:t>
      </w:r>
      <w:proofErr w:type="spellEnd"/>
      <w:r w:rsidRPr="002826FC">
        <w:rPr>
          <w:rFonts w:ascii="Times New Roman" w:hAnsi="Times New Roman" w:cs="Times New Roman"/>
          <w:sz w:val="24"/>
          <w:szCs w:val="24"/>
        </w:rPr>
        <w:t xml:space="preserve"> Г.Ю., Гарасим О.П., Мороз М.В., </w:t>
      </w:r>
      <w:proofErr w:type="spellStart"/>
      <w:r w:rsidRPr="002826FC">
        <w:rPr>
          <w:rFonts w:ascii="Times New Roman" w:hAnsi="Times New Roman" w:cs="Times New Roman"/>
          <w:sz w:val="24"/>
          <w:szCs w:val="24"/>
        </w:rPr>
        <w:t>Слюсарчин</w:t>
      </w:r>
      <w:proofErr w:type="spellEnd"/>
      <w:r w:rsidRPr="002826FC">
        <w:rPr>
          <w:rFonts w:ascii="Times New Roman" w:hAnsi="Times New Roman" w:cs="Times New Roman"/>
          <w:sz w:val="24"/>
          <w:szCs w:val="24"/>
        </w:rPr>
        <w:t xml:space="preserve"> С.В.) і посів ІІ місце у конкурсах «Рятівник» та «Стрільба».</w:t>
      </w:r>
    </w:p>
    <w:p w14:paraId="5B1E29DB"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Рій «Ковалівські патріоти» (старша вікова група «Сокіл») взяв участь  у ІІ (обласному) етапі Всеукраїнської дитячо-юнацької військово-патріотичної гри «Сокіл» («Джура») (керівники </w:t>
      </w:r>
      <w:proofErr w:type="spellStart"/>
      <w:r w:rsidRPr="002826FC">
        <w:rPr>
          <w:rFonts w:ascii="Times New Roman" w:hAnsi="Times New Roman" w:cs="Times New Roman"/>
          <w:sz w:val="24"/>
          <w:szCs w:val="24"/>
        </w:rPr>
        <w:t>Герега</w:t>
      </w:r>
      <w:proofErr w:type="spellEnd"/>
      <w:r w:rsidRPr="002826FC">
        <w:rPr>
          <w:rFonts w:ascii="Times New Roman" w:hAnsi="Times New Roman" w:cs="Times New Roman"/>
          <w:sz w:val="24"/>
          <w:szCs w:val="24"/>
        </w:rPr>
        <w:t xml:space="preserve"> М.Я., Білик М.І., </w:t>
      </w:r>
      <w:proofErr w:type="spellStart"/>
      <w:r w:rsidRPr="002826FC">
        <w:rPr>
          <w:rFonts w:ascii="Times New Roman" w:hAnsi="Times New Roman" w:cs="Times New Roman"/>
          <w:sz w:val="24"/>
          <w:szCs w:val="24"/>
        </w:rPr>
        <w:t>Демчак</w:t>
      </w:r>
      <w:proofErr w:type="spellEnd"/>
      <w:r w:rsidRPr="002826FC">
        <w:rPr>
          <w:rFonts w:ascii="Times New Roman" w:hAnsi="Times New Roman" w:cs="Times New Roman"/>
          <w:sz w:val="24"/>
          <w:szCs w:val="24"/>
        </w:rPr>
        <w:t xml:space="preserve"> Г.Ю., Гарасим О.П., Мороз М.В., </w:t>
      </w:r>
      <w:proofErr w:type="spellStart"/>
      <w:r w:rsidRPr="002826FC">
        <w:rPr>
          <w:rFonts w:ascii="Times New Roman" w:hAnsi="Times New Roman" w:cs="Times New Roman"/>
          <w:sz w:val="24"/>
          <w:szCs w:val="24"/>
        </w:rPr>
        <w:t>Слюсарчин</w:t>
      </w:r>
      <w:proofErr w:type="spellEnd"/>
      <w:r w:rsidRPr="002826FC">
        <w:rPr>
          <w:rFonts w:ascii="Times New Roman" w:hAnsi="Times New Roman" w:cs="Times New Roman"/>
          <w:sz w:val="24"/>
          <w:szCs w:val="24"/>
        </w:rPr>
        <w:t xml:space="preserve"> С.В.) .) і посів ІІ місце у конкурсі «Рятівник».</w:t>
      </w:r>
    </w:p>
    <w:p w14:paraId="2F3890D9"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Формуванню української національної ідентичності та примноженню культурної спадщини сприяли  фольклорне свято-ярмарок «Ух! Гарбузовий дух»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Мороз Г.Ю,, Баран Г.П., Ковальчук Г.М., </w:t>
      </w:r>
      <w:proofErr w:type="spellStart"/>
      <w:r w:rsidRPr="002826FC">
        <w:rPr>
          <w:rFonts w:ascii="Times New Roman" w:hAnsi="Times New Roman" w:cs="Times New Roman"/>
          <w:sz w:val="24"/>
          <w:szCs w:val="24"/>
        </w:rPr>
        <w:t>Гатала</w:t>
      </w:r>
      <w:proofErr w:type="spellEnd"/>
      <w:r w:rsidRPr="002826FC">
        <w:rPr>
          <w:rFonts w:ascii="Times New Roman" w:hAnsi="Times New Roman" w:cs="Times New Roman"/>
          <w:sz w:val="24"/>
          <w:szCs w:val="24"/>
        </w:rPr>
        <w:t xml:space="preserve"> Н.І., Гнип Н.М.),  «Мовознавча кав’ярня» (Андрусів Н.В.), дитяче свято у 1 класі «Миколая свято – дітям сподівань багато!»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Баран Г. П.), поетична світлиця «Відкриваємо для себе творчість Кобзаря: Тарас Шевченко – голос української душі» (Баран Г.П.), літературні читання «Кобзар усіх часів» (Ковальчук Г.П.), створення відеоролика «Тарас Шевченко – Геній українського народу» (Мороз Г.Ю.), виготовлення </w:t>
      </w:r>
      <w:proofErr w:type="spellStart"/>
      <w:r w:rsidRPr="002826FC">
        <w:rPr>
          <w:rFonts w:ascii="Times New Roman" w:hAnsi="Times New Roman" w:cs="Times New Roman"/>
          <w:sz w:val="24"/>
          <w:szCs w:val="24"/>
        </w:rPr>
        <w:t>лепбука</w:t>
      </w:r>
      <w:proofErr w:type="spellEnd"/>
      <w:r w:rsidRPr="002826FC">
        <w:rPr>
          <w:rFonts w:ascii="Times New Roman" w:hAnsi="Times New Roman" w:cs="Times New Roman"/>
          <w:sz w:val="24"/>
          <w:szCs w:val="24"/>
        </w:rPr>
        <w:t xml:space="preserve"> «Тарас Шевченко – Геній і Пророк українського народу» (</w:t>
      </w:r>
      <w:proofErr w:type="spellStart"/>
      <w:r w:rsidRPr="002826FC">
        <w:rPr>
          <w:rFonts w:ascii="Times New Roman" w:hAnsi="Times New Roman" w:cs="Times New Roman"/>
          <w:sz w:val="24"/>
          <w:szCs w:val="24"/>
        </w:rPr>
        <w:t>Гатала</w:t>
      </w:r>
      <w:proofErr w:type="spellEnd"/>
      <w:r w:rsidRPr="002826FC">
        <w:rPr>
          <w:rFonts w:ascii="Times New Roman" w:hAnsi="Times New Roman" w:cs="Times New Roman"/>
          <w:sz w:val="24"/>
          <w:szCs w:val="24"/>
        </w:rPr>
        <w:t xml:space="preserve"> Н.І.), літературна замальовка «Згадаймо Кобзареве слово» (Андрусів Н.В., </w:t>
      </w:r>
      <w:proofErr w:type="spellStart"/>
      <w:r w:rsidRPr="002826FC">
        <w:rPr>
          <w:rFonts w:ascii="Times New Roman" w:hAnsi="Times New Roman" w:cs="Times New Roman"/>
          <w:sz w:val="24"/>
          <w:szCs w:val="24"/>
        </w:rPr>
        <w:t>Греськів</w:t>
      </w:r>
      <w:proofErr w:type="spellEnd"/>
      <w:r w:rsidRPr="002826FC">
        <w:rPr>
          <w:rFonts w:ascii="Times New Roman" w:hAnsi="Times New Roman" w:cs="Times New Roman"/>
          <w:sz w:val="24"/>
          <w:szCs w:val="24"/>
        </w:rPr>
        <w:t xml:space="preserve"> О.В.), відзначення 160 річниці з часу першого публічного виконання пісні «Ще не вмерла України і слава, і воля»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відзначення 70-річчя з дня народження </w:t>
      </w:r>
      <w:proofErr w:type="spellStart"/>
      <w:r w:rsidRPr="002826FC">
        <w:rPr>
          <w:rFonts w:ascii="Times New Roman" w:hAnsi="Times New Roman" w:cs="Times New Roman"/>
          <w:sz w:val="24"/>
          <w:szCs w:val="24"/>
        </w:rPr>
        <w:t>І.Білозіра</w:t>
      </w:r>
      <w:proofErr w:type="spellEnd"/>
      <w:r w:rsidRPr="002826FC">
        <w:rPr>
          <w:rFonts w:ascii="Times New Roman" w:hAnsi="Times New Roman" w:cs="Times New Roman"/>
          <w:sz w:val="24"/>
          <w:szCs w:val="24"/>
        </w:rPr>
        <w:t>, українського композитора, - «Недоспівана пісня»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w:t>
      </w:r>
    </w:p>
    <w:p w14:paraId="2819A9F4"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lastRenderedPageBreak/>
        <w:t xml:space="preserve">   Учні школи  Жилава Аліна, </w:t>
      </w:r>
      <w:proofErr w:type="spellStart"/>
      <w:r w:rsidRPr="002826FC">
        <w:rPr>
          <w:rFonts w:ascii="Times New Roman" w:hAnsi="Times New Roman" w:cs="Times New Roman"/>
          <w:sz w:val="24"/>
          <w:szCs w:val="24"/>
        </w:rPr>
        <w:t>Чекалюк</w:t>
      </w:r>
      <w:proofErr w:type="spellEnd"/>
      <w:r w:rsidRPr="002826FC">
        <w:rPr>
          <w:rFonts w:ascii="Times New Roman" w:hAnsi="Times New Roman" w:cs="Times New Roman"/>
          <w:sz w:val="24"/>
          <w:szCs w:val="24"/>
        </w:rPr>
        <w:t xml:space="preserve"> Вікторія, </w:t>
      </w:r>
      <w:proofErr w:type="spellStart"/>
      <w:r w:rsidRPr="002826FC">
        <w:rPr>
          <w:rFonts w:ascii="Times New Roman" w:hAnsi="Times New Roman" w:cs="Times New Roman"/>
          <w:sz w:val="24"/>
          <w:szCs w:val="24"/>
        </w:rPr>
        <w:t>Томчак</w:t>
      </w:r>
      <w:proofErr w:type="spellEnd"/>
      <w:r w:rsidRPr="002826FC">
        <w:rPr>
          <w:rFonts w:ascii="Times New Roman" w:hAnsi="Times New Roman" w:cs="Times New Roman"/>
          <w:sz w:val="24"/>
          <w:szCs w:val="24"/>
        </w:rPr>
        <w:t xml:space="preserve"> Богдан, </w:t>
      </w:r>
      <w:proofErr w:type="spellStart"/>
      <w:r w:rsidRPr="002826FC">
        <w:rPr>
          <w:rFonts w:ascii="Times New Roman" w:hAnsi="Times New Roman" w:cs="Times New Roman"/>
          <w:sz w:val="24"/>
          <w:szCs w:val="24"/>
        </w:rPr>
        <w:t>Шкварла</w:t>
      </w:r>
      <w:proofErr w:type="spellEnd"/>
      <w:r w:rsidRPr="002826FC">
        <w:rPr>
          <w:rFonts w:ascii="Times New Roman" w:hAnsi="Times New Roman" w:cs="Times New Roman"/>
          <w:sz w:val="24"/>
          <w:szCs w:val="24"/>
        </w:rPr>
        <w:t xml:space="preserve"> Тетяна і Сова Вероніка взяли участь у Всеукраїнській фотовиставці «Україна – це ми» до Дня Соборності України (координатор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керівники Баран Г.П., Мороз Г.Ю., Ковальчук Г.М., Андрусів Н.В., </w:t>
      </w:r>
      <w:proofErr w:type="spellStart"/>
      <w:r w:rsidRPr="002826FC">
        <w:rPr>
          <w:rFonts w:ascii="Times New Roman" w:hAnsi="Times New Roman" w:cs="Times New Roman"/>
          <w:sz w:val="24"/>
          <w:szCs w:val="24"/>
        </w:rPr>
        <w:t>Слюсарчин</w:t>
      </w:r>
      <w:proofErr w:type="spellEnd"/>
      <w:r w:rsidRPr="002826FC">
        <w:rPr>
          <w:rFonts w:ascii="Times New Roman" w:hAnsi="Times New Roman" w:cs="Times New Roman"/>
          <w:sz w:val="24"/>
          <w:szCs w:val="24"/>
        </w:rPr>
        <w:t xml:space="preserve"> С.В. ). </w:t>
      </w:r>
      <w:proofErr w:type="spellStart"/>
      <w:r w:rsidRPr="002826FC">
        <w:rPr>
          <w:rFonts w:ascii="Times New Roman" w:hAnsi="Times New Roman" w:cs="Times New Roman"/>
          <w:sz w:val="24"/>
          <w:szCs w:val="24"/>
        </w:rPr>
        <w:t>Чекалюк</w:t>
      </w:r>
      <w:proofErr w:type="spellEnd"/>
      <w:r w:rsidRPr="002826FC">
        <w:rPr>
          <w:rFonts w:ascii="Times New Roman" w:hAnsi="Times New Roman" w:cs="Times New Roman"/>
          <w:sz w:val="24"/>
          <w:szCs w:val="24"/>
        </w:rPr>
        <w:t xml:space="preserve"> Вікторія стала переможцем міського етапу конкурсу і взяла участь в обласному етапі. </w:t>
      </w:r>
    </w:p>
    <w:p w14:paraId="7B99B64D"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На високому рівні </w:t>
      </w:r>
      <w:r>
        <w:rPr>
          <w:rFonts w:ascii="Times New Roman" w:hAnsi="Times New Roman" w:cs="Times New Roman"/>
          <w:sz w:val="24"/>
          <w:szCs w:val="24"/>
        </w:rPr>
        <w:t xml:space="preserve">у закладі освіти </w:t>
      </w:r>
      <w:r w:rsidRPr="002826FC">
        <w:rPr>
          <w:rFonts w:ascii="Times New Roman" w:hAnsi="Times New Roman" w:cs="Times New Roman"/>
          <w:sz w:val="24"/>
          <w:szCs w:val="24"/>
        </w:rPr>
        <w:t>проходили заходи до всесвітнього дня вишиванки.</w:t>
      </w:r>
    </w:p>
    <w:p w14:paraId="52F39ECF"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 закладі освіти велика увага приділяється формуванню загальнолюдських цінностей та християнського світогляду, морально-духовному становленню дітей та молоді.  </w:t>
      </w:r>
    </w:p>
    <w:p w14:paraId="67204855"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Учні 1 класу з учителем ОХЕ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та класним керівником Баран Г.П. підготували дитяче театралізоване дійство до дня святого Миколая «Миколая свято – дітям сподівань багато!», з Баран Г.П – родинне свято до Дня Матері – «Найкраще в світі слово «Мама»!». </w:t>
      </w:r>
    </w:p>
    <w:p w14:paraId="5C83DC9D"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 дні Христового Воскресіння учні 1-7 класів презентували фольклорне театралізоване дійство «Свято Воскресіння і надій!»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Баран Г.П., Ковальчук Г.М., Мороз Г.Ю., </w:t>
      </w:r>
      <w:proofErr w:type="spellStart"/>
      <w:r w:rsidRPr="002826FC">
        <w:rPr>
          <w:rFonts w:ascii="Times New Roman" w:hAnsi="Times New Roman" w:cs="Times New Roman"/>
          <w:sz w:val="24"/>
          <w:szCs w:val="24"/>
        </w:rPr>
        <w:t>Гатала</w:t>
      </w:r>
      <w:proofErr w:type="spellEnd"/>
      <w:r w:rsidRPr="002826FC">
        <w:rPr>
          <w:rFonts w:ascii="Times New Roman" w:hAnsi="Times New Roman" w:cs="Times New Roman"/>
          <w:sz w:val="24"/>
          <w:szCs w:val="24"/>
        </w:rPr>
        <w:t xml:space="preserve"> Н.І., Гнип Н.М., Рудницький І.</w:t>
      </w:r>
      <w:r>
        <w:rPr>
          <w:rFonts w:ascii="Times New Roman" w:hAnsi="Times New Roman" w:cs="Times New Roman"/>
          <w:sz w:val="24"/>
          <w:szCs w:val="24"/>
        </w:rPr>
        <w:t>В</w:t>
      </w:r>
      <w:r w:rsidRPr="002826FC">
        <w:rPr>
          <w:rFonts w:ascii="Times New Roman" w:hAnsi="Times New Roman" w:cs="Times New Roman"/>
          <w:sz w:val="24"/>
          <w:szCs w:val="24"/>
        </w:rPr>
        <w:t>.).</w:t>
      </w:r>
    </w:p>
    <w:p w14:paraId="49B356EA"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Учні 4 класу </w:t>
      </w:r>
      <w:proofErr w:type="spellStart"/>
      <w:r w:rsidRPr="002826FC">
        <w:rPr>
          <w:rFonts w:ascii="Times New Roman" w:hAnsi="Times New Roman" w:cs="Times New Roman"/>
          <w:sz w:val="24"/>
          <w:szCs w:val="24"/>
        </w:rPr>
        <w:t>Сіщук</w:t>
      </w:r>
      <w:proofErr w:type="spellEnd"/>
      <w:r w:rsidRPr="002826FC">
        <w:rPr>
          <w:rFonts w:ascii="Times New Roman" w:hAnsi="Times New Roman" w:cs="Times New Roman"/>
          <w:sz w:val="24"/>
          <w:szCs w:val="24"/>
        </w:rPr>
        <w:t xml:space="preserve"> Роман, </w:t>
      </w:r>
      <w:proofErr w:type="spellStart"/>
      <w:r w:rsidRPr="002826FC">
        <w:rPr>
          <w:rFonts w:ascii="Times New Roman" w:hAnsi="Times New Roman" w:cs="Times New Roman"/>
          <w:sz w:val="24"/>
          <w:szCs w:val="24"/>
        </w:rPr>
        <w:t>Довган</w:t>
      </w:r>
      <w:proofErr w:type="spellEnd"/>
      <w:r w:rsidRPr="002826FC">
        <w:rPr>
          <w:rFonts w:ascii="Times New Roman" w:hAnsi="Times New Roman" w:cs="Times New Roman"/>
          <w:sz w:val="24"/>
          <w:szCs w:val="24"/>
        </w:rPr>
        <w:t xml:space="preserve"> Михайло та </w:t>
      </w:r>
      <w:proofErr w:type="spellStart"/>
      <w:r w:rsidRPr="002826FC">
        <w:rPr>
          <w:rFonts w:ascii="Times New Roman" w:hAnsi="Times New Roman" w:cs="Times New Roman"/>
          <w:sz w:val="24"/>
          <w:szCs w:val="24"/>
        </w:rPr>
        <w:t>Янклевич</w:t>
      </w:r>
      <w:proofErr w:type="spellEnd"/>
      <w:r w:rsidRPr="002826FC">
        <w:rPr>
          <w:rFonts w:ascii="Times New Roman" w:hAnsi="Times New Roman" w:cs="Times New Roman"/>
          <w:sz w:val="24"/>
          <w:szCs w:val="24"/>
        </w:rPr>
        <w:t xml:space="preserve"> Костянтин вперше взяли участь в очному етапі ІІІ єпархіальної олімпіади «Юні знавці Біблії» (керівник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w:t>
      </w:r>
    </w:p>
    <w:p w14:paraId="001A2DB9"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Команди «Діти істини»  (</w:t>
      </w:r>
      <w:proofErr w:type="spellStart"/>
      <w:r w:rsidRPr="002826FC">
        <w:rPr>
          <w:rFonts w:ascii="Times New Roman" w:hAnsi="Times New Roman" w:cs="Times New Roman"/>
          <w:sz w:val="24"/>
          <w:szCs w:val="24"/>
        </w:rPr>
        <w:t>Сіщук</w:t>
      </w:r>
      <w:proofErr w:type="spellEnd"/>
      <w:r w:rsidRPr="002826FC">
        <w:rPr>
          <w:rFonts w:ascii="Times New Roman" w:hAnsi="Times New Roman" w:cs="Times New Roman"/>
          <w:sz w:val="24"/>
          <w:szCs w:val="24"/>
        </w:rPr>
        <w:t xml:space="preserve"> Роман, </w:t>
      </w:r>
      <w:proofErr w:type="spellStart"/>
      <w:r w:rsidRPr="002826FC">
        <w:rPr>
          <w:rFonts w:ascii="Times New Roman" w:hAnsi="Times New Roman" w:cs="Times New Roman"/>
          <w:sz w:val="24"/>
          <w:szCs w:val="24"/>
        </w:rPr>
        <w:t>Герега</w:t>
      </w:r>
      <w:proofErr w:type="spellEnd"/>
      <w:r w:rsidRPr="002826FC">
        <w:rPr>
          <w:rFonts w:ascii="Times New Roman" w:hAnsi="Times New Roman" w:cs="Times New Roman"/>
          <w:sz w:val="24"/>
          <w:szCs w:val="24"/>
        </w:rPr>
        <w:t xml:space="preserve"> Олексій, </w:t>
      </w:r>
      <w:proofErr w:type="spellStart"/>
      <w:r w:rsidRPr="002826FC">
        <w:rPr>
          <w:rFonts w:ascii="Times New Roman" w:hAnsi="Times New Roman" w:cs="Times New Roman"/>
          <w:sz w:val="24"/>
          <w:szCs w:val="24"/>
        </w:rPr>
        <w:t>Воробець</w:t>
      </w:r>
      <w:proofErr w:type="spellEnd"/>
      <w:r w:rsidRPr="002826FC">
        <w:rPr>
          <w:rFonts w:ascii="Times New Roman" w:hAnsi="Times New Roman" w:cs="Times New Roman"/>
          <w:sz w:val="24"/>
          <w:szCs w:val="24"/>
        </w:rPr>
        <w:t xml:space="preserve"> Вікторія, Тимура Юлія, Хоменко Ангеліна, Дудок Ярослав, Даниленко Неллі) та «Шукачі скарбів» (Білик Анастасія, Сова Вероніка, Кузьмич Олена, </w:t>
      </w:r>
      <w:proofErr w:type="spellStart"/>
      <w:r w:rsidRPr="002826FC">
        <w:rPr>
          <w:rFonts w:ascii="Times New Roman" w:hAnsi="Times New Roman" w:cs="Times New Roman"/>
          <w:sz w:val="24"/>
          <w:szCs w:val="24"/>
        </w:rPr>
        <w:t>Воробець</w:t>
      </w:r>
      <w:proofErr w:type="spellEnd"/>
      <w:r w:rsidRPr="002826FC">
        <w:rPr>
          <w:rFonts w:ascii="Times New Roman" w:hAnsi="Times New Roman" w:cs="Times New Roman"/>
          <w:sz w:val="24"/>
          <w:szCs w:val="24"/>
        </w:rPr>
        <w:t xml:space="preserve"> Анастасія, Тимура Олександр, Гнип Олександр) взяли участь у </w:t>
      </w:r>
      <w:proofErr w:type="spellStart"/>
      <w:r w:rsidRPr="002826FC">
        <w:rPr>
          <w:rFonts w:ascii="Times New Roman" w:hAnsi="Times New Roman" w:cs="Times New Roman"/>
          <w:sz w:val="24"/>
          <w:szCs w:val="24"/>
        </w:rPr>
        <w:t>всецерковній</w:t>
      </w:r>
      <w:proofErr w:type="spellEnd"/>
      <w:r w:rsidRPr="002826FC">
        <w:rPr>
          <w:rFonts w:ascii="Times New Roman" w:hAnsi="Times New Roman" w:cs="Times New Roman"/>
          <w:sz w:val="24"/>
          <w:szCs w:val="24"/>
        </w:rPr>
        <w:t xml:space="preserve"> інтелектуальній грі «Пошук істини» (керівники Гнип Н.М.,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w:t>
      </w:r>
      <w:proofErr w:type="spellStart"/>
      <w:r w:rsidRPr="002826FC">
        <w:rPr>
          <w:rFonts w:ascii="Times New Roman" w:hAnsi="Times New Roman" w:cs="Times New Roman"/>
          <w:sz w:val="24"/>
          <w:szCs w:val="24"/>
        </w:rPr>
        <w:t>Демчак</w:t>
      </w:r>
      <w:proofErr w:type="spellEnd"/>
      <w:r w:rsidRPr="002826FC">
        <w:rPr>
          <w:rFonts w:ascii="Times New Roman" w:hAnsi="Times New Roman" w:cs="Times New Roman"/>
          <w:sz w:val="24"/>
          <w:szCs w:val="24"/>
        </w:rPr>
        <w:t xml:space="preserve"> Г.Ю.), яку організувала Бучацька єпархія УГКЦ.</w:t>
      </w:r>
    </w:p>
    <w:p w14:paraId="0758B61A"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Учні 4-6 класів Хоменко Діана, </w:t>
      </w:r>
      <w:proofErr w:type="spellStart"/>
      <w:r w:rsidRPr="002826FC">
        <w:rPr>
          <w:rFonts w:ascii="Times New Roman" w:hAnsi="Times New Roman" w:cs="Times New Roman"/>
          <w:sz w:val="24"/>
          <w:szCs w:val="24"/>
        </w:rPr>
        <w:t>Галай</w:t>
      </w:r>
      <w:proofErr w:type="spellEnd"/>
      <w:r w:rsidRPr="002826FC">
        <w:rPr>
          <w:rFonts w:ascii="Times New Roman" w:hAnsi="Times New Roman" w:cs="Times New Roman"/>
          <w:sz w:val="24"/>
          <w:szCs w:val="24"/>
        </w:rPr>
        <w:t xml:space="preserve"> Злата, </w:t>
      </w:r>
      <w:proofErr w:type="spellStart"/>
      <w:r w:rsidRPr="002826FC">
        <w:rPr>
          <w:rFonts w:ascii="Times New Roman" w:hAnsi="Times New Roman" w:cs="Times New Roman"/>
          <w:sz w:val="24"/>
          <w:szCs w:val="24"/>
        </w:rPr>
        <w:t>Гатала</w:t>
      </w:r>
      <w:proofErr w:type="spellEnd"/>
      <w:r w:rsidRPr="002826FC">
        <w:rPr>
          <w:rFonts w:ascii="Times New Roman" w:hAnsi="Times New Roman" w:cs="Times New Roman"/>
          <w:sz w:val="24"/>
          <w:szCs w:val="24"/>
        </w:rPr>
        <w:t xml:space="preserve"> Яна, Василишин Ангеліна, Тимура Юлія, </w:t>
      </w:r>
      <w:proofErr w:type="spellStart"/>
      <w:r w:rsidRPr="002826FC">
        <w:rPr>
          <w:rFonts w:ascii="Times New Roman" w:hAnsi="Times New Roman" w:cs="Times New Roman"/>
          <w:sz w:val="24"/>
          <w:szCs w:val="24"/>
        </w:rPr>
        <w:t>Герега</w:t>
      </w:r>
      <w:proofErr w:type="spellEnd"/>
      <w:r w:rsidRPr="002826FC">
        <w:rPr>
          <w:rFonts w:ascii="Times New Roman" w:hAnsi="Times New Roman" w:cs="Times New Roman"/>
          <w:sz w:val="24"/>
          <w:szCs w:val="24"/>
        </w:rPr>
        <w:t xml:space="preserve"> Олексій та Хоменко Ангеліна взяли участь у церемонії зустрічі «Вервечки Миру» у храмі святого Миколая (керівник </w:t>
      </w:r>
      <w:proofErr w:type="spellStart"/>
      <w:r w:rsidRPr="002826FC">
        <w:rPr>
          <w:rFonts w:ascii="Times New Roman" w:hAnsi="Times New Roman" w:cs="Times New Roman"/>
          <w:sz w:val="24"/>
          <w:szCs w:val="24"/>
        </w:rPr>
        <w:t>Дронь</w:t>
      </w:r>
      <w:proofErr w:type="spellEnd"/>
      <w:r w:rsidRPr="002826FC">
        <w:rPr>
          <w:rFonts w:ascii="Times New Roman" w:hAnsi="Times New Roman" w:cs="Times New Roman"/>
          <w:sz w:val="24"/>
          <w:szCs w:val="24"/>
        </w:rPr>
        <w:t xml:space="preserve"> Г.В.).</w:t>
      </w:r>
    </w:p>
    <w:p w14:paraId="714EB725"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Заклад освіти має високі успіхи за участь у спортивно-масових змаганнях:</w:t>
      </w:r>
    </w:p>
    <w:p w14:paraId="73D4FB64"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ІІІ місце у зональних змаганнях в м. </w:t>
      </w:r>
      <w:proofErr w:type="spellStart"/>
      <w:r w:rsidRPr="002826FC">
        <w:rPr>
          <w:rFonts w:ascii="Times New Roman" w:hAnsi="Times New Roman" w:cs="Times New Roman"/>
          <w:sz w:val="24"/>
          <w:szCs w:val="24"/>
        </w:rPr>
        <w:t>Бучач</w:t>
      </w:r>
      <w:proofErr w:type="spellEnd"/>
      <w:r w:rsidRPr="002826FC">
        <w:rPr>
          <w:rFonts w:ascii="Times New Roman" w:hAnsi="Times New Roman" w:cs="Times New Roman"/>
          <w:sz w:val="24"/>
          <w:szCs w:val="24"/>
        </w:rPr>
        <w:t xml:space="preserve">  ІІІ етапу всеукраїнських спортивних ігор «Пліч-о-пліч всеукраїнські шкільні ліги» з волейболу серед юнаків 9-11 класів;</w:t>
      </w:r>
    </w:p>
    <w:p w14:paraId="4CBD3113" w14:textId="77777777" w:rsidR="000A213E"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І та ІІ місця у конкурсі «Естафети» в м. Монастириська,                                                        </w:t>
      </w:r>
    </w:p>
    <w:p w14:paraId="11108896"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І місце у ІІ етапі всеукраїнських спортивних ігор «Пліч-о-пліч всеукраїнські шкільні ліги»  з волейболу серед юнаків 9 -11 класів;</w:t>
      </w:r>
    </w:p>
    <w:p w14:paraId="42549E6F"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І місце у ІІ етапі всеукраїнських спортивних ігор «Пліч-о-пліч всеукраїнські шкільні ліги» з  волейболу серед  школярів 5- 9 класів;</w:t>
      </w:r>
    </w:p>
    <w:p w14:paraId="434EEE27"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ІІ місце у ІІ етапі всеукраїнських спортивних ігор «Пліч-о-пліч всеукраїнські шкільні ліги» з волейболу серед дівчат 9-11 класи;</w:t>
      </w:r>
    </w:p>
    <w:p w14:paraId="4613223D"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ІІІ місце у ІІ етапі всеукраїнських спортивних ігор «Пліч-о-пліч всеукраїнські шкільні ліги» з баскетболу серед дівчат  9-11 класів;</w:t>
      </w:r>
    </w:p>
    <w:p w14:paraId="6715505B"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ІІ місце у ІІ етапі всеукраїнських спортивних ігор «Пліч-о-пліч всеукраїнські шкільні ліги» з регбі-5;</w:t>
      </w:r>
    </w:p>
    <w:p w14:paraId="37B896DD"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ІІІ місце у ІІ етапі всеукраїнських спортивних ігор «Пліч-о-пліч всеукраїнські шкільні ліги» з </w:t>
      </w:r>
      <w:proofErr w:type="spellStart"/>
      <w:r w:rsidRPr="002826FC">
        <w:rPr>
          <w:rFonts w:ascii="Times New Roman" w:hAnsi="Times New Roman" w:cs="Times New Roman"/>
          <w:sz w:val="24"/>
          <w:szCs w:val="24"/>
        </w:rPr>
        <w:t>футзалу</w:t>
      </w:r>
      <w:proofErr w:type="spellEnd"/>
      <w:r w:rsidRPr="002826FC">
        <w:rPr>
          <w:rFonts w:ascii="Times New Roman" w:hAnsi="Times New Roman" w:cs="Times New Roman"/>
          <w:sz w:val="24"/>
          <w:szCs w:val="24"/>
        </w:rPr>
        <w:t xml:space="preserve"> серед юнаків 5- 9 класів;</w:t>
      </w:r>
    </w:p>
    <w:p w14:paraId="3F807407"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ІІІ місце у ІІ етапі всеукраїнських спортивних ігор «Пліч-о-пліч всеукраїнські шкільні ліги» з </w:t>
      </w:r>
      <w:proofErr w:type="spellStart"/>
      <w:r w:rsidRPr="002826FC">
        <w:rPr>
          <w:rFonts w:ascii="Times New Roman" w:hAnsi="Times New Roman" w:cs="Times New Roman"/>
          <w:sz w:val="24"/>
          <w:szCs w:val="24"/>
        </w:rPr>
        <w:t>доджболу</w:t>
      </w:r>
      <w:proofErr w:type="spellEnd"/>
      <w:r w:rsidRPr="002826FC">
        <w:rPr>
          <w:rFonts w:ascii="Times New Roman" w:hAnsi="Times New Roman" w:cs="Times New Roman"/>
          <w:sz w:val="24"/>
          <w:szCs w:val="24"/>
        </w:rPr>
        <w:t xml:space="preserve"> серед учнів 5- 7 класів;</w:t>
      </w:r>
    </w:p>
    <w:p w14:paraId="3DEFFEEB"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ІІІ місце у ІІ етапі всеукраїнських спортивних ігор «Пліч-о-пліч всеукраїнські шкільні ліги» з </w:t>
      </w:r>
      <w:proofErr w:type="spellStart"/>
      <w:r w:rsidRPr="002826FC">
        <w:rPr>
          <w:rFonts w:ascii="Times New Roman" w:hAnsi="Times New Roman" w:cs="Times New Roman"/>
          <w:sz w:val="24"/>
          <w:szCs w:val="24"/>
        </w:rPr>
        <w:t>футзалу</w:t>
      </w:r>
      <w:proofErr w:type="spellEnd"/>
      <w:r w:rsidRPr="002826FC">
        <w:rPr>
          <w:rFonts w:ascii="Times New Roman" w:hAnsi="Times New Roman" w:cs="Times New Roman"/>
          <w:sz w:val="24"/>
          <w:szCs w:val="24"/>
        </w:rPr>
        <w:t xml:space="preserve"> серед юнаків 9-11 класів.</w:t>
      </w:r>
    </w:p>
    <w:p w14:paraId="3B135710"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У жовтні 2024 року на базі Ковалівського ЗЗСО І - ІІІ ст. було організовано та проведено рухливі ігри «</w:t>
      </w:r>
      <w:proofErr w:type="spellStart"/>
      <w:r w:rsidRPr="002826FC">
        <w:rPr>
          <w:rFonts w:ascii="Times New Roman" w:hAnsi="Times New Roman" w:cs="Times New Roman"/>
          <w:sz w:val="24"/>
          <w:szCs w:val="24"/>
        </w:rPr>
        <w:t>Сооl</w:t>
      </w:r>
      <w:proofErr w:type="spellEnd"/>
      <w:r w:rsidRPr="002826FC">
        <w:rPr>
          <w:rFonts w:ascii="Times New Roman" w:hAnsi="Times New Roman" w:cs="Times New Roman"/>
          <w:sz w:val="24"/>
          <w:szCs w:val="24"/>
        </w:rPr>
        <w:t xml:space="preserve"> </w:t>
      </w:r>
      <w:proofErr w:type="spellStart"/>
      <w:r w:rsidRPr="002826FC">
        <w:rPr>
          <w:rFonts w:ascii="Times New Roman" w:hAnsi="Times New Roman" w:cs="Times New Roman"/>
          <w:sz w:val="24"/>
          <w:szCs w:val="24"/>
        </w:rPr>
        <w:t>Games</w:t>
      </w:r>
      <w:proofErr w:type="spellEnd"/>
      <w:r w:rsidRPr="002826FC">
        <w:rPr>
          <w:rFonts w:ascii="Times New Roman" w:hAnsi="Times New Roman" w:cs="Times New Roman"/>
          <w:sz w:val="24"/>
          <w:szCs w:val="24"/>
        </w:rPr>
        <w:t xml:space="preserve">».   </w:t>
      </w:r>
    </w:p>
    <w:p w14:paraId="6FFFC48C"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Учитель фізичної культури </w:t>
      </w:r>
      <w:proofErr w:type="spellStart"/>
      <w:r w:rsidRPr="002826FC">
        <w:rPr>
          <w:rFonts w:ascii="Times New Roman" w:hAnsi="Times New Roman" w:cs="Times New Roman"/>
          <w:sz w:val="24"/>
          <w:szCs w:val="24"/>
        </w:rPr>
        <w:t>Герега</w:t>
      </w:r>
      <w:proofErr w:type="spellEnd"/>
      <w:r w:rsidRPr="002826FC">
        <w:rPr>
          <w:rFonts w:ascii="Times New Roman" w:hAnsi="Times New Roman" w:cs="Times New Roman"/>
          <w:sz w:val="24"/>
          <w:szCs w:val="24"/>
        </w:rPr>
        <w:t xml:space="preserve"> М.Я. є координатором Тернопільського обласного центру фізичного здоров’я населення «Спорт для всіх»  і  регулярно проводить фізичні активності в рамках соціального </w:t>
      </w:r>
      <w:proofErr w:type="spellStart"/>
      <w:r w:rsidRPr="002826FC">
        <w:rPr>
          <w:rFonts w:ascii="Times New Roman" w:hAnsi="Times New Roman" w:cs="Times New Roman"/>
          <w:sz w:val="24"/>
          <w:szCs w:val="24"/>
        </w:rPr>
        <w:t>проєкту</w:t>
      </w:r>
      <w:proofErr w:type="spellEnd"/>
      <w:r w:rsidRPr="002826FC">
        <w:rPr>
          <w:rFonts w:ascii="Times New Roman" w:hAnsi="Times New Roman" w:cs="Times New Roman"/>
          <w:sz w:val="24"/>
          <w:szCs w:val="24"/>
        </w:rPr>
        <w:t xml:space="preserve"> «Активні парки – локації  здорової України».  </w:t>
      </w:r>
    </w:p>
    <w:p w14:paraId="4224107E"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Учні та педагоги щороку беруть участь у шкільній та міській виставках-конкурсі «Замість ялинки – зимовий букет», у цьому навчальному році представили понад 50 експонатів </w:t>
      </w:r>
      <w:proofErr w:type="spellStart"/>
      <w:r w:rsidRPr="002826FC">
        <w:rPr>
          <w:rFonts w:ascii="Times New Roman" w:hAnsi="Times New Roman" w:cs="Times New Roman"/>
          <w:sz w:val="24"/>
          <w:szCs w:val="24"/>
        </w:rPr>
        <w:t>різдвяно</w:t>
      </w:r>
      <w:proofErr w:type="spellEnd"/>
      <w:r w:rsidRPr="002826FC">
        <w:rPr>
          <w:rFonts w:ascii="Times New Roman" w:hAnsi="Times New Roman" w:cs="Times New Roman"/>
          <w:sz w:val="24"/>
          <w:szCs w:val="24"/>
        </w:rPr>
        <w:t xml:space="preserve">-новорічної тематики, які поєднали практичну природоохоронну роботу в рамках акції «Ялинка» та вироби </w:t>
      </w:r>
      <w:proofErr w:type="spellStart"/>
      <w:r w:rsidRPr="002826FC">
        <w:rPr>
          <w:rFonts w:ascii="Times New Roman" w:hAnsi="Times New Roman" w:cs="Times New Roman"/>
          <w:sz w:val="24"/>
          <w:szCs w:val="24"/>
        </w:rPr>
        <w:t>новорічно</w:t>
      </w:r>
      <w:proofErr w:type="spellEnd"/>
      <w:r w:rsidRPr="002826FC">
        <w:rPr>
          <w:rFonts w:ascii="Times New Roman" w:hAnsi="Times New Roman" w:cs="Times New Roman"/>
          <w:sz w:val="24"/>
          <w:szCs w:val="24"/>
        </w:rPr>
        <w:t xml:space="preserve">-різдвяної тематики. Переможцями шкільного етапу конкурсу стали </w:t>
      </w:r>
      <w:proofErr w:type="spellStart"/>
      <w:r w:rsidRPr="002826FC">
        <w:rPr>
          <w:rFonts w:ascii="Times New Roman" w:hAnsi="Times New Roman" w:cs="Times New Roman"/>
          <w:sz w:val="24"/>
          <w:szCs w:val="24"/>
        </w:rPr>
        <w:t>Чекалюк</w:t>
      </w:r>
      <w:proofErr w:type="spellEnd"/>
      <w:r w:rsidRPr="002826FC">
        <w:rPr>
          <w:rFonts w:ascii="Times New Roman" w:hAnsi="Times New Roman" w:cs="Times New Roman"/>
          <w:sz w:val="24"/>
          <w:szCs w:val="24"/>
        </w:rPr>
        <w:t xml:space="preserve"> Вікторія з роботою «Лялька-</w:t>
      </w:r>
      <w:proofErr w:type="spellStart"/>
      <w:r w:rsidRPr="002826FC">
        <w:rPr>
          <w:rFonts w:ascii="Times New Roman" w:hAnsi="Times New Roman" w:cs="Times New Roman"/>
          <w:sz w:val="24"/>
          <w:szCs w:val="24"/>
        </w:rPr>
        <w:t>мотанка</w:t>
      </w:r>
      <w:proofErr w:type="spellEnd"/>
      <w:r w:rsidRPr="002826FC">
        <w:rPr>
          <w:rFonts w:ascii="Times New Roman" w:hAnsi="Times New Roman" w:cs="Times New Roman"/>
          <w:sz w:val="24"/>
          <w:szCs w:val="24"/>
        </w:rPr>
        <w:t xml:space="preserve">» (керівник Мороз Г.Ю.), </w:t>
      </w:r>
      <w:r w:rsidRPr="002826FC">
        <w:rPr>
          <w:rFonts w:ascii="Times New Roman" w:hAnsi="Times New Roman" w:cs="Times New Roman"/>
          <w:sz w:val="24"/>
          <w:szCs w:val="24"/>
        </w:rPr>
        <w:lastRenderedPageBreak/>
        <w:t xml:space="preserve">колективна робота </w:t>
      </w:r>
      <w:proofErr w:type="spellStart"/>
      <w:r w:rsidRPr="002826FC">
        <w:rPr>
          <w:rFonts w:ascii="Times New Roman" w:hAnsi="Times New Roman" w:cs="Times New Roman"/>
          <w:sz w:val="24"/>
          <w:szCs w:val="24"/>
        </w:rPr>
        <w:t>Чекалюк</w:t>
      </w:r>
      <w:proofErr w:type="spellEnd"/>
      <w:r w:rsidRPr="002826FC">
        <w:rPr>
          <w:rFonts w:ascii="Times New Roman" w:hAnsi="Times New Roman" w:cs="Times New Roman"/>
          <w:sz w:val="24"/>
          <w:szCs w:val="24"/>
        </w:rPr>
        <w:t xml:space="preserve"> Вікторії, Жилавої Олени «</w:t>
      </w:r>
      <w:proofErr w:type="spellStart"/>
      <w:r w:rsidRPr="002826FC">
        <w:rPr>
          <w:rFonts w:ascii="Times New Roman" w:hAnsi="Times New Roman" w:cs="Times New Roman"/>
          <w:sz w:val="24"/>
          <w:szCs w:val="24"/>
        </w:rPr>
        <w:t>Зішли</w:t>
      </w:r>
      <w:proofErr w:type="spellEnd"/>
      <w:r w:rsidRPr="002826FC">
        <w:rPr>
          <w:rFonts w:ascii="Times New Roman" w:hAnsi="Times New Roman" w:cs="Times New Roman"/>
          <w:sz w:val="24"/>
          <w:szCs w:val="24"/>
        </w:rPr>
        <w:t xml:space="preserve"> нам, Боже, просим щиро гараздів, Перемоги, Миру!» (керівники Мороз Г.Ю., Андрусів Н.В.), Жилава Олена з композицією «Наше незламне Різдво-2024» (керівник Андрусів Н.В.), </w:t>
      </w:r>
      <w:proofErr w:type="spellStart"/>
      <w:r w:rsidRPr="002826FC">
        <w:rPr>
          <w:rFonts w:ascii="Times New Roman" w:hAnsi="Times New Roman" w:cs="Times New Roman"/>
          <w:sz w:val="24"/>
          <w:szCs w:val="24"/>
        </w:rPr>
        <w:t>Чекалюк</w:t>
      </w:r>
      <w:proofErr w:type="spellEnd"/>
      <w:r w:rsidRPr="002826FC">
        <w:rPr>
          <w:rFonts w:ascii="Times New Roman" w:hAnsi="Times New Roman" w:cs="Times New Roman"/>
          <w:sz w:val="24"/>
          <w:szCs w:val="24"/>
        </w:rPr>
        <w:t xml:space="preserve"> Олександр з роботою «Дідух» (керівник </w:t>
      </w:r>
      <w:proofErr w:type="spellStart"/>
      <w:r w:rsidRPr="002826FC">
        <w:rPr>
          <w:rFonts w:ascii="Times New Roman" w:hAnsi="Times New Roman" w:cs="Times New Roman"/>
          <w:sz w:val="24"/>
          <w:szCs w:val="24"/>
        </w:rPr>
        <w:t>Барновська</w:t>
      </w:r>
      <w:proofErr w:type="spellEnd"/>
      <w:r w:rsidRPr="002826FC">
        <w:rPr>
          <w:rFonts w:ascii="Times New Roman" w:hAnsi="Times New Roman" w:cs="Times New Roman"/>
          <w:sz w:val="24"/>
          <w:szCs w:val="24"/>
        </w:rPr>
        <w:t xml:space="preserve"> М.М.), Тиш Андрій з роботою «Павук» (керівник </w:t>
      </w:r>
      <w:proofErr w:type="spellStart"/>
      <w:r w:rsidRPr="002826FC">
        <w:rPr>
          <w:rFonts w:ascii="Times New Roman" w:hAnsi="Times New Roman" w:cs="Times New Roman"/>
          <w:sz w:val="24"/>
          <w:szCs w:val="24"/>
        </w:rPr>
        <w:t>Слюсарчин</w:t>
      </w:r>
      <w:proofErr w:type="spellEnd"/>
      <w:r w:rsidRPr="002826FC">
        <w:rPr>
          <w:rFonts w:ascii="Times New Roman" w:hAnsi="Times New Roman" w:cs="Times New Roman"/>
          <w:sz w:val="24"/>
          <w:szCs w:val="24"/>
        </w:rPr>
        <w:t xml:space="preserve"> С.В.).               </w:t>
      </w:r>
    </w:p>
    <w:p w14:paraId="7C997F52"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 місцевому етапі конкурсу  ІІ та ІІІ місця відповідно вибороли  Жилава Олена з композицією «Наше незламне Різдво-2024» (керівник Андрусів Н.В.) та Тиш Андрій з роботою «Павук» (керівник </w:t>
      </w:r>
      <w:proofErr w:type="spellStart"/>
      <w:r w:rsidRPr="002826FC">
        <w:rPr>
          <w:rFonts w:ascii="Times New Roman" w:hAnsi="Times New Roman" w:cs="Times New Roman"/>
          <w:sz w:val="24"/>
          <w:szCs w:val="24"/>
        </w:rPr>
        <w:t>Слюсарчин</w:t>
      </w:r>
      <w:proofErr w:type="spellEnd"/>
      <w:r w:rsidRPr="002826FC">
        <w:rPr>
          <w:rFonts w:ascii="Times New Roman" w:hAnsi="Times New Roman" w:cs="Times New Roman"/>
          <w:sz w:val="24"/>
          <w:szCs w:val="24"/>
        </w:rPr>
        <w:t xml:space="preserve"> С.В.).</w:t>
      </w:r>
    </w:p>
    <w:p w14:paraId="27B66CEB"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26FC">
        <w:rPr>
          <w:rFonts w:ascii="Times New Roman" w:hAnsi="Times New Roman" w:cs="Times New Roman"/>
          <w:sz w:val="24"/>
          <w:szCs w:val="24"/>
        </w:rPr>
        <w:t xml:space="preserve">Учасники шкільної екологічної бригади «Дивосвіт» (керівник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посіли ІІ місце у І (місцевому) етапі Всеукраїнського конкурсу «Земля – наш спільний дім під гаслом «Ми однієї сміливості!» ( методичний супровід – </w:t>
      </w:r>
      <w:proofErr w:type="spellStart"/>
      <w:r w:rsidRPr="002826FC">
        <w:rPr>
          <w:rFonts w:ascii="Times New Roman" w:hAnsi="Times New Roman" w:cs="Times New Roman"/>
          <w:sz w:val="24"/>
          <w:szCs w:val="24"/>
        </w:rPr>
        <w:t>Демчак</w:t>
      </w:r>
      <w:proofErr w:type="spellEnd"/>
      <w:r w:rsidRPr="002826FC">
        <w:rPr>
          <w:rFonts w:ascii="Times New Roman" w:hAnsi="Times New Roman" w:cs="Times New Roman"/>
          <w:sz w:val="24"/>
          <w:szCs w:val="24"/>
        </w:rPr>
        <w:t xml:space="preserve"> Г.Ю., </w:t>
      </w:r>
      <w:proofErr w:type="spellStart"/>
      <w:r w:rsidRPr="002826FC">
        <w:rPr>
          <w:rFonts w:ascii="Times New Roman" w:hAnsi="Times New Roman" w:cs="Times New Roman"/>
          <w:sz w:val="24"/>
          <w:szCs w:val="24"/>
        </w:rPr>
        <w:t>Василащук</w:t>
      </w:r>
      <w:proofErr w:type="spellEnd"/>
      <w:r w:rsidRPr="002826FC">
        <w:rPr>
          <w:rFonts w:ascii="Times New Roman" w:hAnsi="Times New Roman" w:cs="Times New Roman"/>
          <w:sz w:val="24"/>
          <w:szCs w:val="24"/>
        </w:rPr>
        <w:t xml:space="preserve"> Л.В., </w:t>
      </w:r>
      <w:proofErr w:type="spellStart"/>
      <w:r w:rsidRPr="002826FC">
        <w:rPr>
          <w:rFonts w:ascii="Times New Roman" w:hAnsi="Times New Roman" w:cs="Times New Roman"/>
          <w:sz w:val="24"/>
          <w:szCs w:val="24"/>
        </w:rPr>
        <w:t>Герега</w:t>
      </w:r>
      <w:proofErr w:type="spellEnd"/>
      <w:r w:rsidRPr="002826FC">
        <w:rPr>
          <w:rFonts w:ascii="Times New Roman" w:hAnsi="Times New Roman" w:cs="Times New Roman"/>
          <w:sz w:val="24"/>
          <w:szCs w:val="24"/>
        </w:rPr>
        <w:t xml:space="preserve"> М.Я., Мороз М.В.).</w:t>
      </w:r>
    </w:p>
    <w:p w14:paraId="1C7D3E3A"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Учні 11 класу продемонстрували креативність та музичні вподобання у розважальній програмі з нагоди  професійного свята освітян «Хто зверху?» (керівник </w:t>
      </w:r>
      <w:proofErr w:type="spellStart"/>
      <w:r w:rsidRPr="002826FC">
        <w:rPr>
          <w:rFonts w:ascii="Times New Roman" w:hAnsi="Times New Roman" w:cs="Times New Roman"/>
          <w:sz w:val="24"/>
          <w:szCs w:val="24"/>
        </w:rPr>
        <w:t>Греськів</w:t>
      </w:r>
      <w:proofErr w:type="spellEnd"/>
      <w:r w:rsidRPr="002826FC">
        <w:rPr>
          <w:rFonts w:ascii="Times New Roman" w:hAnsi="Times New Roman" w:cs="Times New Roman"/>
          <w:sz w:val="24"/>
          <w:szCs w:val="24"/>
        </w:rPr>
        <w:t xml:space="preserve"> О.В.).</w:t>
      </w:r>
    </w:p>
    <w:p w14:paraId="0BC8FC28"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Учні  9 класу підготували святкову програму до Дня української жінки «І незламний дух, і велика сила! Жінка-українка – Жінка-берегиня!" (керівник</w:t>
      </w:r>
      <w:r>
        <w:rPr>
          <w:rFonts w:ascii="Times New Roman" w:hAnsi="Times New Roman" w:cs="Times New Roman"/>
          <w:sz w:val="24"/>
          <w:szCs w:val="24"/>
        </w:rPr>
        <w:t>и</w:t>
      </w:r>
      <w:r w:rsidRPr="002826FC">
        <w:rPr>
          <w:rFonts w:ascii="Times New Roman" w:hAnsi="Times New Roman" w:cs="Times New Roman"/>
          <w:sz w:val="24"/>
          <w:szCs w:val="24"/>
        </w:rPr>
        <w:t xml:space="preserve">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w:t>
      </w:r>
      <w:proofErr w:type="spellStart"/>
      <w:r w:rsidRPr="002826FC">
        <w:rPr>
          <w:rFonts w:ascii="Times New Roman" w:hAnsi="Times New Roman" w:cs="Times New Roman"/>
          <w:sz w:val="24"/>
          <w:szCs w:val="24"/>
        </w:rPr>
        <w:t>Дронь</w:t>
      </w:r>
      <w:proofErr w:type="spellEnd"/>
      <w:r w:rsidRPr="002826FC">
        <w:rPr>
          <w:rFonts w:ascii="Times New Roman" w:hAnsi="Times New Roman" w:cs="Times New Roman"/>
          <w:sz w:val="24"/>
          <w:szCs w:val="24"/>
        </w:rPr>
        <w:t xml:space="preserve"> Г.В.). </w:t>
      </w:r>
    </w:p>
    <w:p w14:paraId="387E5024"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До Всесвітнього дня поезії учні 5, 6,7 та 8 класів взяли участь у флешмобі «Поезія – це завжди неповторність» (керівник  Татарин Б.Д.).</w:t>
      </w:r>
    </w:p>
    <w:p w14:paraId="60D5451A"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До Дня Європи усі дівчата 9 класу презентували у закладі освіти для учнів 1-11 класів квест-мандрівку «Нас єднає у мирі Європейська сім’я» (керівники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w:t>
      </w:r>
      <w:proofErr w:type="spellStart"/>
      <w:r w:rsidRPr="002826FC">
        <w:rPr>
          <w:rFonts w:ascii="Times New Roman" w:hAnsi="Times New Roman" w:cs="Times New Roman"/>
          <w:sz w:val="24"/>
          <w:szCs w:val="24"/>
        </w:rPr>
        <w:t>Дронь</w:t>
      </w:r>
      <w:proofErr w:type="spellEnd"/>
      <w:r w:rsidRPr="002826FC">
        <w:rPr>
          <w:rFonts w:ascii="Times New Roman" w:hAnsi="Times New Roman" w:cs="Times New Roman"/>
          <w:sz w:val="24"/>
          <w:szCs w:val="24"/>
        </w:rPr>
        <w:t xml:space="preserve"> Г.В.).</w:t>
      </w:r>
    </w:p>
    <w:p w14:paraId="70C8CFFB"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Учні 6 класу </w:t>
      </w:r>
      <w:proofErr w:type="spellStart"/>
      <w:r w:rsidRPr="002826FC">
        <w:rPr>
          <w:rFonts w:ascii="Times New Roman" w:hAnsi="Times New Roman" w:cs="Times New Roman"/>
          <w:sz w:val="24"/>
          <w:szCs w:val="24"/>
        </w:rPr>
        <w:t>Тиліщак</w:t>
      </w:r>
      <w:proofErr w:type="spellEnd"/>
      <w:r w:rsidRPr="002826FC">
        <w:rPr>
          <w:rFonts w:ascii="Times New Roman" w:hAnsi="Times New Roman" w:cs="Times New Roman"/>
          <w:sz w:val="24"/>
          <w:szCs w:val="24"/>
        </w:rPr>
        <w:t xml:space="preserve"> Софія, </w:t>
      </w:r>
      <w:proofErr w:type="spellStart"/>
      <w:r w:rsidRPr="002826FC">
        <w:rPr>
          <w:rFonts w:ascii="Times New Roman" w:hAnsi="Times New Roman" w:cs="Times New Roman"/>
          <w:sz w:val="24"/>
          <w:szCs w:val="24"/>
        </w:rPr>
        <w:t>Джиджора</w:t>
      </w:r>
      <w:proofErr w:type="spellEnd"/>
      <w:r w:rsidRPr="002826FC">
        <w:rPr>
          <w:rFonts w:ascii="Times New Roman" w:hAnsi="Times New Roman" w:cs="Times New Roman"/>
          <w:sz w:val="24"/>
          <w:szCs w:val="24"/>
        </w:rPr>
        <w:t xml:space="preserve"> Богдана та Хоменко Ангеліна, учні 9 класу Назар Максим, Білецька Олена, </w:t>
      </w:r>
      <w:proofErr w:type="spellStart"/>
      <w:r w:rsidRPr="002826FC">
        <w:rPr>
          <w:rFonts w:ascii="Times New Roman" w:hAnsi="Times New Roman" w:cs="Times New Roman"/>
          <w:sz w:val="24"/>
          <w:szCs w:val="24"/>
        </w:rPr>
        <w:t>Дитиняк</w:t>
      </w:r>
      <w:proofErr w:type="spellEnd"/>
      <w:r w:rsidRPr="002826FC">
        <w:rPr>
          <w:rFonts w:ascii="Times New Roman" w:hAnsi="Times New Roman" w:cs="Times New Roman"/>
          <w:sz w:val="24"/>
          <w:szCs w:val="24"/>
        </w:rPr>
        <w:t xml:space="preserve"> Едуард та Йосифович Вадим взяли участь у святі зустрічі випускників, які закінчили заклад освіти 50 років тому (керівники Білик М.І.,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w:t>
      </w:r>
    </w:p>
    <w:p w14:paraId="62DFD2B5"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Учні  Воронін Артем, </w:t>
      </w:r>
      <w:proofErr w:type="spellStart"/>
      <w:r w:rsidRPr="002826FC">
        <w:rPr>
          <w:rFonts w:ascii="Times New Roman" w:hAnsi="Times New Roman" w:cs="Times New Roman"/>
          <w:sz w:val="24"/>
          <w:szCs w:val="24"/>
        </w:rPr>
        <w:t>Кайдан</w:t>
      </w:r>
      <w:proofErr w:type="spellEnd"/>
      <w:r w:rsidRPr="002826FC">
        <w:rPr>
          <w:rFonts w:ascii="Times New Roman" w:hAnsi="Times New Roman" w:cs="Times New Roman"/>
          <w:sz w:val="24"/>
          <w:szCs w:val="24"/>
        </w:rPr>
        <w:t xml:space="preserve"> Ілля та Даниленко Костянтин (2 клас, керівник Ковальчук Г.М.), </w:t>
      </w:r>
      <w:proofErr w:type="spellStart"/>
      <w:r w:rsidRPr="002826FC">
        <w:rPr>
          <w:rFonts w:ascii="Times New Roman" w:hAnsi="Times New Roman" w:cs="Times New Roman"/>
          <w:sz w:val="24"/>
          <w:szCs w:val="24"/>
        </w:rPr>
        <w:t>Гатала</w:t>
      </w:r>
      <w:proofErr w:type="spellEnd"/>
      <w:r w:rsidRPr="002826FC">
        <w:rPr>
          <w:rFonts w:ascii="Times New Roman" w:hAnsi="Times New Roman" w:cs="Times New Roman"/>
          <w:sz w:val="24"/>
          <w:szCs w:val="24"/>
        </w:rPr>
        <w:t xml:space="preserve"> Яна, Тимура Юля, </w:t>
      </w:r>
      <w:proofErr w:type="spellStart"/>
      <w:r w:rsidRPr="002826FC">
        <w:rPr>
          <w:rFonts w:ascii="Times New Roman" w:hAnsi="Times New Roman" w:cs="Times New Roman"/>
          <w:sz w:val="24"/>
          <w:szCs w:val="24"/>
        </w:rPr>
        <w:t>Унгурян</w:t>
      </w:r>
      <w:proofErr w:type="spellEnd"/>
      <w:r w:rsidRPr="002826FC">
        <w:rPr>
          <w:rFonts w:ascii="Times New Roman" w:hAnsi="Times New Roman" w:cs="Times New Roman"/>
          <w:sz w:val="24"/>
          <w:szCs w:val="24"/>
        </w:rPr>
        <w:t xml:space="preserve"> Денис, </w:t>
      </w:r>
      <w:proofErr w:type="spellStart"/>
      <w:r w:rsidRPr="002826FC">
        <w:rPr>
          <w:rFonts w:ascii="Times New Roman" w:hAnsi="Times New Roman" w:cs="Times New Roman"/>
          <w:sz w:val="24"/>
          <w:szCs w:val="24"/>
        </w:rPr>
        <w:t>Дрочак</w:t>
      </w:r>
      <w:proofErr w:type="spellEnd"/>
      <w:r w:rsidRPr="002826FC">
        <w:rPr>
          <w:rFonts w:ascii="Times New Roman" w:hAnsi="Times New Roman" w:cs="Times New Roman"/>
          <w:sz w:val="24"/>
          <w:szCs w:val="24"/>
        </w:rPr>
        <w:t xml:space="preserve"> Маркіян (5 клас, керівник Гнип Н.М.), Жилава Олена, </w:t>
      </w:r>
      <w:proofErr w:type="spellStart"/>
      <w:r w:rsidRPr="002826FC">
        <w:rPr>
          <w:rFonts w:ascii="Times New Roman" w:hAnsi="Times New Roman" w:cs="Times New Roman"/>
          <w:sz w:val="24"/>
          <w:szCs w:val="24"/>
        </w:rPr>
        <w:t>Шабат</w:t>
      </w:r>
      <w:proofErr w:type="spellEnd"/>
      <w:r w:rsidRPr="002826FC">
        <w:rPr>
          <w:rFonts w:ascii="Times New Roman" w:hAnsi="Times New Roman" w:cs="Times New Roman"/>
          <w:sz w:val="24"/>
          <w:szCs w:val="24"/>
        </w:rPr>
        <w:t xml:space="preserve"> Вадим (7 клас), Головацька Аліна (8 клас), </w:t>
      </w:r>
      <w:proofErr w:type="spellStart"/>
      <w:r w:rsidRPr="002826FC">
        <w:rPr>
          <w:rFonts w:ascii="Times New Roman" w:hAnsi="Times New Roman" w:cs="Times New Roman"/>
          <w:sz w:val="24"/>
          <w:szCs w:val="24"/>
        </w:rPr>
        <w:t>Квік</w:t>
      </w:r>
      <w:proofErr w:type="spellEnd"/>
      <w:r w:rsidRPr="002826FC">
        <w:rPr>
          <w:rFonts w:ascii="Times New Roman" w:hAnsi="Times New Roman" w:cs="Times New Roman"/>
          <w:sz w:val="24"/>
          <w:szCs w:val="24"/>
        </w:rPr>
        <w:t xml:space="preserve"> Анастасія (9 клас), Кузьмич Олена та Сова Вероніка (10 клас) (керівник </w:t>
      </w:r>
      <w:proofErr w:type="spellStart"/>
      <w:r w:rsidRPr="002826FC">
        <w:rPr>
          <w:rFonts w:ascii="Times New Roman" w:hAnsi="Times New Roman" w:cs="Times New Roman"/>
          <w:sz w:val="24"/>
          <w:szCs w:val="24"/>
        </w:rPr>
        <w:t>Слюсарчин</w:t>
      </w:r>
      <w:proofErr w:type="spellEnd"/>
      <w:r w:rsidRPr="002826FC">
        <w:rPr>
          <w:rFonts w:ascii="Times New Roman" w:hAnsi="Times New Roman" w:cs="Times New Roman"/>
          <w:sz w:val="24"/>
          <w:szCs w:val="24"/>
        </w:rPr>
        <w:t xml:space="preserve"> С.В.), </w:t>
      </w:r>
      <w:proofErr w:type="spellStart"/>
      <w:r w:rsidRPr="002826FC">
        <w:rPr>
          <w:rFonts w:ascii="Times New Roman" w:hAnsi="Times New Roman" w:cs="Times New Roman"/>
          <w:sz w:val="24"/>
          <w:szCs w:val="24"/>
        </w:rPr>
        <w:t>Василащук</w:t>
      </w:r>
      <w:proofErr w:type="spellEnd"/>
      <w:r w:rsidRPr="002826FC">
        <w:rPr>
          <w:rFonts w:ascii="Times New Roman" w:hAnsi="Times New Roman" w:cs="Times New Roman"/>
          <w:sz w:val="24"/>
          <w:szCs w:val="24"/>
        </w:rPr>
        <w:t xml:space="preserve"> Наталія (11 клас)та Маслянка Тетяна (10 клас) (керівник Рудницький І.В.) взяли участь у міському етапі Всеукраїнської  виставки </w:t>
      </w:r>
      <w:proofErr w:type="spellStart"/>
      <w:r w:rsidRPr="002826FC">
        <w:rPr>
          <w:rFonts w:ascii="Times New Roman" w:hAnsi="Times New Roman" w:cs="Times New Roman"/>
          <w:sz w:val="24"/>
          <w:szCs w:val="24"/>
        </w:rPr>
        <w:t>декоративно</w:t>
      </w:r>
      <w:proofErr w:type="spellEnd"/>
      <w:r w:rsidRPr="002826FC">
        <w:rPr>
          <w:rFonts w:ascii="Times New Roman" w:hAnsi="Times New Roman" w:cs="Times New Roman"/>
          <w:sz w:val="24"/>
          <w:szCs w:val="24"/>
        </w:rPr>
        <w:t xml:space="preserve">-ужиткового та образотворчого мистецтва «Знай і люби свій рідний край». Творчі роботи  </w:t>
      </w:r>
      <w:proofErr w:type="spellStart"/>
      <w:r w:rsidRPr="002826FC">
        <w:rPr>
          <w:rFonts w:ascii="Times New Roman" w:hAnsi="Times New Roman" w:cs="Times New Roman"/>
          <w:sz w:val="24"/>
          <w:szCs w:val="24"/>
        </w:rPr>
        <w:t>Василащук</w:t>
      </w:r>
      <w:proofErr w:type="spellEnd"/>
      <w:r w:rsidRPr="002826FC">
        <w:rPr>
          <w:rFonts w:ascii="Times New Roman" w:hAnsi="Times New Roman" w:cs="Times New Roman"/>
          <w:sz w:val="24"/>
          <w:szCs w:val="24"/>
        </w:rPr>
        <w:t xml:space="preserve"> Наталії, Маслянки Тетяни, Вороніна Артема, </w:t>
      </w:r>
      <w:proofErr w:type="spellStart"/>
      <w:r w:rsidRPr="002826FC">
        <w:rPr>
          <w:rFonts w:ascii="Times New Roman" w:hAnsi="Times New Roman" w:cs="Times New Roman"/>
          <w:sz w:val="24"/>
          <w:szCs w:val="24"/>
        </w:rPr>
        <w:t>Гатали</w:t>
      </w:r>
      <w:proofErr w:type="spellEnd"/>
      <w:r w:rsidRPr="002826FC">
        <w:rPr>
          <w:rFonts w:ascii="Times New Roman" w:hAnsi="Times New Roman" w:cs="Times New Roman"/>
          <w:sz w:val="24"/>
          <w:szCs w:val="24"/>
        </w:rPr>
        <w:t xml:space="preserve"> Яни, </w:t>
      </w:r>
      <w:proofErr w:type="spellStart"/>
      <w:r w:rsidRPr="002826FC">
        <w:rPr>
          <w:rFonts w:ascii="Times New Roman" w:hAnsi="Times New Roman" w:cs="Times New Roman"/>
          <w:sz w:val="24"/>
          <w:szCs w:val="24"/>
        </w:rPr>
        <w:t>Дрочака</w:t>
      </w:r>
      <w:proofErr w:type="spellEnd"/>
      <w:r w:rsidRPr="002826FC">
        <w:rPr>
          <w:rFonts w:ascii="Times New Roman" w:hAnsi="Times New Roman" w:cs="Times New Roman"/>
          <w:sz w:val="24"/>
          <w:szCs w:val="24"/>
        </w:rPr>
        <w:t xml:space="preserve"> Маркіяна, </w:t>
      </w:r>
      <w:proofErr w:type="spellStart"/>
      <w:r w:rsidRPr="002826FC">
        <w:rPr>
          <w:rFonts w:ascii="Times New Roman" w:hAnsi="Times New Roman" w:cs="Times New Roman"/>
          <w:sz w:val="24"/>
          <w:szCs w:val="24"/>
        </w:rPr>
        <w:t>Унгуряна</w:t>
      </w:r>
      <w:proofErr w:type="spellEnd"/>
      <w:r w:rsidRPr="002826FC">
        <w:rPr>
          <w:rFonts w:ascii="Times New Roman" w:hAnsi="Times New Roman" w:cs="Times New Roman"/>
          <w:sz w:val="24"/>
          <w:szCs w:val="24"/>
        </w:rPr>
        <w:t xml:space="preserve"> Дениса, Головацької </w:t>
      </w:r>
      <w:proofErr w:type="spellStart"/>
      <w:r w:rsidRPr="002826FC">
        <w:rPr>
          <w:rFonts w:ascii="Times New Roman" w:hAnsi="Times New Roman" w:cs="Times New Roman"/>
          <w:sz w:val="24"/>
          <w:szCs w:val="24"/>
        </w:rPr>
        <w:t>Аліни</w:t>
      </w:r>
      <w:proofErr w:type="spellEnd"/>
      <w:r w:rsidRPr="002826FC">
        <w:rPr>
          <w:rFonts w:ascii="Times New Roman" w:hAnsi="Times New Roman" w:cs="Times New Roman"/>
          <w:sz w:val="24"/>
          <w:szCs w:val="24"/>
        </w:rPr>
        <w:t xml:space="preserve">, </w:t>
      </w:r>
      <w:proofErr w:type="spellStart"/>
      <w:r w:rsidRPr="002826FC">
        <w:rPr>
          <w:rFonts w:ascii="Times New Roman" w:hAnsi="Times New Roman" w:cs="Times New Roman"/>
          <w:sz w:val="24"/>
          <w:szCs w:val="24"/>
        </w:rPr>
        <w:t>Шабата</w:t>
      </w:r>
      <w:proofErr w:type="spellEnd"/>
      <w:r w:rsidRPr="002826FC">
        <w:rPr>
          <w:rFonts w:ascii="Times New Roman" w:hAnsi="Times New Roman" w:cs="Times New Roman"/>
          <w:sz w:val="24"/>
          <w:szCs w:val="24"/>
        </w:rPr>
        <w:t xml:space="preserve"> Вадима, Жилавої Олени взяли участь в обласному етапі виставки-конкурсу.</w:t>
      </w:r>
    </w:p>
    <w:p w14:paraId="3FA353C7"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Учні </w:t>
      </w:r>
      <w:proofErr w:type="spellStart"/>
      <w:r w:rsidRPr="002826FC">
        <w:rPr>
          <w:rFonts w:ascii="Times New Roman" w:hAnsi="Times New Roman" w:cs="Times New Roman"/>
          <w:sz w:val="24"/>
          <w:szCs w:val="24"/>
        </w:rPr>
        <w:t>Гатала</w:t>
      </w:r>
      <w:proofErr w:type="spellEnd"/>
      <w:r w:rsidRPr="002826FC">
        <w:rPr>
          <w:rFonts w:ascii="Times New Roman" w:hAnsi="Times New Roman" w:cs="Times New Roman"/>
          <w:sz w:val="24"/>
          <w:szCs w:val="24"/>
        </w:rPr>
        <w:t xml:space="preserve"> Яна, Тимура Юлія (5 клас), Даниленко Неллі,  </w:t>
      </w:r>
      <w:proofErr w:type="spellStart"/>
      <w:r w:rsidRPr="002826FC">
        <w:rPr>
          <w:rFonts w:ascii="Times New Roman" w:hAnsi="Times New Roman" w:cs="Times New Roman"/>
          <w:sz w:val="24"/>
          <w:szCs w:val="24"/>
        </w:rPr>
        <w:t>Слюсарчин</w:t>
      </w:r>
      <w:proofErr w:type="spellEnd"/>
      <w:r w:rsidRPr="002826FC">
        <w:rPr>
          <w:rFonts w:ascii="Times New Roman" w:hAnsi="Times New Roman" w:cs="Times New Roman"/>
          <w:sz w:val="24"/>
          <w:szCs w:val="24"/>
        </w:rPr>
        <w:t xml:space="preserve"> Юліана (6 клас), </w:t>
      </w:r>
      <w:proofErr w:type="spellStart"/>
      <w:r w:rsidRPr="002826FC">
        <w:rPr>
          <w:rFonts w:ascii="Times New Roman" w:hAnsi="Times New Roman" w:cs="Times New Roman"/>
          <w:sz w:val="24"/>
          <w:szCs w:val="24"/>
        </w:rPr>
        <w:t>Шкварла</w:t>
      </w:r>
      <w:proofErr w:type="spellEnd"/>
      <w:r w:rsidRPr="002826FC">
        <w:rPr>
          <w:rFonts w:ascii="Times New Roman" w:hAnsi="Times New Roman" w:cs="Times New Roman"/>
          <w:sz w:val="24"/>
          <w:szCs w:val="24"/>
        </w:rPr>
        <w:t xml:space="preserve"> Тетяна, Степків Соломія (7 клас) взяли участь у міському етапі конкурсу малюнків «Безпека очима дітей»( керівник Рудницький І.В.).</w:t>
      </w:r>
    </w:p>
    <w:p w14:paraId="77D1D3F4" w14:textId="77777777" w:rsidR="000A213E" w:rsidRPr="002826FC"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         Практику проведення шкільних родинних свят підтримують учителі початкової школи. Учні 1 класу презентували батькам квест-гру «Прощавай, наш 1 клас!» (керівник Баран Г.П.). Випускники початкової школи підготували шкільне свято «Прощавай, Початкова Школо! Зустрічай нас, 5 клас!» (керівник </w:t>
      </w:r>
      <w:proofErr w:type="spellStart"/>
      <w:r w:rsidRPr="002826FC">
        <w:rPr>
          <w:rFonts w:ascii="Times New Roman" w:hAnsi="Times New Roman" w:cs="Times New Roman"/>
          <w:sz w:val="24"/>
          <w:szCs w:val="24"/>
        </w:rPr>
        <w:t>Гатала</w:t>
      </w:r>
      <w:proofErr w:type="spellEnd"/>
      <w:r w:rsidRPr="002826FC">
        <w:rPr>
          <w:rFonts w:ascii="Times New Roman" w:hAnsi="Times New Roman" w:cs="Times New Roman"/>
          <w:sz w:val="24"/>
          <w:szCs w:val="24"/>
        </w:rPr>
        <w:t xml:space="preserve"> Н.І.).</w:t>
      </w:r>
    </w:p>
    <w:p w14:paraId="47BD2F9A" w14:textId="77777777" w:rsidR="000A213E" w:rsidRDefault="000A213E" w:rsidP="000A213E">
      <w:pPr>
        <w:spacing w:after="0" w:line="240" w:lineRule="auto"/>
        <w:jc w:val="both"/>
        <w:rPr>
          <w:rFonts w:ascii="Times New Roman" w:hAnsi="Times New Roman" w:cs="Times New Roman"/>
          <w:sz w:val="24"/>
          <w:szCs w:val="24"/>
        </w:rPr>
      </w:pPr>
      <w:r w:rsidRPr="002826FC">
        <w:rPr>
          <w:rFonts w:ascii="Times New Roman" w:hAnsi="Times New Roman" w:cs="Times New Roman"/>
          <w:sz w:val="24"/>
          <w:szCs w:val="24"/>
        </w:rPr>
        <w:t xml:space="preserve">Свято вручення </w:t>
      </w:r>
      <w:proofErr w:type="spellStart"/>
      <w:r w:rsidRPr="002826FC">
        <w:rPr>
          <w:rFonts w:ascii="Times New Roman" w:hAnsi="Times New Roman" w:cs="Times New Roman"/>
          <w:sz w:val="24"/>
          <w:szCs w:val="24"/>
        </w:rPr>
        <w:t>свідоцтв</w:t>
      </w:r>
      <w:proofErr w:type="spellEnd"/>
      <w:r w:rsidRPr="002826FC">
        <w:rPr>
          <w:rFonts w:ascii="Times New Roman" w:hAnsi="Times New Roman" w:cs="Times New Roman"/>
          <w:sz w:val="24"/>
          <w:szCs w:val="24"/>
        </w:rPr>
        <w:t xml:space="preserve"> про повну загальну середню освіту випускникам 2025 року було проведено у формі  створення в реальному часі «Фільму  шкільного життя» (</w:t>
      </w:r>
      <w:proofErr w:type="spellStart"/>
      <w:r w:rsidRPr="002826FC">
        <w:rPr>
          <w:rFonts w:ascii="Times New Roman" w:hAnsi="Times New Roman" w:cs="Times New Roman"/>
          <w:sz w:val="24"/>
          <w:szCs w:val="24"/>
        </w:rPr>
        <w:t>Фецич</w:t>
      </w:r>
      <w:proofErr w:type="spellEnd"/>
      <w:r w:rsidRPr="002826FC">
        <w:rPr>
          <w:rFonts w:ascii="Times New Roman" w:hAnsi="Times New Roman" w:cs="Times New Roman"/>
          <w:sz w:val="24"/>
          <w:szCs w:val="24"/>
        </w:rPr>
        <w:t xml:space="preserve"> С.В., Білик М.І., </w:t>
      </w:r>
      <w:proofErr w:type="spellStart"/>
      <w:r w:rsidRPr="002826FC">
        <w:rPr>
          <w:rFonts w:ascii="Times New Roman" w:hAnsi="Times New Roman" w:cs="Times New Roman"/>
          <w:sz w:val="24"/>
          <w:szCs w:val="24"/>
        </w:rPr>
        <w:t>Греськів</w:t>
      </w:r>
      <w:proofErr w:type="spellEnd"/>
      <w:r w:rsidRPr="002826FC">
        <w:rPr>
          <w:rFonts w:ascii="Times New Roman" w:hAnsi="Times New Roman" w:cs="Times New Roman"/>
          <w:sz w:val="24"/>
          <w:szCs w:val="24"/>
        </w:rPr>
        <w:t xml:space="preserve"> О.В.).</w:t>
      </w:r>
    </w:p>
    <w:p w14:paraId="3FD7F971" w14:textId="77777777" w:rsidR="000A213E" w:rsidRPr="001A14D3" w:rsidRDefault="000A213E" w:rsidP="000A21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A14D3">
        <w:rPr>
          <w:rFonts w:ascii="Times New Roman" w:hAnsi="Times New Roman" w:cs="Times New Roman"/>
          <w:sz w:val="24"/>
          <w:szCs w:val="24"/>
        </w:rPr>
        <w:t xml:space="preserve">Інклюзивне навчання – це освітній підхід, який забезпечує рівні можливості для всіх дітей, незалежно від їхніх фізичних, інтелектуальних, соціальних чи інших особливостей. У початковій школі така організація потребує комплексного підходу та співпраці між педагогами, батьками, спеціалістами та адміністрацією навчального закладу. У 2 класі навчався </w:t>
      </w:r>
      <w:proofErr w:type="spellStart"/>
      <w:r w:rsidRPr="001A14D3">
        <w:rPr>
          <w:rFonts w:ascii="Times New Roman" w:hAnsi="Times New Roman" w:cs="Times New Roman"/>
          <w:sz w:val="24"/>
          <w:szCs w:val="24"/>
        </w:rPr>
        <w:t>Крочак</w:t>
      </w:r>
      <w:proofErr w:type="spellEnd"/>
      <w:r w:rsidRPr="001A14D3">
        <w:rPr>
          <w:rFonts w:ascii="Times New Roman" w:hAnsi="Times New Roman" w:cs="Times New Roman"/>
          <w:sz w:val="24"/>
          <w:szCs w:val="24"/>
        </w:rPr>
        <w:t xml:space="preserve"> Андрій, у 4 класі - </w:t>
      </w:r>
      <w:proofErr w:type="spellStart"/>
      <w:r w:rsidRPr="001A14D3">
        <w:rPr>
          <w:rFonts w:ascii="Times New Roman" w:hAnsi="Times New Roman" w:cs="Times New Roman"/>
          <w:sz w:val="24"/>
          <w:szCs w:val="24"/>
        </w:rPr>
        <w:t>Крочак</w:t>
      </w:r>
      <w:proofErr w:type="spellEnd"/>
      <w:r w:rsidRPr="001A14D3">
        <w:rPr>
          <w:rFonts w:ascii="Times New Roman" w:hAnsi="Times New Roman" w:cs="Times New Roman"/>
          <w:sz w:val="24"/>
          <w:szCs w:val="24"/>
        </w:rPr>
        <w:t xml:space="preserve"> Юрій -  діти з ООП, у яких виявлено певні труднощі у навчанні. Ці учні навчаються за  індивідуальними програмами розвитку. Робота з інклюзивними дітьми в початковій школі потребує особливого підходу з боку Ковальчук Г.М. та </w:t>
      </w:r>
      <w:proofErr w:type="spellStart"/>
      <w:r w:rsidRPr="001A14D3">
        <w:rPr>
          <w:rFonts w:ascii="Times New Roman" w:hAnsi="Times New Roman" w:cs="Times New Roman"/>
          <w:sz w:val="24"/>
          <w:szCs w:val="24"/>
        </w:rPr>
        <w:t>Гатали</w:t>
      </w:r>
      <w:proofErr w:type="spellEnd"/>
      <w:r w:rsidRPr="001A14D3">
        <w:rPr>
          <w:rFonts w:ascii="Times New Roman" w:hAnsi="Times New Roman" w:cs="Times New Roman"/>
          <w:sz w:val="24"/>
          <w:szCs w:val="24"/>
        </w:rPr>
        <w:t xml:space="preserve"> Н.І. терпіння та співпраці з батьками, колегами та фахівцями. У цьому їм допомагають асистенти учителя Грищук Г.С. та Гожій О.Ф., корекційну роботу з дітьми з ООП здійснюють практичний психолог Білик М.І. та логопед </w:t>
      </w:r>
      <w:proofErr w:type="spellStart"/>
      <w:r w:rsidRPr="001A14D3">
        <w:rPr>
          <w:rFonts w:ascii="Times New Roman" w:hAnsi="Times New Roman" w:cs="Times New Roman"/>
          <w:sz w:val="24"/>
          <w:szCs w:val="24"/>
        </w:rPr>
        <w:t>Герега</w:t>
      </w:r>
      <w:proofErr w:type="spellEnd"/>
      <w:r w:rsidRPr="001A14D3">
        <w:rPr>
          <w:rFonts w:ascii="Times New Roman" w:hAnsi="Times New Roman" w:cs="Times New Roman"/>
          <w:sz w:val="24"/>
          <w:szCs w:val="24"/>
        </w:rPr>
        <w:t xml:space="preserve"> М.Я.</w:t>
      </w:r>
    </w:p>
    <w:p w14:paraId="5B893D5D" w14:textId="77777777" w:rsidR="000A213E" w:rsidRPr="001A14D3" w:rsidRDefault="000A213E" w:rsidP="000A213E">
      <w:pPr>
        <w:spacing w:after="0" w:line="240" w:lineRule="auto"/>
        <w:jc w:val="both"/>
        <w:rPr>
          <w:rFonts w:ascii="Times New Roman" w:hAnsi="Times New Roman" w:cs="Times New Roman"/>
          <w:sz w:val="24"/>
          <w:szCs w:val="24"/>
        </w:rPr>
      </w:pPr>
      <w:r w:rsidRPr="001A14D3">
        <w:rPr>
          <w:rFonts w:ascii="Times New Roman" w:hAnsi="Times New Roman" w:cs="Times New Roman"/>
          <w:sz w:val="24"/>
          <w:szCs w:val="24"/>
        </w:rPr>
        <w:t xml:space="preserve">У 5 класі інклюзивне навчання було організовано для </w:t>
      </w:r>
      <w:proofErr w:type="spellStart"/>
      <w:r w:rsidRPr="001A14D3">
        <w:rPr>
          <w:rFonts w:ascii="Times New Roman" w:hAnsi="Times New Roman" w:cs="Times New Roman"/>
          <w:sz w:val="24"/>
          <w:szCs w:val="24"/>
        </w:rPr>
        <w:t>Бішка</w:t>
      </w:r>
      <w:proofErr w:type="spellEnd"/>
      <w:r w:rsidRPr="001A14D3">
        <w:rPr>
          <w:rFonts w:ascii="Times New Roman" w:hAnsi="Times New Roman" w:cs="Times New Roman"/>
          <w:sz w:val="24"/>
          <w:szCs w:val="24"/>
        </w:rPr>
        <w:t xml:space="preserve"> Артема, учня з ООП. Класний керівник 5 класу Гнип Н.М. працювала асистентом учителя та створювала належні умови для </w:t>
      </w:r>
      <w:r w:rsidRPr="001A14D3">
        <w:rPr>
          <w:rFonts w:ascii="Times New Roman" w:hAnsi="Times New Roman" w:cs="Times New Roman"/>
          <w:sz w:val="24"/>
          <w:szCs w:val="24"/>
        </w:rPr>
        <w:lastRenderedPageBreak/>
        <w:t xml:space="preserve">інклюзивного навчання. Корекційну роботу з учнем  здійснюють практичний психолог Білик М.І. та вчитель-логопед </w:t>
      </w:r>
      <w:proofErr w:type="spellStart"/>
      <w:r w:rsidRPr="001A14D3">
        <w:rPr>
          <w:rFonts w:ascii="Times New Roman" w:hAnsi="Times New Roman" w:cs="Times New Roman"/>
          <w:sz w:val="24"/>
          <w:szCs w:val="24"/>
        </w:rPr>
        <w:t>Герега</w:t>
      </w:r>
      <w:proofErr w:type="spellEnd"/>
      <w:r w:rsidRPr="001A14D3">
        <w:rPr>
          <w:rFonts w:ascii="Times New Roman" w:hAnsi="Times New Roman" w:cs="Times New Roman"/>
          <w:sz w:val="24"/>
          <w:szCs w:val="24"/>
        </w:rPr>
        <w:t xml:space="preserve"> М.Я. Вчитель фізичної культури проводить ЛФК(1 год на тиждень).</w:t>
      </w:r>
    </w:p>
    <w:p w14:paraId="3B040668" w14:textId="77777777" w:rsidR="000A213E" w:rsidRPr="001A14D3" w:rsidRDefault="000A213E" w:rsidP="000A213E">
      <w:pPr>
        <w:spacing w:after="0" w:line="240" w:lineRule="auto"/>
        <w:jc w:val="both"/>
        <w:rPr>
          <w:rFonts w:ascii="Times New Roman" w:hAnsi="Times New Roman" w:cs="Times New Roman"/>
          <w:sz w:val="24"/>
          <w:szCs w:val="24"/>
        </w:rPr>
      </w:pPr>
      <w:r w:rsidRPr="001A14D3">
        <w:rPr>
          <w:rFonts w:ascii="Times New Roman" w:hAnsi="Times New Roman" w:cs="Times New Roman"/>
          <w:sz w:val="24"/>
          <w:szCs w:val="24"/>
        </w:rPr>
        <w:t xml:space="preserve">Психолого-педагогічний супровід учнів з ООП в закладі освіти здійснюють керівник закладу Галина </w:t>
      </w:r>
      <w:proofErr w:type="spellStart"/>
      <w:r w:rsidRPr="001A14D3">
        <w:rPr>
          <w:rFonts w:ascii="Times New Roman" w:hAnsi="Times New Roman" w:cs="Times New Roman"/>
          <w:sz w:val="24"/>
          <w:szCs w:val="24"/>
        </w:rPr>
        <w:t>Демчак</w:t>
      </w:r>
      <w:proofErr w:type="spellEnd"/>
      <w:r w:rsidRPr="001A14D3">
        <w:rPr>
          <w:rFonts w:ascii="Times New Roman" w:hAnsi="Times New Roman" w:cs="Times New Roman"/>
          <w:sz w:val="24"/>
          <w:szCs w:val="24"/>
        </w:rPr>
        <w:t xml:space="preserve">, ЗДНВР Галина </w:t>
      </w:r>
      <w:proofErr w:type="spellStart"/>
      <w:r w:rsidRPr="001A14D3">
        <w:rPr>
          <w:rFonts w:ascii="Times New Roman" w:hAnsi="Times New Roman" w:cs="Times New Roman"/>
          <w:sz w:val="24"/>
          <w:szCs w:val="24"/>
        </w:rPr>
        <w:t>Дитиняк</w:t>
      </w:r>
      <w:proofErr w:type="spellEnd"/>
      <w:r w:rsidRPr="001A14D3">
        <w:rPr>
          <w:rFonts w:ascii="Times New Roman" w:hAnsi="Times New Roman" w:cs="Times New Roman"/>
          <w:sz w:val="24"/>
          <w:szCs w:val="24"/>
        </w:rPr>
        <w:t>,  учителі-</w:t>
      </w:r>
      <w:proofErr w:type="spellStart"/>
      <w:r w:rsidRPr="001A14D3">
        <w:rPr>
          <w:rFonts w:ascii="Times New Roman" w:hAnsi="Times New Roman" w:cs="Times New Roman"/>
          <w:sz w:val="24"/>
          <w:szCs w:val="24"/>
        </w:rPr>
        <w:t>предметники</w:t>
      </w:r>
      <w:proofErr w:type="spellEnd"/>
      <w:r w:rsidRPr="001A14D3">
        <w:rPr>
          <w:rFonts w:ascii="Times New Roman" w:hAnsi="Times New Roman" w:cs="Times New Roman"/>
          <w:sz w:val="24"/>
          <w:szCs w:val="24"/>
        </w:rPr>
        <w:t xml:space="preserve">, практичний психолог Марія Білик, медична сестра  Ольга Гарасим, фахівці Монастириського ІРЦ Світлана </w:t>
      </w:r>
      <w:proofErr w:type="spellStart"/>
      <w:r w:rsidRPr="001A14D3">
        <w:rPr>
          <w:rFonts w:ascii="Times New Roman" w:hAnsi="Times New Roman" w:cs="Times New Roman"/>
          <w:sz w:val="24"/>
          <w:szCs w:val="24"/>
        </w:rPr>
        <w:t>Комаринець</w:t>
      </w:r>
      <w:proofErr w:type="spellEnd"/>
      <w:r w:rsidRPr="001A14D3">
        <w:rPr>
          <w:rFonts w:ascii="Times New Roman" w:hAnsi="Times New Roman" w:cs="Times New Roman"/>
          <w:sz w:val="24"/>
          <w:szCs w:val="24"/>
        </w:rPr>
        <w:t xml:space="preserve"> та Галина Бей.</w:t>
      </w:r>
    </w:p>
    <w:p w14:paraId="247693A8" w14:textId="77777777" w:rsidR="000A213E" w:rsidRPr="001A14D3" w:rsidRDefault="000A213E" w:rsidP="000A213E">
      <w:pPr>
        <w:spacing w:after="0" w:line="240" w:lineRule="auto"/>
        <w:jc w:val="both"/>
        <w:rPr>
          <w:rFonts w:ascii="Times New Roman" w:hAnsi="Times New Roman" w:cs="Times New Roman"/>
          <w:sz w:val="24"/>
          <w:szCs w:val="24"/>
        </w:rPr>
      </w:pPr>
      <w:r w:rsidRPr="001A14D3">
        <w:rPr>
          <w:rFonts w:ascii="Times New Roman" w:hAnsi="Times New Roman" w:cs="Times New Roman"/>
          <w:sz w:val="24"/>
          <w:szCs w:val="24"/>
        </w:rPr>
        <w:t xml:space="preserve">         У 2025/2026 році ці учні продовжать навчатися за індивідуальними програмами розвитку.</w:t>
      </w:r>
    </w:p>
    <w:p w14:paraId="740B5FA2" w14:textId="77777777" w:rsidR="000A213E" w:rsidRDefault="000A213E" w:rsidP="000A213E">
      <w:pPr>
        <w:spacing w:after="0" w:line="240" w:lineRule="auto"/>
        <w:jc w:val="both"/>
        <w:rPr>
          <w:rFonts w:ascii="Times New Roman" w:hAnsi="Times New Roman" w:cs="Times New Roman"/>
          <w:sz w:val="24"/>
          <w:szCs w:val="24"/>
        </w:rPr>
      </w:pPr>
      <w:r w:rsidRPr="001A14D3">
        <w:rPr>
          <w:rFonts w:ascii="Times New Roman" w:hAnsi="Times New Roman" w:cs="Times New Roman"/>
          <w:sz w:val="24"/>
          <w:szCs w:val="24"/>
        </w:rPr>
        <w:t xml:space="preserve">          Спільна творча інтелектуальна діяльність учнів та вчителів, використання вчителями у своїй роботі різноманітних інноваційних методів, інтерактивних технологій, дають можливість створити добру базу для підготовки  випускника, який зможе  свої надбання, які він одержав у школі, застосовувати  на практиці у житті, також така співпраця дасть добру основу для школи майбутнього.</w:t>
      </w:r>
    </w:p>
    <w:p w14:paraId="7360AE41"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sz w:val="24"/>
          <w:szCs w:val="24"/>
        </w:rPr>
      </w:pPr>
      <w:r w:rsidRPr="00A66AC6">
        <w:rPr>
          <w:rFonts w:ascii="Times New Roman" w:hAnsi="Times New Roman" w:cs="Times New Roman"/>
          <w:sz w:val="24"/>
          <w:szCs w:val="24"/>
        </w:rPr>
        <w:t xml:space="preserve">        У 202</w:t>
      </w:r>
      <w:r>
        <w:rPr>
          <w:rFonts w:ascii="Times New Roman" w:hAnsi="Times New Roman" w:cs="Times New Roman"/>
          <w:sz w:val="24"/>
          <w:szCs w:val="24"/>
        </w:rPr>
        <w:t>4</w:t>
      </w:r>
      <w:r w:rsidRPr="00A66AC6">
        <w:rPr>
          <w:rFonts w:ascii="Times New Roman" w:hAnsi="Times New Roman" w:cs="Times New Roman"/>
          <w:sz w:val="24"/>
          <w:szCs w:val="24"/>
        </w:rPr>
        <w:t>-202</w:t>
      </w:r>
      <w:r>
        <w:rPr>
          <w:rFonts w:ascii="Times New Roman" w:hAnsi="Times New Roman" w:cs="Times New Roman"/>
          <w:sz w:val="24"/>
          <w:szCs w:val="24"/>
        </w:rPr>
        <w:t>5</w:t>
      </w:r>
      <w:r w:rsidRPr="00A66AC6">
        <w:rPr>
          <w:rFonts w:ascii="Times New Roman" w:hAnsi="Times New Roman" w:cs="Times New Roman"/>
          <w:sz w:val="24"/>
          <w:szCs w:val="24"/>
        </w:rPr>
        <w:t xml:space="preserve"> н. р. педагогічні працівники Баран Г.П., </w:t>
      </w:r>
      <w:proofErr w:type="spellStart"/>
      <w:r w:rsidRPr="00A66AC6">
        <w:rPr>
          <w:rFonts w:ascii="Times New Roman" w:hAnsi="Times New Roman" w:cs="Times New Roman"/>
          <w:sz w:val="24"/>
          <w:szCs w:val="24"/>
        </w:rPr>
        <w:t>Гатала</w:t>
      </w:r>
      <w:proofErr w:type="spellEnd"/>
      <w:r w:rsidRPr="00A66AC6">
        <w:rPr>
          <w:rFonts w:ascii="Times New Roman" w:hAnsi="Times New Roman" w:cs="Times New Roman"/>
          <w:sz w:val="24"/>
          <w:szCs w:val="24"/>
        </w:rPr>
        <w:t xml:space="preserve"> Н.І., Білик М.І.,  Мороз М.В., </w:t>
      </w:r>
      <w:proofErr w:type="spellStart"/>
      <w:r w:rsidRPr="00A66AC6">
        <w:rPr>
          <w:rFonts w:ascii="Times New Roman" w:hAnsi="Times New Roman" w:cs="Times New Roman"/>
          <w:sz w:val="24"/>
          <w:szCs w:val="24"/>
        </w:rPr>
        <w:t>Герега</w:t>
      </w:r>
      <w:proofErr w:type="spellEnd"/>
      <w:r w:rsidRPr="00A66AC6">
        <w:rPr>
          <w:rFonts w:ascii="Times New Roman" w:hAnsi="Times New Roman" w:cs="Times New Roman"/>
          <w:sz w:val="24"/>
          <w:szCs w:val="24"/>
        </w:rPr>
        <w:t xml:space="preserve"> М.Я., </w:t>
      </w:r>
      <w:proofErr w:type="spellStart"/>
      <w:r w:rsidRPr="00A66AC6">
        <w:rPr>
          <w:rFonts w:ascii="Times New Roman" w:hAnsi="Times New Roman" w:cs="Times New Roman"/>
          <w:sz w:val="24"/>
          <w:szCs w:val="24"/>
        </w:rPr>
        <w:t>Слюсарчин</w:t>
      </w:r>
      <w:proofErr w:type="spellEnd"/>
      <w:r w:rsidRPr="00A66AC6">
        <w:rPr>
          <w:rFonts w:ascii="Times New Roman" w:hAnsi="Times New Roman" w:cs="Times New Roman"/>
          <w:sz w:val="24"/>
          <w:szCs w:val="24"/>
        </w:rPr>
        <w:t xml:space="preserve"> С.В. нагороджені Грамотами управління освіти, культури, молоді та спорту Монастириської міської ради. </w:t>
      </w:r>
    </w:p>
    <w:p w14:paraId="5F09DCBC"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sz w:val="24"/>
          <w:szCs w:val="24"/>
        </w:rPr>
      </w:pPr>
      <w:r w:rsidRPr="00A66A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6AC6">
        <w:rPr>
          <w:rFonts w:ascii="Times New Roman" w:hAnsi="Times New Roman" w:cs="Times New Roman"/>
          <w:sz w:val="24"/>
          <w:szCs w:val="24"/>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14:paraId="18661282" w14:textId="77777777" w:rsidR="000A213E" w:rsidRPr="00A66AC6" w:rsidRDefault="000A213E" w:rsidP="000A21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6AC6">
        <w:rPr>
          <w:rFonts w:ascii="Times New Roman" w:hAnsi="Times New Roman" w:cs="Times New Roman"/>
          <w:sz w:val="24"/>
          <w:szCs w:val="24"/>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14:paraId="1EE0C285" w14:textId="77777777" w:rsidR="000A213E" w:rsidRPr="00A66AC6" w:rsidRDefault="000A213E" w:rsidP="000A213E">
      <w:pPr>
        <w:spacing w:after="0" w:line="240" w:lineRule="auto"/>
        <w:jc w:val="both"/>
        <w:rPr>
          <w:rFonts w:ascii="Times New Roman" w:hAnsi="Times New Roman" w:cs="Times New Roman"/>
          <w:sz w:val="24"/>
          <w:szCs w:val="24"/>
        </w:rPr>
      </w:pPr>
      <w:r w:rsidRPr="00A66AC6">
        <w:rPr>
          <w:rFonts w:ascii="Times New Roman" w:hAnsi="Times New Roman" w:cs="Times New Roman"/>
          <w:sz w:val="24"/>
          <w:szCs w:val="24"/>
        </w:rPr>
        <w:t xml:space="preserve">      </w:t>
      </w:r>
      <w:r w:rsidRPr="00A66AC6">
        <w:rPr>
          <w:rFonts w:ascii="Times New Roman" w:hAnsi="Times New Roman" w:cs="Times New Roman"/>
          <w:spacing w:val="-3"/>
          <w:sz w:val="24"/>
          <w:szCs w:val="24"/>
        </w:rPr>
        <w:t xml:space="preserve"> </w:t>
      </w:r>
      <w:r w:rsidRPr="00A66AC6">
        <w:rPr>
          <w:rFonts w:ascii="Times New Roman" w:hAnsi="Times New Roman" w:cs="Times New Roman"/>
          <w:sz w:val="24"/>
          <w:szCs w:val="24"/>
        </w:rPr>
        <w:t>У 202</w:t>
      </w:r>
      <w:r>
        <w:rPr>
          <w:rFonts w:ascii="Times New Roman" w:hAnsi="Times New Roman" w:cs="Times New Roman"/>
          <w:sz w:val="24"/>
          <w:szCs w:val="24"/>
        </w:rPr>
        <w:t>5</w:t>
      </w:r>
      <w:r w:rsidRPr="00A66AC6">
        <w:rPr>
          <w:rFonts w:ascii="Times New Roman" w:hAnsi="Times New Roman" w:cs="Times New Roman"/>
          <w:sz w:val="24"/>
          <w:szCs w:val="24"/>
        </w:rPr>
        <w:t>/202</w:t>
      </w:r>
      <w:r>
        <w:rPr>
          <w:rFonts w:ascii="Times New Roman" w:hAnsi="Times New Roman" w:cs="Times New Roman"/>
          <w:sz w:val="24"/>
          <w:szCs w:val="24"/>
        </w:rPr>
        <w:t>6</w:t>
      </w:r>
      <w:r w:rsidRPr="00A66AC6">
        <w:rPr>
          <w:rFonts w:ascii="Times New Roman" w:hAnsi="Times New Roman" w:cs="Times New Roman"/>
          <w:sz w:val="24"/>
          <w:szCs w:val="24"/>
        </w:rPr>
        <w:t xml:space="preserve"> навчальному році діяльність методичного кабінету та методичної ради школи буде  спрямована на створення умов для удосконалення професійних </w:t>
      </w:r>
      <w:proofErr w:type="spellStart"/>
      <w:r w:rsidRPr="00A66AC6">
        <w:rPr>
          <w:rFonts w:ascii="Times New Roman" w:hAnsi="Times New Roman" w:cs="Times New Roman"/>
          <w:sz w:val="24"/>
          <w:szCs w:val="24"/>
        </w:rPr>
        <w:t>компетентностей</w:t>
      </w:r>
      <w:proofErr w:type="spellEnd"/>
      <w:r w:rsidRPr="00A66AC6">
        <w:rPr>
          <w:rFonts w:ascii="Times New Roman" w:hAnsi="Times New Roman" w:cs="Times New Roman"/>
          <w:sz w:val="24"/>
          <w:szCs w:val="24"/>
        </w:rPr>
        <w:t xml:space="preserve"> педагогічних працівників, розвиток їхньої творчості, створення інноваційного освітнього середовища у школі, методичний супровід реалізації Державного стандарту початкової та базової загальної середньої освіти,  впровадження Концепції «Нова  українська школа», Концепції національно-патріотичного виховання дітей і молоді. </w:t>
      </w:r>
    </w:p>
    <w:p w14:paraId="764586D2" w14:textId="77777777" w:rsidR="001E5318" w:rsidRPr="001E5318" w:rsidRDefault="001E5318" w:rsidP="001E5318">
      <w:pPr>
        <w:spacing w:after="0" w:line="240" w:lineRule="auto"/>
        <w:ind w:firstLine="708"/>
        <w:jc w:val="center"/>
        <w:rPr>
          <w:rFonts w:ascii="Times New Roman" w:eastAsia="Times New Roman" w:hAnsi="Times New Roman" w:cs="Times New Roman"/>
          <w:b/>
          <w:sz w:val="28"/>
          <w:szCs w:val="28"/>
          <w:lang w:eastAsia="ru-RU"/>
        </w:rPr>
      </w:pPr>
      <w:r w:rsidRPr="001E5318">
        <w:rPr>
          <w:rFonts w:ascii="Times New Roman" w:eastAsia="Times New Roman" w:hAnsi="Times New Roman" w:cs="Times New Roman"/>
          <w:b/>
          <w:sz w:val="28"/>
          <w:szCs w:val="28"/>
          <w:lang w:eastAsia="ru-RU"/>
        </w:rPr>
        <w:t>Навчально-методичне забезпечення навчальних кабінетів</w:t>
      </w:r>
    </w:p>
    <w:p w14:paraId="64520D77" w14:textId="77777777" w:rsidR="001E5318" w:rsidRPr="001E5318" w:rsidRDefault="001E5318" w:rsidP="001E5318">
      <w:pPr>
        <w:tabs>
          <w:tab w:val="left" w:pos="567"/>
        </w:tabs>
        <w:spacing w:after="0" w:line="240" w:lineRule="auto"/>
        <w:ind w:right="-2"/>
        <w:jc w:val="both"/>
        <w:rPr>
          <w:rFonts w:ascii="Times New Roman" w:eastAsia="Times New Roman" w:hAnsi="Times New Roman" w:cs="Times New Roman"/>
          <w:sz w:val="24"/>
          <w:szCs w:val="24"/>
          <w:lang w:eastAsia="ru-RU"/>
        </w:rPr>
      </w:pPr>
      <w:r w:rsidRPr="001E5318">
        <w:rPr>
          <w:rFonts w:ascii="Times New Roman" w:eastAsia="Times New Roman" w:hAnsi="Times New Roman" w:cs="Times New Roman"/>
          <w:sz w:val="24"/>
          <w:szCs w:val="24"/>
          <w:lang w:eastAsia="ru-RU"/>
        </w:rPr>
        <w:t xml:space="preserve">          У зв’язку з практичною спрямованістю навчання продовжено роботу щодо оснащення необхідним сучасним обладнанням та навчально-методичним забезпеченням навчальних кабінетів школи. В закладі освіти функціонують 13 навчальних кабінетів, з них 4 кабінети початкової школи, 9 предметних кабінетів та класних кімнат, функціонують   кабінет психолога, музей вишивки, спортивний зал, Клас безпеки та шкільна бібліотека.  </w:t>
      </w:r>
    </w:p>
    <w:p w14:paraId="3ADB6CB7" w14:textId="77777777" w:rsidR="001E5318" w:rsidRPr="001E5318" w:rsidRDefault="001E5318" w:rsidP="001E5318">
      <w:pPr>
        <w:tabs>
          <w:tab w:val="left" w:pos="567"/>
        </w:tabs>
        <w:spacing w:after="0" w:line="240" w:lineRule="auto"/>
        <w:ind w:right="-2"/>
        <w:jc w:val="both"/>
        <w:rPr>
          <w:rFonts w:ascii="Times New Roman" w:eastAsia="Times New Roman" w:hAnsi="Times New Roman" w:cs="Times New Roman"/>
          <w:sz w:val="24"/>
          <w:szCs w:val="24"/>
          <w:lang w:eastAsia="ru-RU"/>
        </w:rPr>
      </w:pPr>
      <w:r w:rsidRPr="001E5318">
        <w:rPr>
          <w:rFonts w:ascii="Times New Roman" w:eastAsia="Times New Roman" w:hAnsi="Times New Roman" w:cs="Times New Roman"/>
          <w:sz w:val="24"/>
          <w:szCs w:val="24"/>
          <w:lang w:eastAsia="ru-RU"/>
        </w:rPr>
        <w:t xml:space="preserve">      Освітній простір закладу організований згідно вимог: доступний, безпечний, є індивідуалізованим та персоналізованим. Дає  можливість кожному учаснику освітнього процесу знайти потрібне для особистого професійного розвитку. Навчальні кабінети початкової школи оформлені згідно Положення про навчальний кабінет, із сучасними технічним забезпеченням, оновленими меблями, стендами, дидактичними, роздатковими матеріалами, цифровими ресурсами. 7 кабінетів обладнані мультимедійними комплексами, 3 кабінети – інтерактивною панеллю. Для надання освітніх послуг використовуються </w:t>
      </w:r>
      <w:r w:rsidRPr="001E5318">
        <w:rPr>
          <w:rFonts w:ascii="Times New Roman" w:eastAsia="Times New Roman" w:hAnsi="Times New Roman" w:cs="Times New Roman"/>
          <w:color w:val="000000"/>
          <w:sz w:val="24"/>
          <w:szCs w:val="24"/>
          <w:lang w:eastAsia="ru-RU"/>
        </w:rPr>
        <w:t xml:space="preserve">8 комп’ютерів, 7 ноутбуків,    9 телевізорів, 2 інтерактивні дошки,    5 принтерів, 2 </w:t>
      </w:r>
      <w:proofErr w:type="spellStart"/>
      <w:r w:rsidRPr="001E5318">
        <w:rPr>
          <w:rFonts w:ascii="Times New Roman" w:eastAsia="Times New Roman" w:hAnsi="Times New Roman" w:cs="Times New Roman"/>
          <w:color w:val="000000"/>
          <w:sz w:val="24"/>
          <w:szCs w:val="24"/>
          <w:lang w:eastAsia="ru-RU"/>
        </w:rPr>
        <w:t>ламінатори</w:t>
      </w:r>
      <w:proofErr w:type="spellEnd"/>
      <w:r w:rsidRPr="001E5318">
        <w:rPr>
          <w:rFonts w:ascii="Times New Roman" w:eastAsia="Times New Roman" w:hAnsi="Times New Roman" w:cs="Times New Roman"/>
          <w:color w:val="000000"/>
          <w:sz w:val="24"/>
          <w:szCs w:val="24"/>
          <w:lang w:eastAsia="ru-RU"/>
        </w:rPr>
        <w:t>.</w:t>
      </w:r>
      <w:r w:rsidRPr="001E5318">
        <w:rPr>
          <w:rFonts w:ascii="Times New Roman" w:eastAsia="Times New Roman" w:hAnsi="Times New Roman" w:cs="Times New Roman"/>
          <w:color w:val="FF0000"/>
          <w:sz w:val="24"/>
          <w:szCs w:val="24"/>
          <w:lang w:eastAsia="ru-RU"/>
        </w:rPr>
        <w:t xml:space="preserve"> </w:t>
      </w:r>
      <w:r w:rsidRPr="001E5318">
        <w:rPr>
          <w:rFonts w:ascii="Times New Roman" w:eastAsia="Times New Roman" w:hAnsi="Times New Roman" w:cs="Times New Roman"/>
          <w:sz w:val="24"/>
          <w:szCs w:val="24"/>
          <w:lang w:eastAsia="ru-RU"/>
        </w:rPr>
        <w:t xml:space="preserve">Школа має постійний доступ до Інтернету та </w:t>
      </w:r>
      <w:proofErr w:type="spellStart"/>
      <w:r w:rsidRPr="001E5318">
        <w:rPr>
          <w:rFonts w:ascii="Times New Roman" w:eastAsia="Times New Roman" w:hAnsi="Times New Roman" w:cs="Times New Roman"/>
          <w:sz w:val="24"/>
          <w:szCs w:val="24"/>
          <w:lang w:eastAsia="ru-RU"/>
        </w:rPr>
        <w:t>Wi-Fi</w:t>
      </w:r>
      <w:proofErr w:type="spellEnd"/>
      <w:r w:rsidRPr="001E5318">
        <w:rPr>
          <w:rFonts w:ascii="Times New Roman" w:eastAsia="Times New Roman" w:hAnsi="Times New Roman" w:cs="Times New Roman"/>
          <w:sz w:val="24"/>
          <w:szCs w:val="24"/>
          <w:lang w:eastAsia="ru-RU"/>
        </w:rPr>
        <w:t xml:space="preserve"> простору.</w:t>
      </w:r>
      <w:r w:rsidRPr="001E5318">
        <w:rPr>
          <w:rFonts w:ascii="Times New Roman" w:eastAsia="Times New Roman" w:hAnsi="Times New Roman" w:cs="Times New Roman"/>
          <w:sz w:val="24"/>
          <w:szCs w:val="24"/>
          <w:lang w:eastAsia="ru-RU"/>
        </w:rPr>
        <w:tab/>
      </w:r>
    </w:p>
    <w:p w14:paraId="0EE68432" w14:textId="77777777" w:rsidR="001E5318" w:rsidRPr="001E5318" w:rsidRDefault="001E5318" w:rsidP="001E5318">
      <w:pPr>
        <w:tabs>
          <w:tab w:val="left" w:pos="567"/>
        </w:tabs>
        <w:spacing w:after="0" w:line="240" w:lineRule="auto"/>
        <w:ind w:right="-2" w:firstLine="567"/>
        <w:jc w:val="both"/>
        <w:rPr>
          <w:rFonts w:ascii="Times New Roman" w:eastAsia="Times New Roman" w:hAnsi="Times New Roman" w:cs="Times New Roman"/>
          <w:sz w:val="24"/>
          <w:szCs w:val="24"/>
          <w:lang w:eastAsia="ru-RU"/>
        </w:rPr>
      </w:pPr>
      <w:r w:rsidRPr="001E5318">
        <w:rPr>
          <w:rFonts w:ascii="Times New Roman" w:eastAsia="Times New Roman" w:hAnsi="Times New Roman" w:cs="Times New Roman"/>
          <w:sz w:val="24"/>
          <w:szCs w:val="24"/>
          <w:lang w:eastAsia="ru-RU"/>
        </w:rPr>
        <w:t>В кабінетах, класних кімнатах вчителями та батьками зроблені капітальні та ґрунтовні поточні ремонти, після яких кабінети набули новий естетичний вигляд, відповідають сучасним вимогам. Складені паспорти кабінетів відповідно до сучасних вимог. Окрім того, кабінети забезпечені навчально-методичною літературою, в достатній кількості матеріалами для реалізації практично-дійової і творчої складових змісту навчання, матеріалами    для індивідуальної підготовки вчителя до занять та підвищення його методичного рівня.  В кожному кабінеті представлені творчі роботи учнів, різнорівневий дидактичний матеріал, постійні та динамічні експозиції тощо.</w:t>
      </w:r>
    </w:p>
    <w:p w14:paraId="3C6A323A" w14:textId="77777777" w:rsidR="001E5318" w:rsidRPr="001E5318" w:rsidRDefault="001E5318" w:rsidP="001E5318">
      <w:pPr>
        <w:tabs>
          <w:tab w:val="left" w:pos="567"/>
        </w:tabs>
        <w:spacing w:after="0" w:line="240" w:lineRule="auto"/>
        <w:ind w:right="-2" w:firstLine="567"/>
        <w:jc w:val="both"/>
        <w:rPr>
          <w:rFonts w:ascii="Times New Roman" w:eastAsia="Times New Roman" w:hAnsi="Times New Roman" w:cs="Times New Roman"/>
          <w:sz w:val="24"/>
          <w:szCs w:val="24"/>
          <w:lang w:eastAsia="ru-RU"/>
        </w:rPr>
      </w:pPr>
      <w:r w:rsidRPr="001E5318">
        <w:rPr>
          <w:rFonts w:ascii="Times New Roman" w:eastAsia="Times New Roman" w:hAnsi="Times New Roman" w:cs="Times New Roman"/>
          <w:sz w:val="24"/>
          <w:szCs w:val="24"/>
          <w:lang w:eastAsia="ru-RU"/>
        </w:rPr>
        <w:lastRenderedPageBreak/>
        <w:t>В наступному навчальному році слід продовжити роботу щодо наповнення матеріально-технічної бази кабінетів навчальним приладдям та ТЗН, спланувавши роботу по залученню позабюджетних коштів.</w:t>
      </w:r>
    </w:p>
    <w:p w14:paraId="5115C086" w14:textId="77777777" w:rsidR="001E5318" w:rsidRPr="001E5318" w:rsidRDefault="001E5318" w:rsidP="001E5318">
      <w:pPr>
        <w:tabs>
          <w:tab w:val="left" w:pos="567"/>
        </w:tabs>
        <w:spacing w:after="0" w:line="240" w:lineRule="auto"/>
        <w:ind w:right="-2" w:firstLine="567"/>
        <w:jc w:val="center"/>
        <w:rPr>
          <w:rFonts w:ascii="Times New Roman" w:eastAsia="Times New Roman" w:hAnsi="Times New Roman" w:cs="Times New Roman"/>
          <w:b/>
          <w:sz w:val="28"/>
          <w:szCs w:val="28"/>
          <w:lang w:eastAsia="ru-RU"/>
        </w:rPr>
      </w:pPr>
      <w:r w:rsidRPr="001E5318">
        <w:rPr>
          <w:rFonts w:ascii="Times New Roman" w:eastAsia="Times New Roman" w:hAnsi="Times New Roman" w:cs="Times New Roman"/>
          <w:b/>
          <w:sz w:val="28"/>
          <w:szCs w:val="28"/>
          <w:lang w:eastAsia="ru-RU"/>
        </w:rPr>
        <w:t>Робота бібліотеки</w:t>
      </w:r>
    </w:p>
    <w:p w14:paraId="4A87AC45" w14:textId="77777777" w:rsidR="001E5318" w:rsidRPr="001E5318" w:rsidRDefault="001E5318" w:rsidP="001E5318">
      <w:pPr>
        <w:spacing w:after="0" w:line="240" w:lineRule="auto"/>
        <w:ind w:firstLine="540"/>
        <w:jc w:val="both"/>
        <w:rPr>
          <w:rFonts w:ascii="Times New Roman" w:eastAsia="Times New Roman" w:hAnsi="Times New Roman" w:cs="Times New Roman"/>
          <w:sz w:val="24"/>
          <w:szCs w:val="24"/>
          <w:lang w:eastAsia="ru-RU"/>
        </w:rPr>
      </w:pPr>
      <w:r w:rsidRPr="001E5318">
        <w:rPr>
          <w:rFonts w:ascii="Times New Roman" w:eastAsia="Times New Roman" w:hAnsi="Times New Roman" w:cs="Times New Roman"/>
          <w:sz w:val="24"/>
          <w:szCs w:val="24"/>
          <w:lang w:eastAsia="ru-RU"/>
        </w:rPr>
        <w:t xml:space="preserve">У 2024/2025 навчальному році шкільна  бібліотека всі зусилля  направила  на залучення читачів до бібліотеки, на підвищення читацької активності, </w:t>
      </w:r>
      <w:proofErr w:type="spellStart"/>
      <w:r w:rsidRPr="001E5318">
        <w:rPr>
          <w:rFonts w:ascii="Times New Roman" w:eastAsia="Times New Roman" w:hAnsi="Times New Roman" w:cs="Times New Roman"/>
          <w:sz w:val="24"/>
          <w:szCs w:val="24"/>
          <w:lang w:eastAsia="ru-RU"/>
        </w:rPr>
        <w:t>компетентностей</w:t>
      </w:r>
      <w:proofErr w:type="spellEnd"/>
      <w:r w:rsidRPr="001E5318">
        <w:rPr>
          <w:rFonts w:ascii="Times New Roman" w:eastAsia="Times New Roman" w:hAnsi="Times New Roman" w:cs="Times New Roman"/>
          <w:sz w:val="24"/>
          <w:szCs w:val="24"/>
          <w:lang w:eastAsia="ru-RU"/>
        </w:rPr>
        <w:t xml:space="preserve">. </w:t>
      </w:r>
    </w:p>
    <w:p w14:paraId="51E8B9DE" w14:textId="77777777" w:rsidR="001E5318" w:rsidRPr="001E5318" w:rsidRDefault="001E5318" w:rsidP="001E5318">
      <w:pPr>
        <w:spacing w:after="0" w:line="240" w:lineRule="auto"/>
        <w:ind w:firstLine="540"/>
        <w:jc w:val="both"/>
        <w:rPr>
          <w:rFonts w:ascii="Times New Roman" w:eastAsia="Times New Roman" w:hAnsi="Times New Roman" w:cs="Times New Roman"/>
          <w:sz w:val="24"/>
          <w:szCs w:val="24"/>
          <w:lang w:eastAsia="ru-RU"/>
        </w:rPr>
      </w:pPr>
      <w:r w:rsidRPr="001E5318">
        <w:rPr>
          <w:rFonts w:ascii="Times New Roman" w:eastAsia="Times New Roman" w:hAnsi="Times New Roman" w:cs="Times New Roman"/>
          <w:sz w:val="24"/>
          <w:szCs w:val="24"/>
          <w:lang w:eastAsia="ru-RU"/>
        </w:rPr>
        <w:t>XXI століття – це час переходу високотехнологічного суспільства, у якому якість людського потенціалу, рівень освіти і культури свого населення набуває ваги для економічного та соціального розвитку держави. Національна доктрина розвитку освіти  визначила, що головною метою системи освіти є створення умов розвитку і самореалізації кожної особистості.</w:t>
      </w:r>
    </w:p>
    <w:p w14:paraId="682F5B94" w14:textId="77777777" w:rsidR="001E5318" w:rsidRPr="001E5318" w:rsidRDefault="001E5318" w:rsidP="001E5318">
      <w:pPr>
        <w:spacing w:after="0" w:line="240" w:lineRule="auto"/>
        <w:ind w:firstLine="540"/>
        <w:jc w:val="both"/>
        <w:rPr>
          <w:rFonts w:ascii="Times New Roman" w:eastAsia="Times New Roman" w:hAnsi="Times New Roman" w:cs="Times New Roman"/>
          <w:sz w:val="24"/>
          <w:szCs w:val="24"/>
          <w:lang w:eastAsia="ru-RU"/>
        </w:rPr>
      </w:pPr>
      <w:r w:rsidRPr="001E5318">
        <w:rPr>
          <w:rFonts w:ascii="Times New Roman" w:eastAsia="Times New Roman" w:hAnsi="Times New Roman" w:cs="Times New Roman"/>
          <w:sz w:val="24"/>
          <w:szCs w:val="24"/>
          <w:lang w:eastAsia="ru-RU"/>
        </w:rPr>
        <w:t xml:space="preserve">Оскільки шкільна бібліотека є обов’язковою структурною ланкою закладу освіти, усі стратегічні </w:t>
      </w:r>
      <w:proofErr w:type="spellStart"/>
      <w:r w:rsidRPr="001E5318">
        <w:rPr>
          <w:rFonts w:ascii="Times New Roman" w:eastAsia="Times New Roman" w:hAnsi="Times New Roman" w:cs="Times New Roman"/>
          <w:sz w:val="24"/>
          <w:szCs w:val="24"/>
          <w:lang w:eastAsia="ru-RU"/>
        </w:rPr>
        <w:t>освітньо</w:t>
      </w:r>
      <w:proofErr w:type="spellEnd"/>
      <w:r w:rsidRPr="001E5318">
        <w:rPr>
          <w:rFonts w:ascii="Times New Roman" w:eastAsia="Times New Roman" w:hAnsi="Times New Roman" w:cs="Times New Roman"/>
          <w:sz w:val="24"/>
          <w:szCs w:val="24"/>
          <w:lang w:eastAsia="ru-RU"/>
        </w:rPr>
        <w:t>-виховні завдання, які повинна вирішувати національна школа, трансформуються у завдання і діяльність шкільної бібліотеки.</w:t>
      </w:r>
    </w:p>
    <w:p w14:paraId="7BD9261D" w14:textId="77777777" w:rsidR="001E5318" w:rsidRPr="001E5318" w:rsidRDefault="001E5318" w:rsidP="001E5318">
      <w:pPr>
        <w:spacing w:after="0" w:line="240" w:lineRule="auto"/>
        <w:ind w:firstLine="540"/>
        <w:jc w:val="both"/>
        <w:rPr>
          <w:rFonts w:ascii="Times New Roman" w:eastAsia="Times New Roman" w:hAnsi="Times New Roman" w:cs="Times New Roman"/>
          <w:sz w:val="24"/>
          <w:szCs w:val="24"/>
          <w:lang w:eastAsia="ru-RU"/>
        </w:rPr>
      </w:pPr>
      <w:r w:rsidRPr="001E5318">
        <w:rPr>
          <w:rFonts w:ascii="Times New Roman" w:eastAsia="Times New Roman" w:hAnsi="Times New Roman" w:cs="Times New Roman"/>
          <w:sz w:val="24"/>
          <w:szCs w:val="24"/>
          <w:lang w:eastAsia="ru-RU"/>
        </w:rPr>
        <w:t xml:space="preserve">Оперативне й повноцінне забезпечення інформаційних потреб закладу освіти - одна з основних функцій сучасної бібліотеки. Тому, використовуючи  різні форми і методи </w:t>
      </w:r>
      <w:proofErr w:type="spellStart"/>
      <w:r w:rsidRPr="001E5318">
        <w:rPr>
          <w:rFonts w:ascii="Times New Roman" w:eastAsia="Times New Roman" w:hAnsi="Times New Roman" w:cs="Times New Roman"/>
          <w:sz w:val="24"/>
          <w:szCs w:val="24"/>
          <w:lang w:eastAsia="ru-RU"/>
        </w:rPr>
        <w:t>бібліотечно</w:t>
      </w:r>
      <w:proofErr w:type="spellEnd"/>
      <w:r w:rsidRPr="001E5318">
        <w:rPr>
          <w:rFonts w:ascii="Times New Roman" w:eastAsia="Times New Roman" w:hAnsi="Times New Roman" w:cs="Times New Roman"/>
          <w:sz w:val="24"/>
          <w:szCs w:val="24"/>
          <w:lang w:eastAsia="ru-RU"/>
        </w:rPr>
        <w:t>-бібліографічної роботи, бібліотека приділяє увагу проблемам із пошуком та забезпеченням інформацією. Носіями інформації нашої бібліотеки є передусім друковані видання.</w:t>
      </w:r>
    </w:p>
    <w:p w14:paraId="54980F36" w14:textId="77777777" w:rsidR="001E5318" w:rsidRPr="001E5318" w:rsidRDefault="001E5318" w:rsidP="001E5318">
      <w:pPr>
        <w:spacing w:after="0" w:line="240" w:lineRule="auto"/>
        <w:ind w:firstLine="540"/>
        <w:jc w:val="both"/>
        <w:rPr>
          <w:rFonts w:ascii="Times New Roman" w:eastAsia="Times New Roman" w:hAnsi="Times New Roman" w:cs="Times New Roman"/>
          <w:sz w:val="24"/>
          <w:szCs w:val="24"/>
          <w:lang w:eastAsia="ru-RU"/>
        </w:rPr>
      </w:pPr>
      <w:r w:rsidRPr="001E5318">
        <w:rPr>
          <w:rFonts w:ascii="Times New Roman" w:eastAsia="Times New Roman" w:hAnsi="Times New Roman" w:cs="Times New Roman"/>
          <w:sz w:val="24"/>
          <w:szCs w:val="24"/>
          <w:lang w:eastAsia="ru-RU"/>
        </w:rPr>
        <w:t xml:space="preserve">Поєднуючи традиційні та інноваційні форми роботи, </w:t>
      </w:r>
      <w:proofErr w:type="spellStart"/>
      <w:r w:rsidRPr="001E5318">
        <w:rPr>
          <w:rFonts w:ascii="Times New Roman" w:eastAsia="Times New Roman" w:hAnsi="Times New Roman" w:cs="Times New Roman"/>
          <w:sz w:val="24"/>
          <w:szCs w:val="24"/>
          <w:lang w:eastAsia="ru-RU"/>
        </w:rPr>
        <w:t>завбібліотеки</w:t>
      </w:r>
      <w:proofErr w:type="spellEnd"/>
      <w:r w:rsidRPr="001E5318">
        <w:rPr>
          <w:rFonts w:ascii="Times New Roman" w:eastAsia="Times New Roman" w:hAnsi="Times New Roman" w:cs="Times New Roman"/>
          <w:sz w:val="24"/>
          <w:szCs w:val="24"/>
          <w:lang w:eastAsia="ru-RU"/>
        </w:rPr>
        <w:t xml:space="preserve">  </w:t>
      </w:r>
      <w:proofErr w:type="spellStart"/>
      <w:r w:rsidRPr="001E5318">
        <w:rPr>
          <w:rFonts w:ascii="Times New Roman" w:eastAsia="Times New Roman" w:hAnsi="Times New Roman" w:cs="Times New Roman"/>
          <w:sz w:val="24"/>
          <w:szCs w:val="24"/>
          <w:lang w:eastAsia="ru-RU"/>
        </w:rPr>
        <w:t>Дронь</w:t>
      </w:r>
      <w:proofErr w:type="spellEnd"/>
      <w:r w:rsidRPr="001E5318">
        <w:rPr>
          <w:rFonts w:ascii="Times New Roman" w:eastAsia="Times New Roman" w:hAnsi="Times New Roman" w:cs="Times New Roman"/>
          <w:sz w:val="24"/>
          <w:szCs w:val="24"/>
          <w:lang w:eastAsia="ru-RU"/>
        </w:rPr>
        <w:t xml:space="preserve"> Г.В.  працювала над тим, щоб заохотити учнів до читання, зацікавити книгою, стимулювати вчителів і учнів до використання наявних у бібліотеці інформаційних ресурсів.</w:t>
      </w:r>
    </w:p>
    <w:p w14:paraId="053CDCDC" w14:textId="77777777" w:rsidR="00863387" w:rsidRPr="00863387" w:rsidRDefault="00863387" w:rsidP="00863387">
      <w:pPr>
        <w:spacing w:after="0" w:line="240" w:lineRule="auto"/>
        <w:jc w:val="center"/>
        <w:rPr>
          <w:rFonts w:ascii="Times New Roman" w:eastAsia="Times New Roman" w:hAnsi="Times New Roman" w:cs="Times New Roman"/>
          <w:b/>
          <w:sz w:val="28"/>
          <w:szCs w:val="28"/>
          <w:lang w:eastAsia="ru-RU"/>
        </w:rPr>
      </w:pPr>
      <w:r w:rsidRPr="00863387">
        <w:rPr>
          <w:rFonts w:ascii="Times New Roman" w:eastAsia="Times New Roman" w:hAnsi="Times New Roman" w:cs="Times New Roman"/>
          <w:b/>
          <w:sz w:val="28"/>
          <w:szCs w:val="28"/>
          <w:lang w:eastAsia="ru-RU"/>
        </w:rPr>
        <w:t>Організація харчування учнів</w:t>
      </w:r>
    </w:p>
    <w:p w14:paraId="0AF18BCA"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Харчування учнів школи у 2024/2025 навчальному році забезпечувалось на базі шкільної їдальні.</w:t>
      </w:r>
    </w:p>
    <w:p w14:paraId="6F8C69C5"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Організація харчування учнів закладу була спрямована на створення умов для підтримки та збереження здоров’я школярів, профілактику захворювань, пов’язаних із порушенням режиму прийому їжі. У режимі школи велике значення надавалося організації раціонального, збалансованого харчування відповідно до віку і стану здоров’я учнів. У школі розроблені комплексно-цільові заходи організації і розвитку харчування учнів, якими передбачено: зміцнення матеріально-технічної бази їдальні; розширення сфер послуг для учнів і батьків; удосконалення різноманітності раціону харчування; виховання культури прийому їжі; пропаганда здорового способу життя.</w:t>
      </w:r>
    </w:p>
    <w:p w14:paraId="78C29CE7"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Основними принципами організації харчування в  закладі були: адекватна енергетична цінність раціонів відповідно до енерговитрат дітей; збалансованість та максимальна різноманітність раціону; адекватна технологічна та кулінарна обробка продуктів та страв, що забезпечує їх смакові якості та збереження вихідної харчової цінності; забезпечення санітарно-гігієнічних норм, у тому числі дотримання всіх санітарних вимог до стану харчоблоку, продуктів харчування, їх транспортування, зберігання, приготування та роздачі страв; врахування індивідуальних особливостей дітей.</w:t>
      </w:r>
    </w:p>
    <w:p w14:paraId="5D0A5150" w14:textId="77777777" w:rsidR="00863387" w:rsidRPr="00863387" w:rsidRDefault="00863387" w:rsidP="00863387">
      <w:pPr>
        <w:spacing w:after="0" w:line="240" w:lineRule="auto"/>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           З метою поліпшення роботи щодо організації харчування учнів протягом року здійснювався контроль за організацією та якістю надання послуг  з харчування учнів;  проводився моніторинг харчування учнів школи; були  розроблені заходи, які передбачали зміцнення матеріально-технічної бази їдальні, удосконалення різноманітності раціону харчування, виховання культури прийому їжі, пропаганда здорового способу життя.  </w:t>
      </w:r>
    </w:p>
    <w:p w14:paraId="6FDE4C97"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Процес  організації  харчування  дітей  у  школі складався з:  відпрацювання режиму і графіка харчування дітей; визначення постачальників продуктів харчування і продовольчої    сировини;   приймання   продуктів   харчування   і продовольчої    сировини    гарантованої     якості;     складання меню-розкладу; ведення обліку дітей,  які отримують безоплатне гаряче харчування,  а також гаряче харчування за кошти батьків;  контроль за  харчуванням;  інформування  батьків про організацію харчування дітей у закладі.</w:t>
      </w:r>
    </w:p>
    <w:p w14:paraId="3E2D3797"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Протягом навчального року постійний контроль за організацією харчування здійснювала комісія громадського контролю з організації харчування. Згідно з наказом по школі№ 79 від 02.09.2024 року «Про організаційні заходи щодо створення належних умов </w:t>
      </w:r>
      <w:r w:rsidRPr="00863387">
        <w:rPr>
          <w:rFonts w:ascii="Times New Roman" w:eastAsia="Times New Roman" w:hAnsi="Times New Roman" w:cs="Times New Roman"/>
          <w:sz w:val="24"/>
          <w:szCs w:val="24"/>
          <w:lang w:eastAsia="ru-RU"/>
        </w:rPr>
        <w:lastRenderedPageBreak/>
        <w:t xml:space="preserve">харчування учнів», до складу комісії входять керівник закладу </w:t>
      </w:r>
      <w:proofErr w:type="spellStart"/>
      <w:r w:rsidRPr="00863387">
        <w:rPr>
          <w:rFonts w:ascii="Times New Roman" w:eastAsia="Times New Roman" w:hAnsi="Times New Roman" w:cs="Times New Roman"/>
          <w:sz w:val="24"/>
          <w:szCs w:val="24"/>
          <w:lang w:eastAsia="ru-RU"/>
        </w:rPr>
        <w:t>Демчак</w:t>
      </w:r>
      <w:proofErr w:type="spellEnd"/>
      <w:r w:rsidRPr="00863387">
        <w:rPr>
          <w:rFonts w:ascii="Times New Roman" w:eastAsia="Times New Roman" w:hAnsi="Times New Roman" w:cs="Times New Roman"/>
          <w:sz w:val="24"/>
          <w:szCs w:val="24"/>
          <w:lang w:eastAsia="ru-RU"/>
        </w:rPr>
        <w:t xml:space="preserve"> Г.Ю., заступник директора з виховної роботи Білик М.І., завгосп </w:t>
      </w:r>
      <w:proofErr w:type="spellStart"/>
      <w:r w:rsidRPr="00863387">
        <w:rPr>
          <w:rFonts w:ascii="Times New Roman" w:eastAsia="Times New Roman" w:hAnsi="Times New Roman" w:cs="Times New Roman"/>
          <w:sz w:val="24"/>
          <w:szCs w:val="24"/>
          <w:lang w:eastAsia="ru-RU"/>
        </w:rPr>
        <w:t>Хомета</w:t>
      </w:r>
      <w:proofErr w:type="spellEnd"/>
      <w:r w:rsidRPr="00863387">
        <w:rPr>
          <w:rFonts w:ascii="Times New Roman" w:eastAsia="Times New Roman" w:hAnsi="Times New Roman" w:cs="Times New Roman"/>
          <w:sz w:val="24"/>
          <w:szCs w:val="24"/>
          <w:lang w:eastAsia="ru-RU"/>
        </w:rPr>
        <w:t xml:space="preserve"> Г.Г., представники батьківської громадськості Сова Г.В. Комісія з громадського контролю за якістю харчування здійснювала такі види контролю: контроль за організацією повноцінного збалансованого харчування: використання продуктів, складання меню відповідно до рецептури страв; правильність виписування продуктів; забезпечення харчуванням дітей, які потребують індивідуального харчування, у тому числі дієтичного; фізіологічна повноцінність харчування; проведення щоденного обліку вмісту тваринного білка в раціоні; контроль за місячним набором продуктів і розрахунком їхнього хімічного складу; контроль за роботою харчоблоку: правильність закладання продуктів, їхня кулінарна обробка і вихід страв; якість продуктів, які надходять для приготування їжі; ведення документації і наявність довідкових таблиць; санітарний стан харчоблоку; проведення С-</w:t>
      </w:r>
      <w:proofErr w:type="spellStart"/>
      <w:r w:rsidRPr="00863387">
        <w:rPr>
          <w:rFonts w:ascii="Times New Roman" w:eastAsia="Times New Roman" w:hAnsi="Times New Roman" w:cs="Times New Roman"/>
          <w:sz w:val="24"/>
          <w:szCs w:val="24"/>
          <w:lang w:eastAsia="ru-RU"/>
        </w:rPr>
        <w:t>вітамізації</w:t>
      </w:r>
      <w:proofErr w:type="spellEnd"/>
      <w:r w:rsidRPr="00863387">
        <w:rPr>
          <w:rFonts w:ascii="Times New Roman" w:eastAsia="Times New Roman" w:hAnsi="Times New Roman" w:cs="Times New Roman"/>
          <w:sz w:val="24"/>
          <w:szCs w:val="24"/>
          <w:lang w:eastAsia="ru-RU"/>
        </w:rPr>
        <w:t xml:space="preserve"> їжі; наявність необхідного обладнання на харчоблоці; розгляд аналізів санітарно-епідеміологічної станції щодо закладання продуктів і їх калорійності. Комісія розглядала   питання організації харчування 2 рази на рік (в кінці семестрів).  </w:t>
      </w:r>
    </w:p>
    <w:p w14:paraId="67BA63B6"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Наказом від 02.09.2024 у закладі освіти  було створено робочу групу для впровадження системи управління безпечністю харчових продуктів (НАССР) у складі керівника закладу </w:t>
      </w:r>
      <w:proofErr w:type="spellStart"/>
      <w:r w:rsidRPr="00863387">
        <w:rPr>
          <w:rFonts w:ascii="Times New Roman" w:eastAsia="Times New Roman" w:hAnsi="Times New Roman" w:cs="Times New Roman"/>
          <w:sz w:val="24"/>
          <w:szCs w:val="24"/>
          <w:lang w:eastAsia="ru-RU"/>
        </w:rPr>
        <w:t>Демчак</w:t>
      </w:r>
      <w:proofErr w:type="spellEnd"/>
      <w:r w:rsidRPr="00863387">
        <w:rPr>
          <w:rFonts w:ascii="Times New Roman" w:eastAsia="Times New Roman" w:hAnsi="Times New Roman" w:cs="Times New Roman"/>
          <w:sz w:val="24"/>
          <w:szCs w:val="24"/>
          <w:lang w:eastAsia="ru-RU"/>
        </w:rPr>
        <w:t xml:space="preserve"> Г.Ю., технічного секретаря Андрусів Н.В., завгоспа </w:t>
      </w:r>
      <w:proofErr w:type="spellStart"/>
      <w:r w:rsidRPr="00863387">
        <w:rPr>
          <w:rFonts w:ascii="Times New Roman" w:eastAsia="Times New Roman" w:hAnsi="Times New Roman" w:cs="Times New Roman"/>
          <w:sz w:val="24"/>
          <w:szCs w:val="24"/>
          <w:lang w:eastAsia="ru-RU"/>
        </w:rPr>
        <w:t>Хомети</w:t>
      </w:r>
      <w:proofErr w:type="spellEnd"/>
      <w:r w:rsidRPr="00863387">
        <w:rPr>
          <w:rFonts w:ascii="Times New Roman" w:eastAsia="Times New Roman" w:hAnsi="Times New Roman" w:cs="Times New Roman"/>
          <w:sz w:val="24"/>
          <w:szCs w:val="24"/>
          <w:lang w:eastAsia="ru-RU"/>
        </w:rPr>
        <w:t xml:space="preserve"> Г.Г., </w:t>
      </w:r>
      <w:proofErr w:type="spellStart"/>
      <w:r w:rsidRPr="00863387">
        <w:rPr>
          <w:rFonts w:ascii="Times New Roman" w:eastAsia="Times New Roman" w:hAnsi="Times New Roman" w:cs="Times New Roman"/>
          <w:sz w:val="24"/>
          <w:szCs w:val="24"/>
          <w:lang w:eastAsia="ru-RU"/>
        </w:rPr>
        <w:t>кухаря</w:t>
      </w:r>
      <w:proofErr w:type="spellEnd"/>
      <w:r w:rsidRPr="00863387">
        <w:rPr>
          <w:rFonts w:ascii="Times New Roman" w:eastAsia="Times New Roman" w:hAnsi="Times New Roman" w:cs="Times New Roman"/>
          <w:sz w:val="24"/>
          <w:szCs w:val="24"/>
          <w:lang w:eastAsia="ru-RU"/>
        </w:rPr>
        <w:t xml:space="preserve"> </w:t>
      </w:r>
      <w:proofErr w:type="spellStart"/>
      <w:r w:rsidRPr="00863387">
        <w:rPr>
          <w:rFonts w:ascii="Times New Roman" w:eastAsia="Times New Roman" w:hAnsi="Times New Roman" w:cs="Times New Roman"/>
          <w:sz w:val="24"/>
          <w:szCs w:val="24"/>
          <w:lang w:eastAsia="ru-RU"/>
        </w:rPr>
        <w:t>Венгринович</w:t>
      </w:r>
      <w:proofErr w:type="spellEnd"/>
      <w:r w:rsidRPr="00863387">
        <w:rPr>
          <w:rFonts w:ascii="Times New Roman" w:eastAsia="Times New Roman" w:hAnsi="Times New Roman" w:cs="Times New Roman"/>
          <w:sz w:val="24"/>
          <w:szCs w:val="24"/>
          <w:lang w:eastAsia="ru-RU"/>
        </w:rPr>
        <w:t xml:space="preserve"> В.В., медичної сестри Гарасим О.П. Наказом від 02.09.2024 №81 відповідальною особою щодо впровадження принципів НАССР призначено медичну сестру закладу Гарасим О.П. </w:t>
      </w:r>
    </w:p>
    <w:p w14:paraId="74901E5F"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У 2024/2025 </w:t>
      </w:r>
      <w:proofErr w:type="spellStart"/>
      <w:r w:rsidRPr="00863387">
        <w:rPr>
          <w:rFonts w:ascii="Times New Roman" w:eastAsia="Times New Roman" w:hAnsi="Times New Roman" w:cs="Times New Roman"/>
          <w:sz w:val="24"/>
          <w:szCs w:val="24"/>
          <w:lang w:eastAsia="ru-RU"/>
        </w:rPr>
        <w:t>н.р</w:t>
      </w:r>
      <w:proofErr w:type="spellEnd"/>
      <w:r w:rsidRPr="00863387">
        <w:rPr>
          <w:rFonts w:ascii="Times New Roman" w:eastAsia="Times New Roman" w:hAnsi="Times New Roman" w:cs="Times New Roman"/>
          <w:sz w:val="24"/>
          <w:szCs w:val="24"/>
          <w:lang w:eastAsia="ru-RU"/>
        </w:rPr>
        <w:t>. заклад освіти брав участь у Всесвітній продовольчій програмі ООН щодо співфінансування харчування для учнів 1-4 класів (наказ від 02.09.2024 №830), яка підтримує здорове та поживне харчування українських школярів. У межах підтримки програми ВПП перерахувала 100% вартості харчування для учнів 1–4 класів закладу освіти.</w:t>
      </w:r>
    </w:p>
    <w:p w14:paraId="57EA19DF"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Протягом 2024/2025 навчального року було організоване безкоштовне гаряче харчування для 22 учнів (вересень 2024  р.), 23 учні (жовтень 2024 р.), 17 учнів (листопад 2024 р.), 18 учнів (грудень 2024 р.), 20 учнів (лютий -травень 2024 року). </w:t>
      </w:r>
    </w:p>
    <w:p w14:paraId="4AEF677D"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У закладі забезпечено такі види харчування:</w:t>
      </w:r>
    </w:p>
    <w:p w14:paraId="5D61FA54"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пільгове – для 2 учнів початкових класів з пільгових категорій за рахунок місцевого бюджету (30.00 грн. у день на учня);</w:t>
      </w:r>
    </w:p>
    <w:p w14:paraId="12CD5324"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для 1 учень, ВПО;</w:t>
      </w:r>
    </w:p>
    <w:p w14:paraId="69FB51C2"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для  17 дітей, ВПО та батьки яких є УБД, яке здійснюється за бюджетні кошти (30.00 грн. у день на дитину);</w:t>
      </w:r>
    </w:p>
    <w:p w14:paraId="697C7CD4"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- 1 дитина, позбавлена батьківського піклування; </w:t>
      </w:r>
    </w:p>
    <w:p w14:paraId="67CDCCCC"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- 1 дитина з ООП.</w:t>
      </w:r>
    </w:p>
    <w:p w14:paraId="5D368AA5"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 Частка учнів початкових класів та учнів пільгових категорій, охоплених харчуванням,   складає 100%. Всі документи щодо організації харчування учнів оформлюються згідно чинного законодавства. В наявності довідки   про одержання допомоги згідно з Законом України «Про державну соціальну допомогу малозабезпеченим родинам» з поміткою про надання в школу та заяви батьків або осіб, що їх замінюють.</w:t>
      </w:r>
    </w:p>
    <w:p w14:paraId="1071C24C"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На підставі вище вказаних документів видано накази по школі про пільгове харчування учнів із вказівкою дати початку харчування і дати закінчення харчування.</w:t>
      </w:r>
    </w:p>
    <w:p w14:paraId="773795BA"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Харчувалося за батьківські кошти учнів 5-11 класів – </w:t>
      </w:r>
      <w:r w:rsidRPr="00863387">
        <w:rPr>
          <w:rFonts w:ascii="Times New Roman" w:eastAsia="Times New Roman" w:hAnsi="Times New Roman" w:cs="Times New Roman"/>
          <w:color w:val="000000"/>
          <w:sz w:val="24"/>
          <w:szCs w:val="24"/>
          <w:lang w:eastAsia="ru-RU"/>
        </w:rPr>
        <w:t>80</w:t>
      </w:r>
      <w:r w:rsidRPr="00863387">
        <w:rPr>
          <w:rFonts w:ascii="Times New Roman" w:eastAsia="Times New Roman" w:hAnsi="Times New Roman" w:cs="Times New Roman"/>
          <w:color w:val="FF0000"/>
          <w:sz w:val="24"/>
          <w:szCs w:val="24"/>
          <w:lang w:eastAsia="ru-RU"/>
        </w:rPr>
        <w:t xml:space="preserve"> </w:t>
      </w:r>
      <w:r w:rsidRPr="00863387">
        <w:rPr>
          <w:rFonts w:ascii="Times New Roman" w:eastAsia="Times New Roman" w:hAnsi="Times New Roman" w:cs="Times New Roman"/>
          <w:sz w:val="24"/>
          <w:szCs w:val="24"/>
          <w:lang w:eastAsia="ru-RU"/>
        </w:rPr>
        <w:t xml:space="preserve">учнів. </w:t>
      </w:r>
    </w:p>
    <w:p w14:paraId="2A7802A6"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Таким чином, у школі створено належні умови для забезпечення учнів закладу якісним гарячим харчуванням. Кожен прийом їжі, її енергетична цінність відповідали віку, стану здоров’я учнів, рівню енергетичних затрат та нормам харчування для загальноосвітніх шкіл.</w:t>
      </w:r>
    </w:p>
    <w:p w14:paraId="590A5A5E"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Серед умов, які впливають на активну діяльність дітей, важливе місце займає правильна організація та додержання режиму харчування. У школі режим харчування учнів тісно пов’язаний із режимом дня. Учні харчуються після 2 та 3-го уроків (відповідно до затвердженого графіку харчування). Цей час – найбільш оптимальний для прийняття їжі. Вихованці ГПД харчуються додатково в обід.</w:t>
      </w:r>
    </w:p>
    <w:p w14:paraId="7D39AD99"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Харчування учнів було організовано на основі циклічного перспективного меню, яке обов’язково погоджувалося </w:t>
      </w:r>
      <w:proofErr w:type="spellStart"/>
      <w:r w:rsidRPr="00863387">
        <w:rPr>
          <w:rFonts w:ascii="Times New Roman" w:eastAsia="Times New Roman" w:hAnsi="Times New Roman" w:cs="Times New Roman"/>
          <w:sz w:val="24"/>
          <w:szCs w:val="24"/>
          <w:lang w:eastAsia="ru-RU"/>
        </w:rPr>
        <w:t>Держпродспоживслужбою</w:t>
      </w:r>
      <w:proofErr w:type="spellEnd"/>
      <w:r w:rsidRPr="00863387">
        <w:rPr>
          <w:rFonts w:ascii="Times New Roman" w:eastAsia="Times New Roman" w:hAnsi="Times New Roman" w:cs="Times New Roman"/>
          <w:sz w:val="24"/>
          <w:szCs w:val="24"/>
          <w:lang w:eastAsia="ru-RU"/>
        </w:rPr>
        <w:t xml:space="preserve">. Перспективне меню складалося з </w:t>
      </w:r>
      <w:r w:rsidRPr="00863387">
        <w:rPr>
          <w:rFonts w:ascii="Times New Roman" w:eastAsia="Times New Roman" w:hAnsi="Times New Roman" w:cs="Times New Roman"/>
          <w:sz w:val="24"/>
          <w:szCs w:val="24"/>
          <w:lang w:eastAsia="ru-RU"/>
        </w:rPr>
        <w:lastRenderedPageBreak/>
        <w:t>урахуванням сезонності (на осінній і зимово-весняний періоди року) та наявності сезонних продуктів, свіжих овочів, фруктів, ягід, сухофруктів, квашених овочів, соків.</w:t>
      </w:r>
    </w:p>
    <w:p w14:paraId="28C5C48A"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Контроль за харчуванням розпочинався з моменту складання меню і продовжувався на всіх етапах приготування їжі. Здійснення контролю за харчуванням проводилося щодня, він містив аналіз харчування на фізіологічну повноцінність під час складання меню – розкладання експертним методом, контроль за якістю продуктів, дотримання норм закладання продуктів і виходу страв, технології приготування, якість приготованої їжі.</w:t>
      </w:r>
    </w:p>
    <w:p w14:paraId="4611A2A5"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 Батьки учнів добре поінформовані щодо питань організації харчування, якості їжі та санітарного стану їдальні, задоволені якістю приготування їжі. У шкільній їдальні оформлено постійно діючий інформаційний стенд для батьків та учнів, який містить щоденне меню із переліком страв і їх виходом.</w:t>
      </w:r>
    </w:p>
    <w:p w14:paraId="2D997CD8"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Чимале значення має в школі пропаганда правильного харчування серед дітей та їхніх батьків. Для цього використовують різноманітні форми: лекції, батьківські збори, індивідуальні бесіди, тематичні заняття.</w:t>
      </w:r>
    </w:p>
    <w:p w14:paraId="74572955"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xml:space="preserve"> Виконання грошових норм велося щотижнево. Вартість одного дня харчування (бюджетного) становила 30.00 гривень на одного учня.</w:t>
      </w:r>
    </w:p>
    <w:p w14:paraId="4ED98AEE"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Всі заплановані заходи щодо організації процесу  виконуються своєчасно. Виконання заходів постійно контролюється адміністрацією школи. Надані рекомендації враховуються.</w:t>
      </w:r>
    </w:p>
    <w:p w14:paraId="0AB3996A"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З метою систематичного дотримання вимог законодавства щодо організації харчування була введена система контролю:</w:t>
      </w:r>
    </w:p>
    <w:p w14:paraId="27113FE4"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Недоліки, які можуть бути ліквідовані, ліквідовуються негайно, останні фіксуються в журналі обліку стану охорони праці з обов'язковим зазначенням термінів їхньої ліквідації.</w:t>
      </w:r>
    </w:p>
    <w:p w14:paraId="5BCCD323"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Для здійснення організації гарячого харчування у школі було розроблено наступні види діяльності:</w:t>
      </w:r>
    </w:p>
    <w:p w14:paraId="5BCCC03A"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1. Організаційно-аналітична робота:</w:t>
      </w:r>
    </w:p>
    <w:p w14:paraId="58F75B18"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нарада при заступникові директора школи з ВР  з питань організації і розвитку шкільного харчування (серпень 2024 року);</w:t>
      </w:r>
    </w:p>
    <w:p w14:paraId="246E8262"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організаційна нарада при заступникові директора з виховної роботи – відповідальному за організацію харчування - графік отримання сніданків учнями; оформлення безкоштовного харчування; графік чергувань і обов'язків чергового вчителя (серпень 2024 року);</w:t>
      </w:r>
    </w:p>
    <w:p w14:paraId="3E8CBB33"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нарада класних керівників: «Про організацію харчування учнів» (вересень 2024 року);</w:t>
      </w:r>
    </w:p>
    <w:p w14:paraId="37F665F3"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засідання шкільної комісії з організації харчування із запрошенням класних керівників 1-11-х класів з питань: охоплення учнів гарячим харчуванням;  дотримання санітарно- гігієнічних вимог; профілактика інфекційних захворювань (вересень 2024 року,  лютий 2025 року);</w:t>
      </w:r>
    </w:p>
    <w:p w14:paraId="02B1EDA1" w14:textId="77777777" w:rsidR="00863387" w:rsidRPr="00863387" w:rsidRDefault="00863387" w:rsidP="00863387">
      <w:pPr>
        <w:spacing w:after="0" w:line="240" w:lineRule="auto"/>
        <w:ind w:firstLine="708"/>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здійснення щоденного контролю за роботою шкільної їдальні адміністрацією школи, проведення цільових тематичних перевірок.</w:t>
      </w:r>
    </w:p>
    <w:p w14:paraId="7EF5DE80" w14:textId="77777777" w:rsidR="00863387" w:rsidRPr="00863387" w:rsidRDefault="00863387" w:rsidP="00863387">
      <w:pPr>
        <w:spacing w:after="0" w:line="240" w:lineRule="auto"/>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2. Організація роботи з поліпшення матеріально-технічної бази їдальні, розширенню сфери послуг для учнів і їх батьків:</w:t>
      </w:r>
    </w:p>
    <w:p w14:paraId="3965CA5E" w14:textId="77777777" w:rsidR="00863387" w:rsidRPr="00863387" w:rsidRDefault="00863387" w:rsidP="00863387">
      <w:pPr>
        <w:spacing w:after="0" w:line="240" w:lineRule="auto"/>
        <w:jc w:val="both"/>
        <w:rPr>
          <w:rFonts w:ascii="Times New Roman" w:eastAsia="Times New Roman" w:hAnsi="Times New Roman" w:cs="Times New Roman"/>
          <w:sz w:val="24"/>
          <w:szCs w:val="24"/>
          <w:lang w:eastAsia="ru-RU"/>
        </w:rPr>
      </w:pPr>
      <w:r w:rsidRPr="00863387">
        <w:rPr>
          <w:rFonts w:ascii="Times New Roman" w:eastAsia="Times New Roman" w:hAnsi="Times New Roman" w:cs="Times New Roman"/>
          <w:sz w:val="24"/>
          <w:szCs w:val="24"/>
          <w:lang w:eastAsia="ru-RU"/>
        </w:rPr>
        <w:t>- проведено косметичний ремонт  залу їдальні  (серпень 2025 року)</w:t>
      </w:r>
    </w:p>
    <w:p w14:paraId="181EE015" w14:textId="77777777" w:rsidR="0073083D" w:rsidRPr="0073083D" w:rsidRDefault="0073083D" w:rsidP="0073083D">
      <w:pPr>
        <w:spacing w:after="0" w:line="240" w:lineRule="auto"/>
        <w:jc w:val="center"/>
        <w:rPr>
          <w:rFonts w:ascii="Times New Roman" w:eastAsia="Times New Roman" w:hAnsi="Times New Roman" w:cs="Times New Roman"/>
          <w:b/>
          <w:sz w:val="28"/>
          <w:szCs w:val="28"/>
          <w:lang w:eastAsia="ru-RU"/>
        </w:rPr>
      </w:pPr>
      <w:r w:rsidRPr="0073083D">
        <w:rPr>
          <w:rFonts w:ascii="Times New Roman" w:eastAsia="Times New Roman" w:hAnsi="Times New Roman" w:cs="Times New Roman"/>
          <w:b/>
          <w:sz w:val="28"/>
          <w:szCs w:val="28"/>
          <w:lang w:eastAsia="ru-RU"/>
        </w:rPr>
        <w:t>Організація харчування учнів</w:t>
      </w:r>
    </w:p>
    <w:p w14:paraId="73875726"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Харчування учнів школи у 2024/2025 навчальному році забезпечувалось на базі шкільної їдальні.</w:t>
      </w:r>
    </w:p>
    <w:p w14:paraId="2A273E9F"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Організація харчування учнів закладу була спрямована на створення умов для підтримки та збереження здоров’я школярів, профілактику захворювань, пов’язаних із порушенням режиму прийому їжі. У режимі школи велике значення надавалося організації раціонального, збалансованого харчування відповідно до віку і стану здоров’я учнів. У школі розроблені комплексно-цільові заходи організації і розвитку харчування учнів, якими передбачено: зміцнення матеріально-технічної бази їдальні; розширення сфер послуг для учнів і батьків; удосконалення різноманітності раціону харчування; виховання культури прийому їжі; пропаганда здорового способу життя.</w:t>
      </w:r>
    </w:p>
    <w:p w14:paraId="3E9A304E"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Основними принципами організації харчування в  закладі були: адекватна енергетична цінність раціонів відповідно до енерговитрат дітей; збалансованість та максимальна різноманітність раціону; адекватна технологічна та кулінарна обробка продуктів та страв, що </w:t>
      </w:r>
      <w:r w:rsidRPr="0073083D">
        <w:rPr>
          <w:rFonts w:ascii="Times New Roman" w:eastAsia="Times New Roman" w:hAnsi="Times New Roman" w:cs="Times New Roman"/>
          <w:sz w:val="24"/>
          <w:szCs w:val="24"/>
          <w:lang w:eastAsia="ru-RU"/>
        </w:rPr>
        <w:lastRenderedPageBreak/>
        <w:t>забезпечує їх смакові якості та збереження вихідної харчової цінності; забезпечення санітарно-гігієнічних норм, у тому числі дотримання всіх санітарних вимог до стану харчоблоку, продуктів харчування, їх транспортування, зберігання, приготування та роздачі страв; врахування індивідуальних особливостей дітей.</w:t>
      </w:r>
    </w:p>
    <w:p w14:paraId="3C3BF24F" w14:textId="77777777" w:rsidR="0073083D" w:rsidRPr="0073083D" w:rsidRDefault="0073083D" w:rsidP="0073083D">
      <w:pPr>
        <w:spacing w:after="0" w:line="240" w:lineRule="auto"/>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           З метою поліпшення роботи щодо організації харчування учнів протягом року здійснювався контроль за організацією та якістю надання послуг  з харчування учнів;  проводився моніторинг харчування учнів школи; були  розроблені заходи, які передбачали зміцнення матеріально-технічної бази їдальні, удосконалення різноманітності раціону харчування, виховання культури прийому їжі, пропаганда здорового способу життя.  </w:t>
      </w:r>
    </w:p>
    <w:p w14:paraId="62CB8F99"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Процес  організації  харчування  дітей  у  школі складався з:  відпрацювання режиму і графіка харчування дітей; визначення постачальників продуктів харчування і продовольчої    сировини;   приймання   продуктів   харчування   і продовольчої    сировини    гарантованої     якості;     складання меню-розкладу; ведення обліку дітей,  які отримують безоплатне гаряче харчування,  а також гаряче харчування за кошти батьків;  контроль за  харчуванням;  інформування  батьків про організацію харчування дітей у закладі.</w:t>
      </w:r>
    </w:p>
    <w:p w14:paraId="3650C4B0"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Протягом навчального року постійний контроль за організацією харчування здійснювала комісія громадського контролю з організації харчування. Згідно з наказом по школі№ 79 від 02.09.2024 року «Про організаційні заходи щодо створення належних умов харчування учнів», до складу комісії входять керівник закладу </w:t>
      </w:r>
      <w:proofErr w:type="spellStart"/>
      <w:r w:rsidRPr="0073083D">
        <w:rPr>
          <w:rFonts w:ascii="Times New Roman" w:eastAsia="Times New Roman" w:hAnsi="Times New Roman" w:cs="Times New Roman"/>
          <w:sz w:val="24"/>
          <w:szCs w:val="24"/>
          <w:lang w:eastAsia="ru-RU"/>
        </w:rPr>
        <w:t>Демчак</w:t>
      </w:r>
      <w:proofErr w:type="spellEnd"/>
      <w:r w:rsidRPr="0073083D">
        <w:rPr>
          <w:rFonts w:ascii="Times New Roman" w:eastAsia="Times New Roman" w:hAnsi="Times New Roman" w:cs="Times New Roman"/>
          <w:sz w:val="24"/>
          <w:szCs w:val="24"/>
          <w:lang w:eastAsia="ru-RU"/>
        </w:rPr>
        <w:t xml:space="preserve"> Г.Ю., заступник директора з виховної роботи Білик М.І., завгосп </w:t>
      </w:r>
      <w:proofErr w:type="spellStart"/>
      <w:r w:rsidRPr="0073083D">
        <w:rPr>
          <w:rFonts w:ascii="Times New Roman" w:eastAsia="Times New Roman" w:hAnsi="Times New Roman" w:cs="Times New Roman"/>
          <w:sz w:val="24"/>
          <w:szCs w:val="24"/>
          <w:lang w:eastAsia="ru-RU"/>
        </w:rPr>
        <w:t>Хомета</w:t>
      </w:r>
      <w:proofErr w:type="spellEnd"/>
      <w:r w:rsidRPr="0073083D">
        <w:rPr>
          <w:rFonts w:ascii="Times New Roman" w:eastAsia="Times New Roman" w:hAnsi="Times New Roman" w:cs="Times New Roman"/>
          <w:sz w:val="24"/>
          <w:szCs w:val="24"/>
          <w:lang w:eastAsia="ru-RU"/>
        </w:rPr>
        <w:t xml:space="preserve"> Г.Г., представники батьківської громадськості Сова Г.В. Комісія з громадського контролю за якістю харчування здійснювала такі види контролю: контроль за організацією повноцінного збалансованого харчування: використання продуктів, складання меню відповідно до рецептури страв; правильність виписування продуктів; забезпечення харчуванням дітей, які потребують індивідуального харчування, у тому числі дієтичного; фізіологічна повноцінність харчування; проведення щоденного обліку вмісту тваринного білка в раціоні; контроль за місячним набором продуктів і розрахунком їхнього хімічного складу; контроль за роботою харчоблоку: правильність закладання продуктів, їхня кулінарна обробка і вихід страв; якість продуктів, які надходять для приготування їжі; ведення документації і наявність довідкових таблиць; санітарний стан харчоблоку; проведення С-</w:t>
      </w:r>
      <w:proofErr w:type="spellStart"/>
      <w:r w:rsidRPr="0073083D">
        <w:rPr>
          <w:rFonts w:ascii="Times New Roman" w:eastAsia="Times New Roman" w:hAnsi="Times New Roman" w:cs="Times New Roman"/>
          <w:sz w:val="24"/>
          <w:szCs w:val="24"/>
          <w:lang w:eastAsia="ru-RU"/>
        </w:rPr>
        <w:t>вітамізації</w:t>
      </w:r>
      <w:proofErr w:type="spellEnd"/>
      <w:r w:rsidRPr="0073083D">
        <w:rPr>
          <w:rFonts w:ascii="Times New Roman" w:eastAsia="Times New Roman" w:hAnsi="Times New Roman" w:cs="Times New Roman"/>
          <w:sz w:val="24"/>
          <w:szCs w:val="24"/>
          <w:lang w:eastAsia="ru-RU"/>
        </w:rPr>
        <w:t xml:space="preserve"> їжі; наявність необхідного обладнання на харчоблоці; розгляд аналізів санітарно-епідеміологічної станції щодо закладання продуктів і їх калорійності. Комісія розглядала   питання організації харчування 2 рази на рік (в кінці семестрів).  </w:t>
      </w:r>
    </w:p>
    <w:p w14:paraId="53966130"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Наказом від 02.09.2024 у закладі освіти  було створено робочу групу для впровадження системи управління безпечністю харчових продуктів (НАССР) у складі керівника закладу </w:t>
      </w:r>
      <w:proofErr w:type="spellStart"/>
      <w:r w:rsidRPr="0073083D">
        <w:rPr>
          <w:rFonts w:ascii="Times New Roman" w:eastAsia="Times New Roman" w:hAnsi="Times New Roman" w:cs="Times New Roman"/>
          <w:sz w:val="24"/>
          <w:szCs w:val="24"/>
          <w:lang w:eastAsia="ru-RU"/>
        </w:rPr>
        <w:t>Демчак</w:t>
      </w:r>
      <w:proofErr w:type="spellEnd"/>
      <w:r w:rsidRPr="0073083D">
        <w:rPr>
          <w:rFonts w:ascii="Times New Roman" w:eastAsia="Times New Roman" w:hAnsi="Times New Roman" w:cs="Times New Roman"/>
          <w:sz w:val="24"/>
          <w:szCs w:val="24"/>
          <w:lang w:eastAsia="ru-RU"/>
        </w:rPr>
        <w:t xml:space="preserve"> Г.Ю., технічного секретаря Андрусів Н.В., завгоспа </w:t>
      </w:r>
      <w:proofErr w:type="spellStart"/>
      <w:r w:rsidRPr="0073083D">
        <w:rPr>
          <w:rFonts w:ascii="Times New Roman" w:eastAsia="Times New Roman" w:hAnsi="Times New Roman" w:cs="Times New Roman"/>
          <w:sz w:val="24"/>
          <w:szCs w:val="24"/>
          <w:lang w:eastAsia="ru-RU"/>
        </w:rPr>
        <w:t>Хомети</w:t>
      </w:r>
      <w:proofErr w:type="spellEnd"/>
      <w:r w:rsidRPr="0073083D">
        <w:rPr>
          <w:rFonts w:ascii="Times New Roman" w:eastAsia="Times New Roman" w:hAnsi="Times New Roman" w:cs="Times New Roman"/>
          <w:sz w:val="24"/>
          <w:szCs w:val="24"/>
          <w:lang w:eastAsia="ru-RU"/>
        </w:rPr>
        <w:t xml:space="preserve"> Г.Г., </w:t>
      </w:r>
      <w:proofErr w:type="spellStart"/>
      <w:r w:rsidRPr="0073083D">
        <w:rPr>
          <w:rFonts w:ascii="Times New Roman" w:eastAsia="Times New Roman" w:hAnsi="Times New Roman" w:cs="Times New Roman"/>
          <w:sz w:val="24"/>
          <w:szCs w:val="24"/>
          <w:lang w:eastAsia="ru-RU"/>
        </w:rPr>
        <w:t>кухаря</w:t>
      </w:r>
      <w:proofErr w:type="spellEnd"/>
      <w:r w:rsidRPr="0073083D">
        <w:rPr>
          <w:rFonts w:ascii="Times New Roman" w:eastAsia="Times New Roman" w:hAnsi="Times New Roman" w:cs="Times New Roman"/>
          <w:sz w:val="24"/>
          <w:szCs w:val="24"/>
          <w:lang w:eastAsia="ru-RU"/>
        </w:rPr>
        <w:t xml:space="preserve"> </w:t>
      </w:r>
      <w:proofErr w:type="spellStart"/>
      <w:r w:rsidRPr="0073083D">
        <w:rPr>
          <w:rFonts w:ascii="Times New Roman" w:eastAsia="Times New Roman" w:hAnsi="Times New Roman" w:cs="Times New Roman"/>
          <w:sz w:val="24"/>
          <w:szCs w:val="24"/>
          <w:lang w:eastAsia="ru-RU"/>
        </w:rPr>
        <w:t>Венгринович</w:t>
      </w:r>
      <w:proofErr w:type="spellEnd"/>
      <w:r w:rsidRPr="0073083D">
        <w:rPr>
          <w:rFonts w:ascii="Times New Roman" w:eastAsia="Times New Roman" w:hAnsi="Times New Roman" w:cs="Times New Roman"/>
          <w:sz w:val="24"/>
          <w:szCs w:val="24"/>
          <w:lang w:eastAsia="ru-RU"/>
        </w:rPr>
        <w:t xml:space="preserve"> В.В., медичної сестри Гарасим О.П. Наказом від 02.09.2024 №81 відповідальною особою щодо впровадження принципів НАССР призначено медичну сестру закладу Гарасим О.П. </w:t>
      </w:r>
    </w:p>
    <w:p w14:paraId="4B1B52B1"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У 2024/2025 </w:t>
      </w:r>
      <w:proofErr w:type="spellStart"/>
      <w:r w:rsidRPr="0073083D">
        <w:rPr>
          <w:rFonts w:ascii="Times New Roman" w:eastAsia="Times New Roman" w:hAnsi="Times New Roman" w:cs="Times New Roman"/>
          <w:sz w:val="24"/>
          <w:szCs w:val="24"/>
          <w:lang w:eastAsia="ru-RU"/>
        </w:rPr>
        <w:t>н.р</w:t>
      </w:r>
      <w:proofErr w:type="spellEnd"/>
      <w:r w:rsidRPr="0073083D">
        <w:rPr>
          <w:rFonts w:ascii="Times New Roman" w:eastAsia="Times New Roman" w:hAnsi="Times New Roman" w:cs="Times New Roman"/>
          <w:sz w:val="24"/>
          <w:szCs w:val="24"/>
          <w:lang w:eastAsia="ru-RU"/>
        </w:rPr>
        <w:t>. заклад освіти брав участь у Всесвітній продовольчій програмі ООН щодо співфінансування харчування для учнів 1-4 класів (наказ від 02.09.2024 №830), яка підтримує здорове та поживне харчування українських школярів. У межах підтримки програми ВПП перерахувала 100% вартості харчування для учнів 1–4 класів закладу освіти.</w:t>
      </w:r>
    </w:p>
    <w:p w14:paraId="72402B7C"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Протягом 2024/2025 навчального року було організоване безкоштовне гаряче харчування для 22 учнів (вересень 2024  р.), 23 учні (жовтень 2024 р.), 17 учнів (листопад 2024 р.), 18 учнів (грудень 2024 р.), 20 учнів (лютий -травень 2024 року). </w:t>
      </w:r>
    </w:p>
    <w:p w14:paraId="22D1366D"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У закладі забезпечено такі види харчування:</w:t>
      </w:r>
    </w:p>
    <w:p w14:paraId="4F21A92C"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пільгове – для 2 учнів початкових класів з пільгових категорій за рахунок місцевого бюджету (30.00 грн. у день на учня);</w:t>
      </w:r>
    </w:p>
    <w:p w14:paraId="5963D1F4"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для 1 учень, ВПО;</w:t>
      </w:r>
    </w:p>
    <w:p w14:paraId="657A56BA"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для  17 дітей, ВПО та батьки яких є УБД, яке здійснюється за бюджетні кошти (30.00 грн. у день на дитину);</w:t>
      </w:r>
    </w:p>
    <w:p w14:paraId="215E1CA7"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- 1 дитина, позбавлена батьківського піклування; </w:t>
      </w:r>
    </w:p>
    <w:p w14:paraId="327DE88B"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- 1 дитина з ООП.</w:t>
      </w:r>
    </w:p>
    <w:p w14:paraId="234EE6FA"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lastRenderedPageBreak/>
        <w:t xml:space="preserve"> Частка учнів початкових класів та учнів пільгових категорій, охоплених харчуванням,   складає 100%. Всі документи щодо організації харчування учнів оформлюються згідно чинного законодавства. В наявності довідки   про одержання допомоги згідно з Законом України «Про державну соціальну допомогу малозабезпеченим родинам» з поміткою про надання в школу та заяви батьків або осіб, що їх замінюють.</w:t>
      </w:r>
    </w:p>
    <w:p w14:paraId="24FFCD6E"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На підставі вище вказаних документів видано накази по школі про пільгове харчування учнів із вказівкою дати початку харчування і дати закінчення харчування.</w:t>
      </w:r>
    </w:p>
    <w:p w14:paraId="0478A8D1"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Харчувалося за батьківські кошти учнів 5-11 класів – </w:t>
      </w:r>
      <w:r w:rsidRPr="0073083D">
        <w:rPr>
          <w:rFonts w:ascii="Times New Roman" w:eastAsia="Times New Roman" w:hAnsi="Times New Roman" w:cs="Times New Roman"/>
          <w:color w:val="000000"/>
          <w:sz w:val="24"/>
          <w:szCs w:val="24"/>
          <w:lang w:eastAsia="ru-RU"/>
        </w:rPr>
        <w:t>80</w:t>
      </w:r>
      <w:r w:rsidRPr="0073083D">
        <w:rPr>
          <w:rFonts w:ascii="Times New Roman" w:eastAsia="Times New Roman" w:hAnsi="Times New Roman" w:cs="Times New Roman"/>
          <w:color w:val="FF0000"/>
          <w:sz w:val="24"/>
          <w:szCs w:val="24"/>
          <w:lang w:eastAsia="ru-RU"/>
        </w:rPr>
        <w:t xml:space="preserve"> </w:t>
      </w:r>
      <w:r w:rsidRPr="0073083D">
        <w:rPr>
          <w:rFonts w:ascii="Times New Roman" w:eastAsia="Times New Roman" w:hAnsi="Times New Roman" w:cs="Times New Roman"/>
          <w:sz w:val="24"/>
          <w:szCs w:val="24"/>
          <w:lang w:eastAsia="ru-RU"/>
        </w:rPr>
        <w:t xml:space="preserve">учнів. </w:t>
      </w:r>
    </w:p>
    <w:p w14:paraId="23F101B7"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Таким чином, у школі створено належні умови для забезпечення учнів закладу якісним гарячим харчуванням. Кожен прийом їжі, її енергетична цінність відповідали віку, стану здоров’я учнів, рівню енергетичних затрат та нормам харчування для загальноосвітніх шкіл.</w:t>
      </w:r>
    </w:p>
    <w:p w14:paraId="6FDB8E43"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Серед умов, які впливають на активну діяльність дітей, важливе місце займає правильна організація та додержання режиму харчування. У школі режим харчування учнів тісно пов’язаний із режимом дня. Учні харчуються після 2 та 3-го уроків (відповідно до затвердженого графіку харчування). Цей час – найбільш оптимальний для прийняття їжі. Вихованці ГПД харчуються додатково в обід.</w:t>
      </w:r>
    </w:p>
    <w:p w14:paraId="54ED96CD"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Харчування учнів було організовано на основі циклічного перспективного меню, яке обов’язково погоджувалося </w:t>
      </w:r>
      <w:proofErr w:type="spellStart"/>
      <w:r w:rsidRPr="0073083D">
        <w:rPr>
          <w:rFonts w:ascii="Times New Roman" w:eastAsia="Times New Roman" w:hAnsi="Times New Roman" w:cs="Times New Roman"/>
          <w:sz w:val="24"/>
          <w:szCs w:val="24"/>
          <w:lang w:eastAsia="ru-RU"/>
        </w:rPr>
        <w:t>Держпродспоживслужбою</w:t>
      </w:r>
      <w:proofErr w:type="spellEnd"/>
      <w:r w:rsidRPr="0073083D">
        <w:rPr>
          <w:rFonts w:ascii="Times New Roman" w:eastAsia="Times New Roman" w:hAnsi="Times New Roman" w:cs="Times New Roman"/>
          <w:sz w:val="24"/>
          <w:szCs w:val="24"/>
          <w:lang w:eastAsia="ru-RU"/>
        </w:rPr>
        <w:t>. Перспективне меню складалося з урахуванням сезонності (на осінній і зимово-весняний періоди року) та наявності сезонних продуктів, свіжих овочів, фруктів, ягід, сухофруктів, квашених овочів, соків.</w:t>
      </w:r>
    </w:p>
    <w:p w14:paraId="39BF170E"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Контроль за харчуванням розпочинався з моменту складання меню і продовжувався на всіх етапах приготування їжі. Здійснення контролю за харчуванням проводилося щодня, він містив аналіз харчування на фізіологічну повноцінність під час складання меню – розкладання експертним методом, контроль за якістю продуктів, дотримання норм закладання продуктів і виходу страв, технології приготування, якість приготованої їжі.</w:t>
      </w:r>
    </w:p>
    <w:p w14:paraId="72E45318"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 Батьки учнів добре поінформовані щодо питань організації харчування, якості їжі та санітарного стану їдальні, задоволені якістю приготування їжі. У шкільній їдальні оформлено постійно діючий інформаційний стенд для батьків та учнів, який містить щоденне меню із переліком страв і їх виходом.</w:t>
      </w:r>
    </w:p>
    <w:p w14:paraId="3C54A5D9"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Чимале значення має в школі пропаганда правильного харчування серед дітей та їхніх батьків. Для цього використовують різноманітні форми: лекції, батьківські збори, індивідуальні бесіди, тематичні заняття.</w:t>
      </w:r>
    </w:p>
    <w:p w14:paraId="166B3F7D"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xml:space="preserve"> Виконання грошових норм велося щотижнево. Вартість одного дня харчування (бюджетного) становила 30.00 гривень на одного учня.</w:t>
      </w:r>
    </w:p>
    <w:p w14:paraId="2B6F6718"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Всі заплановані заходи щодо організації процесу  виконуються своєчасно. Виконання заходів постійно контролюється адміністрацією школи. Надані рекомендації враховуються.</w:t>
      </w:r>
    </w:p>
    <w:p w14:paraId="6BD2BE89"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З метою систематичного дотримання вимог законодавства щодо організації харчування була введена система контролю:</w:t>
      </w:r>
    </w:p>
    <w:p w14:paraId="0EE47E2A"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Недоліки, які можуть бути ліквідовані, ліквідовуються негайно, останні фіксуються в журналі обліку стану охорони праці з обов'язковим зазначенням термінів їхньої ліквідації.</w:t>
      </w:r>
    </w:p>
    <w:p w14:paraId="6EC8D66A"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Для здійснення організації гарячого харчування у школі було розроблено наступні види діяльності:</w:t>
      </w:r>
    </w:p>
    <w:p w14:paraId="29D69373"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1. Організаційно-аналітична робота:</w:t>
      </w:r>
    </w:p>
    <w:p w14:paraId="27E36ED5"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нарада при заступникові директора школи з ВР  з питань організації і розвитку шкільного харчування (серпень 2024 року);</w:t>
      </w:r>
    </w:p>
    <w:p w14:paraId="5B1FA2DD"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організаційна нарада при заступникові директора з виховної роботи – відповідальному за організацію харчування - графік отримання сніданків учнями; оформлення безкоштовного харчування; графік чергувань і обов'язків чергового вчителя (серпень 2024 року);</w:t>
      </w:r>
    </w:p>
    <w:p w14:paraId="67B7EF0B"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нарада класних керівників: «Про організацію харчування учнів» (вересень 2024 року);</w:t>
      </w:r>
    </w:p>
    <w:p w14:paraId="165A7561"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засідання шкільної комісії з організації харчування із запрошенням класних керівників 1-11-х класів з питань: охоплення учнів гарячим харчуванням;  дотримання санітарно- гігієнічних вимог; профілактика інфекційних захворювань (вересень 2024 року,  лютий 2025 року);</w:t>
      </w:r>
    </w:p>
    <w:p w14:paraId="2755D1CC" w14:textId="77777777" w:rsidR="0073083D" w:rsidRPr="0073083D" w:rsidRDefault="0073083D" w:rsidP="0073083D">
      <w:pPr>
        <w:spacing w:after="0" w:line="240" w:lineRule="auto"/>
        <w:ind w:firstLine="708"/>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lastRenderedPageBreak/>
        <w:t>- здійснення щоденного контролю за роботою шкільної їдальні адміністрацією школи, проведення цільових тематичних перевірок.</w:t>
      </w:r>
    </w:p>
    <w:p w14:paraId="225E447F" w14:textId="77777777" w:rsidR="0073083D" w:rsidRPr="0073083D" w:rsidRDefault="0073083D" w:rsidP="0073083D">
      <w:pPr>
        <w:spacing w:after="0" w:line="240" w:lineRule="auto"/>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2. Організація роботи з поліпшення матеріально-технічної бази їдальні, розширенню сфери послуг для учнів і їх батьків:</w:t>
      </w:r>
    </w:p>
    <w:p w14:paraId="15767742" w14:textId="77777777" w:rsidR="0073083D" w:rsidRDefault="0073083D" w:rsidP="0073083D">
      <w:pPr>
        <w:spacing w:after="0" w:line="240" w:lineRule="auto"/>
        <w:jc w:val="both"/>
        <w:rPr>
          <w:rFonts w:ascii="Times New Roman" w:eastAsia="Times New Roman" w:hAnsi="Times New Roman" w:cs="Times New Roman"/>
          <w:sz w:val="24"/>
          <w:szCs w:val="24"/>
          <w:lang w:eastAsia="ru-RU"/>
        </w:rPr>
      </w:pPr>
      <w:r w:rsidRPr="0073083D">
        <w:rPr>
          <w:rFonts w:ascii="Times New Roman" w:eastAsia="Times New Roman" w:hAnsi="Times New Roman" w:cs="Times New Roman"/>
          <w:sz w:val="24"/>
          <w:szCs w:val="24"/>
          <w:lang w:eastAsia="ru-RU"/>
        </w:rPr>
        <w:t>- проведено косметичний ремонт  залу їдальні  (серпень 2025 року)</w:t>
      </w:r>
    </w:p>
    <w:p w14:paraId="7EAF6A9B" w14:textId="77777777" w:rsidR="008138AD" w:rsidRPr="00D934BC" w:rsidRDefault="008138AD" w:rsidP="008138AD">
      <w:pPr>
        <w:spacing w:after="0"/>
        <w:jc w:val="center"/>
        <w:rPr>
          <w:rFonts w:ascii="Times New Roman" w:eastAsia="Times New Roman" w:hAnsi="Times New Roman" w:cs="Times New Roman"/>
          <w:b/>
          <w:sz w:val="28"/>
          <w:szCs w:val="28"/>
        </w:rPr>
      </w:pPr>
      <w:r w:rsidRPr="00D934BC">
        <w:rPr>
          <w:rFonts w:ascii="Times New Roman" w:eastAsia="Times New Roman" w:hAnsi="Times New Roman" w:cs="Times New Roman"/>
          <w:b/>
          <w:sz w:val="28"/>
          <w:szCs w:val="28"/>
        </w:rPr>
        <w:t>Аналіз виховної роботи</w:t>
      </w:r>
    </w:p>
    <w:p w14:paraId="2A99BD7D" w14:textId="77777777" w:rsidR="008138AD" w:rsidRDefault="008138AD" w:rsidP="008138AD">
      <w:pPr>
        <w:tabs>
          <w:tab w:val="left" w:pos="851"/>
          <w:tab w:val="left" w:pos="12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У 2024/2025 навчальному році виховна робота в школі </w:t>
      </w:r>
      <w:r>
        <w:rPr>
          <w:rFonts w:ascii="Times New Roman" w:eastAsia="Times New Roman" w:hAnsi="Times New Roman" w:cs="Times New Roman"/>
          <w:sz w:val="24"/>
          <w:szCs w:val="24"/>
        </w:rPr>
        <w:t xml:space="preserve"> була спрямована на реалізацію загальношкільної виховної теми: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Формування   національної  свідомості, активної громадянської позиції та патріотичних почуттів школярів засобами сучасних виховних технологій» і проводилась на науково-методичній основі </w:t>
      </w:r>
      <w:r>
        <w:rPr>
          <w:rFonts w:ascii="Times New Roman" w:eastAsia="Times New Roman" w:hAnsi="Times New Roman" w:cs="Times New Roman"/>
          <w:color w:val="000000"/>
          <w:sz w:val="24"/>
          <w:szCs w:val="24"/>
        </w:rPr>
        <w:t xml:space="preserve">відповідно до реалізації Концепції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року № 988, Статуту школи, річного плану роботи закладу освіти на 2023/2024 навчальний рік. </w:t>
      </w:r>
      <w:r>
        <w:rPr>
          <w:rFonts w:ascii="Times New Roman" w:eastAsia="Times New Roman" w:hAnsi="Times New Roman" w:cs="Times New Roman"/>
          <w:sz w:val="24"/>
          <w:szCs w:val="24"/>
        </w:rPr>
        <w:t xml:space="preserve">Виховна робота  була спрямована на виконання Законів України «Про освіту», «Про загальну середню освіту», «Про позашкільну освіту», </w:t>
      </w:r>
      <w:r w:rsidRPr="00635ACD">
        <w:rPr>
          <w:rFonts w:ascii="Times New Roman" w:eastAsia="Times New Roman" w:hAnsi="Times New Roman" w:cs="Times New Roman"/>
          <w:sz w:val="24"/>
          <w:szCs w:val="24"/>
        </w:rPr>
        <w:t>Концепції національно-патріотичного виховання дітей і молоді, основних аспектів Концепції реалізації державної політики у сфері реформування загальної середньої освіти «Нова українська школа» на період до 2029 року, заходів щодо реалізації  Концепції національно-патріотичного виховання дітей і молоді, законів України «Про правовий статус та вшанування пам’яті борців за незалежність України у XX столітті» від 09.04.2015  року № 314-VIII, розпорядження Кабінету Міністрів України від 20.01.2021 року № 37-р «Про заходи з увічнення пам’яті захисників України на період до 2025 року»,  від  30.03.2023 року № 269-р «Про затвердження плану заходів з відзначення подвигів ветеранів війни, проявлених під час захисту суверенітету, територіальної цілісності та недоторканості України на період 2023-2026 років»; програми «Нова  українська  школа» у поступі до цінностей», Указу Президента України №64/2022 «Про введення воєнного стану в Україні», наказу МОН  України від 28.03.2022 року №274 «Про деякі питання організації  здобуття освіти та освітнього процесу в умовах воєнного стану в Україні», листа МОН України  від 29.03.2022 року №1/3737-22 «Про забезпечення психологічного супроводу учасників освітнього процесу в умовах воєнного стану в Україні».</w:t>
      </w:r>
    </w:p>
    <w:p w14:paraId="67071D94"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основі цих нормативно-правових документів у закладі освіти  функціонувала виховна система школи як цілісна структура, яка сприяє успішній діяльності виховання, відбувалося моральне становлення учнів, формування в них творчого мислення, відповідальності. На сьогоднішній день в школі склалася система виховної роботи, яка діє на принципах гуманізму, демократизму, єдності сім’ї та школи, спадкоємності поколінь, забезпечує здійснення національного виховання, спонукає до утвердження педагогіки особистості, сприяє формуванню в учнів навичок самоосвіти, самоаналізу, допомагає учням розвивати індивідуальні здібності, творчі задатки, самовизначитись та </w:t>
      </w:r>
      <w:proofErr w:type="spellStart"/>
      <w:r>
        <w:rPr>
          <w:rFonts w:ascii="Times New Roman" w:eastAsia="Times New Roman" w:hAnsi="Times New Roman" w:cs="Times New Roman"/>
          <w:sz w:val="24"/>
          <w:szCs w:val="24"/>
        </w:rPr>
        <w:t>самореалізуватись</w:t>
      </w:r>
      <w:proofErr w:type="spellEnd"/>
      <w:r>
        <w:rPr>
          <w:rFonts w:ascii="Times New Roman" w:eastAsia="Times New Roman" w:hAnsi="Times New Roman" w:cs="Times New Roman"/>
          <w:sz w:val="24"/>
          <w:szCs w:val="24"/>
        </w:rPr>
        <w:t>.</w:t>
      </w:r>
    </w:p>
    <w:p w14:paraId="1706A750"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Основна увага приділяється формуванню громадянина-патріота України, створенню умов для самореалізації особистості учня, відповідно до його здібностей, виховання громадянина з демократичним світоглядом і культурою, формування в учнів свідомого ставлення до свого здоров’я, належних гігієнічних навичок і засад здорового способу життя.</w:t>
      </w:r>
    </w:p>
    <w:p w14:paraId="754D54CB" w14:textId="77777777" w:rsidR="008138AD" w:rsidRPr="00ED6C63"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Головне завдання закладу освіти</w:t>
      </w:r>
      <w:r>
        <w:rPr>
          <w:rFonts w:ascii="Times New Roman" w:eastAsia="Times New Roman" w:hAnsi="Times New Roman" w:cs="Times New Roman"/>
          <w:sz w:val="24"/>
          <w:szCs w:val="24"/>
        </w:rPr>
        <w:t xml:space="preserve"> –  побудувати виховну діяльність так, щоб сама її організація,  шкільне середовище виховували дітей у дусі патріотизму, глибокого розуміння історії свого народу, національної ідентичності, самобутності. Не менш важливим було повсякденне виховання поваги до Конституції держави, законодавства, державних символів – Герба, Прапора, Гімну. Важливим аспектом національно-патріотичного виховання є повага та любов до державної мови. </w:t>
      </w:r>
      <w:proofErr w:type="spellStart"/>
      <w:r>
        <w:rPr>
          <w:rFonts w:ascii="Times New Roman" w:eastAsia="Times New Roman" w:hAnsi="Times New Roman" w:cs="Times New Roman"/>
          <w:sz w:val="24"/>
          <w:szCs w:val="24"/>
        </w:rPr>
        <w:t>Мовне</w:t>
      </w:r>
      <w:proofErr w:type="spellEnd"/>
      <w:r>
        <w:rPr>
          <w:rFonts w:ascii="Times New Roman" w:eastAsia="Times New Roman" w:hAnsi="Times New Roman" w:cs="Times New Roman"/>
          <w:sz w:val="24"/>
          <w:szCs w:val="24"/>
        </w:rPr>
        <w:t xml:space="preserve"> середовище повинно впливати на формування учня-громадянина, патріота України.</w:t>
      </w:r>
    </w:p>
    <w:p w14:paraId="32BADA72"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Завдання виховної системи</w:t>
      </w:r>
      <w:r>
        <w:rPr>
          <w:rFonts w:ascii="Times New Roman" w:eastAsia="Times New Roman" w:hAnsi="Times New Roman" w:cs="Times New Roman"/>
          <w:sz w:val="24"/>
          <w:szCs w:val="24"/>
        </w:rPr>
        <w:t>:</w:t>
      </w:r>
    </w:p>
    <w:p w14:paraId="455B1411" w14:textId="77777777" w:rsidR="008138AD" w:rsidRDefault="008138AD" w:rsidP="008138AD">
      <w:pPr>
        <w:pStyle w:val="a7"/>
        <w:numPr>
          <w:ilvl w:val="0"/>
          <w:numId w:val="21"/>
        </w:num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9A4EAC">
        <w:rPr>
          <w:rFonts w:ascii="Times New Roman" w:eastAsia="Times New Roman" w:hAnsi="Times New Roman" w:cs="Times New Roman"/>
          <w:sz w:val="24"/>
          <w:szCs w:val="24"/>
        </w:rPr>
        <w:t>абезпечення комфортних і б</w:t>
      </w:r>
      <w:r>
        <w:rPr>
          <w:rFonts w:ascii="Times New Roman" w:eastAsia="Times New Roman" w:hAnsi="Times New Roman" w:cs="Times New Roman"/>
          <w:sz w:val="24"/>
          <w:szCs w:val="24"/>
        </w:rPr>
        <w:t>езпечних умов навчання та праці;</w:t>
      </w:r>
    </w:p>
    <w:p w14:paraId="521DA30C" w14:textId="77777777" w:rsidR="008138AD" w:rsidRDefault="008138AD" w:rsidP="008138AD">
      <w:pPr>
        <w:pStyle w:val="a7"/>
        <w:numPr>
          <w:ilvl w:val="0"/>
          <w:numId w:val="21"/>
        </w:num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9A4EAC">
        <w:rPr>
          <w:rFonts w:ascii="Times New Roman" w:eastAsia="Times New Roman" w:hAnsi="Times New Roman" w:cs="Times New Roman"/>
          <w:sz w:val="24"/>
          <w:szCs w:val="24"/>
        </w:rPr>
        <w:t>творення освітнього середовища, вільного від будь-яких фо</w:t>
      </w:r>
      <w:r>
        <w:rPr>
          <w:rFonts w:ascii="Times New Roman" w:eastAsia="Times New Roman" w:hAnsi="Times New Roman" w:cs="Times New Roman"/>
          <w:sz w:val="24"/>
          <w:szCs w:val="24"/>
        </w:rPr>
        <w:t>рм насильства та дискримінації;</w:t>
      </w:r>
    </w:p>
    <w:p w14:paraId="5604D927" w14:textId="77777777" w:rsidR="008138AD" w:rsidRDefault="008138AD" w:rsidP="008138AD">
      <w:pPr>
        <w:pStyle w:val="a7"/>
        <w:numPr>
          <w:ilvl w:val="0"/>
          <w:numId w:val="21"/>
        </w:num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виховання  дитини</w:t>
      </w:r>
      <w:r w:rsidRPr="009A4EAC">
        <w:rPr>
          <w:rFonts w:ascii="Times New Roman" w:eastAsia="Times New Roman" w:hAnsi="Times New Roman" w:cs="Times New Roman"/>
          <w:sz w:val="24"/>
          <w:szCs w:val="24"/>
        </w:rPr>
        <w:t xml:space="preserve"> як громадянина країни, національно свідомого, </w:t>
      </w:r>
      <w:proofErr w:type="spellStart"/>
      <w:r w:rsidRPr="009A4EAC">
        <w:rPr>
          <w:rFonts w:ascii="Times New Roman" w:eastAsia="Times New Roman" w:hAnsi="Times New Roman" w:cs="Times New Roman"/>
          <w:sz w:val="24"/>
          <w:szCs w:val="24"/>
        </w:rPr>
        <w:t>життєво</w:t>
      </w:r>
      <w:proofErr w:type="spellEnd"/>
      <w:r w:rsidRPr="009A4EAC">
        <w:rPr>
          <w:rFonts w:ascii="Times New Roman" w:eastAsia="Times New Roman" w:hAnsi="Times New Roman" w:cs="Times New Roman"/>
          <w:sz w:val="24"/>
          <w:szCs w:val="24"/>
        </w:rPr>
        <w:t xml:space="preserve"> і соціально компетентного, здатного здійснювати самостійний вибір і приймати відповід</w:t>
      </w:r>
      <w:r>
        <w:rPr>
          <w:rFonts w:ascii="Times New Roman" w:eastAsia="Times New Roman" w:hAnsi="Times New Roman" w:cs="Times New Roman"/>
          <w:sz w:val="24"/>
          <w:szCs w:val="24"/>
        </w:rPr>
        <w:t>ні рішення у життєвих ситуаціях;</w:t>
      </w:r>
    </w:p>
    <w:p w14:paraId="130B8630" w14:textId="77777777" w:rsidR="008138AD" w:rsidRDefault="008138AD" w:rsidP="008138AD">
      <w:pPr>
        <w:pStyle w:val="a7"/>
        <w:numPr>
          <w:ilvl w:val="0"/>
          <w:numId w:val="21"/>
        </w:num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сприяння</w:t>
      </w:r>
      <w:r w:rsidRPr="009A4EAC">
        <w:rPr>
          <w:rFonts w:ascii="Times New Roman" w:eastAsia="Times New Roman" w:hAnsi="Times New Roman" w:cs="Times New Roman"/>
          <w:sz w:val="24"/>
          <w:szCs w:val="24"/>
        </w:rPr>
        <w:t xml:space="preserve"> зростанню творчого духовного потенціалу особистості, розкриттю здібност</w:t>
      </w:r>
      <w:r>
        <w:rPr>
          <w:rFonts w:ascii="Times New Roman" w:eastAsia="Times New Roman" w:hAnsi="Times New Roman" w:cs="Times New Roman"/>
          <w:sz w:val="24"/>
          <w:szCs w:val="24"/>
        </w:rPr>
        <w:t>ей на кожному з виховних етапів;</w:t>
      </w:r>
    </w:p>
    <w:p w14:paraId="3C278AD2" w14:textId="77777777" w:rsidR="008138AD" w:rsidRDefault="008138AD" w:rsidP="008138AD">
      <w:pPr>
        <w:pStyle w:val="a7"/>
        <w:numPr>
          <w:ilvl w:val="0"/>
          <w:numId w:val="21"/>
        </w:num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дитячого самоврядування як осеред</w:t>
      </w:r>
      <w:r w:rsidRPr="009A4EAC">
        <w:rPr>
          <w:rFonts w:ascii="Times New Roman" w:eastAsia="Times New Roman" w:hAnsi="Times New Roman" w:cs="Times New Roman"/>
          <w:sz w:val="24"/>
          <w:szCs w:val="24"/>
        </w:rPr>
        <w:t>к</w:t>
      </w:r>
      <w:r>
        <w:rPr>
          <w:rFonts w:ascii="Times New Roman" w:eastAsia="Times New Roman" w:hAnsi="Times New Roman" w:cs="Times New Roman"/>
          <w:sz w:val="24"/>
          <w:szCs w:val="24"/>
        </w:rPr>
        <w:t>у</w:t>
      </w:r>
      <w:r w:rsidRPr="009A4EAC">
        <w:rPr>
          <w:rFonts w:ascii="Times New Roman" w:eastAsia="Times New Roman" w:hAnsi="Times New Roman" w:cs="Times New Roman"/>
          <w:sz w:val="24"/>
          <w:szCs w:val="24"/>
        </w:rPr>
        <w:t xml:space="preserve"> самореалізації громадянського виховання.</w:t>
      </w:r>
    </w:p>
    <w:p w14:paraId="54057AA5" w14:textId="77777777" w:rsidR="008138AD" w:rsidRDefault="008138AD" w:rsidP="008138AD">
      <w:pPr>
        <w:pStyle w:val="a7"/>
        <w:numPr>
          <w:ilvl w:val="0"/>
          <w:numId w:val="21"/>
        </w:num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стимулювання саморозвит</w:t>
      </w:r>
      <w:r w:rsidRPr="009A4EAC">
        <w:rPr>
          <w:rFonts w:ascii="Times New Roman" w:eastAsia="Times New Roman" w:hAnsi="Times New Roman" w:cs="Times New Roman"/>
          <w:sz w:val="24"/>
          <w:szCs w:val="24"/>
        </w:rPr>
        <w:t>к</w:t>
      </w:r>
      <w:r>
        <w:rPr>
          <w:rFonts w:ascii="Times New Roman" w:eastAsia="Times New Roman" w:hAnsi="Times New Roman" w:cs="Times New Roman"/>
          <w:sz w:val="24"/>
          <w:szCs w:val="24"/>
        </w:rPr>
        <w:t>у, самовиховання, самоосвіти</w:t>
      </w:r>
      <w:r w:rsidRPr="009A4EAC">
        <w:rPr>
          <w:rFonts w:ascii="Times New Roman" w:eastAsia="Times New Roman" w:hAnsi="Times New Roman" w:cs="Times New Roman"/>
          <w:sz w:val="24"/>
          <w:szCs w:val="24"/>
        </w:rPr>
        <w:t xml:space="preserve"> учнів та розвиток їх життєтворчої компетентності через участь у реалізації проектів соціал</w:t>
      </w:r>
      <w:r>
        <w:rPr>
          <w:rFonts w:ascii="Times New Roman" w:eastAsia="Times New Roman" w:hAnsi="Times New Roman" w:cs="Times New Roman"/>
          <w:sz w:val="24"/>
          <w:szCs w:val="24"/>
        </w:rPr>
        <w:t>ьного та благодійного напрямків;</w:t>
      </w:r>
    </w:p>
    <w:p w14:paraId="713EFC68" w14:textId="77777777" w:rsidR="008138AD" w:rsidRDefault="008138AD" w:rsidP="008138AD">
      <w:pPr>
        <w:pStyle w:val="a7"/>
        <w:numPr>
          <w:ilvl w:val="0"/>
          <w:numId w:val="21"/>
        </w:numPr>
        <w:tabs>
          <w:tab w:val="left" w:pos="1080"/>
        </w:tabs>
        <w:spacing w:after="0" w:line="240" w:lineRule="auto"/>
        <w:jc w:val="both"/>
        <w:rPr>
          <w:rFonts w:ascii="Times New Roman" w:eastAsia="Times New Roman" w:hAnsi="Times New Roman" w:cs="Times New Roman"/>
          <w:sz w:val="24"/>
          <w:szCs w:val="24"/>
        </w:rPr>
      </w:pPr>
      <w:r w:rsidRPr="009A4EAC">
        <w:rPr>
          <w:rFonts w:ascii="Times New Roman" w:eastAsia="Times New Roman" w:hAnsi="Times New Roman" w:cs="Times New Roman"/>
          <w:sz w:val="24"/>
          <w:szCs w:val="24"/>
        </w:rPr>
        <w:t>створення умов для розвитку життєтворчої компетентності учнів;</w:t>
      </w:r>
    </w:p>
    <w:p w14:paraId="18661446" w14:textId="77777777" w:rsidR="008138AD" w:rsidRDefault="008138AD" w:rsidP="008138AD">
      <w:pPr>
        <w:pStyle w:val="a7"/>
        <w:numPr>
          <w:ilvl w:val="0"/>
          <w:numId w:val="21"/>
        </w:numPr>
        <w:tabs>
          <w:tab w:val="left" w:pos="1080"/>
        </w:tabs>
        <w:spacing w:after="0" w:line="240" w:lineRule="auto"/>
        <w:jc w:val="both"/>
        <w:rPr>
          <w:rFonts w:ascii="Times New Roman" w:eastAsia="Times New Roman" w:hAnsi="Times New Roman" w:cs="Times New Roman"/>
          <w:sz w:val="24"/>
          <w:szCs w:val="24"/>
        </w:rPr>
      </w:pPr>
      <w:r w:rsidRPr="009A4EAC">
        <w:rPr>
          <w:rFonts w:ascii="Times New Roman" w:eastAsia="Times New Roman" w:hAnsi="Times New Roman" w:cs="Times New Roman"/>
          <w:sz w:val="24"/>
          <w:szCs w:val="24"/>
        </w:rPr>
        <w:t xml:space="preserve">впровадження оптимальних методів, форм, засобів, що сприяють формуванню в учнівської молоді основ життєтворчості; </w:t>
      </w:r>
    </w:p>
    <w:p w14:paraId="43E87CE8" w14:textId="5585ED42" w:rsidR="008138AD" w:rsidRPr="004A19B1" w:rsidRDefault="008138AD" w:rsidP="008138AD">
      <w:pPr>
        <w:pStyle w:val="a7"/>
        <w:numPr>
          <w:ilvl w:val="0"/>
          <w:numId w:val="21"/>
        </w:numPr>
        <w:tabs>
          <w:tab w:val="left" w:pos="1080"/>
        </w:tabs>
        <w:spacing w:after="0" w:line="240" w:lineRule="auto"/>
        <w:jc w:val="both"/>
        <w:rPr>
          <w:rFonts w:ascii="Times New Roman" w:eastAsia="Times New Roman" w:hAnsi="Times New Roman" w:cs="Times New Roman"/>
          <w:sz w:val="24"/>
          <w:szCs w:val="24"/>
        </w:rPr>
      </w:pPr>
      <w:r w:rsidRPr="009A4EAC">
        <w:rPr>
          <w:rFonts w:ascii="Times New Roman" w:eastAsia="Times New Roman" w:hAnsi="Times New Roman" w:cs="Times New Roman"/>
          <w:sz w:val="24"/>
          <w:szCs w:val="24"/>
        </w:rPr>
        <w:t>розширення можливостей компетентного вибору ос</w:t>
      </w:r>
      <w:r>
        <w:rPr>
          <w:rFonts w:ascii="Times New Roman" w:eastAsia="Times New Roman" w:hAnsi="Times New Roman" w:cs="Times New Roman"/>
          <w:sz w:val="24"/>
          <w:szCs w:val="24"/>
        </w:rPr>
        <w:t>обистістю свого життєвого шляху.</w:t>
      </w:r>
    </w:p>
    <w:p w14:paraId="490CA76C" w14:textId="68CBFD00" w:rsidR="008138AD" w:rsidRDefault="004A19B1" w:rsidP="008138A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138AD">
        <w:rPr>
          <w:rFonts w:ascii="Times New Roman" w:eastAsia="Times New Roman" w:hAnsi="Times New Roman" w:cs="Times New Roman"/>
          <w:color w:val="000000"/>
          <w:sz w:val="24"/>
          <w:szCs w:val="24"/>
        </w:rPr>
        <w:t xml:space="preserve">Для реалізації цих завдань у школі розроблений план виховної роботи Ковалівського ЗЗСО І-ІІІ ступенів  та плани роботи класних керівників, які були затверджені на засіданні методичної спільноти класних керівників. Ці плани охоплюють всі напрямки </w:t>
      </w:r>
      <w:proofErr w:type="spellStart"/>
      <w:r w:rsidR="008138AD">
        <w:rPr>
          <w:rFonts w:ascii="Times New Roman" w:eastAsia="Times New Roman" w:hAnsi="Times New Roman" w:cs="Times New Roman"/>
          <w:color w:val="000000"/>
          <w:sz w:val="24"/>
          <w:szCs w:val="24"/>
        </w:rPr>
        <w:t>виховання:національно-патріотичне</w:t>
      </w:r>
      <w:proofErr w:type="spellEnd"/>
      <w:r w:rsidR="008138AD">
        <w:rPr>
          <w:rFonts w:ascii="Times New Roman" w:eastAsia="Times New Roman" w:hAnsi="Times New Roman" w:cs="Times New Roman"/>
          <w:color w:val="000000"/>
          <w:sz w:val="24"/>
          <w:szCs w:val="24"/>
        </w:rPr>
        <w:t>, громадянське, військово-патріотичне, правове, духовно-моральне, художньо-естетичне, трудове, фізичне, екологічне, превентивне та включають у себе календарні, традиційні шкільні свята, заходи, конкурси, міські   заходи щодо втілення національної програми «Про запобігання та протидію домашньому насильству» від 07.12.2017 року  № 2229-VIII; Стратегії національно-патріотичного виховання, затверджена Указом Президента України від 18.05.2019 року №286, «Про Стратегію національно-патріотичного виховання», «Концепцію національно-патріотичного виховання в системі освіти України, затверджену наказом Міністерства освіти і науки України від 06.06.2022 року № 527; заходи щодо зміцнення моральності та утвердження здорового способу життя та ін.</w:t>
      </w:r>
    </w:p>
    <w:p w14:paraId="057FBD98"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Виховна система школи базується на принципах, що визначають основні вимоги до процесу виховання особистості учня, до його змісту, організацій, форм, методів та прийомів.</w:t>
      </w:r>
    </w:p>
    <w:p w14:paraId="10991E27"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Принципи виховної системи школи</w:t>
      </w:r>
      <w:r>
        <w:rPr>
          <w:rFonts w:ascii="Times New Roman" w:eastAsia="Times New Roman" w:hAnsi="Times New Roman" w:cs="Times New Roman"/>
          <w:sz w:val="24"/>
          <w:szCs w:val="24"/>
        </w:rPr>
        <w:t>:</w:t>
      </w:r>
    </w:p>
    <w:p w14:paraId="5D267EE8"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принцип гуманізації і демократизації виховного процесу;</w:t>
      </w:r>
    </w:p>
    <w:p w14:paraId="28DF61B9"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принцип зв’язку виховання з реальним життям;</w:t>
      </w:r>
    </w:p>
    <w:p w14:paraId="1CB4CF13"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виховання особистості в колективі в ході спільної діяльності;</w:t>
      </w:r>
    </w:p>
    <w:p w14:paraId="5F78CFB6"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єдність вимог і поваги до особистості;</w:t>
      </w:r>
    </w:p>
    <w:p w14:paraId="38C561B8"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послідовність, систематичність і єдність виховних впливів.</w:t>
      </w:r>
    </w:p>
    <w:p w14:paraId="07429934"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Виховна робота реалізується за такими </w:t>
      </w:r>
      <w:r>
        <w:rPr>
          <w:rFonts w:ascii="Times New Roman" w:eastAsia="Times New Roman" w:hAnsi="Times New Roman" w:cs="Times New Roman"/>
          <w:b/>
          <w:sz w:val="24"/>
          <w:szCs w:val="24"/>
        </w:rPr>
        <w:t>напрямами</w:t>
      </w:r>
      <w:r>
        <w:rPr>
          <w:rFonts w:ascii="Times New Roman" w:eastAsia="Times New Roman" w:hAnsi="Times New Roman" w:cs="Times New Roman"/>
          <w:sz w:val="24"/>
          <w:szCs w:val="24"/>
        </w:rPr>
        <w:t>:</w:t>
      </w:r>
    </w:p>
    <w:p w14:paraId="20FC0CB3"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Виховання національної та </w:t>
      </w:r>
      <w:proofErr w:type="spellStart"/>
      <w:r>
        <w:rPr>
          <w:rFonts w:ascii="Times New Roman" w:eastAsia="Times New Roman" w:hAnsi="Times New Roman" w:cs="Times New Roman"/>
          <w:sz w:val="24"/>
          <w:szCs w:val="24"/>
        </w:rPr>
        <w:t>громадянсько</w:t>
      </w:r>
      <w:proofErr w:type="spellEnd"/>
      <w:r>
        <w:rPr>
          <w:rFonts w:ascii="Times New Roman" w:eastAsia="Times New Roman" w:hAnsi="Times New Roman" w:cs="Times New Roman"/>
          <w:sz w:val="24"/>
          <w:szCs w:val="24"/>
        </w:rPr>
        <w:t>-правової свідомості через учнівське самоврядування, формування активної життєвої позиції.</w:t>
      </w:r>
    </w:p>
    <w:p w14:paraId="007FFA56"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Виховання правової культури та профілактика правопорушень, превентивне виховання.</w:t>
      </w:r>
    </w:p>
    <w:p w14:paraId="48B35769"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Фізичне виховання та пропаганда здорового та безпечного способу життя.       </w:t>
      </w:r>
    </w:p>
    <w:p w14:paraId="232D2A65"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Психологічна підтримка учнів та вихованців.</w:t>
      </w:r>
    </w:p>
    <w:p w14:paraId="16C01C11"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Національно-патріотичне  та військово-патріотичне виховання.</w:t>
      </w:r>
    </w:p>
    <w:p w14:paraId="63017491"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Екологічне виховання.</w:t>
      </w:r>
    </w:p>
    <w:p w14:paraId="49E1C7F3"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Моральне виховання.</w:t>
      </w:r>
    </w:p>
    <w:p w14:paraId="75C096FB"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Родинно-сімейне виховання.</w:t>
      </w:r>
    </w:p>
    <w:p w14:paraId="786D15FD"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Художньо-естетичне виховання.</w:t>
      </w:r>
    </w:p>
    <w:p w14:paraId="4AC93C6C" w14:textId="115E00F3" w:rsidR="008138AD" w:rsidRDefault="008138AD" w:rsidP="004A19B1">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Розвиток творчих здібностей учнів.</w:t>
      </w:r>
    </w:p>
    <w:p w14:paraId="251FD7B3"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виховної роботи школи забезпечує:</w:t>
      </w:r>
    </w:p>
    <w:p w14:paraId="51A2A70C"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активне залучення до процесу виховання батьківської громадськості;</w:t>
      </w:r>
    </w:p>
    <w:p w14:paraId="67EF59F7"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організацію методичної роботи з актуальних проблем виховання з педагогами, класними керівниками;</w:t>
      </w:r>
    </w:p>
    <w:p w14:paraId="645B3411"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розвиток активності школярів у різних видах діяльності та творчий розвиток здібностей, інтересів особистості у позашкільній діяльності;</w:t>
      </w:r>
    </w:p>
    <w:p w14:paraId="19E95A21"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ab/>
        <w:t>гуртування учнівських колективів навколо організації колективних творчих справ, участь у проектах;</w:t>
      </w:r>
    </w:p>
    <w:p w14:paraId="28335152"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соціальну захищеність і підтримку учнів;</w:t>
      </w:r>
    </w:p>
    <w:p w14:paraId="53C38C82"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співробітництво з правоохоронними органами, соціальними службами з питань організації правової освіти, профілактичної роботи серед школярів;</w:t>
      </w:r>
    </w:p>
    <w:p w14:paraId="0FF22947"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концентрацію сил педагогічного колективу за пріоритетними напрямками виховної роботи.</w:t>
      </w:r>
    </w:p>
    <w:p w14:paraId="5826384C"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виховної роботи спрямована на створення умов для розвитку та самореалізації особистості кожного учня. Пошук сучасних шляхів і засобів виховання школярів здійснюється на засадах педагогіки творчості і становить одну із найактуальніших проблем освітнього процесу.</w:t>
      </w:r>
    </w:p>
    <w:p w14:paraId="4D4A9B98"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Серцевиною виховного процесу є особистість: її нахили, здібності, потреби, інтереси, соціальний досвід, самовідданість, характер.</w:t>
      </w:r>
    </w:p>
    <w:p w14:paraId="423FE3D8"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Результатом виховної діяльності закладу є створення сучасної моделі випускника – людини, готової до самоосвіти, самовизначення та самореалізації у дорослому житті.</w:t>
      </w:r>
    </w:p>
    <w:p w14:paraId="2814B634"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керування виховним процесом в школі було  створено методична спільнота  класних керівників (керівник – Білик М.І., заступник директора з виховної роботи).</w:t>
      </w:r>
    </w:p>
    <w:p w14:paraId="3D9EAF79" w14:textId="77777777"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Методична спільнота  класних керівників - структурний підрозділ внутрішньо шкільної системи керування виховним процесом, який координує методичну та організаційну роботу класних керівників.</w:t>
      </w:r>
    </w:p>
    <w:p w14:paraId="0BBE92D8"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Основні завдання ШПС класних керівників:</w:t>
      </w:r>
    </w:p>
    <w:p w14:paraId="291432CD"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підвищення теоретичного, науково-методичного рівня підготовки класних керівників із питань психології та педагогіки;</w:t>
      </w:r>
    </w:p>
    <w:p w14:paraId="06ED9D25"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забезпечення виконання єдиних принципових підходів до виховання й соціалізації учнів;</w:t>
      </w:r>
    </w:p>
    <w:p w14:paraId="64B25088"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озброєння класних керівників сучасними виховними технологіями та знанням сучасних форм і методів роботи;</w:t>
      </w:r>
    </w:p>
    <w:p w14:paraId="27C8652C"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вивчення, узагальнення та використання передового педагогічного досвіду роботи класних керівників;</w:t>
      </w:r>
    </w:p>
    <w:p w14:paraId="4DDE14D0"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координування планування, організації та педагогічного аналізу виховних заходів класних колективів;</w:t>
      </w:r>
    </w:p>
    <w:p w14:paraId="5BD14282"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сприяння становленню й розвитку системи виховної роботи класних керівників.</w:t>
      </w:r>
    </w:p>
    <w:p w14:paraId="05F151FE"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Функції ШПС класних керівників:</w:t>
      </w:r>
    </w:p>
    <w:p w14:paraId="15E32BCF"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організує колективне планування і колективний аналіз життєдіяльності класних колективів;</w:t>
      </w:r>
    </w:p>
    <w:p w14:paraId="47144FF5"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координує виховну діяльність класних колективів та організує їхню взаємодію в педагогічному процесі;</w:t>
      </w:r>
    </w:p>
    <w:p w14:paraId="714C46D6"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планує і постійно коригує принципи виховання та соціалізації учнів;</w:t>
      </w:r>
    </w:p>
    <w:p w14:paraId="164681F8"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організує вивчення та запровадження класними керівниками сучасних технологій виховання, форм і методів виховної роботи;</w:t>
      </w:r>
    </w:p>
    <w:p w14:paraId="29F4D53F"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обговорює соціально-педагогічні програми класних керівників і творчих груп педагогів, матеріалами узагальнення передового досвіду роботи класних керівників, матеріалами атестації класних керівників;</w:t>
      </w:r>
    </w:p>
    <w:p w14:paraId="30A596AC" w14:textId="77777777" w:rsidR="008138AD" w:rsidRDefault="008138AD" w:rsidP="008138AD">
      <w:pPr>
        <w:tabs>
          <w:tab w:val="left" w:pos="1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оцінює роботу членів об'єднання, клопочеться перед адміністрацією школи про заохочення класних керівників.</w:t>
      </w:r>
    </w:p>
    <w:p w14:paraId="7D60F0DC" w14:textId="1CFB365F" w:rsidR="008138AD" w:rsidRDefault="008138AD" w:rsidP="008138AD">
      <w:pPr>
        <w:tabs>
          <w:tab w:val="left" w:pos="1080"/>
        </w:tabs>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виховної роботи навчального закладу включає в себе і взаємодію школи з найближчим до неї середовищем на рівні сімей учнів: з батьками й особами, що їх замінюють, акцентуючи увагу на питаннях соціалізації дітей і молоді в тому чи іншому аспекті.</w:t>
      </w:r>
    </w:p>
    <w:p w14:paraId="5D630215" w14:textId="77777777" w:rsidR="008138AD" w:rsidRDefault="008138AD" w:rsidP="008138A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Виховна робота в закладі освіти  носить плановий, цілеспрямований характер. Цьому свідчить комплекс  актуальних питань, які розглядались на нарадах при директорові, нарадах при заступниках  з навчально-виховної та виховної роботи, педрадах, серед яких:</w:t>
      </w:r>
    </w:p>
    <w:p w14:paraId="3A53BA25" w14:textId="77777777" w:rsidR="008138AD" w:rsidRDefault="008138AD" w:rsidP="008138A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організацію чергування по школі вчителів та учнів у 2024/2025 навчальному році;</w:t>
      </w:r>
    </w:p>
    <w:p w14:paraId="3918E11A" w14:textId="77777777" w:rsidR="008138AD" w:rsidRDefault="008138AD" w:rsidP="008138A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попередження дитячого травматизму під час організації освітнього процесу;</w:t>
      </w:r>
    </w:p>
    <w:p w14:paraId="0A807D1D" w14:textId="77777777" w:rsidR="008138AD" w:rsidRDefault="008138AD" w:rsidP="008138A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 стан відвідування учнями школи;</w:t>
      </w:r>
    </w:p>
    <w:p w14:paraId="7E4C6CC4" w14:textId="77777777" w:rsidR="008138AD" w:rsidRDefault="008138AD" w:rsidP="008138AD">
      <w:pPr>
        <w:spacing w:after="0" w:line="240" w:lineRule="auto"/>
        <w:ind w:firstLine="540"/>
        <w:jc w:val="both"/>
        <w:rPr>
          <w:rFonts w:ascii="Times New Roman" w:hAnsi="Times New Roman" w:cs="Times New Roman"/>
          <w:sz w:val="24"/>
          <w:szCs w:val="24"/>
        </w:rPr>
      </w:pPr>
      <w:r w:rsidRPr="00F56431">
        <w:rPr>
          <w:rFonts w:ascii="Times New Roman" w:eastAsia="Times New Roman" w:hAnsi="Times New Roman" w:cs="Times New Roman"/>
          <w:sz w:val="24"/>
          <w:szCs w:val="24"/>
        </w:rPr>
        <w:lastRenderedPageBreak/>
        <w:t xml:space="preserve">- </w:t>
      </w:r>
      <w:r>
        <w:rPr>
          <w:rFonts w:ascii="Times New Roman" w:hAnsi="Times New Roman" w:cs="Times New Roman"/>
          <w:sz w:val="24"/>
          <w:szCs w:val="24"/>
        </w:rPr>
        <w:t>Про формування української ментальності, національно-культурної та громадянської ідентичності молодого покоління засобами сучасних виховних технологій</w:t>
      </w:r>
      <w:r w:rsidRPr="001E6978">
        <w:rPr>
          <w:rFonts w:ascii="Times New Roman" w:hAnsi="Times New Roman" w:cs="Times New Roman"/>
          <w:sz w:val="24"/>
          <w:szCs w:val="24"/>
        </w:rPr>
        <w:t>.</w:t>
      </w:r>
      <w:r>
        <w:rPr>
          <w:rFonts w:ascii="Times New Roman" w:hAnsi="Times New Roman" w:cs="Times New Roman"/>
          <w:sz w:val="24"/>
          <w:szCs w:val="24"/>
        </w:rPr>
        <w:t xml:space="preserve"> (педрада, протокол  №3 від 28.10.2024 р.);</w:t>
      </w:r>
    </w:p>
    <w:p w14:paraId="54F593FD" w14:textId="77777777" w:rsidR="008138AD" w:rsidRPr="00982C2E" w:rsidRDefault="008138AD" w:rsidP="008138AD">
      <w:pPr>
        <w:spacing w:after="0" w:line="240" w:lineRule="auto"/>
        <w:ind w:firstLine="54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r w:rsidRPr="001E6978">
        <w:rPr>
          <w:rFonts w:ascii="Times New Roman" w:eastAsia="Times New Roman" w:hAnsi="Times New Roman"/>
          <w:sz w:val="24"/>
          <w:szCs w:val="24"/>
          <w:lang w:eastAsia="uk-UA"/>
        </w:rPr>
        <w:t xml:space="preserve">Про </w:t>
      </w:r>
      <w:r>
        <w:rPr>
          <w:rFonts w:ascii="Times New Roman" w:eastAsia="Times New Roman" w:hAnsi="Times New Roman"/>
          <w:sz w:val="24"/>
          <w:szCs w:val="24"/>
          <w:lang w:eastAsia="uk-UA"/>
        </w:rPr>
        <w:t xml:space="preserve">профілактику </w:t>
      </w:r>
      <w:proofErr w:type="spellStart"/>
      <w:r>
        <w:rPr>
          <w:rFonts w:ascii="Times New Roman" w:eastAsia="Times New Roman" w:hAnsi="Times New Roman"/>
          <w:sz w:val="24"/>
          <w:szCs w:val="24"/>
          <w:lang w:eastAsia="uk-UA"/>
        </w:rPr>
        <w:t>булінгу</w:t>
      </w:r>
      <w:proofErr w:type="spellEnd"/>
      <w:r>
        <w:rPr>
          <w:rFonts w:ascii="Times New Roman" w:eastAsia="Times New Roman" w:hAnsi="Times New Roman"/>
          <w:sz w:val="24"/>
          <w:szCs w:val="24"/>
          <w:lang w:eastAsia="uk-UA"/>
        </w:rPr>
        <w:t xml:space="preserve"> та </w:t>
      </w:r>
      <w:proofErr w:type="spellStart"/>
      <w:r>
        <w:rPr>
          <w:rFonts w:ascii="Times New Roman" w:eastAsia="Times New Roman" w:hAnsi="Times New Roman"/>
          <w:sz w:val="24"/>
          <w:szCs w:val="24"/>
          <w:lang w:eastAsia="uk-UA"/>
        </w:rPr>
        <w:t>кібербулінгу</w:t>
      </w:r>
      <w:proofErr w:type="spellEnd"/>
      <w:r>
        <w:rPr>
          <w:rFonts w:ascii="Times New Roman" w:eastAsia="Times New Roman" w:hAnsi="Times New Roman"/>
          <w:sz w:val="24"/>
          <w:szCs w:val="24"/>
          <w:lang w:eastAsia="uk-UA"/>
        </w:rPr>
        <w:t xml:space="preserve"> як запоруку збереження і зміцнення емоційного </w:t>
      </w:r>
      <w:proofErr w:type="spellStart"/>
      <w:r>
        <w:rPr>
          <w:rFonts w:ascii="Times New Roman" w:eastAsia="Times New Roman" w:hAnsi="Times New Roman"/>
          <w:sz w:val="24"/>
          <w:szCs w:val="24"/>
          <w:lang w:eastAsia="uk-UA"/>
        </w:rPr>
        <w:t>здоровя</w:t>
      </w:r>
      <w:proofErr w:type="spellEnd"/>
      <w:r>
        <w:rPr>
          <w:rFonts w:ascii="Times New Roman" w:eastAsia="Times New Roman" w:hAnsi="Times New Roman"/>
          <w:sz w:val="24"/>
          <w:szCs w:val="24"/>
          <w:lang w:eastAsia="uk-UA"/>
        </w:rPr>
        <w:t xml:space="preserve"> учасників освітнього процесу (</w:t>
      </w:r>
      <w:r>
        <w:rPr>
          <w:rFonts w:ascii="Times New Roman" w:eastAsia="Times New Roman" w:hAnsi="Times New Roman" w:cs="Times New Roman"/>
          <w:sz w:val="24"/>
          <w:szCs w:val="24"/>
        </w:rPr>
        <w:t>педрада, протокол №7 від 20.02.2025 р</w:t>
      </w:r>
      <w:r>
        <w:rPr>
          <w:rFonts w:ascii="Times New Roman" w:eastAsia="Times New Roman" w:hAnsi="Times New Roman"/>
          <w:sz w:val="24"/>
          <w:szCs w:val="24"/>
          <w:lang w:eastAsia="uk-UA"/>
        </w:rPr>
        <w:t>.);</w:t>
      </w:r>
    </w:p>
    <w:p w14:paraId="6C3B2341" w14:textId="77777777" w:rsidR="008138AD" w:rsidRDefault="008138AD" w:rsidP="008138AD">
      <w:pPr>
        <w:spacing w:after="0" w:line="240" w:lineRule="auto"/>
        <w:ind w:firstLine="540"/>
        <w:jc w:val="both"/>
        <w:rPr>
          <w:rFonts w:ascii="Times New Roman" w:eastAsia="Times New Roman" w:hAnsi="Times New Roman" w:cs="Times New Roman"/>
          <w:sz w:val="24"/>
          <w:szCs w:val="24"/>
        </w:rPr>
      </w:pPr>
      <w:r w:rsidRPr="00F56431">
        <w:rPr>
          <w:rFonts w:ascii="Times New Roman" w:eastAsia="Times New Roman" w:hAnsi="Times New Roman" w:cs="Times New Roman"/>
          <w:sz w:val="24"/>
          <w:szCs w:val="24"/>
        </w:rPr>
        <w:t>- Про стан виховної роботи в школі за І семестр 202</w:t>
      </w:r>
      <w:r>
        <w:rPr>
          <w:rFonts w:ascii="Times New Roman" w:eastAsia="Times New Roman" w:hAnsi="Times New Roman" w:cs="Times New Roman"/>
          <w:sz w:val="24"/>
          <w:szCs w:val="24"/>
        </w:rPr>
        <w:t>4</w:t>
      </w:r>
      <w:r w:rsidRPr="00F56431">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F56431">
        <w:rPr>
          <w:rFonts w:ascii="Times New Roman" w:eastAsia="Times New Roman" w:hAnsi="Times New Roman" w:cs="Times New Roman"/>
          <w:sz w:val="24"/>
          <w:szCs w:val="24"/>
        </w:rPr>
        <w:t xml:space="preserve"> навчального року</w:t>
      </w:r>
      <w:r>
        <w:rPr>
          <w:rFonts w:ascii="Times New Roman" w:eastAsia="Times New Roman" w:hAnsi="Times New Roman" w:cs="Times New Roman"/>
          <w:sz w:val="24"/>
          <w:szCs w:val="24"/>
        </w:rPr>
        <w:t>;</w:t>
      </w:r>
    </w:p>
    <w:p w14:paraId="33C4665B" w14:textId="77777777" w:rsidR="008138AD" w:rsidRDefault="008138AD" w:rsidP="008138AD">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 стан  роботи з дітьми пільгового контингенту; </w:t>
      </w:r>
    </w:p>
    <w:p w14:paraId="109780B6" w14:textId="77777777" w:rsidR="008138AD" w:rsidRPr="00F56431" w:rsidRDefault="008138AD" w:rsidP="008138AD">
      <w:pPr>
        <w:tabs>
          <w:tab w:val="left" w:pos="56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Про роботу з дітьми, схильними до правопорушень. </w:t>
      </w:r>
    </w:p>
    <w:p w14:paraId="1F317CD1" w14:textId="77777777" w:rsidR="008138AD" w:rsidRPr="00166AF8" w:rsidRDefault="008138AD" w:rsidP="008138A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2024/2025 навчальному році у школі було проведено </w:t>
      </w:r>
      <w:r>
        <w:rPr>
          <w:rFonts w:ascii="Times New Roman" w:eastAsia="Times New Roman" w:hAnsi="Times New Roman" w:cs="Times New Roman"/>
          <w:b/>
          <w:sz w:val="24"/>
          <w:szCs w:val="24"/>
        </w:rPr>
        <w:t>щорічні виховні заходи</w:t>
      </w:r>
      <w:r>
        <w:rPr>
          <w:rFonts w:ascii="Times New Roman" w:eastAsia="Times New Roman" w:hAnsi="Times New Roman" w:cs="Times New Roman"/>
          <w:sz w:val="24"/>
          <w:szCs w:val="24"/>
        </w:rPr>
        <w:t xml:space="preserve"> - </w:t>
      </w:r>
      <w:r w:rsidRPr="00166AF8">
        <w:rPr>
          <w:rFonts w:ascii="Times New Roman" w:eastAsia="Times New Roman" w:hAnsi="Times New Roman" w:cs="Times New Roman"/>
          <w:color w:val="000000"/>
          <w:sz w:val="24"/>
          <w:szCs w:val="24"/>
        </w:rPr>
        <w:t>свято Першого дзвоника, День працівників о</w:t>
      </w:r>
      <w:r>
        <w:rPr>
          <w:rFonts w:ascii="Times New Roman" w:eastAsia="Times New Roman" w:hAnsi="Times New Roman" w:cs="Times New Roman"/>
          <w:color w:val="000000"/>
          <w:sz w:val="24"/>
          <w:szCs w:val="24"/>
        </w:rPr>
        <w:t>світи</w:t>
      </w:r>
      <w:r w:rsidRPr="00166A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День Героїв України, свято останнього дзвоника, </w:t>
      </w:r>
      <w:r w:rsidRPr="00166AF8">
        <w:rPr>
          <w:rFonts w:ascii="Times New Roman" w:eastAsia="Times New Roman" w:hAnsi="Times New Roman" w:cs="Times New Roman"/>
          <w:color w:val="000000"/>
          <w:sz w:val="24"/>
          <w:szCs w:val="24"/>
        </w:rPr>
        <w:t xml:space="preserve">свято вручення </w:t>
      </w:r>
      <w:proofErr w:type="spellStart"/>
      <w:r w:rsidRPr="00166AF8">
        <w:rPr>
          <w:rFonts w:ascii="Times New Roman" w:eastAsia="Times New Roman" w:hAnsi="Times New Roman" w:cs="Times New Roman"/>
          <w:color w:val="000000"/>
          <w:sz w:val="24"/>
          <w:szCs w:val="24"/>
        </w:rPr>
        <w:t>свідоцтв</w:t>
      </w:r>
      <w:proofErr w:type="spellEnd"/>
      <w:r w:rsidRPr="00166AF8">
        <w:rPr>
          <w:rFonts w:ascii="Times New Roman" w:eastAsia="Times New Roman" w:hAnsi="Times New Roman" w:cs="Times New Roman"/>
          <w:color w:val="000000"/>
          <w:sz w:val="24"/>
          <w:szCs w:val="24"/>
        </w:rPr>
        <w:t xml:space="preserve"> пр</w:t>
      </w:r>
      <w:r>
        <w:rPr>
          <w:rFonts w:ascii="Times New Roman" w:eastAsia="Times New Roman" w:hAnsi="Times New Roman" w:cs="Times New Roman"/>
          <w:color w:val="000000"/>
          <w:sz w:val="24"/>
          <w:szCs w:val="24"/>
        </w:rPr>
        <w:t>о повну загальну середню освіту.</w:t>
      </w:r>
    </w:p>
    <w:p w14:paraId="488E2854" w14:textId="77777777" w:rsidR="008138AD" w:rsidRPr="00074275"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 метою формування </w:t>
      </w:r>
      <w:r w:rsidRPr="00166AF8">
        <w:rPr>
          <w:rFonts w:ascii="Times New Roman" w:eastAsia="Times New Roman" w:hAnsi="Times New Roman" w:cs="Times New Roman"/>
          <w:b/>
          <w:sz w:val="24"/>
          <w:szCs w:val="24"/>
        </w:rPr>
        <w:t>національно-патріотичного</w:t>
      </w:r>
      <w:r>
        <w:rPr>
          <w:rFonts w:ascii="Times New Roman" w:eastAsia="Times New Roman" w:hAnsi="Times New Roman" w:cs="Times New Roman"/>
          <w:sz w:val="24"/>
          <w:szCs w:val="24"/>
        </w:rPr>
        <w:t xml:space="preserve"> та </w:t>
      </w:r>
      <w:r>
        <w:rPr>
          <w:rFonts w:ascii="Times New Roman" w:eastAsia="Times New Roman" w:hAnsi="Times New Roman" w:cs="Times New Roman"/>
          <w:b/>
          <w:sz w:val="24"/>
          <w:szCs w:val="24"/>
        </w:rPr>
        <w:t>військово-патріотичного виховання</w:t>
      </w:r>
      <w:r>
        <w:rPr>
          <w:rFonts w:ascii="Times New Roman" w:eastAsia="Times New Roman" w:hAnsi="Times New Roman" w:cs="Times New Roman"/>
          <w:sz w:val="24"/>
          <w:szCs w:val="24"/>
        </w:rPr>
        <w:t xml:space="preserve"> в</w:t>
      </w:r>
      <w:r w:rsidRPr="00074275">
        <w:rPr>
          <w:rFonts w:ascii="Times New Roman" w:hAnsi="Times New Roman" w:cs="Times New Roman"/>
          <w:sz w:val="24"/>
          <w:szCs w:val="24"/>
        </w:rPr>
        <w:t>ідповідно до  плану виховної роботи  закладу освіти   було сплановано такі  тематичні місячники: національно-патріотичного виховання  «Ми вільні! Ми сильні, міцні й незалежні! Незламні і щирі, собі приналежні!» (вересень),  громадянського та трудового виховання «А ми були, ми є і завжди будем на українській цій святій землі!»» (жовтень),  громадянського та патріотичного виховання «Ми вільні духом і серцем незалежні!» (листопад),  родинно-сімейних та моральних цінностей «З родини бере початок Україна» (грудень), місячник національно-патріотичного та правового виховання «Наше сьогодення – запорука нашого завтра» (лютий) та місячник військово-патріотичного та родинного виховання «Ми – патріоти України, її ми дочки і сини» ( травень).</w:t>
      </w:r>
    </w:p>
    <w:p w14:paraId="10AE0685" w14:textId="77777777" w:rsidR="008138AD" w:rsidRPr="00737F07" w:rsidRDefault="008138AD" w:rsidP="008138AD">
      <w:pPr>
        <w:spacing w:after="0" w:line="240" w:lineRule="auto"/>
        <w:jc w:val="both"/>
        <w:rPr>
          <w:rFonts w:ascii="Times New Roman" w:eastAsia="Times New Roman" w:hAnsi="Times New Roman" w:cs="Times New Roman"/>
          <w:sz w:val="24"/>
          <w:szCs w:val="24"/>
        </w:rPr>
      </w:pPr>
      <w:r w:rsidRPr="00074275">
        <w:rPr>
          <w:rFonts w:ascii="Times New Roman" w:hAnsi="Times New Roman" w:cs="Times New Roman"/>
          <w:sz w:val="24"/>
          <w:szCs w:val="24"/>
        </w:rPr>
        <w:t xml:space="preserve">    Прищеплення  любові до України, формування готовності служити Батьківщині своєю працею та стати на захист державних інтересів країни, патріотичної свідомості, розвиток  бажання стати гідними громадянами України  реалізувалися через проведення </w:t>
      </w:r>
      <w:r w:rsidRPr="00737F07">
        <w:rPr>
          <w:rFonts w:ascii="Times New Roman" w:eastAsia="Times New Roman" w:hAnsi="Times New Roman" w:cs="Times New Roman"/>
          <w:sz w:val="24"/>
          <w:szCs w:val="24"/>
        </w:rPr>
        <w:t>низк</w:t>
      </w:r>
      <w:r>
        <w:rPr>
          <w:rFonts w:ascii="Times New Roman" w:eastAsia="Times New Roman" w:hAnsi="Times New Roman" w:cs="Times New Roman"/>
          <w:sz w:val="24"/>
          <w:szCs w:val="24"/>
        </w:rPr>
        <w:t>и</w:t>
      </w:r>
      <w:r w:rsidRPr="00737F07">
        <w:rPr>
          <w:rFonts w:ascii="Times New Roman" w:eastAsia="Times New Roman" w:hAnsi="Times New Roman" w:cs="Times New Roman"/>
          <w:sz w:val="24"/>
          <w:szCs w:val="24"/>
        </w:rPr>
        <w:t xml:space="preserve">  заходів з національно-патріотичного та військово-патріотичного виховання:</w:t>
      </w:r>
    </w:p>
    <w:p w14:paraId="7F3CD449"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загальношкільне свято «Перемагає той, хто пам’ятає!» з нагоди Міжнародного дня миру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Білик М.І.); </w:t>
      </w:r>
    </w:p>
    <w:p w14:paraId="5BA8E8A8"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загальношкільне свято Урок мужності «Герої  живуть поруч» до Дня Захисників та Захисниць України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Білик М.І., класні керівники);</w:t>
      </w:r>
    </w:p>
    <w:p w14:paraId="79F263D9" w14:textId="77777777" w:rsidR="008138AD" w:rsidRPr="001D22C9" w:rsidRDefault="008138AD" w:rsidP="008138AD">
      <w:pPr>
        <w:spacing w:after="0"/>
        <w:rPr>
          <w:rFonts w:ascii="Times New Roman" w:hAnsi="Times New Roman" w:cs="Times New Roman"/>
          <w:color w:val="000000"/>
          <w:sz w:val="24"/>
          <w:szCs w:val="24"/>
        </w:rPr>
      </w:pPr>
      <w:r w:rsidRPr="001D22C9">
        <w:rPr>
          <w:rFonts w:ascii="Times New Roman" w:hAnsi="Times New Roman" w:cs="Times New Roman"/>
          <w:color w:val="000000"/>
          <w:sz w:val="24"/>
          <w:szCs w:val="24"/>
        </w:rPr>
        <w:t>- фольклорне свято-ярмарок «Ух! Гарбузовий дух»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Баран Г.П.,</w:t>
      </w:r>
      <w:r>
        <w:rPr>
          <w:rFonts w:ascii="Times New Roman" w:hAnsi="Times New Roman" w:cs="Times New Roman"/>
          <w:color w:val="000000"/>
          <w:sz w:val="24"/>
          <w:szCs w:val="24"/>
        </w:rPr>
        <w:t xml:space="preserve"> </w:t>
      </w:r>
      <w:r w:rsidRPr="001D22C9">
        <w:rPr>
          <w:rFonts w:ascii="Times New Roman" w:hAnsi="Times New Roman" w:cs="Times New Roman"/>
          <w:color w:val="000000"/>
          <w:sz w:val="24"/>
          <w:szCs w:val="24"/>
        </w:rPr>
        <w:t>Мороз Г.Ю.,</w:t>
      </w:r>
      <w:r>
        <w:rPr>
          <w:rFonts w:ascii="Times New Roman" w:hAnsi="Times New Roman" w:cs="Times New Roman"/>
          <w:color w:val="000000"/>
          <w:sz w:val="24"/>
          <w:szCs w:val="24"/>
        </w:rPr>
        <w:t xml:space="preserve">                        </w:t>
      </w:r>
      <w:r w:rsidRPr="001D22C9">
        <w:rPr>
          <w:rFonts w:ascii="Times New Roman" w:hAnsi="Times New Roman" w:cs="Times New Roman"/>
          <w:color w:val="000000"/>
          <w:sz w:val="24"/>
          <w:szCs w:val="24"/>
        </w:rPr>
        <w:t xml:space="preserve"> Ковальчук Г.М., Гнип Н.М., Андрусів Н.В.);                                                                            </w:t>
      </w:r>
      <w:r>
        <w:rPr>
          <w:rFonts w:ascii="Times New Roman" w:hAnsi="Times New Roman" w:cs="Times New Roman"/>
          <w:color w:val="000000"/>
          <w:sz w:val="24"/>
          <w:szCs w:val="24"/>
        </w:rPr>
        <w:t xml:space="preserve">                                                             </w:t>
      </w:r>
      <w:r w:rsidRPr="001D22C9">
        <w:rPr>
          <w:rFonts w:ascii="Times New Roman" w:hAnsi="Times New Roman" w:cs="Times New Roman"/>
          <w:color w:val="000000"/>
          <w:sz w:val="24"/>
          <w:szCs w:val="24"/>
        </w:rPr>
        <w:t xml:space="preserve"> - осінній благодійний ярмарок з метою підтримки ЗСУ з нагоди Дня Гідності та Свободи</w:t>
      </w:r>
      <w:r>
        <w:rPr>
          <w:rFonts w:ascii="Times New Roman" w:hAnsi="Times New Roman" w:cs="Times New Roman"/>
          <w:color w:val="000000"/>
          <w:sz w:val="24"/>
          <w:szCs w:val="24"/>
        </w:rPr>
        <w:t xml:space="preserve">                                           </w:t>
      </w:r>
      <w:r w:rsidRPr="001D22C9">
        <w:rPr>
          <w:rFonts w:ascii="Times New Roman" w:hAnsi="Times New Roman" w:cs="Times New Roman"/>
          <w:color w:val="000000"/>
          <w:sz w:val="24"/>
          <w:szCs w:val="24"/>
        </w:rPr>
        <w:t xml:space="preserve"> (</w:t>
      </w:r>
      <w:proofErr w:type="spellStart"/>
      <w:r w:rsidRPr="001D22C9">
        <w:rPr>
          <w:rFonts w:ascii="Times New Roman" w:hAnsi="Times New Roman" w:cs="Times New Roman"/>
          <w:color w:val="000000"/>
          <w:sz w:val="24"/>
          <w:szCs w:val="24"/>
        </w:rPr>
        <w:t>Герега</w:t>
      </w:r>
      <w:proofErr w:type="spellEnd"/>
      <w:r w:rsidRPr="001D22C9">
        <w:rPr>
          <w:rFonts w:ascii="Times New Roman" w:hAnsi="Times New Roman" w:cs="Times New Roman"/>
          <w:color w:val="000000"/>
          <w:sz w:val="24"/>
          <w:szCs w:val="24"/>
        </w:rPr>
        <w:t xml:space="preserve"> М.Я., </w:t>
      </w:r>
      <w:proofErr w:type="spellStart"/>
      <w:r w:rsidRPr="001D22C9">
        <w:rPr>
          <w:rFonts w:ascii="Times New Roman" w:hAnsi="Times New Roman" w:cs="Times New Roman"/>
          <w:color w:val="000000"/>
          <w:sz w:val="24"/>
          <w:szCs w:val="24"/>
        </w:rPr>
        <w:t>Дронь</w:t>
      </w:r>
      <w:proofErr w:type="spellEnd"/>
      <w:r w:rsidRPr="001D22C9">
        <w:rPr>
          <w:rFonts w:ascii="Times New Roman" w:hAnsi="Times New Roman" w:cs="Times New Roman"/>
          <w:color w:val="000000"/>
          <w:sz w:val="24"/>
          <w:szCs w:val="24"/>
        </w:rPr>
        <w:t xml:space="preserve"> Г.В., </w:t>
      </w:r>
      <w:proofErr w:type="spellStart"/>
      <w:r w:rsidRPr="001D22C9">
        <w:rPr>
          <w:rFonts w:ascii="Times New Roman" w:hAnsi="Times New Roman" w:cs="Times New Roman"/>
          <w:color w:val="000000"/>
          <w:sz w:val="24"/>
          <w:szCs w:val="24"/>
        </w:rPr>
        <w:t>Барновська</w:t>
      </w:r>
      <w:proofErr w:type="spellEnd"/>
      <w:r w:rsidRPr="001D22C9">
        <w:rPr>
          <w:rFonts w:ascii="Times New Roman" w:hAnsi="Times New Roman" w:cs="Times New Roman"/>
          <w:color w:val="000000"/>
          <w:sz w:val="24"/>
          <w:szCs w:val="24"/>
        </w:rPr>
        <w:t xml:space="preserve"> М.М., </w:t>
      </w:r>
      <w:proofErr w:type="spellStart"/>
      <w:r w:rsidRPr="001D22C9">
        <w:rPr>
          <w:rFonts w:ascii="Times New Roman" w:hAnsi="Times New Roman" w:cs="Times New Roman"/>
          <w:color w:val="000000"/>
          <w:sz w:val="24"/>
          <w:szCs w:val="24"/>
        </w:rPr>
        <w:t>Слюсарчин</w:t>
      </w:r>
      <w:proofErr w:type="spellEnd"/>
      <w:r w:rsidRPr="001D22C9">
        <w:rPr>
          <w:rFonts w:ascii="Times New Roman" w:hAnsi="Times New Roman" w:cs="Times New Roman"/>
          <w:color w:val="000000"/>
          <w:sz w:val="24"/>
          <w:szCs w:val="24"/>
        </w:rPr>
        <w:t xml:space="preserve"> С.В., </w:t>
      </w:r>
      <w:proofErr w:type="spellStart"/>
      <w:r w:rsidRPr="001D22C9">
        <w:rPr>
          <w:rFonts w:ascii="Times New Roman" w:hAnsi="Times New Roman" w:cs="Times New Roman"/>
          <w:color w:val="000000"/>
          <w:sz w:val="24"/>
          <w:szCs w:val="24"/>
        </w:rPr>
        <w:t>Греськів</w:t>
      </w:r>
      <w:proofErr w:type="spellEnd"/>
      <w:r w:rsidRPr="001D22C9">
        <w:rPr>
          <w:rFonts w:ascii="Times New Roman" w:hAnsi="Times New Roman" w:cs="Times New Roman"/>
          <w:color w:val="000000"/>
          <w:sz w:val="24"/>
          <w:szCs w:val="24"/>
        </w:rPr>
        <w:t xml:space="preserve"> О.В.); </w:t>
      </w:r>
    </w:p>
    <w:p w14:paraId="62ED6E78"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xml:space="preserve">- збір коштів під час колядування та щедрування для придбання </w:t>
      </w:r>
      <w:proofErr w:type="spellStart"/>
      <w:r w:rsidRPr="001D22C9">
        <w:rPr>
          <w:rFonts w:ascii="Times New Roman" w:hAnsi="Times New Roman" w:cs="Times New Roman"/>
          <w:color w:val="000000"/>
          <w:sz w:val="24"/>
          <w:szCs w:val="24"/>
        </w:rPr>
        <w:t>дронів</w:t>
      </w:r>
      <w:proofErr w:type="spellEnd"/>
      <w:r w:rsidRPr="001D22C9">
        <w:rPr>
          <w:rFonts w:ascii="Times New Roman" w:hAnsi="Times New Roman" w:cs="Times New Roman"/>
          <w:color w:val="000000"/>
          <w:sz w:val="24"/>
          <w:szCs w:val="24"/>
        </w:rPr>
        <w:t xml:space="preserve"> від учнів 9-10 класів; </w:t>
      </w:r>
    </w:p>
    <w:p w14:paraId="49B3EE80"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Урок мужності «Майдан – територія – гідності, духу та волі» у 6</w:t>
      </w:r>
      <w:r>
        <w:rPr>
          <w:rFonts w:ascii="Times New Roman" w:hAnsi="Times New Roman" w:cs="Times New Roman"/>
          <w:color w:val="000000"/>
          <w:sz w:val="24"/>
          <w:szCs w:val="24"/>
        </w:rPr>
        <w:t>-</w:t>
      </w:r>
      <w:r w:rsidRPr="001D22C9">
        <w:rPr>
          <w:rFonts w:ascii="Times New Roman" w:hAnsi="Times New Roman" w:cs="Times New Roman"/>
          <w:color w:val="000000"/>
          <w:sz w:val="24"/>
          <w:szCs w:val="24"/>
        </w:rPr>
        <w:t>8 класах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Білик М.І.)</w:t>
      </w:r>
    </w:p>
    <w:p w14:paraId="16D17679"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«Крути – символ українського героїзму» (Білик М.І., класні керівники);</w:t>
      </w:r>
    </w:p>
    <w:p w14:paraId="7CBACEDA"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«Іван Пулюй – світоч української науки» (</w:t>
      </w:r>
      <w:proofErr w:type="spellStart"/>
      <w:r w:rsidRPr="001D22C9">
        <w:rPr>
          <w:rFonts w:ascii="Times New Roman" w:hAnsi="Times New Roman" w:cs="Times New Roman"/>
          <w:color w:val="000000"/>
          <w:sz w:val="24"/>
          <w:szCs w:val="24"/>
        </w:rPr>
        <w:t>Дитиняк</w:t>
      </w:r>
      <w:proofErr w:type="spellEnd"/>
      <w:r w:rsidRPr="001D22C9">
        <w:rPr>
          <w:rFonts w:ascii="Times New Roman" w:hAnsi="Times New Roman" w:cs="Times New Roman"/>
          <w:color w:val="000000"/>
          <w:sz w:val="24"/>
          <w:szCs w:val="24"/>
        </w:rPr>
        <w:t xml:space="preserve"> Г.З.,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w:t>
      </w:r>
    </w:p>
    <w:p w14:paraId="259E8BAA"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Урок мужності до Дня національного єднання «Об’єднані Україною - вільні до майбутнього»</w:t>
      </w:r>
      <w:r>
        <w:rPr>
          <w:rFonts w:ascii="Times New Roman" w:hAnsi="Times New Roman" w:cs="Times New Roman"/>
          <w:color w:val="000000"/>
          <w:sz w:val="24"/>
          <w:szCs w:val="24"/>
        </w:rPr>
        <w:t xml:space="preserve">                      </w:t>
      </w:r>
      <w:r w:rsidRPr="001D22C9">
        <w:rPr>
          <w:rFonts w:ascii="Times New Roman" w:hAnsi="Times New Roman" w:cs="Times New Roman"/>
          <w:color w:val="000000"/>
          <w:sz w:val="24"/>
          <w:szCs w:val="24"/>
        </w:rPr>
        <w:t xml:space="preserve"> ( Білик М.І.,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w:t>
      </w:r>
    </w:p>
    <w:p w14:paraId="4E60C602"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Урок  мужності до 11 річниці масових розстрілів на Майдані «Небесна Сотня: Причастя до Вічності »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Білик М.І.), </w:t>
      </w:r>
    </w:p>
    <w:p w14:paraId="71991EFA"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Урок мужності до 3 річниці повномасштабного вторгнення у формі музичної сповіді «Колискова для Героя, або Так працює пам’ять»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w:t>
      </w:r>
    </w:p>
    <w:p w14:paraId="1A465E60"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участь у міських урочистостях з нагоди Дня Героїв України (</w:t>
      </w:r>
      <w:proofErr w:type="spellStart"/>
      <w:r w:rsidRPr="001D22C9">
        <w:rPr>
          <w:rFonts w:ascii="Times New Roman" w:hAnsi="Times New Roman" w:cs="Times New Roman"/>
          <w:color w:val="000000"/>
          <w:sz w:val="24"/>
          <w:szCs w:val="24"/>
        </w:rPr>
        <w:t>Дронь</w:t>
      </w:r>
      <w:proofErr w:type="spellEnd"/>
      <w:r w:rsidRPr="001D22C9">
        <w:rPr>
          <w:rFonts w:ascii="Times New Roman" w:hAnsi="Times New Roman" w:cs="Times New Roman"/>
          <w:color w:val="000000"/>
          <w:sz w:val="24"/>
          <w:szCs w:val="24"/>
        </w:rPr>
        <w:t xml:space="preserve"> Г.В.,  </w:t>
      </w:r>
      <w:proofErr w:type="spellStart"/>
      <w:r w:rsidRPr="001D22C9">
        <w:rPr>
          <w:rFonts w:ascii="Times New Roman" w:hAnsi="Times New Roman" w:cs="Times New Roman"/>
          <w:color w:val="000000"/>
          <w:sz w:val="24"/>
          <w:szCs w:val="24"/>
        </w:rPr>
        <w:t>Греськів</w:t>
      </w:r>
      <w:proofErr w:type="spellEnd"/>
      <w:r w:rsidRPr="001D22C9">
        <w:rPr>
          <w:rFonts w:ascii="Times New Roman" w:hAnsi="Times New Roman" w:cs="Times New Roman"/>
          <w:color w:val="000000"/>
          <w:sz w:val="24"/>
          <w:szCs w:val="24"/>
        </w:rPr>
        <w:t xml:space="preserve"> О.В.);</w:t>
      </w:r>
    </w:p>
    <w:p w14:paraId="189F3E9A"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xml:space="preserve">- тиха акція пам’яті до Дня вшанування пам’яті дітей, які загинули в наслідок збройної агресії </w:t>
      </w:r>
      <w:proofErr w:type="spellStart"/>
      <w:r w:rsidRPr="001D22C9">
        <w:rPr>
          <w:rFonts w:ascii="Times New Roman" w:hAnsi="Times New Roman" w:cs="Times New Roman"/>
          <w:color w:val="000000"/>
          <w:sz w:val="24"/>
          <w:szCs w:val="24"/>
        </w:rPr>
        <w:t>росії</w:t>
      </w:r>
      <w:proofErr w:type="spellEnd"/>
      <w:r w:rsidRPr="001D22C9">
        <w:rPr>
          <w:rFonts w:ascii="Times New Roman" w:hAnsi="Times New Roman" w:cs="Times New Roman"/>
          <w:color w:val="000000"/>
          <w:sz w:val="24"/>
          <w:szCs w:val="24"/>
        </w:rPr>
        <w:t xml:space="preserve"> проти України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класні керівники).</w:t>
      </w:r>
    </w:p>
    <w:p w14:paraId="3031567D"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xml:space="preserve">      Формуванню української національної ідентичності та примноженню культурної спадщини сприяли  фольклорне свято-ярмарок «Ух! Гарбузовий дух»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Мороз Г.Ю,, Баран Г.П., Ковальчук Г.М., </w:t>
      </w:r>
      <w:proofErr w:type="spellStart"/>
      <w:r w:rsidRPr="001D22C9">
        <w:rPr>
          <w:rFonts w:ascii="Times New Roman" w:hAnsi="Times New Roman" w:cs="Times New Roman"/>
          <w:color w:val="000000"/>
          <w:sz w:val="24"/>
          <w:szCs w:val="24"/>
        </w:rPr>
        <w:t>Гатала</w:t>
      </w:r>
      <w:proofErr w:type="spellEnd"/>
      <w:r w:rsidRPr="001D22C9">
        <w:rPr>
          <w:rFonts w:ascii="Times New Roman" w:hAnsi="Times New Roman" w:cs="Times New Roman"/>
          <w:color w:val="000000"/>
          <w:sz w:val="24"/>
          <w:szCs w:val="24"/>
        </w:rPr>
        <w:t xml:space="preserve"> Н.І., Гнип Н.М.),  «Мовознавча кав’ярня» (Андрусів Н.В.), дитяче свято у 1 класі «Миколая свято – дітям сподівань багато!»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Баран Г. П.), поетична світлиця «Відкриваємо для себе творчість Кобзаря: Тарас Шевченко – голос </w:t>
      </w:r>
      <w:r w:rsidRPr="001D22C9">
        <w:rPr>
          <w:rFonts w:ascii="Times New Roman" w:hAnsi="Times New Roman" w:cs="Times New Roman"/>
          <w:color w:val="000000"/>
          <w:sz w:val="24"/>
          <w:szCs w:val="24"/>
        </w:rPr>
        <w:lastRenderedPageBreak/>
        <w:t xml:space="preserve">української душі» (Баран Г.П.), літературні читання «Кобзар усіх часів» (Ковальчук Г.П.), створення відеоролика «Тарас Шевченко – Геній українського народу» (Мороз Г.Ю.), виготовлення </w:t>
      </w:r>
      <w:proofErr w:type="spellStart"/>
      <w:r w:rsidRPr="001D22C9">
        <w:rPr>
          <w:rFonts w:ascii="Times New Roman" w:hAnsi="Times New Roman" w:cs="Times New Roman"/>
          <w:color w:val="000000"/>
          <w:sz w:val="24"/>
          <w:szCs w:val="24"/>
        </w:rPr>
        <w:t>лепбука</w:t>
      </w:r>
      <w:proofErr w:type="spellEnd"/>
      <w:r w:rsidRPr="001D22C9">
        <w:rPr>
          <w:rFonts w:ascii="Times New Roman" w:hAnsi="Times New Roman" w:cs="Times New Roman"/>
          <w:color w:val="000000"/>
          <w:sz w:val="24"/>
          <w:szCs w:val="24"/>
        </w:rPr>
        <w:t xml:space="preserve"> «Тарас Шевченко – Геній і Пророк українського народу» (</w:t>
      </w:r>
      <w:proofErr w:type="spellStart"/>
      <w:r w:rsidRPr="001D22C9">
        <w:rPr>
          <w:rFonts w:ascii="Times New Roman" w:hAnsi="Times New Roman" w:cs="Times New Roman"/>
          <w:color w:val="000000"/>
          <w:sz w:val="24"/>
          <w:szCs w:val="24"/>
        </w:rPr>
        <w:t>Гатала</w:t>
      </w:r>
      <w:proofErr w:type="spellEnd"/>
      <w:r w:rsidRPr="001D22C9">
        <w:rPr>
          <w:rFonts w:ascii="Times New Roman" w:hAnsi="Times New Roman" w:cs="Times New Roman"/>
          <w:color w:val="000000"/>
          <w:sz w:val="24"/>
          <w:szCs w:val="24"/>
        </w:rPr>
        <w:t xml:space="preserve"> Н.І.), літературна замальовка «Згадаймо Кобзареве слово» (Андрусів Н.В., </w:t>
      </w:r>
      <w:proofErr w:type="spellStart"/>
      <w:r w:rsidRPr="001D22C9">
        <w:rPr>
          <w:rFonts w:ascii="Times New Roman" w:hAnsi="Times New Roman" w:cs="Times New Roman"/>
          <w:color w:val="000000"/>
          <w:sz w:val="24"/>
          <w:szCs w:val="24"/>
        </w:rPr>
        <w:t>Греськів</w:t>
      </w:r>
      <w:proofErr w:type="spellEnd"/>
      <w:r w:rsidRPr="001D22C9">
        <w:rPr>
          <w:rFonts w:ascii="Times New Roman" w:hAnsi="Times New Roman" w:cs="Times New Roman"/>
          <w:color w:val="000000"/>
          <w:sz w:val="24"/>
          <w:szCs w:val="24"/>
        </w:rPr>
        <w:t xml:space="preserve"> О.В.), відзначення 160 річниці з часу першого публічного виконання пісні «Ще не вмерла України і слава, і воля»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відзначення 70-річчя з дня народження </w:t>
      </w:r>
      <w:proofErr w:type="spellStart"/>
      <w:r w:rsidRPr="001D22C9">
        <w:rPr>
          <w:rFonts w:ascii="Times New Roman" w:hAnsi="Times New Roman" w:cs="Times New Roman"/>
          <w:color w:val="000000"/>
          <w:sz w:val="24"/>
          <w:szCs w:val="24"/>
        </w:rPr>
        <w:t>І.Білозіра</w:t>
      </w:r>
      <w:proofErr w:type="spellEnd"/>
      <w:r w:rsidRPr="001D22C9">
        <w:rPr>
          <w:rFonts w:ascii="Times New Roman" w:hAnsi="Times New Roman" w:cs="Times New Roman"/>
          <w:color w:val="000000"/>
          <w:sz w:val="24"/>
          <w:szCs w:val="24"/>
        </w:rPr>
        <w:t>, українського композитора, - «Недоспівана пісня»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w:t>
      </w:r>
    </w:p>
    <w:p w14:paraId="6FCFCA41" w14:textId="77777777" w:rsidR="008138AD" w:rsidRPr="001D22C9"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xml:space="preserve">   Учні школи  Жилава Аліна, </w:t>
      </w:r>
      <w:proofErr w:type="spellStart"/>
      <w:r w:rsidRPr="001D22C9">
        <w:rPr>
          <w:rFonts w:ascii="Times New Roman" w:hAnsi="Times New Roman" w:cs="Times New Roman"/>
          <w:color w:val="000000"/>
          <w:sz w:val="24"/>
          <w:szCs w:val="24"/>
        </w:rPr>
        <w:t>Чекалюк</w:t>
      </w:r>
      <w:proofErr w:type="spellEnd"/>
      <w:r w:rsidRPr="001D22C9">
        <w:rPr>
          <w:rFonts w:ascii="Times New Roman" w:hAnsi="Times New Roman" w:cs="Times New Roman"/>
          <w:color w:val="000000"/>
          <w:sz w:val="24"/>
          <w:szCs w:val="24"/>
        </w:rPr>
        <w:t xml:space="preserve"> Вікторія, </w:t>
      </w:r>
      <w:proofErr w:type="spellStart"/>
      <w:r w:rsidRPr="001D22C9">
        <w:rPr>
          <w:rFonts w:ascii="Times New Roman" w:hAnsi="Times New Roman" w:cs="Times New Roman"/>
          <w:color w:val="000000"/>
          <w:sz w:val="24"/>
          <w:szCs w:val="24"/>
        </w:rPr>
        <w:t>Томчак</w:t>
      </w:r>
      <w:proofErr w:type="spellEnd"/>
      <w:r w:rsidRPr="001D22C9">
        <w:rPr>
          <w:rFonts w:ascii="Times New Roman" w:hAnsi="Times New Roman" w:cs="Times New Roman"/>
          <w:color w:val="000000"/>
          <w:sz w:val="24"/>
          <w:szCs w:val="24"/>
        </w:rPr>
        <w:t xml:space="preserve"> Богдан, </w:t>
      </w:r>
      <w:proofErr w:type="spellStart"/>
      <w:r w:rsidRPr="001D22C9">
        <w:rPr>
          <w:rFonts w:ascii="Times New Roman" w:hAnsi="Times New Roman" w:cs="Times New Roman"/>
          <w:color w:val="000000"/>
          <w:sz w:val="24"/>
          <w:szCs w:val="24"/>
        </w:rPr>
        <w:t>Шкварла</w:t>
      </w:r>
      <w:proofErr w:type="spellEnd"/>
      <w:r w:rsidRPr="001D22C9">
        <w:rPr>
          <w:rFonts w:ascii="Times New Roman" w:hAnsi="Times New Roman" w:cs="Times New Roman"/>
          <w:color w:val="000000"/>
          <w:sz w:val="24"/>
          <w:szCs w:val="24"/>
        </w:rPr>
        <w:t xml:space="preserve"> Тетяна і Сова Вероніка взяли участь у Всеукраїнській фотовиставці «Україна – це ми» до Дня Соборності України (координатор </w:t>
      </w:r>
      <w:proofErr w:type="spellStart"/>
      <w:r w:rsidRPr="001D22C9">
        <w:rPr>
          <w:rFonts w:ascii="Times New Roman" w:hAnsi="Times New Roman" w:cs="Times New Roman"/>
          <w:color w:val="000000"/>
          <w:sz w:val="24"/>
          <w:szCs w:val="24"/>
        </w:rPr>
        <w:t>Фецич</w:t>
      </w:r>
      <w:proofErr w:type="spellEnd"/>
      <w:r w:rsidRPr="001D22C9">
        <w:rPr>
          <w:rFonts w:ascii="Times New Roman" w:hAnsi="Times New Roman" w:cs="Times New Roman"/>
          <w:color w:val="000000"/>
          <w:sz w:val="24"/>
          <w:szCs w:val="24"/>
        </w:rPr>
        <w:t xml:space="preserve"> С.В.,  керівники Баран Г.П., Мороз Г.Ю., Ковальчук Г.М., Андрусів Н.В., </w:t>
      </w:r>
      <w:proofErr w:type="spellStart"/>
      <w:r w:rsidRPr="001D22C9">
        <w:rPr>
          <w:rFonts w:ascii="Times New Roman" w:hAnsi="Times New Roman" w:cs="Times New Roman"/>
          <w:color w:val="000000"/>
          <w:sz w:val="24"/>
          <w:szCs w:val="24"/>
        </w:rPr>
        <w:t>Слюсарчин</w:t>
      </w:r>
      <w:proofErr w:type="spellEnd"/>
      <w:r w:rsidRPr="001D22C9">
        <w:rPr>
          <w:rFonts w:ascii="Times New Roman" w:hAnsi="Times New Roman" w:cs="Times New Roman"/>
          <w:color w:val="000000"/>
          <w:sz w:val="24"/>
          <w:szCs w:val="24"/>
        </w:rPr>
        <w:t xml:space="preserve"> С.В. ). </w:t>
      </w:r>
      <w:proofErr w:type="spellStart"/>
      <w:r w:rsidRPr="001D22C9">
        <w:rPr>
          <w:rFonts w:ascii="Times New Roman" w:hAnsi="Times New Roman" w:cs="Times New Roman"/>
          <w:color w:val="000000"/>
          <w:sz w:val="24"/>
          <w:szCs w:val="24"/>
        </w:rPr>
        <w:t>Чекалюк</w:t>
      </w:r>
      <w:proofErr w:type="spellEnd"/>
      <w:r w:rsidRPr="001D22C9">
        <w:rPr>
          <w:rFonts w:ascii="Times New Roman" w:hAnsi="Times New Roman" w:cs="Times New Roman"/>
          <w:color w:val="000000"/>
          <w:sz w:val="24"/>
          <w:szCs w:val="24"/>
        </w:rPr>
        <w:t xml:space="preserve"> Вікторія стала переможцем міського етапу конкурсу і взяла участь в обласному етапі. </w:t>
      </w:r>
    </w:p>
    <w:p w14:paraId="118F1F72" w14:textId="77777777" w:rsidR="008138AD" w:rsidRDefault="008138AD" w:rsidP="008138AD">
      <w:pPr>
        <w:spacing w:after="0"/>
        <w:jc w:val="both"/>
        <w:rPr>
          <w:rFonts w:ascii="Times New Roman" w:hAnsi="Times New Roman" w:cs="Times New Roman"/>
          <w:color w:val="000000"/>
          <w:sz w:val="24"/>
          <w:szCs w:val="24"/>
        </w:rPr>
      </w:pPr>
      <w:r w:rsidRPr="001D22C9">
        <w:rPr>
          <w:rFonts w:ascii="Times New Roman" w:hAnsi="Times New Roman" w:cs="Times New Roman"/>
          <w:color w:val="000000"/>
          <w:sz w:val="24"/>
          <w:szCs w:val="24"/>
        </w:rPr>
        <w:t xml:space="preserve">  На високому рівні проходили заходи до всесвітнього дня вишиванки.</w:t>
      </w:r>
    </w:p>
    <w:p w14:paraId="3AB60765" w14:textId="77777777" w:rsidR="008138AD" w:rsidRPr="00216BED" w:rsidRDefault="008138AD" w:rsidP="008138AD">
      <w:pPr>
        <w:spacing w:after="0"/>
        <w:jc w:val="both"/>
        <w:rPr>
          <w:rFonts w:ascii="Times New Roman" w:hAnsi="Times New Roman" w:cs="Times New Roman"/>
          <w:color w:val="000000"/>
          <w:sz w:val="24"/>
          <w:szCs w:val="24"/>
        </w:rPr>
      </w:pPr>
      <w:r w:rsidRPr="00737F07">
        <w:rPr>
          <w:rFonts w:ascii="Times New Roman" w:hAnsi="Times New Roman" w:cs="Times New Roman"/>
          <w:color w:val="000000"/>
          <w:sz w:val="24"/>
          <w:szCs w:val="24"/>
        </w:rPr>
        <w:t xml:space="preserve">       У закладі освіти значна увага приділяється військово-патріотичному вихованню підлітків та молоді. </w:t>
      </w:r>
      <w:r w:rsidRPr="00216BED">
        <w:rPr>
          <w:rFonts w:ascii="Times New Roman" w:hAnsi="Times New Roman" w:cs="Times New Roman"/>
          <w:color w:val="000000"/>
          <w:sz w:val="24"/>
          <w:szCs w:val="24"/>
        </w:rPr>
        <w:t xml:space="preserve">Рій «Характерники» (7-9 класи) взяв участь у  Всеукраїнському фестивалі-огляді  «Ватра-2025» за загальною тематикою «Нескорена Україна» (керівники </w:t>
      </w:r>
      <w:proofErr w:type="spellStart"/>
      <w:r w:rsidRPr="00216BED">
        <w:rPr>
          <w:rFonts w:ascii="Times New Roman" w:hAnsi="Times New Roman" w:cs="Times New Roman"/>
          <w:color w:val="000000"/>
          <w:sz w:val="24"/>
          <w:szCs w:val="24"/>
        </w:rPr>
        <w:t>Фецич</w:t>
      </w:r>
      <w:proofErr w:type="spellEnd"/>
      <w:r w:rsidRPr="00216BED">
        <w:rPr>
          <w:rFonts w:ascii="Times New Roman" w:hAnsi="Times New Roman" w:cs="Times New Roman"/>
          <w:color w:val="000000"/>
          <w:sz w:val="24"/>
          <w:szCs w:val="24"/>
        </w:rPr>
        <w:t xml:space="preserve"> С.В., Білик М.І.), у Всеукраїнському конкурсі учасників Всеукраїнської дитячо-юнацької військово-патріотичної гри «Сокіл»(«Джура») «Мотивуй, надихай та дій», присвяченому Дню Героїв України ( керівники </w:t>
      </w:r>
      <w:proofErr w:type="spellStart"/>
      <w:r w:rsidRPr="00216BED">
        <w:rPr>
          <w:rFonts w:ascii="Times New Roman" w:hAnsi="Times New Roman" w:cs="Times New Roman"/>
          <w:color w:val="000000"/>
          <w:sz w:val="24"/>
          <w:szCs w:val="24"/>
        </w:rPr>
        <w:t>Фецич</w:t>
      </w:r>
      <w:proofErr w:type="spellEnd"/>
      <w:r w:rsidRPr="00216BED">
        <w:rPr>
          <w:rFonts w:ascii="Times New Roman" w:hAnsi="Times New Roman" w:cs="Times New Roman"/>
          <w:color w:val="000000"/>
          <w:sz w:val="24"/>
          <w:szCs w:val="24"/>
        </w:rPr>
        <w:t xml:space="preserve"> С.В., </w:t>
      </w:r>
      <w:proofErr w:type="spellStart"/>
      <w:r w:rsidRPr="00216BED">
        <w:rPr>
          <w:rFonts w:ascii="Times New Roman" w:hAnsi="Times New Roman" w:cs="Times New Roman"/>
          <w:color w:val="000000"/>
          <w:sz w:val="24"/>
          <w:szCs w:val="24"/>
        </w:rPr>
        <w:t>Василащук</w:t>
      </w:r>
      <w:proofErr w:type="spellEnd"/>
      <w:r w:rsidRPr="00216BED">
        <w:rPr>
          <w:rFonts w:ascii="Times New Roman" w:hAnsi="Times New Roman" w:cs="Times New Roman"/>
          <w:color w:val="000000"/>
          <w:sz w:val="24"/>
          <w:szCs w:val="24"/>
        </w:rPr>
        <w:t xml:space="preserve"> Л.В.).  </w:t>
      </w:r>
    </w:p>
    <w:p w14:paraId="74468342" w14:textId="77777777" w:rsidR="008138AD" w:rsidRPr="00216BED" w:rsidRDefault="008138AD" w:rsidP="008138AD">
      <w:pPr>
        <w:spacing w:after="0"/>
        <w:jc w:val="both"/>
        <w:rPr>
          <w:rFonts w:ascii="Times New Roman" w:hAnsi="Times New Roman" w:cs="Times New Roman"/>
          <w:color w:val="000000"/>
          <w:sz w:val="24"/>
          <w:szCs w:val="24"/>
        </w:rPr>
      </w:pPr>
      <w:r w:rsidRPr="00216BED">
        <w:rPr>
          <w:rFonts w:ascii="Times New Roman" w:hAnsi="Times New Roman" w:cs="Times New Roman"/>
          <w:color w:val="000000"/>
          <w:sz w:val="24"/>
          <w:szCs w:val="24"/>
        </w:rPr>
        <w:t xml:space="preserve">        Рій «Ковалівські патріоти» виборов І місце у І етапі Всеукраїнської дитячо-юнацької військово-патріотичної гри «Сокіл»(«Джура») у старшій віковій групі «Сокіл» (керівники  </w:t>
      </w:r>
      <w:proofErr w:type="spellStart"/>
      <w:r w:rsidRPr="00216BED">
        <w:rPr>
          <w:rFonts w:ascii="Times New Roman" w:hAnsi="Times New Roman" w:cs="Times New Roman"/>
          <w:color w:val="000000"/>
          <w:sz w:val="24"/>
          <w:szCs w:val="24"/>
        </w:rPr>
        <w:t>Герега</w:t>
      </w:r>
      <w:proofErr w:type="spellEnd"/>
      <w:r w:rsidRPr="00216BED">
        <w:rPr>
          <w:rFonts w:ascii="Times New Roman" w:hAnsi="Times New Roman" w:cs="Times New Roman"/>
          <w:color w:val="000000"/>
          <w:sz w:val="24"/>
          <w:szCs w:val="24"/>
        </w:rPr>
        <w:t xml:space="preserve"> М.Я., Мороз М.В., </w:t>
      </w:r>
      <w:proofErr w:type="spellStart"/>
      <w:r w:rsidRPr="00216BED">
        <w:rPr>
          <w:rFonts w:ascii="Times New Roman" w:hAnsi="Times New Roman" w:cs="Times New Roman"/>
          <w:color w:val="000000"/>
          <w:sz w:val="24"/>
          <w:szCs w:val="24"/>
        </w:rPr>
        <w:t>Слюсарчин</w:t>
      </w:r>
      <w:proofErr w:type="spellEnd"/>
      <w:r w:rsidRPr="00216BED">
        <w:rPr>
          <w:rFonts w:ascii="Times New Roman" w:hAnsi="Times New Roman" w:cs="Times New Roman"/>
          <w:color w:val="000000"/>
          <w:sz w:val="24"/>
          <w:szCs w:val="24"/>
        </w:rPr>
        <w:t xml:space="preserve"> С.В., Білик М.І., Гарасим О.П.).  </w:t>
      </w:r>
    </w:p>
    <w:p w14:paraId="50266573" w14:textId="77777777" w:rsidR="008138AD" w:rsidRPr="00216BED" w:rsidRDefault="008138AD" w:rsidP="008138AD">
      <w:pPr>
        <w:spacing w:after="0"/>
        <w:jc w:val="both"/>
        <w:rPr>
          <w:rFonts w:ascii="Times New Roman" w:hAnsi="Times New Roman" w:cs="Times New Roman"/>
          <w:color w:val="000000"/>
          <w:sz w:val="24"/>
          <w:szCs w:val="24"/>
        </w:rPr>
      </w:pPr>
      <w:r w:rsidRPr="00216BED">
        <w:rPr>
          <w:rFonts w:ascii="Times New Roman" w:hAnsi="Times New Roman" w:cs="Times New Roman"/>
          <w:color w:val="000000"/>
          <w:sz w:val="24"/>
          <w:szCs w:val="24"/>
        </w:rPr>
        <w:t xml:space="preserve">      Рій «Характерники» (7-9 класи ) виборов   І місце    у міському етапі Всеукраїнської дитячо-юнацької військово-патріотичної гри «Сокіл» («Джура») у середній віковій групі «Джура» (керівники </w:t>
      </w:r>
      <w:proofErr w:type="spellStart"/>
      <w:r w:rsidRPr="00216BED">
        <w:rPr>
          <w:rFonts w:ascii="Times New Roman" w:hAnsi="Times New Roman" w:cs="Times New Roman"/>
          <w:color w:val="000000"/>
          <w:sz w:val="24"/>
          <w:szCs w:val="24"/>
        </w:rPr>
        <w:t>Герега</w:t>
      </w:r>
      <w:proofErr w:type="spellEnd"/>
      <w:r w:rsidRPr="00216BED">
        <w:rPr>
          <w:rFonts w:ascii="Times New Roman" w:hAnsi="Times New Roman" w:cs="Times New Roman"/>
          <w:color w:val="000000"/>
          <w:sz w:val="24"/>
          <w:szCs w:val="24"/>
        </w:rPr>
        <w:t xml:space="preserve"> М.Я., Мороз М.В., Білик М.І., </w:t>
      </w:r>
      <w:proofErr w:type="spellStart"/>
      <w:r w:rsidRPr="00216BED">
        <w:rPr>
          <w:rFonts w:ascii="Times New Roman" w:hAnsi="Times New Roman" w:cs="Times New Roman"/>
          <w:color w:val="000000"/>
          <w:sz w:val="24"/>
          <w:szCs w:val="24"/>
        </w:rPr>
        <w:t>Слюсарчин</w:t>
      </w:r>
      <w:proofErr w:type="spellEnd"/>
      <w:r w:rsidRPr="00216BED">
        <w:rPr>
          <w:rFonts w:ascii="Times New Roman" w:hAnsi="Times New Roman" w:cs="Times New Roman"/>
          <w:color w:val="000000"/>
          <w:sz w:val="24"/>
          <w:szCs w:val="24"/>
        </w:rPr>
        <w:t xml:space="preserve"> С.В., Гарасим О.П.).</w:t>
      </w:r>
    </w:p>
    <w:p w14:paraId="6C0ECAF6" w14:textId="77777777" w:rsidR="008138AD" w:rsidRPr="00216BED" w:rsidRDefault="008138AD" w:rsidP="008138AD">
      <w:pPr>
        <w:spacing w:after="0"/>
        <w:jc w:val="both"/>
        <w:rPr>
          <w:rFonts w:ascii="Times New Roman" w:hAnsi="Times New Roman" w:cs="Times New Roman"/>
          <w:color w:val="000000"/>
          <w:sz w:val="24"/>
          <w:szCs w:val="24"/>
        </w:rPr>
      </w:pPr>
      <w:r w:rsidRPr="00216BED">
        <w:rPr>
          <w:rFonts w:ascii="Times New Roman" w:hAnsi="Times New Roman" w:cs="Times New Roman"/>
          <w:color w:val="000000"/>
          <w:sz w:val="24"/>
          <w:szCs w:val="24"/>
        </w:rPr>
        <w:t xml:space="preserve">        Рій «Патріоти» (4-5 класи, керівники </w:t>
      </w:r>
      <w:proofErr w:type="spellStart"/>
      <w:r w:rsidRPr="00216BED">
        <w:rPr>
          <w:rFonts w:ascii="Times New Roman" w:hAnsi="Times New Roman" w:cs="Times New Roman"/>
          <w:color w:val="000000"/>
          <w:sz w:val="24"/>
          <w:szCs w:val="24"/>
        </w:rPr>
        <w:t>Гатала</w:t>
      </w:r>
      <w:proofErr w:type="spellEnd"/>
      <w:r w:rsidRPr="00216BED">
        <w:rPr>
          <w:rFonts w:ascii="Times New Roman" w:hAnsi="Times New Roman" w:cs="Times New Roman"/>
          <w:color w:val="000000"/>
          <w:sz w:val="24"/>
          <w:szCs w:val="24"/>
        </w:rPr>
        <w:t xml:space="preserve"> Н.І., Баран Г.П.) виборов   ІІ місце у міському етапі Всеукраїнської дитячо-юнацької військово-патріотичної гри «Сокіл» («Джура») у молодшій віковій групі «Котигорошко».</w:t>
      </w:r>
    </w:p>
    <w:p w14:paraId="0E8D2593" w14:textId="77777777" w:rsidR="008138AD" w:rsidRPr="00216BED" w:rsidRDefault="008138AD" w:rsidP="008138AD">
      <w:pPr>
        <w:spacing w:after="0"/>
        <w:jc w:val="both"/>
        <w:rPr>
          <w:rFonts w:ascii="Times New Roman" w:hAnsi="Times New Roman" w:cs="Times New Roman"/>
          <w:color w:val="000000"/>
          <w:sz w:val="24"/>
          <w:szCs w:val="24"/>
        </w:rPr>
      </w:pPr>
      <w:r w:rsidRPr="00216BED">
        <w:rPr>
          <w:rFonts w:ascii="Times New Roman" w:hAnsi="Times New Roman" w:cs="Times New Roman"/>
          <w:color w:val="000000"/>
          <w:sz w:val="24"/>
          <w:szCs w:val="24"/>
        </w:rPr>
        <w:t xml:space="preserve">        Рій «Характерники» (середня вікова група «Джура») взяв участь  у ІІ (обласному) етапі Всеукраїнської дитячо-юнацької військово-патріотичної гри «Сокіл» («Джура») (керівники </w:t>
      </w:r>
      <w:proofErr w:type="spellStart"/>
      <w:r w:rsidRPr="00216BED">
        <w:rPr>
          <w:rFonts w:ascii="Times New Roman" w:hAnsi="Times New Roman" w:cs="Times New Roman"/>
          <w:color w:val="000000"/>
          <w:sz w:val="24"/>
          <w:szCs w:val="24"/>
        </w:rPr>
        <w:t>Герега</w:t>
      </w:r>
      <w:proofErr w:type="spellEnd"/>
      <w:r w:rsidRPr="00216BED">
        <w:rPr>
          <w:rFonts w:ascii="Times New Roman" w:hAnsi="Times New Roman" w:cs="Times New Roman"/>
          <w:color w:val="000000"/>
          <w:sz w:val="24"/>
          <w:szCs w:val="24"/>
        </w:rPr>
        <w:t xml:space="preserve"> М.Я., Білик М.І., </w:t>
      </w:r>
      <w:proofErr w:type="spellStart"/>
      <w:r w:rsidRPr="00216BED">
        <w:rPr>
          <w:rFonts w:ascii="Times New Roman" w:hAnsi="Times New Roman" w:cs="Times New Roman"/>
          <w:color w:val="000000"/>
          <w:sz w:val="24"/>
          <w:szCs w:val="24"/>
        </w:rPr>
        <w:t>Демчак</w:t>
      </w:r>
      <w:proofErr w:type="spellEnd"/>
      <w:r w:rsidRPr="00216BED">
        <w:rPr>
          <w:rFonts w:ascii="Times New Roman" w:hAnsi="Times New Roman" w:cs="Times New Roman"/>
          <w:color w:val="000000"/>
          <w:sz w:val="24"/>
          <w:szCs w:val="24"/>
        </w:rPr>
        <w:t xml:space="preserve"> Г.Ю., Гарасим О.П., Мороз М.В., </w:t>
      </w:r>
      <w:proofErr w:type="spellStart"/>
      <w:r w:rsidRPr="00216BED">
        <w:rPr>
          <w:rFonts w:ascii="Times New Roman" w:hAnsi="Times New Roman" w:cs="Times New Roman"/>
          <w:color w:val="000000"/>
          <w:sz w:val="24"/>
          <w:szCs w:val="24"/>
        </w:rPr>
        <w:t>Слюсарчин</w:t>
      </w:r>
      <w:proofErr w:type="spellEnd"/>
      <w:r w:rsidRPr="00216BED">
        <w:rPr>
          <w:rFonts w:ascii="Times New Roman" w:hAnsi="Times New Roman" w:cs="Times New Roman"/>
          <w:color w:val="000000"/>
          <w:sz w:val="24"/>
          <w:szCs w:val="24"/>
        </w:rPr>
        <w:t xml:space="preserve"> С.В.) і посів ІІ місце у конкурсах «Рятівник» та «Стрільба».</w:t>
      </w:r>
    </w:p>
    <w:p w14:paraId="57E72296" w14:textId="77777777" w:rsidR="008138AD" w:rsidRPr="00737F07" w:rsidRDefault="008138AD" w:rsidP="008138AD">
      <w:pPr>
        <w:spacing w:after="0"/>
        <w:jc w:val="both"/>
        <w:rPr>
          <w:rFonts w:ascii="Times New Roman" w:eastAsia="Times New Roman" w:hAnsi="Times New Roman" w:cs="Times New Roman"/>
          <w:color w:val="000000"/>
          <w:sz w:val="24"/>
          <w:szCs w:val="24"/>
        </w:rPr>
      </w:pPr>
      <w:r w:rsidRPr="00216BED">
        <w:rPr>
          <w:rFonts w:ascii="Times New Roman" w:hAnsi="Times New Roman" w:cs="Times New Roman"/>
          <w:color w:val="000000"/>
          <w:sz w:val="24"/>
          <w:szCs w:val="24"/>
        </w:rPr>
        <w:t xml:space="preserve">       Рій «Ковалівські патріоти» (старша вікова група «Сокіл») взяв участь  у ІІ (обласному) етапі Всеукраїнської дитячо-юнацької військово-патріотичної гри «Сокіл» («Джура») (керівники </w:t>
      </w:r>
      <w:proofErr w:type="spellStart"/>
      <w:r w:rsidRPr="00216BED">
        <w:rPr>
          <w:rFonts w:ascii="Times New Roman" w:hAnsi="Times New Roman" w:cs="Times New Roman"/>
          <w:color w:val="000000"/>
          <w:sz w:val="24"/>
          <w:szCs w:val="24"/>
        </w:rPr>
        <w:t>Герега</w:t>
      </w:r>
      <w:proofErr w:type="spellEnd"/>
      <w:r w:rsidRPr="00216BED">
        <w:rPr>
          <w:rFonts w:ascii="Times New Roman" w:hAnsi="Times New Roman" w:cs="Times New Roman"/>
          <w:color w:val="000000"/>
          <w:sz w:val="24"/>
          <w:szCs w:val="24"/>
        </w:rPr>
        <w:t xml:space="preserve"> М.Я., Білик М.І., </w:t>
      </w:r>
      <w:proofErr w:type="spellStart"/>
      <w:r w:rsidRPr="00216BED">
        <w:rPr>
          <w:rFonts w:ascii="Times New Roman" w:hAnsi="Times New Roman" w:cs="Times New Roman"/>
          <w:color w:val="000000"/>
          <w:sz w:val="24"/>
          <w:szCs w:val="24"/>
        </w:rPr>
        <w:t>Демчак</w:t>
      </w:r>
      <w:proofErr w:type="spellEnd"/>
      <w:r w:rsidRPr="00216BED">
        <w:rPr>
          <w:rFonts w:ascii="Times New Roman" w:hAnsi="Times New Roman" w:cs="Times New Roman"/>
          <w:color w:val="000000"/>
          <w:sz w:val="24"/>
          <w:szCs w:val="24"/>
        </w:rPr>
        <w:t xml:space="preserve"> Г.Ю., Гарасим О.П., Мороз М.В., </w:t>
      </w:r>
      <w:proofErr w:type="spellStart"/>
      <w:r w:rsidRPr="00216BED">
        <w:rPr>
          <w:rFonts w:ascii="Times New Roman" w:hAnsi="Times New Roman" w:cs="Times New Roman"/>
          <w:color w:val="000000"/>
          <w:sz w:val="24"/>
          <w:szCs w:val="24"/>
        </w:rPr>
        <w:t>Слюсарчин</w:t>
      </w:r>
      <w:proofErr w:type="spellEnd"/>
      <w:r w:rsidRPr="00216BED">
        <w:rPr>
          <w:rFonts w:ascii="Times New Roman" w:hAnsi="Times New Roman" w:cs="Times New Roman"/>
          <w:color w:val="000000"/>
          <w:sz w:val="24"/>
          <w:szCs w:val="24"/>
        </w:rPr>
        <w:t xml:space="preserve"> С.В.) .) і посів ІІ місце у конкурсі «Рятівник».</w:t>
      </w:r>
    </w:p>
    <w:p w14:paraId="5926B872" w14:textId="77777777" w:rsidR="008138AD" w:rsidRDefault="008138AD" w:rsidP="008138AD">
      <w:pPr>
        <w:spacing w:after="0"/>
        <w:jc w:val="both"/>
        <w:rPr>
          <w:rFonts w:ascii="Times New Roman" w:eastAsia="Times New Roman" w:hAnsi="Times New Roman" w:cs="Times New Roman"/>
          <w:color w:val="171717"/>
          <w:sz w:val="24"/>
          <w:szCs w:val="24"/>
        </w:rPr>
      </w:pPr>
      <w:r w:rsidRPr="00737F07">
        <w:rPr>
          <w:rFonts w:ascii="Times New Roman" w:eastAsia="Times New Roman" w:hAnsi="Times New Roman" w:cs="Times New Roman"/>
          <w:color w:val="171717"/>
          <w:sz w:val="24"/>
          <w:szCs w:val="24"/>
        </w:rPr>
        <w:t xml:space="preserve">         Період шкільного віку є одним з найважливіших етапів розвитку особистості людини. Це час її початкової системної соціалізації, прилучення до світу культури, загальнолюдських цінностей, час встановлення постійних відносин з провідними сферами буття. Моральна культура  проявляється у моральній активності особистості, чуйності, чесності, милосерді, тактовності, вмінні </w:t>
      </w:r>
      <w:proofErr w:type="spellStart"/>
      <w:r w:rsidRPr="00737F07">
        <w:rPr>
          <w:rFonts w:ascii="Times New Roman" w:eastAsia="Times New Roman" w:hAnsi="Times New Roman" w:cs="Times New Roman"/>
          <w:color w:val="171717"/>
          <w:sz w:val="24"/>
          <w:szCs w:val="24"/>
        </w:rPr>
        <w:t>співдіяти</w:t>
      </w:r>
      <w:proofErr w:type="spellEnd"/>
      <w:r w:rsidRPr="00737F07">
        <w:rPr>
          <w:rFonts w:ascii="Times New Roman" w:eastAsia="Times New Roman" w:hAnsi="Times New Roman" w:cs="Times New Roman"/>
          <w:color w:val="171717"/>
          <w:sz w:val="24"/>
          <w:szCs w:val="24"/>
        </w:rPr>
        <w:t xml:space="preserve"> з іншими. З цією метою  проводилися  традиційні заходи: День вчителя, відвідання ветеранів педагогічної праці; акція «Повертайтесь живими!», флешмоб «Наблизимо Перемогу разом!». </w:t>
      </w:r>
    </w:p>
    <w:p w14:paraId="3D7ED318" w14:textId="77777777" w:rsidR="008138AD" w:rsidRPr="00D52B46" w:rsidRDefault="008138AD" w:rsidP="008138AD">
      <w:pPr>
        <w:spacing w:after="0"/>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 xml:space="preserve">   </w:t>
      </w:r>
      <w:r w:rsidRPr="00737F07">
        <w:rPr>
          <w:rFonts w:ascii="Times New Roman" w:eastAsia="Times New Roman" w:hAnsi="Times New Roman" w:cs="Times New Roman"/>
          <w:color w:val="171717"/>
          <w:sz w:val="24"/>
          <w:szCs w:val="24"/>
        </w:rPr>
        <w:t xml:space="preserve">Розв’язання завдань духовно-морального виховання значною мірою пов’язані з питаннями співпраці сім’ї та школи.  </w:t>
      </w:r>
      <w:r w:rsidRPr="00D52B46">
        <w:rPr>
          <w:rFonts w:ascii="Times New Roman" w:eastAsia="Times New Roman" w:hAnsi="Times New Roman" w:cs="Times New Roman"/>
          <w:color w:val="171717"/>
          <w:sz w:val="24"/>
          <w:szCs w:val="24"/>
        </w:rPr>
        <w:t xml:space="preserve">   У закладі освіти велика увага приділяється формуванню загальнолюдських цінностей та християнського світогляду, морально-духовному становленню дітей та молоді.  </w:t>
      </w:r>
    </w:p>
    <w:p w14:paraId="457505DA" w14:textId="77777777" w:rsidR="008138AD" w:rsidRPr="00D52B46" w:rsidRDefault="008138AD" w:rsidP="008138AD">
      <w:pPr>
        <w:spacing w:after="0"/>
        <w:jc w:val="both"/>
        <w:rPr>
          <w:rFonts w:ascii="Times New Roman" w:eastAsia="Times New Roman" w:hAnsi="Times New Roman" w:cs="Times New Roman"/>
          <w:color w:val="171717"/>
          <w:sz w:val="24"/>
          <w:szCs w:val="24"/>
        </w:rPr>
      </w:pPr>
      <w:r w:rsidRPr="00D52B46">
        <w:rPr>
          <w:rFonts w:ascii="Times New Roman" w:eastAsia="Times New Roman" w:hAnsi="Times New Roman" w:cs="Times New Roman"/>
          <w:color w:val="171717"/>
          <w:sz w:val="24"/>
          <w:szCs w:val="24"/>
        </w:rPr>
        <w:t xml:space="preserve">      Учні 1 класу з учителем ОХЕ </w:t>
      </w:r>
      <w:proofErr w:type="spellStart"/>
      <w:r w:rsidRPr="00D52B46">
        <w:rPr>
          <w:rFonts w:ascii="Times New Roman" w:eastAsia="Times New Roman" w:hAnsi="Times New Roman" w:cs="Times New Roman"/>
          <w:color w:val="171717"/>
          <w:sz w:val="24"/>
          <w:szCs w:val="24"/>
        </w:rPr>
        <w:t>Фецич</w:t>
      </w:r>
      <w:proofErr w:type="spellEnd"/>
      <w:r w:rsidRPr="00D52B46">
        <w:rPr>
          <w:rFonts w:ascii="Times New Roman" w:eastAsia="Times New Roman" w:hAnsi="Times New Roman" w:cs="Times New Roman"/>
          <w:color w:val="171717"/>
          <w:sz w:val="24"/>
          <w:szCs w:val="24"/>
        </w:rPr>
        <w:t xml:space="preserve"> С.В та класним керівником Баран Г.П. підготували дитяче театралізоване дійство до дня святого Миколая «Миколая свято – дітям сподівань багато!», з Баран Г.П – родинне свято до Дня Матері – «Найкраще в світі слово «Мама»!». </w:t>
      </w:r>
    </w:p>
    <w:p w14:paraId="356E56A2" w14:textId="77777777" w:rsidR="008138AD" w:rsidRPr="00D52B46" w:rsidRDefault="008138AD" w:rsidP="008138AD">
      <w:pPr>
        <w:spacing w:after="0"/>
        <w:jc w:val="both"/>
        <w:rPr>
          <w:rFonts w:ascii="Times New Roman" w:eastAsia="Times New Roman" w:hAnsi="Times New Roman" w:cs="Times New Roman"/>
          <w:color w:val="171717"/>
          <w:sz w:val="24"/>
          <w:szCs w:val="24"/>
        </w:rPr>
      </w:pPr>
      <w:r w:rsidRPr="00D52B46">
        <w:rPr>
          <w:rFonts w:ascii="Times New Roman" w:eastAsia="Times New Roman" w:hAnsi="Times New Roman" w:cs="Times New Roman"/>
          <w:color w:val="171717"/>
          <w:sz w:val="24"/>
          <w:szCs w:val="24"/>
        </w:rPr>
        <w:lastRenderedPageBreak/>
        <w:t xml:space="preserve">      У дні Христового Воскресіння учні 1-7 класів презентували фольклорне театралізоване дійство «Свято Воскресіння і надій!» (</w:t>
      </w:r>
      <w:proofErr w:type="spellStart"/>
      <w:r w:rsidRPr="00D52B46">
        <w:rPr>
          <w:rFonts w:ascii="Times New Roman" w:eastAsia="Times New Roman" w:hAnsi="Times New Roman" w:cs="Times New Roman"/>
          <w:color w:val="171717"/>
          <w:sz w:val="24"/>
          <w:szCs w:val="24"/>
        </w:rPr>
        <w:t>Фецич</w:t>
      </w:r>
      <w:proofErr w:type="spellEnd"/>
      <w:r w:rsidRPr="00D52B46">
        <w:rPr>
          <w:rFonts w:ascii="Times New Roman" w:eastAsia="Times New Roman" w:hAnsi="Times New Roman" w:cs="Times New Roman"/>
          <w:color w:val="171717"/>
          <w:sz w:val="24"/>
          <w:szCs w:val="24"/>
        </w:rPr>
        <w:t xml:space="preserve"> С.В., Баран Г.П., Ковальчук Г.М., Мороз Г.Ю., </w:t>
      </w:r>
      <w:proofErr w:type="spellStart"/>
      <w:r w:rsidRPr="00D52B46">
        <w:rPr>
          <w:rFonts w:ascii="Times New Roman" w:eastAsia="Times New Roman" w:hAnsi="Times New Roman" w:cs="Times New Roman"/>
          <w:color w:val="171717"/>
          <w:sz w:val="24"/>
          <w:szCs w:val="24"/>
        </w:rPr>
        <w:t>Гатала</w:t>
      </w:r>
      <w:proofErr w:type="spellEnd"/>
      <w:r w:rsidRPr="00D52B46">
        <w:rPr>
          <w:rFonts w:ascii="Times New Roman" w:eastAsia="Times New Roman" w:hAnsi="Times New Roman" w:cs="Times New Roman"/>
          <w:color w:val="171717"/>
          <w:sz w:val="24"/>
          <w:szCs w:val="24"/>
        </w:rPr>
        <w:t xml:space="preserve"> Н.І., Гнип Н.М., Рудницький І.А.).</w:t>
      </w:r>
    </w:p>
    <w:p w14:paraId="64FE67E8" w14:textId="77777777" w:rsidR="008138AD" w:rsidRPr="00D52B46" w:rsidRDefault="008138AD" w:rsidP="008138AD">
      <w:pPr>
        <w:spacing w:after="0"/>
        <w:jc w:val="both"/>
        <w:rPr>
          <w:rFonts w:ascii="Times New Roman" w:eastAsia="Times New Roman" w:hAnsi="Times New Roman" w:cs="Times New Roman"/>
          <w:color w:val="171717"/>
          <w:sz w:val="24"/>
          <w:szCs w:val="24"/>
        </w:rPr>
      </w:pPr>
      <w:r w:rsidRPr="00D52B46">
        <w:rPr>
          <w:rFonts w:ascii="Times New Roman" w:eastAsia="Times New Roman" w:hAnsi="Times New Roman" w:cs="Times New Roman"/>
          <w:color w:val="171717"/>
          <w:sz w:val="24"/>
          <w:szCs w:val="24"/>
        </w:rPr>
        <w:t xml:space="preserve">   Учні 4 класу </w:t>
      </w:r>
      <w:proofErr w:type="spellStart"/>
      <w:r w:rsidRPr="00D52B46">
        <w:rPr>
          <w:rFonts w:ascii="Times New Roman" w:eastAsia="Times New Roman" w:hAnsi="Times New Roman" w:cs="Times New Roman"/>
          <w:color w:val="171717"/>
          <w:sz w:val="24"/>
          <w:szCs w:val="24"/>
        </w:rPr>
        <w:t>Сіщук</w:t>
      </w:r>
      <w:proofErr w:type="spellEnd"/>
      <w:r w:rsidRPr="00D52B46">
        <w:rPr>
          <w:rFonts w:ascii="Times New Roman" w:eastAsia="Times New Roman" w:hAnsi="Times New Roman" w:cs="Times New Roman"/>
          <w:color w:val="171717"/>
          <w:sz w:val="24"/>
          <w:szCs w:val="24"/>
        </w:rPr>
        <w:t xml:space="preserve"> Роман, </w:t>
      </w:r>
      <w:proofErr w:type="spellStart"/>
      <w:r w:rsidRPr="00D52B46">
        <w:rPr>
          <w:rFonts w:ascii="Times New Roman" w:eastAsia="Times New Roman" w:hAnsi="Times New Roman" w:cs="Times New Roman"/>
          <w:color w:val="171717"/>
          <w:sz w:val="24"/>
          <w:szCs w:val="24"/>
        </w:rPr>
        <w:t>Довган</w:t>
      </w:r>
      <w:proofErr w:type="spellEnd"/>
      <w:r w:rsidRPr="00D52B46">
        <w:rPr>
          <w:rFonts w:ascii="Times New Roman" w:eastAsia="Times New Roman" w:hAnsi="Times New Roman" w:cs="Times New Roman"/>
          <w:color w:val="171717"/>
          <w:sz w:val="24"/>
          <w:szCs w:val="24"/>
        </w:rPr>
        <w:t xml:space="preserve"> Михайло та </w:t>
      </w:r>
      <w:proofErr w:type="spellStart"/>
      <w:r w:rsidRPr="00D52B46">
        <w:rPr>
          <w:rFonts w:ascii="Times New Roman" w:eastAsia="Times New Roman" w:hAnsi="Times New Roman" w:cs="Times New Roman"/>
          <w:color w:val="171717"/>
          <w:sz w:val="24"/>
          <w:szCs w:val="24"/>
        </w:rPr>
        <w:t>Янклевич</w:t>
      </w:r>
      <w:proofErr w:type="spellEnd"/>
      <w:r w:rsidRPr="00D52B46">
        <w:rPr>
          <w:rFonts w:ascii="Times New Roman" w:eastAsia="Times New Roman" w:hAnsi="Times New Roman" w:cs="Times New Roman"/>
          <w:color w:val="171717"/>
          <w:sz w:val="24"/>
          <w:szCs w:val="24"/>
        </w:rPr>
        <w:t xml:space="preserve"> Костянтин вперше взяли участь в очному етапі ІІІ єпархіальної олімпіади «Юні знавці Біблії» (керівник </w:t>
      </w:r>
      <w:proofErr w:type="spellStart"/>
      <w:r w:rsidRPr="00D52B46">
        <w:rPr>
          <w:rFonts w:ascii="Times New Roman" w:eastAsia="Times New Roman" w:hAnsi="Times New Roman" w:cs="Times New Roman"/>
          <w:color w:val="171717"/>
          <w:sz w:val="24"/>
          <w:szCs w:val="24"/>
        </w:rPr>
        <w:t>Фецич</w:t>
      </w:r>
      <w:proofErr w:type="spellEnd"/>
      <w:r w:rsidRPr="00D52B46">
        <w:rPr>
          <w:rFonts w:ascii="Times New Roman" w:eastAsia="Times New Roman" w:hAnsi="Times New Roman" w:cs="Times New Roman"/>
          <w:color w:val="171717"/>
          <w:sz w:val="24"/>
          <w:szCs w:val="24"/>
        </w:rPr>
        <w:t xml:space="preserve"> С.В.). </w:t>
      </w:r>
    </w:p>
    <w:p w14:paraId="0EE50E12" w14:textId="77777777" w:rsidR="008138AD" w:rsidRDefault="008138AD" w:rsidP="008138AD">
      <w:pPr>
        <w:spacing w:after="0"/>
        <w:jc w:val="both"/>
        <w:rPr>
          <w:rFonts w:ascii="Times New Roman" w:eastAsia="Times New Roman" w:hAnsi="Times New Roman" w:cs="Times New Roman"/>
          <w:color w:val="171717"/>
          <w:sz w:val="24"/>
          <w:szCs w:val="24"/>
        </w:rPr>
      </w:pPr>
      <w:r w:rsidRPr="00D52B46">
        <w:rPr>
          <w:rFonts w:ascii="Times New Roman" w:eastAsia="Times New Roman" w:hAnsi="Times New Roman" w:cs="Times New Roman"/>
          <w:color w:val="171717"/>
          <w:sz w:val="24"/>
          <w:szCs w:val="24"/>
        </w:rPr>
        <w:t xml:space="preserve">  Команди «Діти істини»  (</w:t>
      </w:r>
      <w:proofErr w:type="spellStart"/>
      <w:r w:rsidRPr="00D52B46">
        <w:rPr>
          <w:rFonts w:ascii="Times New Roman" w:eastAsia="Times New Roman" w:hAnsi="Times New Roman" w:cs="Times New Roman"/>
          <w:color w:val="171717"/>
          <w:sz w:val="24"/>
          <w:szCs w:val="24"/>
        </w:rPr>
        <w:t>Сіщук</w:t>
      </w:r>
      <w:proofErr w:type="spellEnd"/>
      <w:r w:rsidRPr="00D52B46">
        <w:rPr>
          <w:rFonts w:ascii="Times New Roman" w:eastAsia="Times New Roman" w:hAnsi="Times New Roman" w:cs="Times New Roman"/>
          <w:color w:val="171717"/>
          <w:sz w:val="24"/>
          <w:szCs w:val="24"/>
        </w:rPr>
        <w:t xml:space="preserve"> Роман, </w:t>
      </w:r>
      <w:proofErr w:type="spellStart"/>
      <w:r w:rsidRPr="00D52B46">
        <w:rPr>
          <w:rFonts w:ascii="Times New Roman" w:eastAsia="Times New Roman" w:hAnsi="Times New Roman" w:cs="Times New Roman"/>
          <w:color w:val="171717"/>
          <w:sz w:val="24"/>
          <w:szCs w:val="24"/>
        </w:rPr>
        <w:t>Герега</w:t>
      </w:r>
      <w:proofErr w:type="spellEnd"/>
      <w:r w:rsidRPr="00D52B46">
        <w:rPr>
          <w:rFonts w:ascii="Times New Roman" w:eastAsia="Times New Roman" w:hAnsi="Times New Roman" w:cs="Times New Roman"/>
          <w:color w:val="171717"/>
          <w:sz w:val="24"/>
          <w:szCs w:val="24"/>
        </w:rPr>
        <w:t xml:space="preserve"> Олексій, </w:t>
      </w:r>
      <w:proofErr w:type="spellStart"/>
      <w:r w:rsidRPr="00D52B46">
        <w:rPr>
          <w:rFonts w:ascii="Times New Roman" w:eastAsia="Times New Roman" w:hAnsi="Times New Roman" w:cs="Times New Roman"/>
          <w:color w:val="171717"/>
          <w:sz w:val="24"/>
          <w:szCs w:val="24"/>
        </w:rPr>
        <w:t>Воробець</w:t>
      </w:r>
      <w:proofErr w:type="spellEnd"/>
      <w:r w:rsidRPr="00D52B46">
        <w:rPr>
          <w:rFonts w:ascii="Times New Roman" w:eastAsia="Times New Roman" w:hAnsi="Times New Roman" w:cs="Times New Roman"/>
          <w:color w:val="171717"/>
          <w:sz w:val="24"/>
          <w:szCs w:val="24"/>
        </w:rPr>
        <w:t xml:space="preserve"> Вікторія, Тимура Юлія, Хоменко Ангеліна, Дудок Ярослав, Даниленко Неллі) та «Шукачі скарбів» (Білик Анастасія, Сова Вероніка, Кузьмич Олена, </w:t>
      </w:r>
      <w:proofErr w:type="spellStart"/>
      <w:r w:rsidRPr="00D52B46">
        <w:rPr>
          <w:rFonts w:ascii="Times New Roman" w:eastAsia="Times New Roman" w:hAnsi="Times New Roman" w:cs="Times New Roman"/>
          <w:color w:val="171717"/>
          <w:sz w:val="24"/>
          <w:szCs w:val="24"/>
        </w:rPr>
        <w:t>Воробець</w:t>
      </w:r>
      <w:proofErr w:type="spellEnd"/>
      <w:r w:rsidRPr="00D52B46">
        <w:rPr>
          <w:rFonts w:ascii="Times New Roman" w:eastAsia="Times New Roman" w:hAnsi="Times New Roman" w:cs="Times New Roman"/>
          <w:color w:val="171717"/>
          <w:sz w:val="24"/>
          <w:szCs w:val="24"/>
        </w:rPr>
        <w:t xml:space="preserve"> Анастасія, Тимура Олександр, Гнип Олександр) взяли участь у </w:t>
      </w:r>
      <w:proofErr w:type="spellStart"/>
      <w:r w:rsidRPr="00D52B46">
        <w:rPr>
          <w:rFonts w:ascii="Times New Roman" w:eastAsia="Times New Roman" w:hAnsi="Times New Roman" w:cs="Times New Roman"/>
          <w:color w:val="171717"/>
          <w:sz w:val="24"/>
          <w:szCs w:val="24"/>
        </w:rPr>
        <w:t>всецерковній</w:t>
      </w:r>
      <w:proofErr w:type="spellEnd"/>
      <w:r w:rsidRPr="00D52B46">
        <w:rPr>
          <w:rFonts w:ascii="Times New Roman" w:eastAsia="Times New Roman" w:hAnsi="Times New Roman" w:cs="Times New Roman"/>
          <w:color w:val="171717"/>
          <w:sz w:val="24"/>
          <w:szCs w:val="24"/>
        </w:rPr>
        <w:t xml:space="preserve"> інтелектуальній грі «Пошук істини» (керівники Гнип Н.М., </w:t>
      </w:r>
      <w:proofErr w:type="spellStart"/>
      <w:r w:rsidRPr="00D52B46">
        <w:rPr>
          <w:rFonts w:ascii="Times New Roman" w:eastAsia="Times New Roman" w:hAnsi="Times New Roman" w:cs="Times New Roman"/>
          <w:color w:val="171717"/>
          <w:sz w:val="24"/>
          <w:szCs w:val="24"/>
        </w:rPr>
        <w:t>Фецич</w:t>
      </w:r>
      <w:proofErr w:type="spellEnd"/>
      <w:r w:rsidRPr="00D52B46">
        <w:rPr>
          <w:rFonts w:ascii="Times New Roman" w:eastAsia="Times New Roman" w:hAnsi="Times New Roman" w:cs="Times New Roman"/>
          <w:color w:val="171717"/>
          <w:sz w:val="24"/>
          <w:szCs w:val="24"/>
        </w:rPr>
        <w:t xml:space="preserve"> С.В., </w:t>
      </w:r>
      <w:proofErr w:type="spellStart"/>
      <w:r w:rsidRPr="00D52B46">
        <w:rPr>
          <w:rFonts w:ascii="Times New Roman" w:eastAsia="Times New Roman" w:hAnsi="Times New Roman" w:cs="Times New Roman"/>
          <w:color w:val="171717"/>
          <w:sz w:val="24"/>
          <w:szCs w:val="24"/>
        </w:rPr>
        <w:t>Демчак</w:t>
      </w:r>
      <w:proofErr w:type="spellEnd"/>
      <w:r w:rsidRPr="00D52B46">
        <w:rPr>
          <w:rFonts w:ascii="Times New Roman" w:eastAsia="Times New Roman" w:hAnsi="Times New Roman" w:cs="Times New Roman"/>
          <w:color w:val="171717"/>
          <w:sz w:val="24"/>
          <w:szCs w:val="24"/>
        </w:rPr>
        <w:t xml:space="preserve"> Г.Ю.), яку організувала Бучацька єпархія УГКЦ.</w:t>
      </w:r>
    </w:p>
    <w:p w14:paraId="04597367" w14:textId="77777777" w:rsidR="008138AD" w:rsidRPr="00737F07" w:rsidRDefault="008138AD" w:rsidP="008138AD">
      <w:pPr>
        <w:spacing w:after="0"/>
        <w:jc w:val="both"/>
        <w:rPr>
          <w:rFonts w:ascii="Times New Roman" w:eastAsia="Times New Roman" w:hAnsi="Times New Roman" w:cs="Times New Roman"/>
          <w:color w:val="171717"/>
          <w:sz w:val="24"/>
          <w:szCs w:val="24"/>
        </w:rPr>
      </w:pPr>
      <w:r w:rsidRPr="00391A8D">
        <w:rPr>
          <w:rFonts w:ascii="Times New Roman" w:eastAsia="Times New Roman" w:hAnsi="Times New Roman" w:cs="Times New Roman"/>
          <w:color w:val="171717"/>
          <w:sz w:val="24"/>
          <w:szCs w:val="24"/>
        </w:rPr>
        <w:t xml:space="preserve">Учні 4-6 класів Хоменко Діана, </w:t>
      </w:r>
      <w:proofErr w:type="spellStart"/>
      <w:r w:rsidRPr="00391A8D">
        <w:rPr>
          <w:rFonts w:ascii="Times New Roman" w:eastAsia="Times New Roman" w:hAnsi="Times New Roman" w:cs="Times New Roman"/>
          <w:color w:val="171717"/>
          <w:sz w:val="24"/>
          <w:szCs w:val="24"/>
        </w:rPr>
        <w:t>Галай</w:t>
      </w:r>
      <w:proofErr w:type="spellEnd"/>
      <w:r w:rsidRPr="00391A8D">
        <w:rPr>
          <w:rFonts w:ascii="Times New Roman" w:eastAsia="Times New Roman" w:hAnsi="Times New Roman" w:cs="Times New Roman"/>
          <w:color w:val="171717"/>
          <w:sz w:val="24"/>
          <w:szCs w:val="24"/>
        </w:rPr>
        <w:t xml:space="preserve"> Злата, </w:t>
      </w:r>
      <w:proofErr w:type="spellStart"/>
      <w:r w:rsidRPr="00391A8D">
        <w:rPr>
          <w:rFonts w:ascii="Times New Roman" w:eastAsia="Times New Roman" w:hAnsi="Times New Roman" w:cs="Times New Roman"/>
          <w:color w:val="171717"/>
          <w:sz w:val="24"/>
          <w:szCs w:val="24"/>
        </w:rPr>
        <w:t>Гатала</w:t>
      </w:r>
      <w:proofErr w:type="spellEnd"/>
      <w:r w:rsidRPr="00391A8D">
        <w:rPr>
          <w:rFonts w:ascii="Times New Roman" w:eastAsia="Times New Roman" w:hAnsi="Times New Roman" w:cs="Times New Roman"/>
          <w:color w:val="171717"/>
          <w:sz w:val="24"/>
          <w:szCs w:val="24"/>
        </w:rPr>
        <w:t xml:space="preserve"> Яна, Василишин Ангеліна, Тимура Юлія, </w:t>
      </w:r>
      <w:proofErr w:type="spellStart"/>
      <w:r w:rsidRPr="00391A8D">
        <w:rPr>
          <w:rFonts w:ascii="Times New Roman" w:eastAsia="Times New Roman" w:hAnsi="Times New Roman" w:cs="Times New Roman"/>
          <w:color w:val="171717"/>
          <w:sz w:val="24"/>
          <w:szCs w:val="24"/>
        </w:rPr>
        <w:t>Герега</w:t>
      </w:r>
      <w:proofErr w:type="spellEnd"/>
      <w:r w:rsidRPr="00391A8D">
        <w:rPr>
          <w:rFonts w:ascii="Times New Roman" w:eastAsia="Times New Roman" w:hAnsi="Times New Roman" w:cs="Times New Roman"/>
          <w:color w:val="171717"/>
          <w:sz w:val="24"/>
          <w:szCs w:val="24"/>
        </w:rPr>
        <w:t xml:space="preserve"> Олексій та Хоменко Ангеліна взяли участь у церемонії зустрічі «Вервечки Миру» у храмі святого Миколая (керівник </w:t>
      </w:r>
      <w:proofErr w:type="spellStart"/>
      <w:r w:rsidRPr="00391A8D">
        <w:rPr>
          <w:rFonts w:ascii="Times New Roman" w:eastAsia="Times New Roman" w:hAnsi="Times New Roman" w:cs="Times New Roman"/>
          <w:color w:val="171717"/>
          <w:sz w:val="24"/>
          <w:szCs w:val="24"/>
        </w:rPr>
        <w:t>Дронь</w:t>
      </w:r>
      <w:proofErr w:type="spellEnd"/>
      <w:r w:rsidRPr="00391A8D">
        <w:rPr>
          <w:rFonts w:ascii="Times New Roman" w:eastAsia="Times New Roman" w:hAnsi="Times New Roman" w:cs="Times New Roman"/>
          <w:color w:val="171717"/>
          <w:sz w:val="24"/>
          <w:szCs w:val="24"/>
        </w:rPr>
        <w:t xml:space="preserve"> Г.В.).</w:t>
      </w:r>
    </w:p>
    <w:p w14:paraId="76ACE5FF" w14:textId="77777777" w:rsidR="008138AD" w:rsidRDefault="008138AD" w:rsidP="008138AD">
      <w:pPr>
        <w:spacing w:after="0" w:line="240" w:lineRule="auto"/>
        <w:jc w:val="both"/>
        <w:rPr>
          <w:rFonts w:ascii="Times New Roman" w:eastAsia="Times New Roman" w:hAnsi="Times New Roman" w:cs="Times New Roman"/>
          <w:sz w:val="24"/>
          <w:szCs w:val="24"/>
        </w:rPr>
      </w:pPr>
      <w:r w:rsidRPr="00166AF8">
        <w:rPr>
          <w:rFonts w:ascii="Times New Roman" w:eastAsia="Times New Roman" w:hAnsi="Times New Roman" w:cs="Times New Roman"/>
          <w:sz w:val="24"/>
          <w:szCs w:val="24"/>
        </w:rPr>
        <w:t xml:space="preserve">        На належному рівні проводилася   </w:t>
      </w:r>
      <w:proofErr w:type="spellStart"/>
      <w:r w:rsidRPr="00166AF8">
        <w:rPr>
          <w:rFonts w:ascii="Times New Roman" w:eastAsia="Times New Roman" w:hAnsi="Times New Roman" w:cs="Times New Roman"/>
          <w:sz w:val="24"/>
          <w:szCs w:val="24"/>
        </w:rPr>
        <w:t>правовиховна</w:t>
      </w:r>
      <w:proofErr w:type="spellEnd"/>
      <w:r w:rsidRPr="00166AF8">
        <w:rPr>
          <w:rFonts w:ascii="Times New Roman" w:eastAsia="Times New Roman" w:hAnsi="Times New Roman" w:cs="Times New Roman"/>
          <w:sz w:val="24"/>
          <w:szCs w:val="24"/>
        </w:rPr>
        <w:t xml:space="preserve"> робота та робота з протидії усім видам насильства. У школі було  заплановано і проведено акцію «16 днів без насильства»; Всеукраїнський тиждень права, зустрічі з представниками ювенальної превенції, диспут «Як захистити себе від насильства в сім’ї». </w:t>
      </w:r>
      <w:r>
        <w:rPr>
          <w:rFonts w:ascii="Times New Roman" w:eastAsia="Times New Roman" w:hAnsi="Times New Roman" w:cs="Times New Roman"/>
          <w:sz w:val="24"/>
          <w:szCs w:val="24"/>
        </w:rPr>
        <w:t xml:space="preserve">Реалізуючи завдання </w:t>
      </w:r>
      <w:r>
        <w:rPr>
          <w:rFonts w:ascii="Times New Roman" w:eastAsia="Times New Roman" w:hAnsi="Times New Roman" w:cs="Times New Roman"/>
          <w:b/>
          <w:sz w:val="24"/>
          <w:szCs w:val="24"/>
        </w:rPr>
        <w:t>правового виховання</w:t>
      </w:r>
      <w:r>
        <w:rPr>
          <w:rFonts w:ascii="Times New Roman" w:eastAsia="Times New Roman" w:hAnsi="Times New Roman" w:cs="Times New Roman"/>
          <w:sz w:val="24"/>
          <w:szCs w:val="24"/>
        </w:rPr>
        <w:t xml:space="preserve"> дітей та учнівської молоді класні керівники, вчителі історії та права провели такі заходи: «Покарання за </w:t>
      </w:r>
      <w:proofErr w:type="spellStart"/>
      <w:r>
        <w:rPr>
          <w:rFonts w:ascii="Times New Roman" w:eastAsia="Times New Roman" w:hAnsi="Times New Roman" w:cs="Times New Roman"/>
          <w:sz w:val="24"/>
          <w:szCs w:val="24"/>
        </w:rPr>
        <w:t>булінг</w:t>
      </w:r>
      <w:proofErr w:type="spellEnd"/>
      <w:r>
        <w:rPr>
          <w:rFonts w:ascii="Times New Roman" w:eastAsia="Times New Roman" w:hAnsi="Times New Roman" w:cs="Times New Roman"/>
          <w:sz w:val="24"/>
          <w:szCs w:val="24"/>
        </w:rPr>
        <w:t xml:space="preserve"> у закладі освіти», тренінгові заняття «Стоп насиллю над дитиною!», «Вплив соціальних мереж на дитину: позитивні та негативні фактори», «Профілактика правопорушень серед підлітків», «Безпечний Інтернет. Селфі та твоя </w:t>
      </w:r>
      <w:proofErr w:type="spellStart"/>
      <w:r>
        <w:rPr>
          <w:rFonts w:ascii="Times New Roman" w:eastAsia="Times New Roman" w:hAnsi="Times New Roman" w:cs="Times New Roman"/>
          <w:sz w:val="24"/>
          <w:szCs w:val="24"/>
        </w:rPr>
        <w:t>кібербезпека</w:t>
      </w:r>
      <w:proofErr w:type="spellEnd"/>
      <w:r>
        <w:rPr>
          <w:rFonts w:ascii="Times New Roman" w:eastAsia="Times New Roman" w:hAnsi="Times New Roman" w:cs="Times New Roman"/>
          <w:sz w:val="24"/>
          <w:szCs w:val="24"/>
        </w:rPr>
        <w:t>».</w:t>
      </w:r>
    </w:p>
    <w:p w14:paraId="62004E96"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 метою </w:t>
      </w:r>
      <w:r>
        <w:rPr>
          <w:rFonts w:ascii="Times New Roman" w:eastAsia="Times New Roman" w:hAnsi="Times New Roman" w:cs="Times New Roman"/>
          <w:b/>
          <w:sz w:val="24"/>
          <w:szCs w:val="24"/>
        </w:rPr>
        <w:t>формування здорового способу життя</w:t>
      </w:r>
      <w:r>
        <w:rPr>
          <w:rFonts w:ascii="Times New Roman" w:eastAsia="Times New Roman" w:hAnsi="Times New Roman" w:cs="Times New Roman"/>
          <w:sz w:val="24"/>
          <w:szCs w:val="24"/>
        </w:rPr>
        <w:t xml:space="preserve">, забезпечення повноцінного розвитку дітей  організована робота з попередження дитячого травматизму, створено комісію з розслідування нещасних випадків, ведеться «Журнал реєстрації нещасних випадків, що трапились з учнями закладу освіти». </w:t>
      </w:r>
    </w:p>
    <w:p w14:paraId="40D3C083"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Аналіз роботи з попередження дитячого травматизму проводиться два рази на рік. З метою збереження життя та здоров’я учнів учителями-</w:t>
      </w:r>
      <w:proofErr w:type="spellStart"/>
      <w:r>
        <w:rPr>
          <w:rFonts w:ascii="Times New Roman" w:eastAsia="Times New Roman" w:hAnsi="Times New Roman" w:cs="Times New Roman"/>
          <w:sz w:val="24"/>
          <w:szCs w:val="24"/>
        </w:rPr>
        <w:t>предметниками</w:t>
      </w:r>
      <w:proofErr w:type="spellEnd"/>
      <w:r>
        <w:rPr>
          <w:rFonts w:ascii="Times New Roman" w:eastAsia="Times New Roman" w:hAnsi="Times New Roman" w:cs="Times New Roman"/>
          <w:sz w:val="24"/>
          <w:szCs w:val="24"/>
        </w:rPr>
        <w:t xml:space="preserve"> проводяться інструктажі з техніки безпеки під час проведення лабораторних та практичних робіт, записи про які відмічаються у спеціальних та класних журналах. Особлива увага збереження життя та здоров’я дітей приділяється на </w:t>
      </w:r>
      <w:proofErr w:type="spellStart"/>
      <w:r>
        <w:rPr>
          <w:rFonts w:ascii="Times New Roman" w:eastAsia="Times New Roman" w:hAnsi="Times New Roman" w:cs="Times New Roman"/>
          <w:sz w:val="24"/>
          <w:szCs w:val="24"/>
        </w:rPr>
        <w:t>уроках</w:t>
      </w:r>
      <w:proofErr w:type="spellEnd"/>
      <w:r>
        <w:rPr>
          <w:rFonts w:ascii="Times New Roman" w:eastAsia="Times New Roman" w:hAnsi="Times New Roman" w:cs="Times New Roman"/>
          <w:sz w:val="24"/>
          <w:szCs w:val="24"/>
        </w:rPr>
        <w:t xml:space="preserve"> фізкультури. </w:t>
      </w:r>
    </w:p>
    <w:p w14:paraId="168D2A46"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сьогодні, в основі сучасної ідеології фізкультурно-оздоровчої та фізкультурно-спортивної діяльності є здоровий спосіб життя; цілеспрямована рухова активність; формування моральної та матеріальної відповідальності кожної особистості за стан здоров’я і способу життя; спрямування системи фізичного виховання на конкретну дитину з урахуванням потреб, цінностей, природних здібностей та характеру діяльності.    </w:t>
      </w:r>
    </w:p>
    <w:p w14:paraId="409B7A40" w14:textId="77777777" w:rsidR="008138AD" w:rsidRPr="00A91BBF"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Заклад освіти має високі успіхи за участь у спортивно-масових змаганнях:</w:t>
      </w:r>
    </w:p>
    <w:p w14:paraId="27ADB348" w14:textId="77777777" w:rsidR="008138AD" w:rsidRPr="00A91BBF"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 xml:space="preserve">-  ІІІ місце у зональних змаганнях в м. </w:t>
      </w:r>
      <w:proofErr w:type="spellStart"/>
      <w:r w:rsidRPr="00A91BBF">
        <w:rPr>
          <w:rFonts w:ascii="Times New Roman" w:eastAsia="Times New Roman" w:hAnsi="Times New Roman" w:cs="Times New Roman"/>
          <w:sz w:val="24"/>
          <w:szCs w:val="24"/>
        </w:rPr>
        <w:t>Бучач</w:t>
      </w:r>
      <w:proofErr w:type="spellEnd"/>
      <w:r w:rsidRPr="00A91BBF">
        <w:rPr>
          <w:rFonts w:ascii="Times New Roman" w:eastAsia="Times New Roman" w:hAnsi="Times New Roman" w:cs="Times New Roman"/>
          <w:sz w:val="24"/>
          <w:szCs w:val="24"/>
        </w:rPr>
        <w:t xml:space="preserve">  ІІІ етапу всеукраїнських спортивних ігор «Пліч-о-пліч всеукраїнські шкільні ліги» з волейболу серед юнаків 9-11 класів;</w:t>
      </w:r>
    </w:p>
    <w:p w14:paraId="4DC39651" w14:textId="77777777" w:rsidR="008138AD" w:rsidRPr="00A91BBF" w:rsidRDefault="008138AD" w:rsidP="008138AD">
      <w:pPr>
        <w:spacing w:after="0" w:line="240" w:lineRule="auto"/>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 xml:space="preserve">- І та ІІ місця у конкурсі «Естафети» в м. Монастириська,                                                         </w:t>
      </w:r>
      <w:r>
        <w:rPr>
          <w:rFonts w:ascii="Times New Roman" w:eastAsia="Times New Roman" w:hAnsi="Times New Roman" w:cs="Times New Roman"/>
          <w:sz w:val="24"/>
          <w:szCs w:val="24"/>
        </w:rPr>
        <w:t xml:space="preserve">                                                       </w:t>
      </w:r>
      <w:r w:rsidRPr="00A91BBF">
        <w:rPr>
          <w:rFonts w:ascii="Times New Roman" w:eastAsia="Times New Roman" w:hAnsi="Times New Roman" w:cs="Times New Roman"/>
          <w:sz w:val="24"/>
          <w:szCs w:val="24"/>
        </w:rPr>
        <w:t xml:space="preserve">  - І місце у ІІ етапі всеукраїнських спортивних ігор «Пліч-о-пліч всеукраїнські шкільні ліги»  з волейболу серед юнаків 9 -11 класів;</w:t>
      </w:r>
    </w:p>
    <w:p w14:paraId="636A6E00" w14:textId="77777777" w:rsidR="008138AD" w:rsidRPr="00A91BBF"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 І місце у ІІ етапі всеукраїнських спортивних ігор «Пліч-о-пліч всеукраїнські шкільні ліги» з  волейболу серед  школярів 5- 9 класів;</w:t>
      </w:r>
    </w:p>
    <w:p w14:paraId="050AE845" w14:textId="77777777" w:rsidR="008138AD" w:rsidRPr="00A91BBF"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 ІІ місце у ІІ етапі всеукраїнських спортивних ігор «Пліч-о-пліч всеукраїнські шкільні ліги» з волейболу серед дівчат 9-11 класи;</w:t>
      </w:r>
    </w:p>
    <w:p w14:paraId="0E7D529F" w14:textId="77777777" w:rsidR="008138AD" w:rsidRPr="00A91BBF"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 ІІІ місце у ІІ етапі всеукраїнських спортивних ігор «Пліч-о-пліч всеукраїнські шкільні ліги» з баскетболу серед дівчат  9-11 класів;</w:t>
      </w:r>
    </w:p>
    <w:p w14:paraId="78D75009" w14:textId="77777777" w:rsidR="008138AD" w:rsidRPr="00A91BBF"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  ІІ місце у ІІ етапі всеукраїнських спортивних ігор «Пліч-о-пліч всеукраїнські шкільні ліги» з регбі-5;</w:t>
      </w:r>
    </w:p>
    <w:p w14:paraId="772664E6" w14:textId="77777777" w:rsidR="008138AD" w:rsidRPr="00A91BBF"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 xml:space="preserve">- ІІІ місце у ІІ етапі всеукраїнських спортивних ігор «Пліч-о-пліч всеукраїнські шкільні ліги» з </w:t>
      </w:r>
      <w:proofErr w:type="spellStart"/>
      <w:r w:rsidRPr="00A91BBF">
        <w:rPr>
          <w:rFonts w:ascii="Times New Roman" w:eastAsia="Times New Roman" w:hAnsi="Times New Roman" w:cs="Times New Roman"/>
          <w:sz w:val="24"/>
          <w:szCs w:val="24"/>
        </w:rPr>
        <w:t>футзалу</w:t>
      </w:r>
      <w:proofErr w:type="spellEnd"/>
      <w:r w:rsidRPr="00A91BBF">
        <w:rPr>
          <w:rFonts w:ascii="Times New Roman" w:eastAsia="Times New Roman" w:hAnsi="Times New Roman" w:cs="Times New Roman"/>
          <w:sz w:val="24"/>
          <w:szCs w:val="24"/>
        </w:rPr>
        <w:t xml:space="preserve"> серед юнаків 5- 9 класів;</w:t>
      </w:r>
    </w:p>
    <w:p w14:paraId="16F9C0AC" w14:textId="77777777" w:rsidR="008138AD" w:rsidRPr="00A91BBF"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 xml:space="preserve">- ІІІ місце у ІІ етапі всеукраїнських спортивних ігор «Пліч-о-пліч всеукраїнські шкільні ліги» з </w:t>
      </w:r>
      <w:proofErr w:type="spellStart"/>
      <w:r w:rsidRPr="00A91BBF">
        <w:rPr>
          <w:rFonts w:ascii="Times New Roman" w:eastAsia="Times New Roman" w:hAnsi="Times New Roman" w:cs="Times New Roman"/>
          <w:sz w:val="24"/>
          <w:szCs w:val="24"/>
        </w:rPr>
        <w:t>доджболу</w:t>
      </w:r>
      <w:proofErr w:type="spellEnd"/>
      <w:r w:rsidRPr="00A91BBF">
        <w:rPr>
          <w:rFonts w:ascii="Times New Roman" w:eastAsia="Times New Roman" w:hAnsi="Times New Roman" w:cs="Times New Roman"/>
          <w:sz w:val="24"/>
          <w:szCs w:val="24"/>
        </w:rPr>
        <w:t xml:space="preserve"> серед учнів 5- 7 класів;</w:t>
      </w:r>
    </w:p>
    <w:p w14:paraId="0661365E" w14:textId="77777777" w:rsidR="008138AD" w:rsidRPr="00A91BBF"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lastRenderedPageBreak/>
        <w:t xml:space="preserve">- ІІІ місце у ІІ етапі всеукраїнських спортивних ігор «Пліч-о-пліч всеукраїнські шкільні ліги» з </w:t>
      </w:r>
      <w:proofErr w:type="spellStart"/>
      <w:r w:rsidRPr="00A91BBF">
        <w:rPr>
          <w:rFonts w:ascii="Times New Roman" w:eastAsia="Times New Roman" w:hAnsi="Times New Roman" w:cs="Times New Roman"/>
          <w:sz w:val="24"/>
          <w:szCs w:val="24"/>
        </w:rPr>
        <w:t>футзалу</w:t>
      </w:r>
      <w:proofErr w:type="spellEnd"/>
      <w:r w:rsidRPr="00A91BBF">
        <w:rPr>
          <w:rFonts w:ascii="Times New Roman" w:eastAsia="Times New Roman" w:hAnsi="Times New Roman" w:cs="Times New Roman"/>
          <w:sz w:val="24"/>
          <w:szCs w:val="24"/>
        </w:rPr>
        <w:t xml:space="preserve"> серед юнаків 9-11 класів.</w:t>
      </w:r>
    </w:p>
    <w:p w14:paraId="5A6F6A3F" w14:textId="77777777" w:rsidR="008138AD" w:rsidRPr="00A91BBF"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У жовтні 2024 року на базі Ковалівського ЗЗСО І - ІІІ ст. було організовано та проведено рухливі ігри «</w:t>
      </w:r>
      <w:proofErr w:type="spellStart"/>
      <w:r w:rsidRPr="00A91BBF">
        <w:rPr>
          <w:rFonts w:ascii="Times New Roman" w:eastAsia="Times New Roman" w:hAnsi="Times New Roman" w:cs="Times New Roman"/>
          <w:sz w:val="24"/>
          <w:szCs w:val="24"/>
        </w:rPr>
        <w:t>Сооl</w:t>
      </w:r>
      <w:proofErr w:type="spellEnd"/>
      <w:r w:rsidRPr="00A91BBF">
        <w:rPr>
          <w:rFonts w:ascii="Times New Roman" w:eastAsia="Times New Roman" w:hAnsi="Times New Roman" w:cs="Times New Roman"/>
          <w:sz w:val="24"/>
          <w:szCs w:val="24"/>
        </w:rPr>
        <w:t xml:space="preserve"> </w:t>
      </w:r>
      <w:proofErr w:type="spellStart"/>
      <w:r w:rsidRPr="00A91BBF">
        <w:rPr>
          <w:rFonts w:ascii="Times New Roman" w:eastAsia="Times New Roman" w:hAnsi="Times New Roman" w:cs="Times New Roman"/>
          <w:sz w:val="24"/>
          <w:szCs w:val="24"/>
        </w:rPr>
        <w:t>Games</w:t>
      </w:r>
      <w:proofErr w:type="spellEnd"/>
      <w:r w:rsidRPr="00A91BBF">
        <w:rPr>
          <w:rFonts w:ascii="Times New Roman" w:eastAsia="Times New Roman" w:hAnsi="Times New Roman" w:cs="Times New Roman"/>
          <w:sz w:val="24"/>
          <w:szCs w:val="24"/>
        </w:rPr>
        <w:t xml:space="preserve">».   </w:t>
      </w:r>
    </w:p>
    <w:p w14:paraId="7F4BD244" w14:textId="77777777" w:rsidR="008138AD" w:rsidRDefault="008138AD" w:rsidP="008138AD">
      <w:pPr>
        <w:spacing w:after="0" w:line="240" w:lineRule="auto"/>
        <w:jc w:val="both"/>
        <w:rPr>
          <w:rFonts w:ascii="Times New Roman" w:eastAsia="Times New Roman" w:hAnsi="Times New Roman" w:cs="Times New Roman"/>
          <w:sz w:val="24"/>
          <w:szCs w:val="24"/>
        </w:rPr>
      </w:pPr>
      <w:r w:rsidRPr="00A91BBF">
        <w:rPr>
          <w:rFonts w:ascii="Times New Roman" w:eastAsia="Times New Roman" w:hAnsi="Times New Roman" w:cs="Times New Roman"/>
          <w:sz w:val="24"/>
          <w:szCs w:val="24"/>
        </w:rPr>
        <w:t xml:space="preserve">Учитель фізичної культури </w:t>
      </w:r>
      <w:proofErr w:type="spellStart"/>
      <w:r w:rsidRPr="00A91BBF">
        <w:rPr>
          <w:rFonts w:ascii="Times New Roman" w:eastAsia="Times New Roman" w:hAnsi="Times New Roman" w:cs="Times New Roman"/>
          <w:sz w:val="24"/>
          <w:szCs w:val="24"/>
        </w:rPr>
        <w:t>Герега</w:t>
      </w:r>
      <w:proofErr w:type="spellEnd"/>
      <w:r w:rsidRPr="00A91BBF">
        <w:rPr>
          <w:rFonts w:ascii="Times New Roman" w:eastAsia="Times New Roman" w:hAnsi="Times New Roman" w:cs="Times New Roman"/>
          <w:sz w:val="24"/>
          <w:szCs w:val="24"/>
        </w:rPr>
        <w:t xml:space="preserve"> М.Я. є координатором Тернопільського обласного центру фізичного здоров’я населення «Спорт для всіх»  і  регулярно проводить фізичні активності в рамках соціального </w:t>
      </w:r>
      <w:proofErr w:type="spellStart"/>
      <w:r w:rsidRPr="00A91BBF">
        <w:rPr>
          <w:rFonts w:ascii="Times New Roman" w:eastAsia="Times New Roman" w:hAnsi="Times New Roman" w:cs="Times New Roman"/>
          <w:sz w:val="24"/>
          <w:szCs w:val="24"/>
        </w:rPr>
        <w:t>проєкту</w:t>
      </w:r>
      <w:proofErr w:type="spellEnd"/>
      <w:r w:rsidRPr="00A91BBF">
        <w:rPr>
          <w:rFonts w:ascii="Times New Roman" w:eastAsia="Times New Roman" w:hAnsi="Times New Roman" w:cs="Times New Roman"/>
          <w:sz w:val="24"/>
          <w:szCs w:val="24"/>
        </w:rPr>
        <w:t xml:space="preserve"> «Активні парки – локації  здорової України».  </w:t>
      </w:r>
      <w:r>
        <w:rPr>
          <w:rFonts w:ascii="Times New Roman" w:eastAsia="Times New Roman" w:hAnsi="Times New Roman" w:cs="Times New Roman"/>
          <w:sz w:val="24"/>
          <w:szCs w:val="24"/>
        </w:rPr>
        <w:t xml:space="preserve">   </w:t>
      </w:r>
    </w:p>
    <w:p w14:paraId="1ACE83AD"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Педагогічний колектив школи ознайомлений з результатами обстежень учнів, стан здоров’я кожної дитини враховується під час навантаження на </w:t>
      </w:r>
      <w:proofErr w:type="spellStart"/>
      <w:r>
        <w:rPr>
          <w:rFonts w:ascii="Times New Roman" w:eastAsia="Times New Roman" w:hAnsi="Times New Roman" w:cs="Times New Roman"/>
          <w:sz w:val="24"/>
          <w:szCs w:val="24"/>
        </w:rPr>
        <w:t>уроках</w:t>
      </w:r>
      <w:proofErr w:type="spellEnd"/>
      <w:r>
        <w:rPr>
          <w:rFonts w:ascii="Times New Roman" w:eastAsia="Times New Roman" w:hAnsi="Times New Roman" w:cs="Times New Roman"/>
          <w:sz w:val="24"/>
          <w:szCs w:val="24"/>
        </w:rPr>
        <w:t xml:space="preserve"> та в позаурочний час. </w:t>
      </w:r>
    </w:p>
    <w:p w14:paraId="7F9E38D2"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Дирекцією школи, медпрацівниками здійснюється систематичний контроль за дотриманням санітарно-гігієнічних вимог освітнього процесу, видано відповідні накази по школі.  У рамках  тижня здоров’я проведено виховні години на тему: «Молодь за здоровий спосіб життя», «Здоров’я – запорука добробуту й щасливого життя», «Скільки коштує здоров’я», «Бережіть здоров’я замолоду», «Паління шкідлива і небезпечна звичка», «Наркотичні речовини, небезпека їх вживання», «Здорове харчування. Режим дня». </w:t>
      </w:r>
    </w:p>
    <w:p w14:paraId="73F6BA3C"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виконання методичних рекомендацій Міністерства освіти та науки України  у школі проведений Тиждень безпеки дорожнього руху. Класними керівниками були проведені бесіди з правил дорожнього руху; батьківський лекторій «Навчання дітей правилам дорожнього руху». Відповідно до плану роботи проводяться лекції щодо запобігання поширенню алкоголізму, наркоманії, тютюнопаління, ВІЛ-інфекції, СНІДу. </w:t>
      </w:r>
    </w:p>
    <w:p w14:paraId="5B538A01"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вересні був проведений Всеукраїнський олімпійський  тиждень «Олімпійський рух – зміцнення народів світу» (5-11 класи). </w:t>
      </w:r>
    </w:p>
    <w:p w14:paraId="2EE22C18"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 метою формування екологічної культури учнів створено систему </w:t>
      </w:r>
      <w:r>
        <w:rPr>
          <w:rFonts w:ascii="Times New Roman" w:eastAsia="Times New Roman" w:hAnsi="Times New Roman" w:cs="Times New Roman"/>
          <w:b/>
          <w:sz w:val="24"/>
          <w:szCs w:val="24"/>
        </w:rPr>
        <w:t>екологічної освіти та виховання</w:t>
      </w:r>
      <w:r>
        <w:rPr>
          <w:rFonts w:ascii="Times New Roman" w:eastAsia="Times New Roman" w:hAnsi="Times New Roman" w:cs="Times New Roman"/>
          <w:sz w:val="24"/>
          <w:szCs w:val="24"/>
        </w:rPr>
        <w:t>. На базі  школи  проводяться різноманітні заходи екологічного змісту. У школі учні набувають екологічних знань у процесі вивчення природознавства, біології, географії, хімії, фізики та інших дисциплін, а також у різних формах позакласної роботи, суспільно-корисної праці з охорони природи свого краю: упорядкування пришкільної території, догляд за зеленими насадженнями.</w:t>
      </w:r>
      <w:r w:rsidRPr="00413662">
        <w:rPr>
          <w:rFonts w:ascii="Times New Roman" w:eastAsia="Times New Roman" w:hAnsi="Times New Roman" w:cs="Times New Roman"/>
          <w:color w:val="171717"/>
          <w:sz w:val="28"/>
          <w:szCs w:val="28"/>
        </w:rPr>
        <w:t xml:space="preserve"> </w:t>
      </w:r>
      <w:r w:rsidRPr="00413662">
        <w:rPr>
          <w:rFonts w:ascii="Times New Roman" w:eastAsia="Times New Roman" w:hAnsi="Times New Roman" w:cs="Times New Roman"/>
          <w:color w:val="171717"/>
          <w:sz w:val="24"/>
          <w:szCs w:val="24"/>
        </w:rPr>
        <w:t>Формування усвідомлення соціальної значущості праці</w:t>
      </w:r>
      <w:r w:rsidRPr="00413662">
        <w:rPr>
          <w:rFonts w:ascii="Times New Roman" w:eastAsia="Times New Roman" w:hAnsi="Times New Roman" w:cs="Times New Roman"/>
          <w:b/>
          <w:color w:val="171717"/>
          <w:sz w:val="24"/>
          <w:szCs w:val="24"/>
        </w:rPr>
        <w:t xml:space="preserve"> </w:t>
      </w:r>
      <w:r w:rsidRPr="00413662">
        <w:rPr>
          <w:rFonts w:ascii="Times New Roman" w:eastAsia="Times New Roman" w:hAnsi="Times New Roman" w:cs="Times New Roman"/>
          <w:color w:val="171717"/>
          <w:sz w:val="24"/>
          <w:szCs w:val="24"/>
        </w:rPr>
        <w:t xml:space="preserve"> здійснюється через проведення трудових акцій. Одним із пріоритетів та напрямом діяльності закладу освіти є екологічне виховання школярів, яке має відбувається в першу чергу через освітнє середовище школи</w:t>
      </w:r>
      <w:r>
        <w:rPr>
          <w:rFonts w:ascii="Times New Roman" w:eastAsia="Times New Roman" w:hAnsi="Times New Roman" w:cs="Times New Roman"/>
          <w:color w:val="171717"/>
          <w:sz w:val="24"/>
          <w:szCs w:val="24"/>
        </w:rPr>
        <w:t>.</w:t>
      </w:r>
    </w:p>
    <w:p w14:paraId="35C2657E"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 метою формування знань і вмінь дослідницького характеру, спрямованого на розвиток інтелекту, творчої та ділової активності, життєвої позиції з питань екологічного виховання на базі школи проводяться конкурси екологічного спрямування.  У школі під час проведення тижнів екології,  Дня охорони навколишнього середовища були проведені бесіди та виховні години: ІІІ Всеукраїнський урок доброти до Всеукраїнського дня тварин, «Знай, люби, бережи», «Сторінками Червоної книги України», «Охорона природи», «Альтернативна енергетика», «Як допомогти нашій планеті щодня?», «Чорний біль квітучої землі». Освітньо–екологічний процес супроводжується і проведенням ряду акцій, зокрема  «Чиста Україна – чиста Земля», «Зелений паросток майбутнього», «День Землі», «День довкілля». Щороку  проходить екологічна акція «Годівничка» (1-4 </w:t>
      </w:r>
      <w:proofErr w:type="spellStart"/>
      <w:r>
        <w:rPr>
          <w:rFonts w:ascii="Times New Roman" w:eastAsia="Times New Roman" w:hAnsi="Times New Roman" w:cs="Times New Roman"/>
          <w:sz w:val="24"/>
          <w:szCs w:val="24"/>
        </w:rPr>
        <w:t>кл</w:t>
      </w:r>
      <w:proofErr w:type="spellEnd"/>
      <w:r>
        <w:rPr>
          <w:rFonts w:ascii="Times New Roman" w:eastAsia="Times New Roman" w:hAnsi="Times New Roman" w:cs="Times New Roman"/>
          <w:sz w:val="24"/>
          <w:szCs w:val="24"/>
        </w:rPr>
        <w:t xml:space="preserve">. ); класні керівники постійно проводять виховні бесіди щодо збереження природи, власного здоров’я.  </w:t>
      </w:r>
    </w:p>
    <w:p w14:paraId="7DBC6544" w14:textId="77777777" w:rsidR="008138AD" w:rsidRPr="00E83197" w:rsidRDefault="008138AD" w:rsidP="008138AD">
      <w:pPr>
        <w:spacing w:after="0" w:line="240" w:lineRule="auto"/>
        <w:jc w:val="both"/>
        <w:rPr>
          <w:rFonts w:ascii="Times New Roman" w:eastAsia="Times New Roman" w:hAnsi="Times New Roman" w:cs="Times New Roman"/>
          <w:sz w:val="24"/>
          <w:szCs w:val="24"/>
        </w:rPr>
      </w:pPr>
      <w:r w:rsidRPr="00CC4946">
        <w:rPr>
          <w:rFonts w:ascii="Times New Roman" w:eastAsia="Times New Roman" w:hAnsi="Times New Roman" w:cs="Times New Roman"/>
          <w:sz w:val="24"/>
          <w:szCs w:val="24"/>
        </w:rPr>
        <w:t xml:space="preserve">Заходи екологічного спрямування у закладі освіти проводилися через участь школярів </w:t>
      </w:r>
      <w:r w:rsidRPr="00E83197">
        <w:rPr>
          <w:rFonts w:ascii="Times New Roman" w:eastAsia="Times New Roman" w:hAnsi="Times New Roman" w:cs="Times New Roman"/>
          <w:sz w:val="24"/>
          <w:szCs w:val="24"/>
        </w:rPr>
        <w:t xml:space="preserve"> у шкільній та міській виставках-конкурсі «Замість ялинки – зимовий букет», у цьому навчальному році представили понад 50 експонатів </w:t>
      </w:r>
      <w:proofErr w:type="spellStart"/>
      <w:r w:rsidRPr="00E83197">
        <w:rPr>
          <w:rFonts w:ascii="Times New Roman" w:eastAsia="Times New Roman" w:hAnsi="Times New Roman" w:cs="Times New Roman"/>
          <w:sz w:val="24"/>
          <w:szCs w:val="24"/>
        </w:rPr>
        <w:t>різдвяно</w:t>
      </w:r>
      <w:proofErr w:type="spellEnd"/>
      <w:r w:rsidRPr="00E83197">
        <w:rPr>
          <w:rFonts w:ascii="Times New Roman" w:eastAsia="Times New Roman" w:hAnsi="Times New Roman" w:cs="Times New Roman"/>
          <w:sz w:val="24"/>
          <w:szCs w:val="24"/>
        </w:rPr>
        <w:t xml:space="preserve">-новорічної тематики, які поєднали практичну природоохоронну роботу в рамках акції «Ялинка» та вироби </w:t>
      </w:r>
      <w:proofErr w:type="spellStart"/>
      <w:r w:rsidRPr="00E83197">
        <w:rPr>
          <w:rFonts w:ascii="Times New Roman" w:eastAsia="Times New Roman" w:hAnsi="Times New Roman" w:cs="Times New Roman"/>
          <w:sz w:val="24"/>
          <w:szCs w:val="24"/>
        </w:rPr>
        <w:t>новорічно</w:t>
      </w:r>
      <w:proofErr w:type="spellEnd"/>
      <w:r w:rsidRPr="00E83197">
        <w:rPr>
          <w:rFonts w:ascii="Times New Roman" w:eastAsia="Times New Roman" w:hAnsi="Times New Roman" w:cs="Times New Roman"/>
          <w:sz w:val="24"/>
          <w:szCs w:val="24"/>
        </w:rPr>
        <w:t xml:space="preserve">-різдвяної тематики. Переможцями шкільного етапу конкурсу стали </w:t>
      </w:r>
      <w:proofErr w:type="spellStart"/>
      <w:r w:rsidRPr="00E83197">
        <w:rPr>
          <w:rFonts w:ascii="Times New Roman" w:eastAsia="Times New Roman" w:hAnsi="Times New Roman" w:cs="Times New Roman"/>
          <w:sz w:val="24"/>
          <w:szCs w:val="24"/>
        </w:rPr>
        <w:t>Чекалюк</w:t>
      </w:r>
      <w:proofErr w:type="spellEnd"/>
      <w:r w:rsidRPr="00E83197">
        <w:rPr>
          <w:rFonts w:ascii="Times New Roman" w:eastAsia="Times New Roman" w:hAnsi="Times New Roman" w:cs="Times New Roman"/>
          <w:sz w:val="24"/>
          <w:szCs w:val="24"/>
        </w:rPr>
        <w:t xml:space="preserve"> Вікторія з роботою «Лялька-</w:t>
      </w:r>
      <w:proofErr w:type="spellStart"/>
      <w:r w:rsidRPr="00E83197">
        <w:rPr>
          <w:rFonts w:ascii="Times New Roman" w:eastAsia="Times New Roman" w:hAnsi="Times New Roman" w:cs="Times New Roman"/>
          <w:sz w:val="24"/>
          <w:szCs w:val="24"/>
        </w:rPr>
        <w:t>мотанка</w:t>
      </w:r>
      <w:proofErr w:type="spellEnd"/>
      <w:r w:rsidRPr="00E83197">
        <w:rPr>
          <w:rFonts w:ascii="Times New Roman" w:eastAsia="Times New Roman" w:hAnsi="Times New Roman" w:cs="Times New Roman"/>
          <w:sz w:val="24"/>
          <w:szCs w:val="24"/>
        </w:rPr>
        <w:t xml:space="preserve">» (керівник Мороз Г.Ю.), колективна робота </w:t>
      </w:r>
      <w:proofErr w:type="spellStart"/>
      <w:r w:rsidRPr="00E83197">
        <w:rPr>
          <w:rFonts w:ascii="Times New Roman" w:eastAsia="Times New Roman" w:hAnsi="Times New Roman" w:cs="Times New Roman"/>
          <w:sz w:val="24"/>
          <w:szCs w:val="24"/>
        </w:rPr>
        <w:t>Чекалюк</w:t>
      </w:r>
      <w:proofErr w:type="spellEnd"/>
      <w:r w:rsidRPr="00E83197">
        <w:rPr>
          <w:rFonts w:ascii="Times New Roman" w:eastAsia="Times New Roman" w:hAnsi="Times New Roman" w:cs="Times New Roman"/>
          <w:sz w:val="24"/>
          <w:szCs w:val="24"/>
        </w:rPr>
        <w:t xml:space="preserve"> Вікторії, Жилавої Олени «</w:t>
      </w:r>
      <w:proofErr w:type="spellStart"/>
      <w:r w:rsidRPr="00E83197">
        <w:rPr>
          <w:rFonts w:ascii="Times New Roman" w:eastAsia="Times New Roman" w:hAnsi="Times New Roman" w:cs="Times New Roman"/>
          <w:sz w:val="24"/>
          <w:szCs w:val="24"/>
        </w:rPr>
        <w:t>Зішли</w:t>
      </w:r>
      <w:proofErr w:type="spellEnd"/>
      <w:r w:rsidRPr="00E83197">
        <w:rPr>
          <w:rFonts w:ascii="Times New Roman" w:eastAsia="Times New Roman" w:hAnsi="Times New Roman" w:cs="Times New Roman"/>
          <w:sz w:val="24"/>
          <w:szCs w:val="24"/>
        </w:rPr>
        <w:t xml:space="preserve"> нам, Боже, просим щиро гараздів, Перемоги, Миру!» (керівники Мороз Г.Ю., Андрусів Н.В.), Жилава Олена з композицією «Наше незламне Різдво-2024» (керівник Андрусів Н.В.), </w:t>
      </w:r>
      <w:proofErr w:type="spellStart"/>
      <w:r w:rsidRPr="00E83197">
        <w:rPr>
          <w:rFonts w:ascii="Times New Roman" w:eastAsia="Times New Roman" w:hAnsi="Times New Roman" w:cs="Times New Roman"/>
          <w:sz w:val="24"/>
          <w:szCs w:val="24"/>
        </w:rPr>
        <w:t>Чекалюк</w:t>
      </w:r>
      <w:proofErr w:type="spellEnd"/>
      <w:r w:rsidRPr="00E83197">
        <w:rPr>
          <w:rFonts w:ascii="Times New Roman" w:eastAsia="Times New Roman" w:hAnsi="Times New Roman" w:cs="Times New Roman"/>
          <w:sz w:val="24"/>
          <w:szCs w:val="24"/>
        </w:rPr>
        <w:t xml:space="preserve"> Олександр з роботою «Дідух» (керівник </w:t>
      </w:r>
      <w:proofErr w:type="spellStart"/>
      <w:r w:rsidRPr="00E83197">
        <w:rPr>
          <w:rFonts w:ascii="Times New Roman" w:eastAsia="Times New Roman" w:hAnsi="Times New Roman" w:cs="Times New Roman"/>
          <w:sz w:val="24"/>
          <w:szCs w:val="24"/>
        </w:rPr>
        <w:t>Барновська</w:t>
      </w:r>
      <w:proofErr w:type="spellEnd"/>
      <w:r w:rsidRPr="00E83197">
        <w:rPr>
          <w:rFonts w:ascii="Times New Roman" w:eastAsia="Times New Roman" w:hAnsi="Times New Roman" w:cs="Times New Roman"/>
          <w:sz w:val="24"/>
          <w:szCs w:val="24"/>
        </w:rPr>
        <w:t xml:space="preserve"> М.М.), Тиш Андрій з роботою «Павук» (керівник </w:t>
      </w:r>
      <w:proofErr w:type="spellStart"/>
      <w:r w:rsidRPr="00E83197">
        <w:rPr>
          <w:rFonts w:ascii="Times New Roman" w:eastAsia="Times New Roman" w:hAnsi="Times New Roman" w:cs="Times New Roman"/>
          <w:sz w:val="24"/>
          <w:szCs w:val="24"/>
        </w:rPr>
        <w:t>Слюсарчин</w:t>
      </w:r>
      <w:proofErr w:type="spellEnd"/>
      <w:r w:rsidRPr="00E83197">
        <w:rPr>
          <w:rFonts w:ascii="Times New Roman" w:eastAsia="Times New Roman" w:hAnsi="Times New Roman" w:cs="Times New Roman"/>
          <w:sz w:val="24"/>
          <w:szCs w:val="24"/>
        </w:rPr>
        <w:t xml:space="preserve"> С.В.).  У місцевому етапі конкурсу  ІІ та ІІІ місця відповідно вибороли  Жилава Олена з композицією «Наше незламне Різдво-2024» (керівник Андрусів Н.В.) та Тиш Андрій з роботою «Павук» (керівник </w:t>
      </w:r>
      <w:proofErr w:type="spellStart"/>
      <w:r w:rsidRPr="00E83197">
        <w:rPr>
          <w:rFonts w:ascii="Times New Roman" w:eastAsia="Times New Roman" w:hAnsi="Times New Roman" w:cs="Times New Roman"/>
          <w:sz w:val="24"/>
          <w:szCs w:val="24"/>
        </w:rPr>
        <w:t>Слюсарчин</w:t>
      </w:r>
      <w:proofErr w:type="spellEnd"/>
      <w:r w:rsidRPr="00E83197">
        <w:rPr>
          <w:rFonts w:ascii="Times New Roman" w:eastAsia="Times New Roman" w:hAnsi="Times New Roman" w:cs="Times New Roman"/>
          <w:sz w:val="24"/>
          <w:szCs w:val="24"/>
        </w:rPr>
        <w:t xml:space="preserve"> С.В.).</w:t>
      </w:r>
    </w:p>
    <w:p w14:paraId="3F85E162" w14:textId="77777777" w:rsidR="008138AD" w:rsidRDefault="008138AD" w:rsidP="008138AD">
      <w:pPr>
        <w:spacing w:after="0" w:line="240" w:lineRule="auto"/>
        <w:jc w:val="both"/>
        <w:rPr>
          <w:rFonts w:ascii="Times New Roman" w:eastAsia="Times New Roman" w:hAnsi="Times New Roman" w:cs="Times New Roman"/>
          <w:sz w:val="24"/>
          <w:szCs w:val="24"/>
        </w:rPr>
      </w:pPr>
      <w:r w:rsidRPr="00E83197">
        <w:rPr>
          <w:rFonts w:ascii="Times New Roman" w:eastAsia="Times New Roman" w:hAnsi="Times New Roman" w:cs="Times New Roman"/>
          <w:sz w:val="24"/>
          <w:szCs w:val="24"/>
        </w:rPr>
        <w:lastRenderedPageBreak/>
        <w:t xml:space="preserve"> Учасники шкільної екологічної бригади «Дивосвіт» (керівник </w:t>
      </w:r>
      <w:proofErr w:type="spellStart"/>
      <w:r w:rsidRPr="00E83197">
        <w:rPr>
          <w:rFonts w:ascii="Times New Roman" w:eastAsia="Times New Roman" w:hAnsi="Times New Roman" w:cs="Times New Roman"/>
          <w:sz w:val="24"/>
          <w:szCs w:val="24"/>
        </w:rPr>
        <w:t>Фецич</w:t>
      </w:r>
      <w:proofErr w:type="spellEnd"/>
      <w:r w:rsidRPr="00E83197">
        <w:rPr>
          <w:rFonts w:ascii="Times New Roman" w:eastAsia="Times New Roman" w:hAnsi="Times New Roman" w:cs="Times New Roman"/>
          <w:sz w:val="24"/>
          <w:szCs w:val="24"/>
        </w:rPr>
        <w:t xml:space="preserve"> С.В.) посіли ІІ місце у І (місцевому) етапі Всеукраїнського конкурсу «Земля – наш спільний дім під гаслом «Ми однієї сміливості!» ( методичний супровід – </w:t>
      </w:r>
      <w:proofErr w:type="spellStart"/>
      <w:r w:rsidRPr="00E83197">
        <w:rPr>
          <w:rFonts w:ascii="Times New Roman" w:eastAsia="Times New Roman" w:hAnsi="Times New Roman" w:cs="Times New Roman"/>
          <w:sz w:val="24"/>
          <w:szCs w:val="24"/>
        </w:rPr>
        <w:t>Демчак</w:t>
      </w:r>
      <w:proofErr w:type="spellEnd"/>
      <w:r w:rsidRPr="00E83197">
        <w:rPr>
          <w:rFonts w:ascii="Times New Roman" w:eastAsia="Times New Roman" w:hAnsi="Times New Roman" w:cs="Times New Roman"/>
          <w:sz w:val="24"/>
          <w:szCs w:val="24"/>
        </w:rPr>
        <w:t xml:space="preserve"> Г.Ю., </w:t>
      </w:r>
      <w:proofErr w:type="spellStart"/>
      <w:r w:rsidRPr="00E83197">
        <w:rPr>
          <w:rFonts w:ascii="Times New Roman" w:eastAsia="Times New Roman" w:hAnsi="Times New Roman" w:cs="Times New Roman"/>
          <w:sz w:val="24"/>
          <w:szCs w:val="24"/>
        </w:rPr>
        <w:t>Василащук</w:t>
      </w:r>
      <w:proofErr w:type="spellEnd"/>
      <w:r w:rsidRPr="00E83197">
        <w:rPr>
          <w:rFonts w:ascii="Times New Roman" w:eastAsia="Times New Roman" w:hAnsi="Times New Roman" w:cs="Times New Roman"/>
          <w:sz w:val="24"/>
          <w:szCs w:val="24"/>
        </w:rPr>
        <w:t xml:space="preserve"> Л.В., </w:t>
      </w:r>
      <w:proofErr w:type="spellStart"/>
      <w:r w:rsidRPr="00E83197">
        <w:rPr>
          <w:rFonts w:ascii="Times New Roman" w:eastAsia="Times New Roman" w:hAnsi="Times New Roman" w:cs="Times New Roman"/>
          <w:sz w:val="24"/>
          <w:szCs w:val="24"/>
        </w:rPr>
        <w:t>Герега</w:t>
      </w:r>
      <w:proofErr w:type="spellEnd"/>
      <w:r w:rsidRPr="00E83197">
        <w:rPr>
          <w:rFonts w:ascii="Times New Roman" w:eastAsia="Times New Roman" w:hAnsi="Times New Roman" w:cs="Times New Roman"/>
          <w:sz w:val="24"/>
          <w:szCs w:val="24"/>
        </w:rPr>
        <w:t xml:space="preserve"> М.Я., Мороз М.В.).</w:t>
      </w:r>
    </w:p>
    <w:p w14:paraId="0E2433DD" w14:textId="77777777" w:rsidR="008138AD" w:rsidRDefault="008138AD" w:rsidP="008138A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Упродовж навчального року приділялась достатня увага роботі з </w:t>
      </w:r>
      <w:r>
        <w:rPr>
          <w:rFonts w:ascii="Times New Roman" w:eastAsia="Times New Roman" w:hAnsi="Times New Roman" w:cs="Times New Roman"/>
          <w:b/>
          <w:sz w:val="24"/>
          <w:szCs w:val="24"/>
        </w:rPr>
        <w:t>профорієнтації учнів</w:t>
      </w:r>
      <w:r>
        <w:rPr>
          <w:rFonts w:ascii="Times New Roman" w:eastAsia="Times New Roman" w:hAnsi="Times New Roman" w:cs="Times New Roman"/>
          <w:sz w:val="24"/>
          <w:szCs w:val="24"/>
        </w:rPr>
        <w:t>. Класні керівники 8-11 класів проводять тематичні години, зокрема «Обираєш професію – обираєш долю», «Країна потребує професіоналів. Як ним стати?» (</w:t>
      </w:r>
      <w:proofErr w:type="spellStart"/>
      <w:r>
        <w:rPr>
          <w:rFonts w:ascii="Times New Roman" w:eastAsia="Times New Roman" w:hAnsi="Times New Roman" w:cs="Times New Roman"/>
          <w:sz w:val="24"/>
          <w:szCs w:val="24"/>
        </w:rPr>
        <w:t>Фецич</w:t>
      </w:r>
      <w:proofErr w:type="spellEnd"/>
      <w:r>
        <w:rPr>
          <w:rFonts w:ascii="Times New Roman" w:eastAsia="Times New Roman" w:hAnsi="Times New Roman" w:cs="Times New Roman"/>
          <w:sz w:val="24"/>
          <w:szCs w:val="24"/>
        </w:rPr>
        <w:t xml:space="preserve"> С.В.), «Твоє майбутнє. Від чого воно залежить?», «Твоя дорога у майбутнє», «Про освіту, освіченість, самопізнання, життєвий вибір» (</w:t>
      </w:r>
      <w:proofErr w:type="spellStart"/>
      <w:r>
        <w:rPr>
          <w:rFonts w:ascii="Times New Roman" w:eastAsia="Times New Roman" w:hAnsi="Times New Roman" w:cs="Times New Roman"/>
          <w:sz w:val="24"/>
          <w:szCs w:val="24"/>
        </w:rPr>
        <w:t>Греськів</w:t>
      </w:r>
      <w:proofErr w:type="spellEnd"/>
      <w:r>
        <w:rPr>
          <w:rFonts w:ascii="Times New Roman" w:eastAsia="Times New Roman" w:hAnsi="Times New Roman" w:cs="Times New Roman"/>
          <w:sz w:val="24"/>
          <w:szCs w:val="24"/>
        </w:rPr>
        <w:t xml:space="preserve"> О.В.). Практичний психолог Білик М.І. проводить анкетування та тестування учнів базової та загальної середньої освіти. </w:t>
      </w:r>
    </w:p>
    <w:p w14:paraId="1DE64ECC"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Щоденно контролювався </w:t>
      </w:r>
      <w:r>
        <w:rPr>
          <w:rFonts w:ascii="Times New Roman" w:eastAsia="Times New Roman" w:hAnsi="Times New Roman" w:cs="Times New Roman"/>
          <w:b/>
          <w:sz w:val="24"/>
          <w:szCs w:val="24"/>
        </w:rPr>
        <w:t>стан відвідування учнями занять</w:t>
      </w:r>
      <w:r>
        <w:rPr>
          <w:rFonts w:ascii="Times New Roman" w:eastAsia="Times New Roman" w:hAnsi="Times New Roman" w:cs="Times New Roman"/>
          <w:sz w:val="24"/>
          <w:szCs w:val="24"/>
        </w:rPr>
        <w:t>, щомісяця проводилися рейди з профілактики правопорушень та злочинності серед учнів: «Урок»,  «Ні!» запізненням». Систематично проводилася робота проти запізнення учнів до школи: бесіди з учнями, батьками.  Батьки учнів, які систематично порушують Статут школи, запрошувалися на Раду профілактики та офіціально попереджалися про наслідки таких порушень.</w:t>
      </w:r>
    </w:p>
    <w:p w14:paraId="2769B3B7"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Питання </w:t>
      </w:r>
      <w:r>
        <w:rPr>
          <w:rFonts w:ascii="Times New Roman" w:eastAsia="Times New Roman" w:hAnsi="Times New Roman" w:cs="Times New Roman"/>
          <w:b/>
          <w:sz w:val="24"/>
          <w:szCs w:val="24"/>
        </w:rPr>
        <w:t>безпеки життєдіяльності</w:t>
      </w:r>
      <w:r>
        <w:rPr>
          <w:rFonts w:ascii="Times New Roman" w:eastAsia="Times New Roman" w:hAnsi="Times New Roman" w:cs="Times New Roman"/>
          <w:sz w:val="24"/>
          <w:szCs w:val="24"/>
        </w:rPr>
        <w:t xml:space="preserve">, створення належних санітарно-гігієнічних умов та </w:t>
      </w:r>
      <w:r>
        <w:rPr>
          <w:rFonts w:ascii="Times New Roman" w:eastAsia="Times New Roman" w:hAnsi="Times New Roman" w:cs="Times New Roman"/>
          <w:b/>
          <w:sz w:val="24"/>
          <w:szCs w:val="24"/>
        </w:rPr>
        <w:t>профілактика травматизму</w:t>
      </w:r>
      <w:r>
        <w:rPr>
          <w:rFonts w:ascii="Times New Roman" w:eastAsia="Times New Roman" w:hAnsi="Times New Roman" w:cs="Times New Roman"/>
          <w:sz w:val="24"/>
          <w:szCs w:val="24"/>
        </w:rPr>
        <w:t xml:space="preserve">  є одним із найважливіших у роботі навчального закладу. У  закладі освіти   забезпечено безпечні та нешкідливі умови навчання, фізичного розвитку та зміцнення здоров’я, режиму роботи, формування гігієнічних навичок і засад здорового способу життя, збереження та зміцнення фізичного та психічного здоров’я учнів і вихованців. </w:t>
      </w:r>
    </w:p>
    <w:p w14:paraId="1D203186"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школі дана робота проводилась за наступними напрямками: </w:t>
      </w:r>
    </w:p>
    <w:p w14:paraId="7718A470"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створення безпечних умов праці та навчання; </w:t>
      </w:r>
    </w:p>
    <w:p w14:paraId="076956D3"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документальне оформлення роботи з охорони праці, безпеки життєдіяльності; </w:t>
      </w:r>
    </w:p>
    <w:p w14:paraId="6F34931F"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систематичне навчання учнів та працівників навчального закладу безпеці праці та життєдіяльності; </w:t>
      </w:r>
    </w:p>
    <w:p w14:paraId="4EFD0E7D"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профілактика нещасних випадків; </w:t>
      </w:r>
    </w:p>
    <w:p w14:paraId="5D219F8F"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робота з учнями в позаурочний час (виховні години); </w:t>
      </w:r>
    </w:p>
    <w:p w14:paraId="6DF31C18"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організація спільної роботи з представниками  управлінь: охорони здоров’я, у справах сім’ї  та молоді, соціального захисту населення, з питань надзвичайних ситуацій; </w:t>
      </w:r>
    </w:p>
    <w:p w14:paraId="2289BB2F"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інформаційно-агітаційна діяльність та просвітницька робота; </w:t>
      </w:r>
    </w:p>
    <w:p w14:paraId="18DEB44C"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робота з батьківською громадськістю; </w:t>
      </w:r>
    </w:p>
    <w:p w14:paraId="32B78042"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 за дотриманням вимог чинного законодавства з питань охорони праці, безпеки життєдіяльності. </w:t>
      </w:r>
    </w:p>
    <w:p w14:paraId="44C023BE"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Школа забезпечена інструкціями з техніки безпеки, охорони життя і здоров’я здобувачів освіти загального характеру у з предметів підвищеної небезпеки. Розроблені і затверджені в установленому порядку загальношкільні заходи і план роботи з профілактики дитячого травматизму. Кожним класним керівником  розроблено комплект бесід із безпеки життєдіяльності для свого класу. Бесіди на навчальний рік було складено відповідно до поданих тем: </w:t>
      </w:r>
    </w:p>
    <w:p w14:paraId="1A27F99B"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«Безпека в побуті» (опіки, отруєння, безпека з вогнем, побутова хімія і </w:t>
      </w:r>
      <w:proofErr w:type="spellStart"/>
      <w:r>
        <w:rPr>
          <w:rFonts w:ascii="Times New Roman" w:eastAsia="Times New Roman" w:hAnsi="Times New Roman" w:cs="Times New Roman"/>
          <w:sz w:val="24"/>
          <w:szCs w:val="24"/>
        </w:rPr>
        <w:t>т.д</w:t>
      </w:r>
      <w:proofErr w:type="spellEnd"/>
      <w:r>
        <w:rPr>
          <w:rFonts w:ascii="Times New Roman" w:eastAsia="Times New Roman" w:hAnsi="Times New Roman" w:cs="Times New Roman"/>
          <w:sz w:val="24"/>
          <w:szCs w:val="24"/>
        </w:rPr>
        <w:t>.);</w:t>
      </w:r>
    </w:p>
    <w:p w14:paraId="0A9F7106"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«Безпека на ігрових, спортмайданчиках» (рухливі ігри, спортінвентар);</w:t>
      </w:r>
    </w:p>
    <w:p w14:paraId="21BFB21F"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«Безпека перебування в закладі освіти»;</w:t>
      </w:r>
    </w:p>
    <w:p w14:paraId="522118EA"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«Безпека перебування біля водоймищ»;</w:t>
      </w:r>
    </w:p>
    <w:p w14:paraId="5AC5B80D"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«Попередження дорожньо-транспортного травматизму»;</w:t>
      </w:r>
    </w:p>
    <w:p w14:paraId="6E32ABE7"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«Пожежна безпека»;</w:t>
      </w:r>
    </w:p>
    <w:p w14:paraId="28F9AD50"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Електротравматизм</w:t>
      </w:r>
      <w:proofErr w:type="spellEnd"/>
      <w:r>
        <w:rPr>
          <w:rFonts w:ascii="Times New Roman" w:eastAsia="Times New Roman" w:hAnsi="Times New Roman" w:cs="Times New Roman"/>
          <w:sz w:val="24"/>
          <w:szCs w:val="24"/>
        </w:rPr>
        <w:t xml:space="preserve"> та його попередження»; </w:t>
      </w:r>
    </w:p>
    <w:p w14:paraId="0D7A9B3A"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«Безпека в надзвичайних ситуаціях»;</w:t>
      </w:r>
    </w:p>
    <w:p w14:paraId="33A1A649"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«Безпека праці»; </w:t>
      </w:r>
    </w:p>
    <w:p w14:paraId="5B750A6C"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«Надання першої долікарської допомоги»;</w:t>
      </w:r>
    </w:p>
    <w:p w14:paraId="341DAB26"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«Життя людини – найдорожча цінність (попередження </w:t>
      </w:r>
      <w:proofErr w:type="spellStart"/>
      <w:r>
        <w:rPr>
          <w:rFonts w:ascii="Times New Roman" w:eastAsia="Times New Roman" w:hAnsi="Times New Roman" w:cs="Times New Roman"/>
          <w:sz w:val="24"/>
          <w:szCs w:val="24"/>
        </w:rPr>
        <w:t>суїцидальної</w:t>
      </w:r>
      <w:proofErr w:type="spellEnd"/>
      <w:r>
        <w:rPr>
          <w:rFonts w:ascii="Times New Roman" w:eastAsia="Times New Roman" w:hAnsi="Times New Roman" w:cs="Times New Roman"/>
          <w:sz w:val="24"/>
          <w:szCs w:val="24"/>
        </w:rPr>
        <w:t xml:space="preserve"> поведінки дітей)»;</w:t>
      </w:r>
    </w:p>
    <w:p w14:paraId="713BA971"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«Правила поведінки в укриттях».                               </w:t>
      </w:r>
    </w:p>
    <w:p w14:paraId="18E04FAF"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Дані бесіди сплановано також у планах виховної роботи класних керівників. Перед канікулами проводиться комплексна бесіда з безпеки життєдіяльності. Класні керівники проводить цю бесіду в останній день перед канікулами.  </w:t>
      </w:r>
    </w:p>
    <w:p w14:paraId="705DBB52" w14:textId="77777777" w:rsidR="008138AD" w:rsidRDefault="008138AD" w:rsidP="008138AD">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 xml:space="preserve">      На відповідних сторінках  класного журналу, ведеться облік проведення бесід, інструктажів, заходів з безпеки життєдіяльності. Позапланові  бесіди проводиться класними керівниками тоді, коли видано наказ по школі, відповідно до якого й  необхідно провести дану бесіду. У школі проводиться системний і постійний  контроль за проведенням зазначених бесід та інструктажів. З метою попередження дитячого дорожньо-транспортного травматизму, узагальнення та розповсюдження кращих форм і методів профілактичної роботи серед дітей, прищеплення навичок безпечної поведінки на дорозі, запобігання випадків травмування дітей в автопригодах під час руху в школі був проведений Тиждень безпеки дорожнього руху «Увага! Діти на дорозі» (вересень 2023 р., травень 2024 р.).    З метою попередження травматизму невиробничого характеру класні керівники проводять практичні заняття. На батьківських зборах був повторений алгоритм дій у разі виникнення нещасних випадків з дітьми, підтримується зв’язок з батьками з питань профілактики дитячого побутового травматизму. </w:t>
      </w:r>
    </w:p>
    <w:p w14:paraId="56E83552"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Значне місце у виховному процесі школи займає діяльність, спрямована на </w:t>
      </w:r>
      <w:r>
        <w:rPr>
          <w:rFonts w:ascii="Times New Roman" w:eastAsia="Times New Roman" w:hAnsi="Times New Roman" w:cs="Times New Roman"/>
          <w:b/>
          <w:sz w:val="24"/>
          <w:szCs w:val="24"/>
        </w:rPr>
        <w:t>морально-духовну та правову освіту</w:t>
      </w:r>
      <w:r>
        <w:rPr>
          <w:rFonts w:ascii="Times New Roman" w:eastAsia="Times New Roman" w:hAnsi="Times New Roman" w:cs="Times New Roman"/>
          <w:sz w:val="24"/>
          <w:szCs w:val="24"/>
        </w:rPr>
        <w:t xml:space="preserve"> учнів. Робота щодо правового виховання учнів проводиться згідно з річним планом, планом спільної роботи школи з Сектором ювенальної превенції та алгоритмом роботи з дітьми, що потребують підвищеної педагогічної уваги. З метою профілактики правопорушень серед учнівської молоді в школі працює Рада профілактики правопорушень (керівник Білик М.І.). </w:t>
      </w:r>
    </w:p>
    <w:p w14:paraId="2552606F"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Значна увага приділяється колективній творчій діяльності школярів, що сприяє зайнятості в позаурочний час, і має на меті виховання в них соціальної активності, допомагає їм реалізувати себе, самоствердитися, правильно й корисно для себе організувати свій вільний час. </w:t>
      </w:r>
    </w:p>
    <w:p w14:paraId="644A4D67"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 метою задоволення потреб учнівської молоді щодо поліпшення здоров’я, фізичного та духовного розвитку в школі працює соціальний </w:t>
      </w: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«Активні парки – локації здорової України» (керівник </w:t>
      </w:r>
      <w:proofErr w:type="spellStart"/>
      <w:r>
        <w:rPr>
          <w:rFonts w:ascii="Times New Roman" w:eastAsia="Times New Roman" w:hAnsi="Times New Roman" w:cs="Times New Roman"/>
          <w:sz w:val="24"/>
          <w:szCs w:val="24"/>
        </w:rPr>
        <w:t>Герега</w:t>
      </w:r>
      <w:proofErr w:type="spellEnd"/>
      <w:r>
        <w:rPr>
          <w:rFonts w:ascii="Times New Roman" w:eastAsia="Times New Roman" w:hAnsi="Times New Roman" w:cs="Times New Roman"/>
          <w:sz w:val="24"/>
          <w:szCs w:val="24"/>
        </w:rPr>
        <w:t xml:space="preserve"> М.Я.). Окрім цього, учні переглянули науково – популярні, документальні, художні фільми, спрямовані на профілактику правопорушень та злочинів, збереження особистого життя – створено відеотеку, якою користуються класні керівники, учителі.  В школі проведено місячник родинно-сімейних, </w:t>
      </w:r>
      <w:proofErr w:type="spellStart"/>
      <w:r>
        <w:rPr>
          <w:rFonts w:ascii="Times New Roman" w:eastAsia="Times New Roman" w:hAnsi="Times New Roman" w:cs="Times New Roman"/>
          <w:sz w:val="24"/>
          <w:szCs w:val="24"/>
        </w:rPr>
        <w:t>духвних</w:t>
      </w:r>
      <w:proofErr w:type="spellEnd"/>
      <w:r>
        <w:rPr>
          <w:rFonts w:ascii="Times New Roman" w:eastAsia="Times New Roman" w:hAnsi="Times New Roman" w:cs="Times New Roman"/>
          <w:sz w:val="24"/>
          <w:szCs w:val="24"/>
        </w:rPr>
        <w:t xml:space="preserve"> та моральних цінностей «З родини бере початок Україна» (грудень) та м</w:t>
      </w:r>
      <w:r w:rsidRPr="00FE6439">
        <w:rPr>
          <w:rFonts w:ascii="Times New Roman" w:eastAsia="Times New Roman" w:hAnsi="Times New Roman" w:cs="Times New Roman"/>
          <w:sz w:val="24"/>
          <w:szCs w:val="24"/>
        </w:rPr>
        <w:t>ісячник формування духовних цінностей,</w:t>
      </w:r>
      <w:r>
        <w:rPr>
          <w:rFonts w:ascii="Times New Roman" w:eastAsia="Times New Roman" w:hAnsi="Times New Roman" w:cs="Times New Roman"/>
          <w:sz w:val="24"/>
          <w:szCs w:val="24"/>
        </w:rPr>
        <w:t xml:space="preserve"> </w:t>
      </w:r>
      <w:r w:rsidRPr="00FE6439">
        <w:rPr>
          <w:rFonts w:ascii="Times New Roman" w:eastAsia="Times New Roman" w:hAnsi="Times New Roman" w:cs="Times New Roman"/>
          <w:sz w:val="24"/>
          <w:szCs w:val="24"/>
        </w:rPr>
        <w:t>естетичного виховання  та</w:t>
      </w:r>
      <w:r>
        <w:rPr>
          <w:rFonts w:ascii="Times New Roman" w:eastAsia="Times New Roman" w:hAnsi="Times New Roman" w:cs="Times New Roman"/>
          <w:sz w:val="24"/>
          <w:szCs w:val="24"/>
        </w:rPr>
        <w:t xml:space="preserve"> творчого розвитку особистості </w:t>
      </w:r>
      <w:r w:rsidRPr="00FE6439">
        <w:rPr>
          <w:rFonts w:ascii="Times New Roman" w:eastAsia="Times New Roman" w:hAnsi="Times New Roman" w:cs="Times New Roman"/>
          <w:sz w:val="24"/>
          <w:szCs w:val="24"/>
        </w:rPr>
        <w:t xml:space="preserve">«Щасливих свят нам на своїй, Богом даній, землі!» </w:t>
      </w:r>
      <w:r>
        <w:rPr>
          <w:rFonts w:ascii="Times New Roman" w:eastAsia="Times New Roman" w:hAnsi="Times New Roman" w:cs="Times New Roman"/>
          <w:sz w:val="24"/>
          <w:szCs w:val="24"/>
        </w:rPr>
        <w:t>(січень)</w:t>
      </w:r>
      <w:r w:rsidRPr="00FE64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Під час місячника  у грудні відбулися такі заходи:</w:t>
      </w:r>
    </w:p>
    <w:p w14:paraId="11884269"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заходи до Міжнародного дня боротьби зі СНІДом та солідарності з людьми інфікованими СНІДом;</w:t>
      </w:r>
    </w:p>
    <w:p w14:paraId="33686F64"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Дні доброчинності до Дня святого Миколая;</w:t>
      </w:r>
    </w:p>
    <w:p w14:paraId="4886207A"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благодійна  акція за участю церковних комітетів сіл Савелівка та Ковалівка для дітей з багатодітних, малозабезпечених, неповних сімей, ВПО, батьки яких є УБД;</w:t>
      </w:r>
    </w:p>
    <w:p w14:paraId="5C98B74B"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дитяче свято Миколая для учнів 1 класу (Баран Г.П., </w:t>
      </w:r>
      <w:proofErr w:type="spellStart"/>
      <w:r>
        <w:rPr>
          <w:rFonts w:ascii="Times New Roman" w:eastAsia="Times New Roman" w:hAnsi="Times New Roman" w:cs="Times New Roman"/>
          <w:sz w:val="24"/>
          <w:szCs w:val="24"/>
        </w:rPr>
        <w:t>Фецич</w:t>
      </w:r>
      <w:proofErr w:type="spellEnd"/>
      <w:r>
        <w:rPr>
          <w:rFonts w:ascii="Times New Roman" w:eastAsia="Times New Roman" w:hAnsi="Times New Roman" w:cs="Times New Roman"/>
          <w:sz w:val="24"/>
          <w:szCs w:val="24"/>
        </w:rPr>
        <w:t xml:space="preserve"> С.В.);</w:t>
      </w:r>
    </w:p>
    <w:p w14:paraId="69BCA351"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Всеукраїнський урок «Права людини» з нагоди проголошення Загальної декларації прав людини;</w:t>
      </w:r>
    </w:p>
    <w:p w14:paraId="04D249EC"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засідання батьківського всеобучу «</w:t>
      </w:r>
      <w:proofErr w:type="spellStart"/>
      <w:r>
        <w:rPr>
          <w:rFonts w:ascii="Times New Roman" w:eastAsia="Times New Roman" w:hAnsi="Times New Roman" w:cs="Times New Roman"/>
          <w:sz w:val="24"/>
          <w:szCs w:val="24"/>
        </w:rPr>
        <w:t>Булінг</w:t>
      </w:r>
      <w:proofErr w:type="spellEnd"/>
      <w:r>
        <w:rPr>
          <w:rFonts w:ascii="Times New Roman" w:eastAsia="Times New Roman" w:hAnsi="Times New Roman" w:cs="Times New Roman"/>
          <w:sz w:val="24"/>
          <w:szCs w:val="24"/>
        </w:rPr>
        <w:t xml:space="preserve"> в учнівському середовищі»;</w:t>
      </w:r>
    </w:p>
    <w:p w14:paraId="126AA101"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година спілкування з практичним психологом «Конфлікти: причини виникнення та шляхи розв’язання»;</w:t>
      </w:r>
    </w:p>
    <w:p w14:paraId="1FAF54AB"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консультації для вчителів щодо роботи з </w:t>
      </w:r>
      <w:proofErr w:type="spellStart"/>
      <w:r>
        <w:rPr>
          <w:rFonts w:ascii="Times New Roman" w:eastAsia="Times New Roman" w:hAnsi="Times New Roman" w:cs="Times New Roman"/>
          <w:sz w:val="24"/>
          <w:szCs w:val="24"/>
        </w:rPr>
        <w:t>учнями,які</w:t>
      </w:r>
      <w:proofErr w:type="spellEnd"/>
      <w:r>
        <w:rPr>
          <w:rFonts w:ascii="Times New Roman" w:eastAsia="Times New Roman" w:hAnsi="Times New Roman" w:cs="Times New Roman"/>
          <w:sz w:val="24"/>
          <w:szCs w:val="24"/>
        </w:rPr>
        <w:t xml:space="preserve"> відносяться до групи ризику; </w:t>
      </w:r>
    </w:p>
    <w:p w14:paraId="244FEB88"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бесіди з елементами тренінгу: «Мудра поведінка під час конфлікту».</w:t>
      </w:r>
    </w:p>
    <w:p w14:paraId="290B77DB"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Велика увага в школі приділяється роботі з </w:t>
      </w:r>
      <w:r>
        <w:rPr>
          <w:rFonts w:ascii="Times New Roman" w:eastAsia="Times New Roman" w:hAnsi="Times New Roman" w:cs="Times New Roman"/>
          <w:b/>
          <w:sz w:val="24"/>
          <w:szCs w:val="24"/>
        </w:rPr>
        <w:t>превентивного виховання</w:t>
      </w:r>
      <w:r>
        <w:rPr>
          <w:rFonts w:ascii="Times New Roman" w:eastAsia="Times New Roman" w:hAnsi="Times New Roman" w:cs="Times New Roman"/>
          <w:sz w:val="24"/>
          <w:szCs w:val="24"/>
        </w:rPr>
        <w:t xml:space="preserve">: </w:t>
      </w:r>
    </w:p>
    <w:p w14:paraId="3801CFEC"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запобігання проявам екстремізму, расової та релігійної нетерпимості; </w:t>
      </w:r>
    </w:p>
    <w:p w14:paraId="38924F86"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проводився шкільний облік важковиховуваних підлітків та молодших школярів, які потребують допомоги, підтримки, організація відповідної психолого-корекційної роботи з ними;</w:t>
      </w:r>
    </w:p>
    <w:p w14:paraId="6001A9C2"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відвідування деструктивних сімей та робота з ними;</w:t>
      </w:r>
    </w:p>
    <w:p w14:paraId="3ADA6EC3"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співпраця зі службою у справах дітей, медичними закладами, центром соціальної служби для молоді;</w:t>
      </w:r>
    </w:p>
    <w:p w14:paraId="68D80F45"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проводилась робота з педагогічним колективом школи (бесіди, консультації з питань профілактики правопорушень серед неповнолітніх).</w:t>
      </w:r>
    </w:p>
    <w:p w14:paraId="43CEC181"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Протягом листопада-січня  класними керівниками 1-11 класів проведені роз’яснювальні бесіди серед учнів, та їх батьків щодо правил безпечної поведінки під час можливих надзвичайних подій та аварій в умовах осінньо-зимового періоду та безпечного користування електричними та іншими нагрівальними приладами. У лютому проходив </w:t>
      </w:r>
      <w:r w:rsidRPr="00CC4946">
        <w:rPr>
          <w:rFonts w:ascii="Times New Roman" w:eastAsia="Times New Roman" w:hAnsi="Times New Roman" w:cs="Times New Roman"/>
          <w:sz w:val="24"/>
          <w:szCs w:val="24"/>
        </w:rPr>
        <w:t>місячник національно-патріотичного та правового виховання «Наше сьогодення – запорука нашого завтра»</w:t>
      </w:r>
      <w:r>
        <w:rPr>
          <w:rFonts w:ascii="Times New Roman" w:eastAsia="Times New Roman" w:hAnsi="Times New Roman" w:cs="Times New Roman"/>
          <w:sz w:val="24"/>
          <w:szCs w:val="24"/>
        </w:rPr>
        <w:t>. Значна робота з превентивного виховання проводилася  практичним психологом  Білик М.І.  Проведено анкетування щодо паління та наркоманії в 8-9 класах, профілактичні бесіди «Вплив тютюну, алкоголю та наркотиків на організм, що розвивається» (</w:t>
      </w:r>
      <w:proofErr w:type="spellStart"/>
      <w:r>
        <w:rPr>
          <w:rFonts w:ascii="Times New Roman" w:eastAsia="Times New Roman" w:hAnsi="Times New Roman" w:cs="Times New Roman"/>
          <w:sz w:val="24"/>
          <w:szCs w:val="24"/>
        </w:rPr>
        <w:t>Слюсарчин</w:t>
      </w:r>
      <w:proofErr w:type="spellEnd"/>
      <w:r>
        <w:rPr>
          <w:rFonts w:ascii="Times New Roman" w:eastAsia="Times New Roman" w:hAnsi="Times New Roman" w:cs="Times New Roman"/>
          <w:sz w:val="24"/>
          <w:szCs w:val="24"/>
        </w:rPr>
        <w:t xml:space="preserve"> С.В.).  До Всесвітнього дня здоров'я та Дня боротьби з тютюнопалінням проведено виставку-конкурс банерів серед учнів 5-11 класів ( </w:t>
      </w:r>
      <w:proofErr w:type="spellStart"/>
      <w:r>
        <w:rPr>
          <w:rFonts w:ascii="Times New Roman" w:eastAsia="Times New Roman" w:hAnsi="Times New Roman" w:cs="Times New Roman"/>
          <w:sz w:val="24"/>
          <w:szCs w:val="24"/>
        </w:rPr>
        <w:t>Слюсарчин</w:t>
      </w:r>
      <w:proofErr w:type="spellEnd"/>
      <w:r>
        <w:rPr>
          <w:rFonts w:ascii="Times New Roman" w:eastAsia="Times New Roman" w:hAnsi="Times New Roman" w:cs="Times New Roman"/>
          <w:sz w:val="24"/>
          <w:szCs w:val="24"/>
        </w:rPr>
        <w:t xml:space="preserve"> С.В.).</w:t>
      </w:r>
    </w:p>
    <w:p w14:paraId="6DE239DE" w14:textId="77777777" w:rsidR="008138AD" w:rsidRDefault="008138AD" w:rsidP="008138A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стінах рідної школи діти не тільки здобувають знання. Щоб допомогти учням повною мірою розкрити свій інтелектуальний, соціальний, духовний, фізичний потенціал, виховати їх громадянами, які мають активну життєву позицію, прагнуть взяти на себе відповідальність за суспільство, в якому вони живуть, підготувати їх до дійової участі в демократизації суспільства, в навчально-виховний процес було впроваджено систему учнівського самоврядування, провідними ідеями якої стали: організація пізнавальної, практичної, розвиваючої, соціально громадської діяльності дітей та молоді; участь учнівської молоді у процесі виховання здорової, всебічно розвиненої особистості; захист прав та інтересів членів учнівського самоврядування; пріоритетність ігрових форм роботи з дітьми. </w:t>
      </w:r>
    </w:p>
    <w:p w14:paraId="1AD2E8D8" w14:textId="77777777" w:rsidR="008138AD" w:rsidRDefault="008138AD" w:rsidP="008138A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закладі освіти діє Велика  на підставі Статуту учнівського самоврядування, затвердженого загальними зборами учнів 5-11 класів. Учнівське самоврядування працює за планом роботи, який складається на навчальний рік.  Очолює  ВУР  Сова Вероніка. Члени самоврядування об’єднані у такі центри:</w:t>
      </w:r>
    </w:p>
    <w:p w14:paraId="283B6F3A" w14:textId="77777777" w:rsidR="008138AD" w:rsidRDefault="008138AD" w:rsidP="008138A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навчально-розвивальний - сприяє організації якісних умов освітнього процесу та  займається організацією та проведенням інтелектуальних конкурсів, турнірів, відстежує рейтинг виступу учнів у ІІ етапі Всеукраїнських олімпіад з навчальних дисциплін тощо;</w:t>
      </w:r>
    </w:p>
    <w:p w14:paraId="0B26C5DC" w14:textId="77777777" w:rsidR="008138AD" w:rsidRDefault="008138AD" w:rsidP="008138A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центр творчого розвитку - сприяє інформуванню учнів про життя  закладу освіти;</w:t>
      </w:r>
    </w:p>
    <w:p w14:paraId="69814ED4" w14:textId="77777777" w:rsidR="008138AD" w:rsidRDefault="008138AD" w:rsidP="008138A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спортивно-оздоровчий - є організатором спортивно-масових заходів;</w:t>
      </w:r>
    </w:p>
    <w:p w14:paraId="20BA06EA" w14:textId="77777777" w:rsidR="008138AD" w:rsidRDefault="008138AD" w:rsidP="008138A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центр дисципліни і  правопорядку – слідкує за дотриманням санітарних норм та правил поведінки у школі;</w:t>
      </w:r>
    </w:p>
    <w:p w14:paraId="1BA80811" w14:textId="77777777" w:rsidR="008138AD" w:rsidRDefault="008138AD" w:rsidP="008138A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центр суспільно-корисних справ - займається організацією та проведенням дозвілля учнів, благодійних акцій.</w:t>
      </w:r>
    </w:p>
    <w:p w14:paraId="184A2B7A" w14:textId="77777777" w:rsidR="008138AD" w:rsidRDefault="008138AD" w:rsidP="008138A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Кожен центр має педагога – консультанта, який координує його роботу.</w:t>
      </w:r>
    </w:p>
    <w:p w14:paraId="70729CBE" w14:textId="77777777" w:rsidR="008138AD" w:rsidRDefault="008138AD" w:rsidP="008138AD">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Робота учнів у центрах учнівського самоврядування сприяє вихованню почуття господаря школи, класу, вмінню співпрацювати на принципах рівності, гласності, демократизму. Але не всі члени учнівського самоврядування активні. Тож педагогу-організатору  потрібно більше уваги приділяти розвитку активної позиції членів учнівського самоврядування. Учнівські самоврядування в класних колективах працюють на достатньому рівні.  </w:t>
      </w:r>
    </w:p>
    <w:p w14:paraId="77F4126A" w14:textId="77777777" w:rsidR="008138AD" w:rsidRDefault="008138AD" w:rsidP="008138A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Реалізацію творчих здібностей учнів забезпечує позашкільна освіта.  Учні школи відвідують Монастириську музичну школу, гуртки поза межами закладу освіти.</w:t>
      </w:r>
    </w:p>
    <w:p w14:paraId="69737433" w14:textId="77777777" w:rsidR="008138AD" w:rsidRPr="00EC71FC" w:rsidRDefault="008138AD" w:rsidP="008138AD">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rPr>
        <w:t xml:space="preserve">       Однією з ефективних форм розвитку соціальної активності учнів є їх залучення до участі у різноманітних міських  конкурсах, які дозволяють розкривати творчі здібності за різними темами та напрямками. </w:t>
      </w:r>
    </w:p>
    <w:p w14:paraId="0D3DC6EF"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3662">
        <w:rPr>
          <w:rFonts w:ascii="Times New Roman" w:eastAsia="Times New Roman" w:hAnsi="Times New Roman" w:cs="Times New Roman"/>
          <w:sz w:val="24"/>
          <w:szCs w:val="24"/>
        </w:rPr>
        <w:t>У школі започаткована акція оголошення переможців та призерів  різноманітних конкурсів та олімпіад. Результати про їх досягнення висвітлюються у шкільному часописі «Опілля», шкільних предметних газетах</w:t>
      </w:r>
      <w:r>
        <w:rPr>
          <w:rFonts w:ascii="Times New Roman" w:eastAsia="Times New Roman" w:hAnsi="Times New Roman" w:cs="Times New Roman"/>
          <w:sz w:val="24"/>
          <w:szCs w:val="24"/>
        </w:rPr>
        <w:t xml:space="preserve"> та сторінці закладу у соцмережах</w:t>
      </w:r>
      <w:r w:rsidRPr="00413662">
        <w:rPr>
          <w:rFonts w:ascii="Times New Roman" w:eastAsia="Times New Roman" w:hAnsi="Times New Roman" w:cs="Times New Roman"/>
          <w:sz w:val="24"/>
          <w:szCs w:val="24"/>
        </w:rPr>
        <w:t>. У школі діють постійні виставки учнівських робіт, де учні можуть продемонструвати свої досягнення. Впродовж року проводилися  конкурси-виставки «Сюїта осені» (з квітів та природного матеріалу) до Дня працівників освіти, патріотичні акції «Дякуємо захисникам за мирне небо», «Воїн-захисник очима дітей», «Наблизимо перемогу разом»</w:t>
      </w:r>
      <w:r>
        <w:rPr>
          <w:rFonts w:ascii="Times New Roman" w:eastAsia="Times New Roman" w:hAnsi="Times New Roman" w:cs="Times New Roman"/>
          <w:sz w:val="24"/>
          <w:szCs w:val="24"/>
        </w:rPr>
        <w:t>, «Безпека очима дітей»</w:t>
      </w:r>
      <w:r w:rsidRPr="00413662">
        <w:rPr>
          <w:rFonts w:ascii="Times New Roman" w:eastAsia="Times New Roman" w:hAnsi="Times New Roman" w:cs="Times New Roman"/>
          <w:sz w:val="24"/>
          <w:szCs w:val="24"/>
        </w:rPr>
        <w:t>.</w:t>
      </w:r>
    </w:p>
    <w:p w14:paraId="160582B6" w14:textId="77777777" w:rsidR="008138AD" w:rsidRPr="001106D2" w:rsidRDefault="008138AD" w:rsidP="008138AD">
      <w:pPr>
        <w:spacing w:after="0" w:line="240" w:lineRule="auto"/>
        <w:jc w:val="both"/>
        <w:rPr>
          <w:rFonts w:ascii="Times New Roman" w:eastAsia="Times New Roman" w:hAnsi="Times New Roman" w:cs="Times New Roman"/>
          <w:sz w:val="24"/>
          <w:szCs w:val="24"/>
        </w:rPr>
      </w:pPr>
      <w:r w:rsidRPr="003572FB">
        <w:rPr>
          <w:rFonts w:ascii="Times New Roman" w:eastAsia="Times New Roman" w:hAnsi="Times New Roman" w:cs="Times New Roman"/>
          <w:sz w:val="24"/>
          <w:szCs w:val="24"/>
        </w:rPr>
        <w:t xml:space="preserve">    Естетичне виховання пов'язане з естетичним розвитком особистості у всіх сферах її діяльності - вміння відчувати й розуміти прекрасне в особистому й громадському житті, в </w:t>
      </w:r>
      <w:r w:rsidRPr="003572FB">
        <w:rPr>
          <w:rFonts w:ascii="Times New Roman" w:eastAsia="Times New Roman" w:hAnsi="Times New Roman" w:cs="Times New Roman"/>
          <w:sz w:val="24"/>
          <w:szCs w:val="24"/>
        </w:rPr>
        <w:lastRenderedPageBreak/>
        <w:t xml:space="preserve">природі, праці, мистецтві.  З метою популяризації   народних звичаїв та обрядів великоднього циклу </w:t>
      </w:r>
      <w:r>
        <w:rPr>
          <w:rFonts w:ascii="Times New Roman" w:eastAsia="Times New Roman" w:hAnsi="Times New Roman" w:cs="Times New Roman"/>
          <w:sz w:val="24"/>
          <w:szCs w:val="24"/>
        </w:rPr>
        <w:t xml:space="preserve"> проведено загальношкільне </w:t>
      </w:r>
      <w:r w:rsidRPr="001106D2">
        <w:rPr>
          <w:rFonts w:ascii="Times New Roman" w:eastAsia="Times New Roman" w:hAnsi="Times New Roman" w:cs="Times New Roman"/>
          <w:sz w:val="24"/>
          <w:szCs w:val="24"/>
        </w:rPr>
        <w:t xml:space="preserve"> фольклорне театралізоване дійство</w:t>
      </w:r>
      <w:r>
        <w:rPr>
          <w:rFonts w:ascii="Times New Roman" w:eastAsia="Times New Roman" w:hAnsi="Times New Roman" w:cs="Times New Roman"/>
          <w:sz w:val="24"/>
          <w:szCs w:val="24"/>
        </w:rPr>
        <w:t xml:space="preserve"> за участю учнів 1-7 класів</w:t>
      </w:r>
      <w:r w:rsidRPr="001106D2">
        <w:rPr>
          <w:rFonts w:ascii="Times New Roman" w:eastAsia="Times New Roman" w:hAnsi="Times New Roman" w:cs="Times New Roman"/>
          <w:sz w:val="24"/>
          <w:szCs w:val="24"/>
        </w:rPr>
        <w:t xml:space="preserve"> «Свято Воскресіння і надій!» (</w:t>
      </w:r>
      <w:proofErr w:type="spellStart"/>
      <w:r w:rsidRPr="001106D2">
        <w:rPr>
          <w:rFonts w:ascii="Times New Roman" w:eastAsia="Times New Roman" w:hAnsi="Times New Roman" w:cs="Times New Roman"/>
          <w:sz w:val="24"/>
          <w:szCs w:val="24"/>
        </w:rPr>
        <w:t>Фецич</w:t>
      </w:r>
      <w:proofErr w:type="spellEnd"/>
      <w:r w:rsidRPr="001106D2">
        <w:rPr>
          <w:rFonts w:ascii="Times New Roman" w:eastAsia="Times New Roman" w:hAnsi="Times New Roman" w:cs="Times New Roman"/>
          <w:sz w:val="24"/>
          <w:szCs w:val="24"/>
        </w:rPr>
        <w:t xml:space="preserve"> С.В., Баран Г.П., Ковальчук Г.М., Мороз Г.Ю., </w:t>
      </w:r>
      <w:proofErr w:type="spellStart"/>
      <w:r w:rsidRPr="001106D2">
        <w:rPr>
          <w:rFonts w:ascii="Times New Roman" w:eastAsia="Times New Roman" w:hAnsi="Times New Roman" w:cs="Times New Roman"/>
          <w:sz w:val="24"/>
          <w:szCs w:val="24"/>
        </w:rPr>
        <w:t>Гатала</w:t>
      </w:r>
      <w:proofErr w:type="spellEnd"/>
      <w:r w:rsidRPr="001106D2">
        <w:rPr>
          <w:rFonts w:ascii="Times New Roman" w:eastAsia="Times New Roman" w:hAnsi="Times New Roman" w:cs="Times New Roman"/>
          <w:sz w:val="24"/>
          <w:szCs w:val="24"/>
        </w:rPr>
        <w:t xml:space="preserve"> Н.І., Гнип Н.М., </w:t>
      </w:r>
      <w:r>
        <w:rPr>
          <w:rFonts w:ascii="Times New Roman" w:eastAsia="Times New Roman" w:hAnsi="Times New Roman" w:cs="Times New Roman"/>
          <w:sz w:val="24"/>
          <w:szCs w:val="24"/>
        </w:rPr>
        <w:t xml:space="preserve">                            </w:t>
      </w:r>
      <w:r w:rsidRPr="001106D2">
        <w:rPr>
          <w:rFonts w:ascii="Times New Roman" w:eastAsia="Times New Roman" w:hAnsi="Times New Roman" w:cs="Times New Roman"/>
          <w:sz w:val="24"/>
          <w:szCs w:val="24"/>
        </w:rPr>
        <w:t>Рудницький І.В.).</w:t>
      </w:r>
    </w:p>
    <w:p w14:paraId="6C744952" w14:textId="77777777" w:rsidR="008138AD" w:rsidRPr="001106D2" w:rsidRDefault="008138AD" w:rsidP="008138AD">
      <w:pPr>
        <w:spacing w:after="0" w:line="240" w:lineRule="auto"/>
        <w:jc w:val="both"/>
        <w:rPr>
          <w:rFonts w:ascii="Times New Roman" w:eastAsia="Times New Roman" w:hAnsi="Times New Roman" w:cs="Times New Roman"/>
          <w:sz w:val="24"/>
          <w:szCs w:val="24"/>
        </w:rPr>
      </w:pPr>
      <w:r w:rsidRPr="001106D2">
        <w:rPr>
          <w:rFonts w:ascii="Times New Roman" w:eastAsia="Times New Roman" w:hAnsi="Times New Roman" w:cs="Times New Roman"/>
          <w:sz w:val="24"/>
          <w:szCs w:val="24"/>
        </w:rPr>
        <w:t xml:space="preserve">   Учні 4 класу </w:t>
      </w:r>
      <w:proofErr w:type="spellStart"/>
      <w:r w:rsidRPr="001106D2">
        <w:rPr>
          <w:rFonts w:ascii="Times New Roman" w:eastAsia="Times New Roman" w:hAnsi="Times New Roman" w:cs="Times New Roman"/>
          <w:sz w:val="24"/>
          <w:szCs w:val="24"/>
        </w:rPr>
        <w:t>Сіщук</w:t>
      </w:r>
      <w:proofErr w:type="spellEnd"/>
      <w:r w:rsidRPr="001106D2">
        <w:rPr>
          <w:rFonts w:ascii="Times New Roman" w:eastAsia="Times New Roman" w:hAnsi="Times New Roman" w:cs="Times New Roman"/>
          <w:sz w:val="24"/>
          <w:szCs w:val="24"/>
        </w:rPr>
        <w:t xml:space="preserve"> Роман, </w:t>
      </w:r>
      <w:proofErr w:type="spellStart"/>
      <w:r w:rsidRPr="001106D2">
        <w:rPr>
          <w:rFonts w:ascii="Times New Roman" w:eastAsia="Times New Roman" w:hAnsi="Times New Roman" w:cs="Times New Roman"/>
          <w:sz w:val="24"/>
          <w:szCs w:val="24"/>
        </w:rPr>
        <w:t>Довган</w:t>
      </w:r>
      <w:proofErr w:type="spellEnd"/>
      <w:r w:rsidRPr="001106D2">
        <w:rPr>
          <w:rFonts w:ascii="Times New Roman" w:eastAsia="Times New Roman" w:hAnsi="Times New Roman" w:cs="Times New Roman"/>
          <w:sz w:val="24"/>
          <w:szCs w:val="24"/>
        </w:rPr>
        <w:t xml:space="preserve"> Михайло та </w:t>
      </w:r>
      <w:proofErr w:type="spellStart"/>
      <w:r w:rsidRPr="001106D2">
        <w:rPr>
          <w:rFonts w:ascii="Times New Roman" w:eastAsia="Times New Roman" w:hAnsi="Times New Roman" w:cs="Times New Roman"/>
          <w:sz w:val="24"/>
          <w:szCs w:val="24"/>
        </w:rPr>
        <w:t>Янклевич</w:t>
      </w:r>
      <w:proofErr w:type="spellEnd"/>
      <w:r w:rsidRPr="001106D2">
        <w:rPr>
          <w:rFonts w:ascii="Times New Roman" w:eastAsia="Times New Roman" w:hAnsi="Times New Roman" w:cs="Times New Roman"/>
          <w:sz w:val="24"/>
          <w:szCs w:val="24"/>
        </w:rPr>
        <w:t xml:space="preserve"> Костянтин вперше взяли участь в очному етапі ІІІ єпархіальної олімпіади «Юні знавці Біблії» (керівник </w:t>
      </w:r>
      <w:proofErr w:type="spellStart"/>
      <w:r w:rsidRPr="001106D2">
        <w:rPr>
          <w:rFonts w:ascii="Times New Roman" w:eastAsia="Times New Roman" w:hAnsi="Times New Roman" w:cs="Times New Roman"/>
          <w:sz w:val="24"/>
          <w:szCs w:val="24"/>
        </w:rPr>
        <w:t>Фецич</w:t>
      </w:r>
      <w:proofErr w:type="spellEnd"/>
      <w:r w:rsidRPr="001106D2">
        <w:rPr>
          <w:rFonts w:ascii="Times New Roman" w:eastAsia="Times New Roman" w:hAnsi="Times New Roman" w:cs="Times New Roman"/>
          <w:sz w:val="24"/>
          <w:szCs w:val="24"/>
        </w:rPr>
        <w:t xml:space="preserve"> С.В.). </w:t>
      </w:r>
    </w:p>
    <w:p w14:paraId="442DBA63" w14:textId="77777777" w:rsidR="008138AD" w:rsidRPr="001106D2" w:rsidRDefault="008138AD" w:rsidP="008138AD">
      <w:pPr>
        <w:spacing w:after="0" w:line="240" w:lineRule="auto"/>
        <w:jc w:val="both"/>
        <w:rPr>
          <w:rFonts w:ascii="Times New Roman" w:eastAsia="Times New Roman" w:hAnsi="Times New Roman" w:cs="Times New Roman"/>
          <w:sz w:val="24"/>
          <w:szCs w:val="24"/>
        </w:rPr>
      </w:pPr>
      <w:r w:rsidRPr="001106D2">
        <w:rPr>
          <w:rFonts w:ascii="Times New Roman" w:eastAsia="Times New Roman" w:hAnsi="Times New Roman" w:cs="Times New Roman"/>
          <w:sz w:val="24"/>
          <w:szCs w:val="24"/>
        </w:rPr>
        <w:t xml:space="preserve">  Команди «Діти істини»  (</w:t>
      </w:r>
      <w:proofErr w:type="spellStart"/>
      <w:r w:rsidRPr="001106D2">
        <w:rPr>
          <w:rFonts w:ascii="Times New Roman" w:eastAsia="Times New Roman" w:hAnsi="Times New Roman" w:cs="Times New Roman"/>
          <w:sz w:val="24"/>
          <w:szCs w:val="24"/>
        </w:rPr>
        <w:t>Сіщук</w:t>
      </w:r>
      <w:proofErr w:type="spellEnd"/>
      <w:r w:rsidRPr="001106D2">
        <w:rPr>
          <w:rFonts w:ascii="Times New Roman" w:eastAsia="Times New Roman" w:hAnsi="Times New Roman" w:cs="Times New Roman"/>
          <w:sz w:val="24"/>
          <w:szCs w:val="24"/>
        </w:rPr>
        <w:t xml:space="preserve"> Роман, </w:t>
      </w:r>
      <w:proofErr w:type="spellStart"/>
      <w:r w:rsidRPr="001106D2">
        <w:rPr>
          <w:rFonts w:ascii="Times New Roman" w:eastAsia="Times New Roman" w:hAnsi="Times New Roman" w:cs="Times New Roman"/>
          <w:sz w:val="24"/>
          <w:szCs w:val="24"/>
        </w:rPr>
        <w:t>Герега</w:t>
      </w:r>
      <w:proofErr w:type="spellEnd"/>
      <w:r w:rsidRPr="001106D2">
        <w:rPr>
          <w:rFonts w:ascii="Times New Roman" w:eastAsia="Times New Roman" w:hAnsi="Times New Roman" w:cs="Times New Roman"/>
          <w:sz w:val="24"/>
          <w:szCs w:val="24"/>
        </w:rPr>
        <w:t xml:space="preserve"> Олексій, </w:t>
      </w:r>
      <w:proofErr w:type="spellStart"/>
      <w:r w:rsidRPr="001106D2">
        <w:rPr>
          <w:rFonts w:ascii="Times New Roman" w:eastAsia="Times New Roman" w:hAnsi="Times New Roman" w:cs="Times New Roman"/>
          <w:sz w:val="24"/>
          <w:szCs w:val="24"/>
        </w:rPr>
        <w:t>Воробець</w:t>
      </w:r>
      <w:proofErr w:type="spellEnd"/>
      <w:r w:rsidRPr="001106D2">
        <w:rPr>
          <w:rFonts w:ascii="Times New Roman" w:eastAsia="Times New Roman" w:hAnsi="Times New Roman" w:cs="Times New Roman"/>
          <w:sz w:val="24"/>
          <w:szCs w:val="24"/>
        </w:rPr>
        <w:t xml:space="preserve"> Вікторія, Тимура Юлія, Хоменко Ангеліна, Дудок Ярослав, Даниленко Неллі) та «Шукачі скарбів» (Білик Анастасія, Сова Вероніка, Кузьмич Олена, </w:t>
      </w:r>
      <w:proofErr w:type="spellStart"/>
      <w:r w:rsidRPr="001106D2">
        <w:rPr>
          <w:rFonts w:ascii="Times New Roman" w:eastAsia="Times New Roman" w:hAnsi="Times New Roman" w:cs="Times New Roman"/>
          <w:sz w:val="24"/>
          <w:szCs w:val="24"/>
        </w:rPr>
        <w:t>Воробець</w:t>
      </w:r>
      <w:proofErr w:type="spellEnd"/>
      <w:r w:rsidRPr="001106D2">
        <w:rPr>
          <w:rFonts w:ascii="Times New Roman" w:eastAsia="Times New Roman" w:hAnsi="Times New Roman" w:cs="Times New Roman"/>
          <w:sz w:val="24"/>
          <w:szCs w:val="24"/>
        </w:rPr>
        <w:t xml:space="preserve"> Анастасія, Тимура Олександр, Гнип Олександр) взяли участь у </w:t>
      </w:r>
      <w:proofErr w:type="spellStart"/>
      <w:r w:rsidRPr="001106D2">
        <w:rPr>
          <w:rFonts w:ascii="Times New Roman" w:eastAsia="Times New Roman" w:hAnsi="Times New Roman" w:cs="Times New Roman"/>
          <w:sz w:val="24"/>
          <w:szCs w:val="24"/>
        </w:rPr>
        <w:t>всецерковній</w:t>
      </w:r>
      <w:proofErr w:type="spellEnd"/>
      <w:r w:rsidRPr="001106D2">
        <w:rPr>
          <w:rFonts w:ascii="Times New Roman" w:eastAsia="Times New Roman" w:hAnsi="Times New Roman" w:cs="Times New Roman"/>
          <w:sz w:val="24"/>
          <w:szCs w:val="24"/>
        </w:rPr>
        <w:t xml:space="preserve"> інтелектуальній грі «Пошук істини» (керівники Гнип Н.М., </w:t>
      </w:r>
      <w:proofErr w:type="spellStart"/>
      <w:r w:rsidRPr="001106D2">
        <w:rPr>
          <w:rFonts w:ascii="Times New Roman" w:eastAsia="Times New Roman" w:hAnsi="Times New Roman" w:cs="Times New Roman"/>
          <w:sz w:val="24"/>
          <w:szCs w:val="24"/>
        </w:rPr>
        <w:t>Фецич</w:t>
      </w:r>
      <w:proofErr w:type="spellEnd"/>
      <w:r w:rsidRPr="001106D2">
        <w:rPr>
          <w:rFonts w:ascii="Times New Roman" w:eastAsia="Times New Roman" w:hAnsi="Times New Roman" w:cs="Times New Roman"/>
          <w:sz w:val="24"/>
          <w:szCs w:val="24"/>
        </w:rPr>
        <w:t xml:space="preserve"> С.В., </w:t>
      </w:r>
      <w:proofErr w:type="spellStart"/>
      <w:r w:rsidRPr="001106D2">
        <w:rPr>
          <w:rFonts w:ascii="Times New Roman" w:eastAsia="Times New Roman" w:hAnsi="Times New Roman" w:cs="Times New Roman"/>
          <w:sz w:val="24"/>
          <w:szCs w:val="24"/>
        </w:rPr>
        <w:t>Демчак</w:t>
      </w:r>
      <w:proofErr w:type="spellEnd"/>
      <w:r w:rsidRPr="001106D2">
        <w:rPr>
          <w:rFonts w:ascii="Times New Roman" w:eastAsia="Times New Roman" w:hAnsi="Times New Roman" w:cs="Times New Roman"/>
          <w:sz w:val="24"/>
          <w:szCs w:val="24"/>
        </w:rPr>
        <w:t xml:space="preserve"> Г.Ю.), яку організувала Бучацька єпархія УГКЦ.</w:t>
      </w:r>
    </w:p>
    <w:p w14:paraId="29543B83" w14:textId="77777777" w:rsidR="008138AD" w:rsidRDefault="008138AD" w:rsidP="008138AD">
      <w:pPr>
        <w:spacing w:after="0" w:line="240" w:lineRule="auto"/>
        <w:jc w:val="both"/>
        <w:rPr>
          <w:rFonts w:ascii="Times New Roman" w:eastAsia="Times New Roman" w:hAnsi="Times New Roman" w:cs="Times New Roman"/>
          <w:sz w:val="24"/>
          <w:szCs w:val="24"/>
        </w:rPr>
      </w:pPr>
      <w:r w:rsidRPr="001106D2">
        <w:rPr>
          <w:rFonts w:ascii="Times New Roman" w:eastAsia="Times New Roman" w:hAnsi="Times New Roman" w:cs="Times New Roman"/>
          <w:sz w:val="24"/>
          <w:szCs w:val="24"/>
        </w:rPr>
        <w:t xml:space="preserve">      Учні 4-6 класів Хоменко Діана, </w:t>
      </w:r>
      <w:proofErr w:type="spellStart"/>
      <w:r w:rsidRPr="001106D2">
        <w:rPr>
          <w:rFonts w:ascii="Times New Roman" w:eastAsia="Times New Roman" w:hAnsi="Times New Roman" w:cs="Times New Roman"/>
          <w:sz w:val="24"/>
          <w:szCs w:val="24"/>
        </w:rPr>
        <w:t>Галай</w:t>
      </w:r>
      <w:proofErr w:type="spellEnd"/>
      <w:r w:rsidRPr="001106D2">
        <w:rPr>
          <w:rFonts w:ascii="Times New Roman" w:eastAsia="Times New Roman" w:hAnsi="Times New Roman" w:cs="Times New Roman"/>
          <w:sz w:val="24"/>
          <w:szCs w:val="24"/>
        </w:rPr>
        <w:t xml:space="preserve"> Злата, </w:t>
      </w:r>
      <w:proofErr w:type="spellStart"/>
      <w:r w:rsidRPr="001106D2">
        <w:rPr>
          <w:rFonts w:ascii="Times New Roman" w:eastAsia="Times New Roman" w:hAnsi="Times New Roman" w:cs="Times New Roman"/>
          <w:sz w:val="24"/>
          <w:szCs w:val="24"/>
        </w:rPr>
        <w:t>Гатала</w:t>
      </w:r>
      <w:proofErr w:type="spellEnd"/>
      <w:r w:rsidRPr="001106D2">
        <w:rPr>
          <w:rFonts w:ascii="Times New Roman" w:eastAsia="Times New Roman" w:hAnsi="Times New Roman" w:cs="Times New Roman"/>
          <w:sz w:val="24"/>
          <w:szCs w:val="24"/>
        </w:rPr>
        <w:t xml:space="preserve"> Яна, Василишин Ангеліна, Тимура Юлія, </w:t>
      </w:r>
      <w:proofErr w:type="spellStart"/>
      <w:r w:rsidRPr="001106D2">
        <w:rPr>
          <w:rFonts w:ascii="Times New Roman" w:eastAsia="Times New Roman" w:hAnsi="Times New Roman" w:cs="Times New Roman"/>
          <w:sz w:val="24"/>
          <w:szCs w:val="24"/>
        </w:rPr>
        <w:t>Герега</w:t>
      </w:r>
      <w:proofErr w:type="spellEnd"/>
      <w:r w:rsidRPr="001106D2">
        <w:rPr>
          <w:rFonts w:ascii="Times New Roman" w:eastAsia="Times New Roman" w:hAnsi="Times New Roman" w:cs="Times New Roman"/>
          <w:sz w:val="24"/>
          <w:szCs w:val="24"/>
        </w:rPr>
        <w:t xml:space="preserve"> Олексій та Хоменко Ангеліна взяли участь у церемонії зустрічі «Вервечки Миру» у храмі святого Миколая (керівник </w:t>
      </w:r>
      <w:proofErr w:type="spellStart"/>
      <w:r w:rsidRPr="001106D2">
        <w:rPr>
          <w:rFonts w:ascii="Times New Roman" w:eastAsia="Times New Roman" w:hAnsi="Times New Roman" w:cs="Times New Roman"/>
          <w:sz w:val="24"/>
          <w:szCs w:val="24"/>
        </w:rPr>
        <w:t>Дронь</w:t>
      </w:r>
      <w:proofErr w:type="spellEnd"/>
      <w:r w:rsidRPr="001106D2">
        <w:rPr>
          <w:rFonts w:ascii="Times New Roman" w:eastAsia="Times New Roman" w:hAnsi="Times New Roman" w:cs="Times New Roman"/>
          <w:sz w:val="24"/>
          <w:szCs w:val="24"/>
        </w:rPr>
        <w:t xml:space="preserve"> Г.В.).</w:t>
      </w:r>
    </w:p>
    <w:p w14:paraId="1F7BD860" w14:textId="77777777" w:rsidR="008138AD" w:rsidRPr="0059320A" w:rsidRDefault="008138AD" w:rsidP="008138AD">
      <w:pPr>
        <w:autoSpaceDE w:val="0"/>
        <w:autoSpaceDN w:val="0"/>
        <w:adjustRightInd w:val="0"/>
        <w:spacing w:after="0" w:line="240" w:lineRule="auto"/>
        <w:jc w:val="both"/>
        <w:rPr>
          <w:rFonts w:ascii="Times New Roman" w:hAnsi="Times New Roman" w:cs="Times New Roman"/>
          <w:sz w:val="24"/>
          <w:szCs w:val="24"/>
        </w:rPr>
      </w:pPr>
      <w:r w:rsidRPr="00A9427B">
        <w:rPr>
          <w:sz w:val="28"/>
          <w:szCs w:val="28"/>
        </w:rPr>
        <w:t xml:space="preserve">  </w:t>
      </w:r>
      <w:r w:rsidRPr="005F0AD5">
        <w:rPr>
          <w:rFonts w:ascii="Times New Roman" w:hAnsi="Times New Roman" w:cs="Times New Roman"/>
          <w:sz w:val="24"/>
          <w:szCs w:val="24"/>
        </w:rPr>
        <w:t xml:space="preserve">Учні  Воронін Артем, </w:t>
      </w:r>
      <w:proofErr w:type="spellStart"/>
      <w:r w:rsidRPr="005F0AD5">
        <w:rPr>
          <w:rFonts w:ascii="Times New Roman" w:hAnsi="Times New Roman" w:cs="Times New Roman"/>
          <w:sz w:val="24"/>
          <w:szCs w:val="24"/>
        </w:rPr>
        <w:t>Кайдан</w:t>
      </w:r>
      <w:proofErr w:type="spellEnd"/>
      <w:r w:rsidRPr="005F0AD5">
        <w:rPr>
          <w:rFonts w:ascii="Times New Roman" w:hAnsi="Times New Roman" w:cs="Times New Roman"/>
          <w:sz w:val="24"/>
          <w:szCs w:val="24"/>
        </w:rPr>
        <w:t xml:space="preserve"> Ілля та Даниленко Костянтин (2 клас, керівник Ковальчук Г.М.), </w:t>
      </w:r>
      <w:proofErr w:type="spellStart"/>
      <w:r w:rsidRPr="005F0AD5">
        <w:rPr>
          <w:rFonts w:ascii="Times New Roman" w:hAnsi="Times New Roman" w:cs="Times New Roman"/>
          <w:sz w:val="24"/>
          <w:szCs w:val="24"/>
        </w:rPr>
        <w:t>Гатала</w:t>
      </w:r>
      <w:proofErr w:type="spellEnd"/>
      <w:r w:rsidRPr="005F0AD5">
        <w:rPr>
          <w:rFonts w:ascii="Times New Roman" w:hAnsi="Times New Roman" w:cs="Times New Roman"/>
          <w:sz w:val="24"/>
          <w:szCs w:val="24"/>
        </w:rPr>
        <w:t xml:space="preserve"> Яна, Тимура Юля, </w:t>
      </w:r>
      <w:proofErr w:type="spellStart"/>
      <w:r w:rsidRPr="005F0AD5">
        <w:rPr>
          <w:rFonts w:ascii="Times New Roman" w:hAnsi="Times New Roman" w:cs="Times New Roman"/>
          <w:sz w:val="24"/>
          <w:szCs w:val="24"/>
        </w:rPr>
        <w:t>Унгурян</w:t>
      </w:r>
      <w:proofErr w:type="spellEnd"/>
      <w:r w:rsidRPr="005F0AD5">
        <w:rPr>
          <w:rFonts w:ascii="Times New Roman" w:hAnsi="Times New Roman" w:cs="Times New Roman"/>
          <w:sz w:val="24"/>
          <w:szCs w:val="24"/>
        </w:rPr>
        <w:t xml:space="preserve"> Денис, </w:t>
      </w:r>
      <w:proofErr w:type="spellStart"/>
      <w:r w:rsidRPr="005F0AD5">
        <w:rPr>
          <w:rFonts w:ascii="Times New Roman" w:hAnsi="Times New Roman" w:cs="Times New Roman"/>
          <w:sz w:val="24"/>
          <w:szCs w:val="24"/>
        </w:rPr>
        <w:t>Дрочак</w:t>
      </w:r>
      <w:proofErr w:type="spellEnd"/>
      <w:r w:rsidRPr="005F0AD5">
        <w:rPr>
          <w:rFonts w:ascii="Times New Roman" w:hAnsi="Times New Roman" w:cs="Times New Roman"/>
          <w:sz w:val="24"/>
          <w:szCs w:val="24"/>
        </w:rPr>
        <w:t xml:space="preserve"> Маркіян (5 клас, керівник Гнип Н.М.), Жилава Олена, </w:t>
      </w:r>
      <w:proofErr w:type="spellStart"/>
      <w:r w:rsidRPr="005F0AD5">
        <w:rPr>
          <w:rFonts w:ascii="Times New Roman" w:hAnsi="Times New Roman" w:cs="Times New Roman"/>
          <w:sz w:val="24"/>
          <w:szCs w:val="24"/>
        </w:rPr>
        <w:t>Шабат</w:t>
      </w:r>
      <w:proofErr w:type="spellEnd"/>
      <w:r w:rsidRPr="005F0AD5">
        <w:rPr>
          <w:rFonts w:ascii="Times New Roman" w:hAnsi="Times New Roman" w:cs="Times New Roman"/>
          <w:sz w:val="24"/>
          <w:szCs w:val="24"/>
        </w:rPr>
        <w:t xml:space="preserve"> Вадим (7 клас), Головацька Аліна (8 клас), </w:t>
      </w:r>
      <w:proofErr w:type="spellStart"/>
      <w:r w:rsidRPr="005F0AD5">
        <w:rPr>
          <w:rFonts w:ascii="Times New Roman" w:hAnsi="Times New Roman" w:cs="Times New Roman"/>
          <w:sz w:val="24"/>
          <w:szCs w:val="24"/>
        </w:rPr>
        <w:t>Квік</w:t>
      </w:r>
      <w:proofErr w:type="spellEnd"/>
      <w:r w:rsidRPr="005F0AD5">
        <w:rPr>
          <w:rFonts w:ascii="Times New Roman" w:hAnsi="Times New Roman" w:cs="Times New Roman"/>
          <w:sz w:val="24"/>
          <w:szCs w:val="24"/>
        </w:rPr>
        <w:t xml:space="preserve"> Анастасія (9 клас), Кузьмич Олена та Сова Вероніка (10 клас) (керівник </w:t>
      </w:r>
      <w:proofErr w:type="spellStart"/>
      <w:r w:rsidRPr="005F0AD5">
        <w:rPr>
          <w:rFonts w:ascii="Times New Roman" w:hAnsi="Times New Roman" w:cs="Times New Roman"/>
          <w:sz w:val="24"/>
          <w:szCs w:val="24"/>
        </w:rPr>
        <w:t>Слюсарчин</w:t>
      </w:r>
      <w:proofErr w:type="spellEnd"/>
      <w:r w:rsidRPr="005F0AD5">
        <w:rPr>
          <w:rFonts w:ascii="Times New Roman" w:hAnsi="Times New Roman" w:cs="Times New Roman"/>
          <w:sz w:val="24"/>
          <w:szCs w:val="24"/>
        </w:rPr>
        <w:t xml:space="preserve"> С.В.), </w:t>
      </w:r>
      <w:proofErr w:type="spellStart"/>
      <w:r w:rsidRPr="005F0AD5">
        <w:rPr>
          <w:rFonts w:ascii="Times New Roman" w:hAnsi="Times New Roman" w:cs="Times New Roman"/>
          <w:sz w:val="24"/>
          <w:szCs w:val="24"/>
        </w:rPr>
        <w:t>Василащук</w:t>
      </w:r>
      <w:proofErr w:type="spellEnd"/>
      <w:r w:rsidRPr="005F0AD5">
        <w:rPr>
          <w:rFonts w:ascii="Times New Roman" w:hAnsi="Times New Roman" w:cs="Times New Roman"/>
          <w:sz w:val="24"/>
          <w:szCs w:val="24"/>
        </w:rPr>
        <w:t xml:space="preserve"> Наталія (11 клас)та Маслянка Тетяна (10 клас) (керівник Рудницький І.В.) взяли участь у міському етапі Всеукраїнської  виставки </w:t>
      </w:r>
      <w:proofErr w:type="spellStart"/>
      <w:r w:rsidRPr="005F0AD5">
        <w:rPr>
          <w:rFonts w:ascii="Times New Roman" w:hAnsi="Times New Roman" w:cs="Times New Roman"/>
          <w:sz w:val="24"/>
          <w:szCs w:val="24"/>
        </w:rPr>
        <w:t>декоративно</w:t>
      </w:r>
      <w:proofErr w:type="spellEnd"/>
      <w:r w:rsidRPr="005F0AD5">
        <w:rPr>
          <w:rFonts w:ascii="Times New Roman" w:hAnsi="Times New Roman" w:cs="Times New Roman"/>
          <w:sz w:val="24"/>
          <w:szCs w:val="24"/>
        </w:rPr>
        <w:t xml:space="preserve">-ужиткового та образотворчого мистецтва «Знай і люби свій рідний край». Творчі роботи  </w:t>
      </w:r>
      <w:proofErr w:type="spellStart"/>
      <w:r w:rsidRPr="005F0AD5">
        <w:rPr>
          <w:rFonts w:ascii="Times New Roman" w:hAnsi="Times New Roman" w:cs="Times New Roman"/>
          <w:sz w:val="24"/>
          <w:szCs w:val="24"/>
        </w:rPr>
        <w:t>Василащук</w:t>
      </w:r>
      <w:proofErr w:type="spellEnd"/>
      <w:r w:rsidRPr="005F0AD5">
        <w:rPr>
          <w:rFonts w:ascii="Times New Roman" w:hAnsi="Times New Roman" w:cs="Times New Roman"/>
          <w:sz w:val="24"/>
          <w:szCs w:val="24"/>
        </w:rPr>
        <w:t xml:space="preserve"> Наталії, Маслянки Тетяни, Вороніна Артема, </w:t>
      </w:r>
      <w:proofErr w:type="spellStart"/>
      <w:r w:rsidRPr="005F0AD5">
        <w:rPr>
          <w:rFonts w:ascii="Times New Roman" w:hAnsi="Times New Roman" w:cs="Times New Roman"/>
          <w:sz w:val="24"/>
          <w:szCs w:val="24"/>
        </w:rPr>
        <w:t>Гатали</w:t>
      </w:r>
      <w:proofErr w:type="spellEnd"/>
      <w:r w:rsidRPr="005F0AD5">
        <w:rPr>
          <w:rFonts w:ascii="Times New Roman" w:hAnsi="Times New Roman" w:cs="Times New Roman"/>
          <w:sz w:val="24"/>
          <w:szCs w:val="24"/>
        </w:rPr>
        <w:t xml:space="preserve"> Яни, </w:t>
      </w:r>
      <w:proofErr w:type="spellStart"/>
      <w:r w:rsidRPr="005F0AD5">
        <w:rPr>
          <w:rFonts w:ascii="Times New Roman" w:hAnsi="Times New Roman" w:cs="Times New Roman"/>
          <w:sz w:val="24"/>
          <w:szCs w:val="24"/>
        </w:rPr>
        <w:t>Дрочака</w:t>
      </w:r>
      <w:proofErr w:type="spellEnd"/>
      <w:r w:rsidRPr="005F0AD5">
        <w:rPr>
          <w:rFonts w:ascii="Times New Roman" w:hAnsi="Times New Roman" w:cs="Times New Roman"/>
          <w:sz w:val="24"/>
          <w:szCs w:val="24"/>
        </w:rPr>
        <w:t xml:space="preserve"> Маркіяна, </w:t>
      </w:r>
      <w:proofErr w:type="spellStart"/>
      <w:r w:rsidRPr="005F0AD5">
        <w:rPr>
          <w:rFonts w:ascii="Times New Roman" w:hAnsi="Times New Roman" w:cs="Times New Roman"/>
          <w:sz w:val="24"/>
          <w:szCs w:val="24"/>
        </w:rPr>
        <w:t>Унгуряна</w:t>
      </w:r>
      <w:proofErr w:type="spellEnd"/>
      <w:r w:rsidRPr="005F0AD5">
        <w:rPr>
          <w:rFonts w:ascii="Times New Roman" w:hAnsi="Times New Roman" w:cs="Times New Roman"/>
          <w:sz w:val="24"/>
          <w:szCs w:val="24"/>
        </w:rPr>
        <w:t xml:space="preserve"> Дениса, Головацької </w:t>
      </w:r>
      <w:proofErr w:type="spellStart"/>
      <w:r w:rsidRPr="005F0AD5">
        <w:rPr>
          <w:rFonts w:ascii="Times New Roman" w:hAnsi="Times New Roman" w:cs="Times New Roman"/>
          <w:sz w:val="24"/>
          <w:szCs w:val="24"/>
        </w:rPr>
        <w:t>Аліни</w:t>
      </w:r>
      <w:proofErr w:type="spellEnd"/>
      <w:r w:rsidRPr="005F0AD5">
        <w:rPr>
          <w:rFonts w:ascii="Times New Roman" w:hAnsi="Times New Roman" w:cs="Times New Roman"/>
          <w:sz w:val="24"/>
          <w:szCs w:val="24"/>
        </w:rPr>
        <w:t xml:space="preserve">, </w:t>
      </w:r>
      <w:proofErr w:type="spellStart"/>
      <w:r w:rsidRPr="005F0AD5">
        <w:rPr>
          <w:rFonts w:ascii="Times New Roman" w:hAnsi="Times New Roman" w:cs="Times New Roman"/>
          <w:sz w:val="24"/>
          <w:szCs w:val="24"/>
        </w:rPr>
        <w:t>Шабата</w:t>
      </w:r>
      <w:proofErr w:type="spellEnd"/>
      <w:r w:rsidRPr="005F0AD5">
        <w:rPr>
          <w:rFonts w:ascii="Times New Roman" w:hAnsi="Times New Roman" w:cs="Times New Roman"/>
          <w:sz w:val="24"/>
          <w:szCs w:val="24"/>
        </w:rPr>
        <w:t xml:space="preserve"> Вадима, Жилавої Олени взяли участь в обласному етапі виставки-конкурсу.</w:t>
      </w:r>
    </w:p>
    <w:p w14:paraId="6D288ECC"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Виходячи із загальношкільної виховної проблеми, головна увага приділялася формуванню громадянина – патріота України, створенню умов для самореалізації особистості відповідно до її здібностей, суспільних та власних інтересів, виховання громадянина з демократичним світоглядом і культурою, який не порушує прав і свобод людини, виховання в учнів свідомого ставлення до свого здоров’я, формування належних гігієнічних навичок і засад здорового способу життя, зміцненню фізичного здоров’я дітей, розвитку творчих здібностей для задоволення морально-духовних запитів через участь у різноманітних конкурсних програмах, святах, фестивалях, створенню сприятливого психологічного мікроклімату,  створенню умов для задоволення соціальних проблем – залучення до активної творчої діяльності дітей всіх соціальних груп, їх оздоровлення та організація змістовного відпочинку під час канікул.  </w:t>
      </w:r>
    </w:p>
    <w:p w14:paraId="47FB2397" w14:textId="77777777" w:rsidR="008138AD" w:rsidRDefault="008138AD" w:rsidP="008138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Учні школи беруть участь у мистецькому проекті «У піснях мого народу – доля України»                                  ( керівник </w:t>
      </w:r>
      <w:proofErr w:type="spellStart"/>
      <w:r>
        <w:rPr>
          <w:rFonts w:ascii="Times New Roman" w:eastAsia="Times New Roman" w:hAnsi="Times New Roman" w:cs="Times New Roman"/>
          <w:sz w:val="24"/>
          <w:szCs w:val="24"/>
        </w:rPr>
        <w:t>Фецич</w:t>
      </w:r>
      <w:proofErr w:type="spellEnd"/>
      <w:r>
        <w:rPr>
          <w:rFonts w:ascii="Times New Roman" w:eastAsia="Times New Roman" w:hAnsi="Times New Roman" w:cs="Times New Roman"/>
          <w:sz w:val="24"/>
          <w:szCs w:val="24"/>
        </w:rPr>
        <w:t xml:space="preserve"> С.В.) в рамках відзначення  Дня Захисника України, Дня Гідності та Свободи, Дня Збройних Сил України, Дня рідної мови.</w:t>
      </w:r>
    </w:p>
    <w:p w14:paraId="08913EE3" w14:textId="77777777" w:rsidR="008138AD" w:rsidRDefault="008138AD" w:rsidP="008138AD">
      <w:pPr>
        <w:spacing w:after="0" w:line="240" w:lineRule="auto"/>
        <w:jc w:val="both"/>
        <w:rPr>
          <w:rFonts w:ascii="Times New Roman" w:eastAsia="Times New Roman" w:hAnsi="Times New Roman" w:cs="Times New Roman"/>
          <w:sz w:val="24"/>
          <w:szCs w:val="24"/>
        </w:rPr>
      </w:pPr>
      <w:r w:rsidRPr="003572FB">
        <w:rPr>
          <w:rFonts w:ascii="Times New Roman" w:eastAsia="Times New Roman" w:hAnsi="Times New Roman" w:cs="Times New Roman"/>
          <w:sz w:val="24"/>
          <w:szCs w:val="24"/>
        </w:rPr>
        <w:t>Для випускників 11 класу було проведено шкільне свято «Нам з дитинством вже прощатися пора», на якому школярі подякували усім захисникам України, в тому числі односельчанам та батькам однокласників, які захищають зі зброєю в руках нашу землю і наближають  майбутню Перемогу (Білик М.І</w:t>
      </w:r>
      <w:r>
        <w:rPr>
          <w:rFonts w:ascii="Times New Roman" w:eastAsia="Times New Roman" w:hAnsi="Times New Roman" w:cs="Times New Roman"/>
          <w:sz w:val="24"/>
          <w:szCs w:val="24"/>
        </w:rPr>
        <w:t>.</w:t>
      </w:r>
      <w:r w:rsidRPr="003572FB">
        <w:rPr>
          <w:rFonts w:ascii="Times New Roman" w:eastAsia="Times New Roman" w:hAnsi="Times New Roman" w:cs="Times New Roman"/>
          <w:sz w:val="24"/>
          <w:szCs w:val="24"/>
        </w:rPr>
        <w:t xml:space="preserve">,  </w:t>
      </w:r>
      <w:proofErr w:type="spellStart"/>
      <w:r w:rsidRPr="003572FB">
        <w:rPr>
          <w:rFonts w:ascii="Times New Roman" w:eastAsia="Times New Roman" w:hAnsi="Times New Roman" w:cs="Times New Roman"/>
          <w:sz w:val="24"/>
          <w:szCs w:val="24"/>
        </w:rPr>
        <w:t>Фецич</w:t>
      </w:r>
      <w:proofErr w:type="spellEnd"/>
      <w:r w:rsidRPr="003572FB">
        <w:rPr>
          <w:rFonts w:ascii="Times New Roman" w:eastAsia="Times New Roman" w:hAnsi="Times New Roman" w:cs="Times New Roman"/>
          <w:sz w:val="24"/>
          <w:szCs w:val="24"/>
        </w:rPr>
        <w:t xml:space="preserve"> С.В.).</w:t>
      </w:r>
    </w:p>
    <w:p w14:paraId="0FB06F6D" w14:textId="34AB4316" w:rsidR="008138AD" w:rsidRPr="008138AD" w:rsidRDefault="008138AD" w:rsidP="008138A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Спільна творча інтелектуальна діяльність учнів та вчителів, використання вчителями у своїй роботі різноманітних інноваційних методів, інтерактивних технологій дають можливість створити добру базу для підготовки  випускника, який зможе  свої знання і вміння, які він одержав у школі, застосовувати у житті.</w:t>
      </w:r>
    </w:p>
    <w:p w14:paraId="37332C33" w14:textId="77777777" w:rsidR="0005326B" w:rsidRPr="0005326B" w:rsidRDefault="0005326B" w:rsidP="0005326B">
      <w:pPr>
        <w:tabs>
          <w:tab w:val="left" w:pos="900"/>
        </w:tabs>
        <w:spacing w:after="0" w:line="276" w:lineRule="auto"/>
        <w:ind w:left="540"/>
        <w:jc w:val="center"/>
        <w:rPr>
          <w:rFonts w:ascii="Times New Roman" w:eastAsia="Times New Roman" w:hAnsi="Times New Roman" w:cs="Times New Roman"/>
          <w:b/>
          <w:sz w:val="28"/>
          <w:szCs w:val="28"/>
          <w:lang w:eastAsia="ru-RU"/>
        </w:rPr>
      </w:pPr>
      <w:r w:rsidRPr="0005326B">
        <w:rPr>
          <w:rFonts w:ascii="Times New Roman" w:eastAsia="Times New Roman" w:hAnsi="Times New Roman" w:cs="Times New Roman"/>
          <w:b/>
          <w:sz w:val="28"/>
          <w:szCs w:val="28"/>
          <w:lang w:eastAsia="ru-RU"/>
        </w:rPr>
        <w:t>Охорона праці</w:t>
      </w:r>
    </w:p>
    <w:p w14:paraId="4133641D"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ab/>
        <w:t>Робота педагогічного колективу школи з охорони праці організована згідно із Законом України «Про охорону праці» та Положенням про організацію роботи з охорони праці та безпеки життєдіяльності учасників освітнього процесу в установах і закладах освіти (наказ МОН України від 26.12.2017року No1669 «Про затвердження Положення про організацію роботи з ОП та БЖ учасників освітнього процесу в установах і закладах освіти»).</w:t>
      </w:r>
    </w:p>
    <w:p w14:paraId="6B94803A" w14:textId="77777777" w:rsidR="0005326B" w:rsidRPr="0005326B" w:rsidRDefault="0005326B" w:rsidP="0005326B">
      <w:pPr>
        <w:shd w:val="clear" w:color="auto" w:fill="FFFFFF"/>
        <w:spacing w:after="0" w:line="240" w:lineRule="auto"/>
        <w:jc w:val="both"/>
        <w:rPr>
          <w:rFonts w:ascii="Times New Roman" w:eastAsia="Times New Roman" w:hAnsi="Times New Roman" w:cs="Times New Roman"/>
          <w:sz w:val="24"/>
          <w:szCs w:val="24"/>
          <w:lang w:eastAsia="ru-RU"/>
        </w:rPr>
      </w:pPr>
      <w:bookmarkStart w:id="3" w:name="gjdgxs" w:colFirst="0" w:colLast="0"/>
      <w:bookmarkEnd w:id="3"/>
      <w:r w:rsidRPr="0005326B">
        <w:rPr>
          <w:rFonts w:ascii="Times New Roman" w:eastAsia="Times New Roman" w:hAnsi="Times New Roman" w:cs="Times New Roman"/>
          <w:sz w:val="24"/>
          <w:szCs w:val="24"/>
          <w:lang w:eastAsia="ru-RU"/>
        </w:rPr>
        <w:t xml:space="preserve">          Стан роботи з охорони праці, виробничої санітарії під час освітнього процесу в школі знаходиться під щоденним контролем адміністрації  закладу освіти.</w:t>
      </w:r>
    </w:p>
    <w:p w14:paraId="3B082D27"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lastRenderedPageBreak/>
        <w:t>На початок 2024/2025 навчального року були оформлені всі необхідні акти-дозволи на проведення навчальних занять у кабінетах і шкільних приміщеннях підвищеної небезпеки, дозвіл  на експлуатацію харчоблоку, акт санітарно-технічного стану школи.</w:t>
      </w:r>
    </w:p>
    <w:p w14:paraId="43B90337"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На засіданні педагогічної ради (протокол № 1 від 30.08.2024 року) було затверджено річний план роботи школи на 2024/2025навчальний рік, де передбачено розділ «Заходи з охорони праці». Посадові обов’язки працівників, інструкції з техніки безпеки з блоком питань з охорони праці й безпеки життєдіяльності є в наявності. Інструкції складено згідно з Положенням про розробку інструкцій з охорони праці.</w:t>
      </w:r>
    </w:p>
    <w:p w14:paraId="2BBD2ADA"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У наказі по школі від 31.08.2024 року № 64 «Про організацію роботи з охорони праці у 2024/2025 навчальному році» передбачено відповідальних за організацію роботи з питань охорони праці, безпеки життєдіяльності під час освітнього процесу та в позаурочний час, попередження дитячого травматизму, відповідальних за електрогосподарство й пожежну безпеку в школі тощо. Наказом по школі від </w:t>
      </w:r>
      <w:r w:rsidRPr="0005326B">
        <w:rPr>
          <w:rFonts w:ascii="Times New Roman" w:eastAsia="Times New Roman" w:hAnsi="Times New Roman" w:cs="Times New Roman"/>
          <w:color w:val="000000"/>
          <w:sz w:val="24"/>
          <w:szCs w:val="24"/>
          <w:lang w:eastAsia="ru-RU"/>
        </w:rPr>
        <w:t xml:space="preserve">31.08.2023 </w:t>
      </w:r>
      <w:r w:rsidRPr="0005326B">
        <w:rPr>
          <w:rFonts w:ascii="Times New Roman" w:eastAsia="Times New Roman" w:hAnsi="Times New Roman" w:cs="Times New Roman"/>
          <w:sz w:val="24"/>
          <w:szCs w:val="24"/>
          <w:lang w:eastAsia="ru-RU"/>
        </w:rPr>
        <w:t>року № 61 «Про затвердження інструкцій з охорони праці та безпеки життєдіяльності учнів, посадових інструкцій» були затверджені нові інструкції з охорони праці та безпеки життєдіяльності учнів, посадові інструкції. Наказом по школі від 02.09.2024 року №85 «Про дії учасників освітнього процесу під час сигналу «Повітряна тривога» було затверджено  алгоритм дій в разі оголошення повітряної тривоги.</w:t>
      </w:r>
    </w:p>
    <w:p w14:paraId="1321A6D1"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У школі є необхідні журнали реєстрації всіх видів інструктажів із питань охорони праці працівників і учнів школи. Відпрацьована програма вступного інструктажу з охорони праці для працівників  школи.</w:t>
      </w:r>
    </w:p>
    <w:p w14:paraId="0D096D8E"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Організація роботи з охорони праці контролюється керівником закладу. Вона включає: постійний контроль за навчанням з охорони праці; перевірку знань педагогів відповідно до інструкції та листа МОН України «Про вивчення правил охорони праці працівниками освіти»; контроль за організацією й періодичним проведенням занять з охорони праці з усіма категоріями працівників школи та учнями; систематичний контроль за проведенням різного роду інструктажів; контроль за розробкою й правильним оформленням інструкцій із техніки безпеки; організацію роботи комісії для оформлення актів-дозволів на використання спортивних залів, майданчиків, майстерень і контроль за її діяльністю; контроль за виконанням наказів відповідно до Закону України «Про охорону праці». У школі створена й постійно діє комісія з питань охорони праці та з трудових спорів. Така система контролю адміністрації школи у співпраці з профспілковим комітетом дає можливість цілеспрямовано вирішувати питання безпеки й життєдіяльності колективу.</w:t>
      </w:r>
    </w:p>
    <w:p w14:paraId="3DBC9AF5"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Відповідно до Законів України «Про охорону праці» та «Про колективні договори й угоди» між дирекцією школи й профспілковим комітетом підписаний Колективний договір, у якому визначені обов’язки сторін щодо організації безпечних і нешкідливих умов праці, а також умови реалізації працівниками школи своїх прав і соціальних гарантій на охорону праці.</w:t>
      </w:r>
    </w:p>
    <w:p w14:paraId="07916F97"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До уваги було взято пропозиції працівників, аналіз стану робочих місць, стан виробничого травматизму, професійних захворювань. Крім того, було розроблено актуальні заходи щодо поліпшення безпеки умов праці на робочих місцях.</w:t>
      </w:r>
    </w:p>
    <w:p w14:paraId="7172AB60"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Питання охорони праці обговорювалися на засіданні педради, нарадах при директорові.</w:t>
      </w:r>
    </w:p>
    <w:p w14:paraId="57257291"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Для зниження впливу шкідливих факторів на життя та здоров’я працівників, учнів школи в кабінетах фізики, інформатики, хімії та біології, спортзалі передбачено проведення інструктажів – вступного та перед початком лабораторних і практичних робіт. У цих кабінетах на видному місці є інструкції та пам’ятки з техніки безпеки й охорони праці. Закуплені вогнегасники і розташовані в доступних місцях по школі.</w:t>
      </w:r>
    </w:p>
    <w:p w14:paraId="52A905B5"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Питання безпеки життєдіяльності учнів під час канікул постійно обговорювалися на батьківських зборах, </w:t>
      </w:r>
      <w:proofErr w:type="spellStart"/>
      <w:r w:rsidRPr="0005326B">
        <w:rPr>
          <w:rFonts w:ascii="Times New Roman" w:eastAsia="Times New Roman" w:hAnsi="Times New Roman" w:cs="Times New Roman"/>
          <w:sz w:val="24"/>
          <w:szCs w:val="24"/>
          <w:lang w:eastAsia="ru-RU"/>
        </w:rPr>
        <w:t>інструктивно</w:t>
      </w:r>
      <w:proofErr w:type="spellEnd"/>
      <w:r w:rsidRPr="0005326B">
        <w:rPr>
          <w:rFonts w:ascii="Times New Roman" w:eastAsia="Times New Roman" w:hAnsi="Times New Roman" w:cs="Times New Roman"/>
          <w:sz w:val="24"/>
          <w:szCs w:val="24"/>
          <w:lang w:eastAsia="ru-RU"/>
        </w:rPr>
        <w:t>-методичних нарадах.</w:t>
      </w:r>
    </w:p>
    <w:p w14:paraId="394CD336"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Формування навичок безпечної поведінки, збереження та зміцнення здоров’я учнів – це основний напрям роботи школи. З цією метою в школі учні 1-11 класів вивчають Правила дорожнього руху, проводяться місячники безпеки руху. Успішним є поєднання роботи з охорони життя й здоров’я з проведенням занять із цивільної оборони та надзвичайних ситуацій, відпрацюванням елементів евакуації учнів зі школи. Випускаються плакати на різні теми («Куріння та наше здоров’я», «Світ проти СНІДу», «Наш організм і наркотики», «Як </w:t>
      </w:r>
      <w:r w:rsidRPr="0005326B">
        <w:rPr>
          <w:rFonts w:ascii="Times New Roman" w:eastAsia="Times New Roman" w:hAnsi="Times New Roman" w:cs="Times New Roman"/>
          <w:sz w:val="24"/>
          <w:szCs w:val="24"/>
          <w:lang w:eastAsia="ru-RU"/>
        </w:rPr>
        <w:lastRenderedPageBreak/>
        <w:t xml:space="preserve">захиститись від коронавірусу» та ін.). Розроблено інструктажі з техніки безпеки та охорони життя для учнів під час канікул і святкових днів. Класними керівниками проводяться бесіди з учнями з безпеки життєдіяльності. </w:t>
      </w:r>
    </w:p>
    <w:p w14:paraId="534F8C04"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Учні 1-11 класів пройшли медичний огляд у Монастириській центральній міській поліклініці. </w:t>
      </w:r>
    </w:p>
    <w:p w14:paraId="2DBB67A5"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Постійно здійснюється контроль за роботою системи забезпечення нормального функціонування будівлі школи. Закуповуються необхідні миючі засоби для дотримання належного санітарно-гігієнічного стану школи.</w:t>
      </w:r>
    </w:p>
    <w:p w14:paraId="0983F7E4"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У 2024-2025 </w:t>
      </w:r>
      <w:proofErr w:type="spellStart"/>
      <w:r w:rsidRPr="0005326B">
        <w:rPr>
          <w:rFonts w:ascii="Times New Roman" w:eastAsia="Times New Roman" w:hAnsi="Times New Roman" w:cs="Times New Roman"/>
          <w:sz w:val="24"/>
          <w:szCs w:val="24"/>
          <w:lang w:eastAsia="ru-RU"/>
        </w:rPr>
        <w:t>н.р</w:t>
      </w:r>
      <w:proofErr w:type="spellEnd"/>
      <w:r w:rsidRPr="0005326B">
        <w:rPr>
          <w:rFonts w:ascii="Times New Roman" w:eastAsia="Times New Roman" w:hAnsi="Times New Roman" w:cs="Times New Roman"/>
          <w:sz w:val="24"/>
          <w:szCs w:val="24"/>
          <w:lang w:eastAsia="ru-RU"/>
        </w:rPr>
        <w:t>. було закуплено 2 обігрівачі для ПРУ.</w:t>
      </w:r>
    </w:p>
    <w:p w14:paraId="26C99C3A" w14:textId="77777777" w:rsidR="0005326B" w:rsidRPr="0005326B" w:rsidRDefault="0005326B" w:rsidP="0005326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5326B">
        <w:rPr>
          <w:rFonts w:ascii="Times New Roman" w:eastAsia="Times New Roman" w:hAnsi="Times New Roman" w:cs="Times New Roman"/>
          <w:sz w:val="24"/>
          <w:szCs w:val="24"/>
          <w:lang w:eastAsia="ru-RU"/>
        </w:rPr>
        <w:t xml:space="preserve">У наступному 2025/2026 навчальному році слід направити зусилля педагогічного колективу та адміністрації школи на </w:t>
      </w:r>
      <w:r w:rsidRPr="0005326B">
        <w:rPr>
          <w:rFonts w:ascii="Times New Roman" w:eastAsia="Times New Roman" w:hAnsi="Times New Roman" w:cs="Times New Roman"/>
          <w:color w:val="000000"/>
          <w:sz w:val="24"/>
          <w:szCs w:val="24"/>
          <w:lang w:eastAsia="ru-RU"/>
        </w:rPr>
        <w:t>усунення зазначених недоліків:</w:t>
      </w:r>
    </w:p>
    <w:p w14:paraId="1F7B31F7" w14:textId="77777777" w:rsidR="0005326B" w:rsidRPr="0005326B" w:rsidRDefault="0005326B" w:rsidP="0005326B">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огородити територію школи;</w:t>
      </w:r>
    </w:p>
    <w:p w14:paraId="5438A2DA" w14:textId="77777777" w:rsidR="0005326B" w:rsidRPr="0005326B" w:rsidRDefault="0005326B" w:rsidP="0005326B">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встановити стаціонарний пандус в цокольне приміщення;</w:t>
      </w:r>
    </w:p>
    <w:p w14:paraId="1BCC6209" w14:textId="77777777" w:rsidR="0005326B" w:rsidRPr="0005326B" w:rsidRDefault="0005326B" w:rsidP="0005326B">
      <w:pPr>
        <w:numPr>
          <w:ilvl w:val="0"/>
          <w:numId w:val="20"/>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придбати генератор для ПРУ.</w:t>
      </w:r>
    </w:p>
    <w:p w14:paraId="0AD9A8C6" w14:textId="77777777" w:rsidR="0005326B" w:rsidRPr="0005326B" w:rsidRDefault="0005326B" w:rsidP="0005326B">
      <w:pPr>
        <w:shd w:val="clear" w:color="auto" w:fill="FFFFFF"/>
        <w:spacing w:after="0" w:line="276" w:lineRule="auto"/>
        <w:ind w:firstLine="567"/>
        <w:jc w:val="center"/>
        <w:rPr>
          <w:rFonts w:ascii="Times New Roman" w:eastAsia="Times New Roman" w:hAnsi="Times New Roman" w:cs="Times New Roman"/>
          <w:b/>
          <w:sz w:val="28"/>
          <w:szCs w:val="28"/>
          <w:lang w:eastAsia="ru-RU"/>
        </w:rPr>
      </w:pPr>
      <w:r w:rsidRPr="0005326B">
        <w:rPr>
          <w:rFonts w:ascii="Times New Roman" w:eastAsia="Times New Roman" w:hAnsi="Times New Roman" w:cs="Times New Roman"/>
          <w:b/>
          <w:sz w:val="28"/>
          <w:szCs w:val="28"/>
          <w:lang w:eastAsia="ru-RU"/>
        </w:rPr>
        <w:t>Безпека життєдіяльності учнів</w:t>
      </w:r>
    </w:p>
    <w:p w14:paraId="5B2C5B91"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Упродовж  2024/2025 навчального року в освітньому закладі проводилася належна робота з охорони життя та здоров'я учнів, попередження дитячого травматизму. Питання щодо попередження дитячого травматизму обговорювалися  на адміністративних нарадах, на нарадах при директорові, на нарадах класних </w:t>
      </w:r>
      <w:proofErr w:type="spellStart"/>
      <w:r w:rsidRPr="0005326B">
        <w:rPr>
          <w:rFonts w:ascii="Times New Roman" w:eastAsia="Times New Roman" w:hAnsi="Times New Roman" w:cs="Times New Roman"/>
          <w:sz w:val="24"/>
          <w:szCs w:val="24"/>
          <w:lang w:eastAsia="ru-RU"/>
        </w:rPr>
        <w:t>керiвникiв</w:t>
      </w:r>
      <w:proofErr w:type="spellEnd"/>
      <w:r w:rsidRPr="0005326B">
        <w:rPr>
          <w:rFonts w:ascii="Times New Roman" w:eastAsia="Times New Roman" w:hAnsi="Times New Roman" w:cs="Times New Roman"/>
          <w:sz w:val="24"/>
          <w:szCs w:val="24"/>
          <w:lang w:eastAsia="ru-RU"/>
        </w:rPr>
        <w:t>.</w:t>
      </w:r>
    </w:p>
    <w:p w14:paraId="4FC1A6E3"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Робота з питань запобігання дитячого травматизму в школі здійснювалася у відповідності до законів України «Про освіту», «Про загальну середню освіту», «Про дорожній рух», Кодексу </w:t>
      </w:r>
      <w:hyperlink r:id="rId13">
        <w:r w:rsidRPr="0005326B">
          <w:rPr>
            <w:rFonts w:ascii="Times New Roman" w:eastAsia="Times New Roman" w:hAnsi="Times New Roman" w:cs="Times New Roman"/>
            <w:sz w:val="24"/>
            <w:szCs w:val="24"/>
            <w:lang w:eastAsia="ru-RU"/>
          </w:rPr>
          <w:t>цивільного захисту України</w:t>
        </w:r>
      </w:hyperlink>
      <w:r w:rsidRPr="0005326B">
        <w:rPr>
          <w:rFonts w:ascii="Times New Roman" w:eastAsia="Times New Roman" w:hAnsi="Times New Roman" w:cs="Times New Roman"/>
          <w:sz w:val="24"/>
          <w:szCs w:val="24"/>
          <w:lang w:eastAsia="ru-RU"/>
        </w:rPr>
        <w:t>, «Про охорону дитинства», Указу Президента України від 20.11.2007 року № 1121 «Про невідкладні заходи із забезпечення дорожнього руху», Постанови Кабінету Міністрів України від 22.03.2001 року № 270 «Про затвердження Порядку розслідування та обліку нещасних випадків невиробничого характеру», «Положення про організацію роботи з охорони праці учасників навчально-виховного процесу в установах і закладах освіти», затвердженого наказом Міністерства освіти і науки України від 01.08.2001 року № 563 (назва із змінами, внесеними згідно з наказом Міністерства освіти і науки України від 20.11.2006 року № 782), «Положення про порядок розслідування </w:t>
      </w:r>
      <w:hyperlink r:id="rId14">
        <w:r w:rsidRPr="0005326B">
          <w:rPr>
            <w:rFonts w:ascii="Times New Roman" w:eastAsia="Times New Roman" w:hAnsi="Times New Roman" w:cs="Times New Roman"/>
            <w:sz w:val="24"/>
            <w:szCs w:val="24"/>
            <w:lang w:eastAsia="ru-RU"/>
          </w:rPr>
          <w:t>нещасних випадків</w:t>
        </w:r>
      </w:hyperlink>
      <w:r w:rsidRPr="0005326B">
        <w:rPr>
          <w:rFonts w:ascii="Times New Roman" w:eastAsia="Times New Roman" w:hAnsi="Times New Roman" w:cs="Times New Roman"/>
          <w:sz w:val="24"/>
          <w:szCs w:val="24"/>
          <w:lang w:eastAsia="ru-RU"/>
        </w:rPr>
        <w:t>, що сталися під час навчально-виховного процесу в навчальних закладах», затвердженого наказом Міністерства освіти і науки України від 31.08.2001 року № 616, листів Міністерства освіти і науки України від 26.05.2014 року №1/9-266 «Про використання Методичних матеріалів «Вимоги безпеки під час канікул», від 16.06.2014 року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та інших нормативно-правових документів, зокрема листа МОН  України № 1/3371-22 від 06.03.2022 року «Про організацію освітнього процесу в умовах військових дій», листа ДСНС від 14.06.2022 р. № 03-1870/162-2 «Про організацію укриття працівників та дітей у закладах освіти», наказу МОЗ України № 2205 від 25.09.2020 року «Про затвердження Санітарного регламенту для закладів загальної середньої освіти».</w:t>
      </w:r>
    </w:p>
    <w:p w14:paraId="532C2ACE"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З метою забезпечення реалізації державної політики в галузі охорони дитинства, проведено аналіз стану профілактичної роботи з питань безпеки життєдіяльності та охорони життя і здоров’я дітей, запобігання всім видам дитячого травматизму у навчальному закладі за 2024/2025 навчальний рік.  За результатами аналізу з'ясовано, що систему роботи педагогічного колективу школи з попередження дитячого травматизму складають:</w:t>
      </w:r>
    </w:p>
    <w:p w14:paraId="60730098"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планування та проведення профілактичних бесід з усіх видів дитячого травматизму класними керівниками з відповідною їх фіксацією в класних журналах та </w:t>
      </w:r>
      <w:proofErr w:type="spellStart"/>
      <w:r w:rsidRPr="0005326B">
        <w:rPr>
          <w:rFonts w:ascii="Times New Roman" w:eastAsia="Times New Roman" w:hAnsi="Times New Roman" w:cs="Times New Roman"/>
          <w:sz w:val="24"/>
          <w:szCs w:val="24"/>
          <w:lang w:eastAsia="ru-RU"/>
        </w:rPr>
        <w:t>вайбер</w:t>
      </w:r>
      <w:proofErr w:type="spellEnd"/>
      <w:r w:rsidRPr="0005326B">
        <w:rPr>
          <w:rFonts w:ascii="Times New Roman" w:eastAsia="Times New Roman" w:hAnsi="Times New Roman" w:cs="Times New Roman"/>
          <w:sz w:val="24"/>
          <w:szCs w:val="24"/>
          <w:lang w:eastAsia="ru-RU"/>
        </w:rPr>
        <w:t>-спільнотах учнівських колективів та батьків школярів;</w:t>
      </w:r>
    </w:p>
    <w:p w14:paraId="36EAA64E"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проведення  вступного інструктажу учнів на початку навчального року;</w:t>
      </w:r>
    </w:p>
    <w:p w14:paraId="62FAC511"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проведення первинних (жовтень, грудень, березень, травень) та цільових і позапланових інструктажів учнів у разі необхідності;</w:t>
      </w:r>
    </w:p>
    <w:p w14:paraId="496708FF"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організація позакласних виховних заходів з попередження дитячого травматизму;</w:t>
      </w:r>
    </w:p>
    <w:p w14:paraId="10D10717"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залучення спеціалістів до проведення профілактичної роботи;</w:t>
      </w:r>
    </w:p>
    <w:p w14:paraId="3E09B8C6"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lastRenderedPageBreak/>
        <w:t>• профілактична робота з батьками щодо попередження дитячого травматизму у побуті;</w:t>
      </w:r>
    </w:p>
    <w:p w14:paraId="16025F58"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призначення відповідальних за безпеку дітей під час освітнього процесу та проведення позакласних заходів;</w:t>
      </w:r>
    </w:p>
    <w:p w14:paraId="74107D85"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розгляд та аналіз питань попередження дитячого травматизму на засіданнях педагогічних рад, нарадах при директорові, засіданнях методичної спільноти   класних керівників, нарад при заступнику директора з виховної роботи;</w:t>
      </w:r>
    </w:p>
    <w:p w14:paraId="37AC4D41"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контрольно-аналітична діяльність адміністрації щодо роботи педагогічного колективу з попередження дитячого травматизму.</w:t>
      </w:r>
    </w:p>
    <w:p w14:paraId="681C8CDB"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В методичному кабінеті систематизовано законодавчі, </w:t>
      </w:r>
      <w:hyperlink r:id="rId15">
        <w:r w:rsidRPr="0005326B">
          <w:rPr>
            <w:rFonts w:ascii="Times New Roman" w:eastAsia="Times New Roman" w:hAnsi="Times New Roman" w:cs="Times New Roman"/>
            <w:sz w:val="24"/>
            <w:szCs w:val="24"/>
            <w:lang w:eastAsia="ru-RU"/>
          </w:rPr>
          <w:t>нормативні</w:t>
        </w:r>
      </w:hyperlink>
      <w:r w:rsidRPr="0005326B">
        <w:rPr>
          <w:rFonts w:ascii="Times New Roman" w:eastAsia="Times New Roman" w:hAnsi="Times New Roman" w:cs="Times New Roman"/>
          <w:sz w:val="24"/>
          <w:szCs w:val="24"/>
          <w:lang w:eastAsia="ru-RU"/>
        </w:rPr>
        <w:t>, інструктивні документи з питань запобігання дитячого травматизму. Інформація з даного питання своєчасно і повністю доводиться до учасників освітнього процесу на нарадах при директорові, засіданнях методичних спільнот, батьківських зборах тощо.</w:t>
      </w:r>
    </w:p>
    <w:p w14:paraId="2A548A06"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З метою ефективної організації роботи з попередження дитячого травматизму  в школі видано накази:</w:t>
      </w:r>
    </w:p>
    <w:p w14:paraId="083FC134" w14:textId="77777777" w:rsidR="0005326B" w:rsidRPr="0005326B" w:rsidRDefault="0005326B" w:rsidP="0005326B">
      <w:pPr>
        <w:spacing w:after="0" w:line="240" w:lineRule="auto"/>
        <w:jc w:val="both"/>
        <w:rPr>
          <w:rFonts w:ascii="Times New Roman" w:eastAsia="Times New Roman" w:hAnsi="Times New Roman" w:cs="Times New Roman"/>
          <w:b/>
          <w:sz w:val="24"/>
          <w:szCs w:val="24"/>
          <w:lang w:eastAsia="ru-RU"/>
        </w:rPr>
      </w:pPr>
      <w:r w:rsidRPr="0005326B">
        <w:rPr>
          <w:rFonts w:ascii="Times New Roman" w:eastAsia="Times New Roman" w:hAnsi="Times New Roman" w:cs="Times New Roman"/>
          <w:sz w:val="24"/>
          <w:szCs w:val="24"/>
          <w:lang w:eastAsia="ru-RU"/>
        </w:rPr>
        <w:t>-  від 30.08.2024 року №57 «Про призначення комісії з розслідування нещасних випадків»;</w:t>
      </w:r>
    </w:p>
    <w:p w14:paraId="10E3A423" w14:textId="77777777" w:rsidR="0005326B" w:rsidRPr="0005326B" w:rsidRDefault="0005326B" w:rsidP="0005326B">
      <w:pPr>
        <w:spacing w:after="0" w:line="240" w:lineRule="auto"/>
        <w:jc w:val="both"/>
        <w:rPr>
          <w:rFonts w:ascii="Times New Roman" w:eastAsia="Times New Roman" w:hAnsi="Times New Roman" w:cs="Times New Roman"/>
          <w:b/>
          <w:sz w:val="24"/>
          <w:szCs w:val="24"/>
          <w:lang w:eastAsia="ru-RU"/>
        </w:rPr>
      </w:pPr>
      <w:r w:rsidRPr="0005326B">
        <w:rPr>
          <w:rFonts w:ascii="Times New Roman" w:eastAsia="Times New Roman" w:hAnsi="Times New Roman" w:cs="Times New Roman"/>
          <w:sz w:val="24"/>
          <w:szCs w:val="24"/>
          <w:lang w:eastAsia="ru-RU"/>
        </w:rPr>
        <w:t>- від 30.08.2024 року №55 «Про призначення спеціаліста з питань охорони дитинства»;</w:t>
      </w:r>
    </w:p>
    <w:p w14:paraId="081C87B1"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від 30.08.2024 року № 62 «Про затвердження громадського інспектора з охорони праці»;</w:t>
      </w:r>
    </w:p>
    <w:p w14:paraId="498E54E3"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від 30.08.2024 року №59 «Про призначення відповідальних  за пожежну безпеку в Ковалівському ЗЗСО  0-ІІІ ступенів»;</w:t>
      </w:r>
    </w:p>
    <w:p w14:paraId="745B5C28"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від 30.08.2024 року №53 «Про організацію роботи з безпеки дорожнього руху у 2024/2025н.р.»;</w:t>
      </w:r>
    </w:p>
    <w:p w14:paraId="6FEB669C"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b/>
          <w:sz w:val="24"/>
          <w:szCs w:val="24"/>
          <w:lang w:eastAsia="ru-RU"/>
        </w:rPr>
        <w:t xml:space="preserve">- </w:t>
      </w:r>
      <w:r w:rsidRPr="0005326B">
        <w:rPr>
          <w:rFonts w:ascii="Times New Roman" w:eastAsia="Times New Roman" w:hAnsi="Times New Roman" w:cs="Times New Roman"/>
          <w:sz w:val="24"/>
          <w:szCs w:val="24"/>
          <w:lang w:eastAsia="ru-RU"/>
        </w:rPr>
        <w:t>від 30.08.2024 року № 64 «Про організацію роботи з питань охорони праці»;</w:t>
      </w:r>
    </w:p>
    <w:p w14:paraId="34CC6715"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від  30.08.2024 року № 56 «Про заборону тютюнопаління та пропаганду здорового способу життя»;</w:t>
      </w:r>
    </w:p>
    <w:p w14:paraId="209B6693"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b/>
          <w:sz w:val="24"/>
          <w:szCs w:val="24"/>
          <w:lang w:eastAsia="ru-RU"/>
        </w:rPr>
        <w:t xml:space="preserve">- </w:t>
      </w:r>
      <w:r w:rsidRPr="0005326B">
        <w:rPr>
          <w:rFonts w:ascii="Times New Roman" w:eastAsia="Times New Roman" w:hAnsi="Times New Roman" w:cs="Times New Roman"/>
          <w:sz w:val="24"/>
          <w:szCs w:val="24"/>
          <w:lang w:eastAsia="ru-RU"/>
        </w:rPr>
        <w:t>від 03.09.2024 року № 87 «Про створення ради профілактики правопорушень серед учнів освітнього закладу у 2023/2024 навчальному році»;</w:t>
      </w:r>
    </w:p>
    <w:p w14:paraId="04BAD5FF"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від 30.08.2024 року №58 «Про проведення інформаційної кампанії з профілактики </w:t>
      </w:r>
      <w:proofErr w:type="spellStart"/>
      <w:r w:rsidRPr="0005326B">
        <w:rPr>
          <w:rFonts w:ascii="Times New Roman" w:eastAsia="Times New Roman" w:hAnsi="Times New Roman" w:cs="Times New Roman"/>
          <w:sz w:val="24"/>
          <w:szCs w:val="24"/>
          <w:lang w:eastAsia="ru-RU"/>
        </w:rPr>
        <w:t>булінгу</w:t>
      </w:r>
      <w:proofErr w:type="spellEnd"/>
      <w:r w:rsidRPr="0005326B">
        <w:rPr>
          <w:rFonts w:ascii="Times New Roman" w:eastAsia="Times New Roman" w:hAnsi="Times New Roman" w:cs="Times New Roman"/>
          <w:sz w:val="24"/>
          <w:szCs w:val="24"/>
          <w:lang w:eastAsia="ru-RU"/>
        </w:rPr>
        <w:t xml:space="preserve">, попередження жорстокості та насильства в учнівському середовищі та в </w:t>
      </w:r>
      <w:proofErr w:type="spellStart"/>
      <w:r w:rsidRPr="0005326B">
        <w:rPr>
          <w:rFonts w:ascii="Times New Roman" w:eastAsia="Times New Roman" w:hAnsi="Times New Roman" w:cs="Times New Roman"/>
          <w:sz w:val="24"/>
          <w:szCs w:val="24"/>
          <w:lang w:eastAsia="ru-RU"/>
        </w:rPr>
        <w:t>сімї</w:t>
      </w:r>
      <w:proofErr w:type="spellEnd"/>
      <w:r w:rsidRPr="0005326B">
        <w:rPr>
          <w:rFonts w:ascii="Times New Roman" w:eastAsia="Times New Roman" w:hAnsi="Times New Roman" w:cs="Times New Roman"/>
          <w:sz w:val="24"/>
          <w:szCs w:val="24"/>
          <w:lang w:eastAsia="ru-RU"/>
        </w:rPr>
        <w:t>»;</w:t>
      </w:r>
    </w:p>
    <w:p w14:paraId="0EB03AC8"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- 02.09.2024 року № 82 «Про створення безпечного освітнього середовища, формування в дітей та учнівської молоді ціннісних життєвих </w:t>
      </w:r>
      <w:proofErr w:type="spellStart"/>
      <w:r w:rsidRPr="0005326B">
        <w:rPr>
          <w:rFonts w:ascii="Times New Roman" w:eastAsia="Times New Roman" w:hAnsi="Times New Roman" w:cs="Times New Roman"/>
          <w:sz w:val="24"/>
          <w:szCs w:val="24"/>
          <w:lang w:eastAsia="ru-RU"/>
        </w:rPr>
        <w:t>навчок</w:t>
      </w:r>
      <w:proofErr w:type="spellEnd"/>
      <w:r w:rsidRPr="0005326B">
        <w:rPr>
          <w:rFonts w:ascii="Times New Roman" w:eastAsia="Times New Roman" w:hAnsi="Times New Roman" w:cs="Times New Roman"/>
          <w:sz w:val="24"/>
          <w:szCs w:val="24"/>
          <w:lang w:eastAsia="ru-RU"/>
        </w:rPr>
        <w:t xml:space="preserve"> у 2024/2025 навчальному році»;</w:t>
      </w:r>
    </w:p>
    <w:p w14:paraId="19CBC567"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від 02.09.2024 року № 87 «Про здійснення медико-педагогічного контролю за фізичним вихованням, попередження і недопущення дитячого </w:t>
      </w:r>
      <w:proofErr w:type="spellStart"/>
      <w:r w:rsidRPr="0005326B">
        <w:rPr>
          <w:rFonts w:ascii="Times New Roman" w:eastAsia="Times New Roman" w:hAnsi="Times New Roman" w:cs="Times New Roman"/>
          <w:sz w:val="24"/>
          <w:szCs w:val="24"/>
          <w:lang w:eastAsia="ru-RU"/>
        </w:rPr>
        <w:t>травмвтизму</w:t>
      </w:r>
      <w:proofErr w:type="spellEnd"/>
      <w:r w:rsidRPr="0005326B">
        <w:rPr>
          <w:rFonts w:ascii="Times New Roman" w:eastAsia="Times New Roman" w:hAnsi="Times New Roman" w:cs="Times New Roman"/>
          <w:sz w:val="24"/>
          <w:szCs w:val="24"/>
          <w:lang w:eastAsia="ru-RU"/>
        </w:rPr>
        <w:t xml:space="preserve"> в учнівському середовищі у 2024/2024 н. р.»;</w:t>
      </w:r>
    </w:p>
    <w:p w14:paraId="3960C37B"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від 02.09.2024 року № 86/1 «Про розподіл учнів 1-11 класів за медичними групами для занять на </w:t>
      </w:r>
      <w:proofErr w:type="spellStart"/>
      <w:r w:rsidRPr="0005326B">
        <w:rPr>
          <w:rFonts w:ascii="Times New Roman" w:eastAsia="Times New Roman" w:hAnsi="Times New Roman" w:cs="Times New Roman"/>
          <w:sz w:val="24"/>
          <w:szCs w:val="24"/>
          <w:lang w:eastAsia="ru-RU"/>
        </w:rPr>
        <w:t>уроках</w:t>
      </w:r>
      <w:proofErr w:type="spellEnd"/>
      <w:r w:rsidRPr="0005326B">
        <w:rPr>
          <w:rFonts w:ascii="Times New Roman" w:eastAsia="Times New Roman" w:hAnsi="Times New Roman" w:cs="Times New Roman"/>
          <w:sz w:val="24"/>
          <w:szCs w:val="24"/>
          <w:lang w:eastAsia="ru-RU"/>
        </w:rPr>
        <w:t xml:space="preserve"> фізичної культури у 2024/2025 </w:t>
      </w:r>
      <w:proofErr w:type="spellStart"/>
      <w:r w:rsidRPr="0005326B">
        <w:rPr>
          <w:rFonts w:ascii="Times New Roman" w:eastAsia="Times New Roman" w:hAnsi="Times New Roman" w:cs="Times New Roman"/>
          <w:sz w:val="24"/>
          <w:szCs w:val="24"/>
          <w:lang w:eastAsia="ru-RU"/>
        </w:rPr>
        <w:t>н.р</w:t>
      </w:r>
      <w:proofErr w:type="spellEnd"/>
      <w:r w:rsidRPr="0005326B">
        <w:rPr>
          <w:rFonts w:ascii="Times New Roman" w:eastAsia="Times New Roman" w:hAnsi="Times New Roman" w:cs="Times New Roman"/>
          <w:sz w:val="24"/>
          <w:szCs w:val="24"/>
          <w:lang w:eastAsia="ru-RU"/>
        </w:rPr>
        <w:t>.»;</w:t>
      </w:r>
    </w:p>
    <w:p w14:paraId="50380EF6"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b/>
          <w:sz w:val="24"/>
          <w:szCs w:val="24"/>
          <w:lang w:eastAsia="ru-RU"/>
        </w:rPr>
        <w:t xml:space="preserve">- </w:t>
      </w:r>
      <w:r w:rsidRPr="0005326B">
        <w:rPr>
          <w:rFonts w:ascii="Times New Roman" w:eastAsia="Times New Roman" w:hAnsi="Times New Roman" w:cs="Times New Roman"/>
          <w:sz w:val="24"/>
          <w:szCs w:val="24"/>
          <w:lang w:eastAsia="ru-RU"/>
        </w:rPr>
        <w:t>від 17.12.2024 року № 113 «Про  організацію та проведення заходів безпеки життєдіяльності учасників освітнього процесу перед початком зимових канікул»;</w:t>
      </w:r>
    </w:p>
    <w:p w14:paraId="11A2E5F0"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від 20.01.2025 року №6 «Про проведення навчання з охорони праці та безпеки життєдіяльності у Ковалівському ЗЗСО І-ІІІ ступенів»;</w:t>
      </w:r>
    </w:p>
    <w:p w14:paraId="315BD140"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від 11.02.2025 року  № 14 «Про стан цивільного захисту в закладі освіти у 2024 році та основні завдання на 2025 рік»;</w:t>
      </w:r>
    </w:p>
    <w:p w14:paraId="2A774C68"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w:t>
      </w:r>
      <w:r w:rsidRPr="0005326B">
        <w:rPr>
          <w:rFonts w:ascii="Times New Roman" w:eastAsia="Times New Roman" w:hAnsi="Times New Roman" w:cs="Times New Roman"/>
          <w:color w:val="000000"/>
          <w:sz w:val="24"/>
          <w:szCs w:val="24"/>
          <w:lang w:eastAsia="ru-RU"/>
        </w:rPr>
        <w:t xml:space="preserve">від 14.04.2024 року № 27 </w:t>
      </w:r>
      <w:r w:rsidRPr="0005326B">
        <w:rPr>
          <w:rFonts w:ascii="Times New Roman" w:eastAsia="Times New Roman" w:hAnsi="Times New Roman" w:cs="Times New Roman"/>
          <w:sz w:val="24"/>
          <w:szCs w:val="24"/>
          <w:lang w:eastAsia="ru-RU"/>
        </w:rPr>
        <w:t>«Про підготовку та проведення у закладі освіти Дня цивільного захисту та Тижня безпеки дитини»;</w:t>
      </w:r>
    </w:p>
    <w:p w14:paraId="3DBB088C"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від 23.05.2025 року № 40 «Про заходи з безпеки життєдіяльності учасників освітнього процесу на час літніх канікул».</w:t>
      </w:r>
    </w:p>
    <w:p w14:paraId="4B43C9BC"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Питання попередження дитячого травматизму були розглянуті на:</w:t>
      </w:r>
    </w:p>
    <w:p w14:paraId="029F1A33" w14:textId="77777777" w:rsidR="0005326B" w:rsidRPr="0005326B" w:rsidRDefault="0005326B" w:rsidP="0005326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оперативних нарадах – «Про стан роботи з попередження дитячого травматизму»;</w:t>
      </w:r>
    </w:p>
    <w:p w14:paraId="2CBCD565"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нарадах при директорові – «Про попередження дитячого травматизму під час організації освітнього процесу» (вересень); «Про роботу школи по застереженню від дитячого травматизму в період зимових канікул 2024/2025 навчального року» (грудень); «Про підсумки роботи школи з попередження дитячого травматизму за 2024/2025 навчальний рік» (червень);</w:t>
      </w:r>
    </w:p>
    <w:p w14:paraId="63534661"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на радах при заступникові директора з виховної роботи – «Про організацію роботи з попередження дитячого травматизму» (вересень); «Про попередження дитячого травматизму у І семестрі 2024/2025 навчального року» (грудень); «Про роботу з попередження дитячого </w:t>
      </w:r>
      <w:r w:rsidRPr="0005326B">
        <w:rPr>
          <w:rFonts w:ascii="Times New Roman" w:eastAsia="Times New Roman" w:hAnsi="Times New Roman" w:cs="Times New Roman"/>
          <w:sz w:val="24"/>
          <w:szCs w:val="24"/>
          <w:lang w:eastAsia="ru-RU"/>
        </w:rPr>
        <w:lastRenderedPageBreak/>
        <w:t>травматизму» (березень); «Про підсумки роботи з попередження дитячого травматизму за 2024/2025 навчальний рік» (червень);</w:t>
      </w:r>
    </w:p>
    <w:p w14:paraId="0CBFDB0C"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засіданні ради профілактики правопорушень;</w:t>
      </w:r>
    </w:p>
    <w:p w14:paraId="37430CBD"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w:t>
      </w:r>
      <w:proofErr w:type="spellStart"/>
      <w:r w:rsidRPr="0005326B">
        <w:rPr>
          <w:rFonts w:ascii="Times New Roman" w:eastAsia="Times New Roman" w:hAnsi="Times New Roman" w:cs="Times New Roman"/>
          <w:sz w:val="24"/>
          <w:szCs w:val="24"/>
          <w:lang w:eastAsia="ru-RU"/>
        </w:rPr>
        <w:t>інструктивно</w:t>
      </w:r>
      <w:proofErr w:type="spellEnd"/>
      <w:r w:rsidRPr="0005326B">
        <w:rPr>
          <w:rFonts w:ascii="Times New Roman" w:eastAsia="Times New Roman" w:hAnsi="Times New Roman" w:cs="Times New Roman"/>
          <w:sz w:val="24"/>
          <w:szCs w:val="24"/>
          <w:lang w:eastAsia="ru-RU"/>
        </w:rPr>
        <w:t>-методичних нарадах з виховної роботи;</w:t>
      </w:r>
    </w:p>
    <w:p w14:paraId="224C7D0A"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класних батьківських зборах.</w:t>
      </w:r>
    </w:p>
    <w:p w14:paraId="1C2F0B79" w14:textId="77777777" w:rsidR="0005326B" w:rsidRPr="0005326B" w:rsidRDefault="0005326B" w:rsidP="0005326B">
      <w:pPr>
        <w:spacing w:after="0" w:line="240" w:lineRule="auto"/>
        <w:rPr>
          <w:rFonts w:ascii="Times New Roman" w:eastAsia="Times New Roman" w:hAnsi="Times New Roman" w:cs="Times New Roman"/>
          <w:sz w:val="24"/>
          <w:szCs w:val="24"/>
          <w:lang w:eastAsia="ru-RU"/>
        </w:rPr>
      </w:pPr>
    </w:p>
    <w:p w14:paraId="53D7ECEF" w14:textId="77777777" w:rsidR="0005326B" w:rsidRPr="0005326B" w:rsidRDefault="0005326B" w:rsidP="0005326B">
      <w:pPr>
        <w:spacing w:after="0" w:line="240" w:lineRule="auto"/>
        <w:jc w:val="both"/>
        <w:rPr>
          <w:rFonts w:ascii="Times New Roman" w:eastAsia="Times New Roman" w:hAnsi="Times New Roman" w:cs="Times New Roman"/>
          <w:b/>
          <w:sz w:val="28"/>
          <w:szCs w:val="28"/>
          <w:lang w:eastAsia="ru-RU"/>
        </w:rPr>
      </w:pPr>
      <w:r w:rsidRPr="0005326B">
        <w:rPr>
          <w:rFonts w:ascii="Times New Roman" w:eastAsia="Times New Roman" w:hAnsi="Times New Roman" w:cs="Times New Roman"/>
          <w:b/>
          <w:sz w:val="28"/>
          <w:szCs w:val="28"/>
          <w:lang w:eastAsia="ru-RU"/>
        </w:rPr>
        <w:t>ІІ. Здійснення профілактичної роботи в школі</w:t>
      </w:r>
    </w:p>
    <w:p w14:paraId="1DA96DB5" w14:textId="77777777" w:rsidR="0005326B" w:rsidRPr="0005326B" w:rsidRDefault="0005326B" w:rsidP="0005326B">
      <w:pPr>
        <w:spacing w:after="0" w:line="240" w:lineRule="auto"/>
        <w:jc w:val="both"/>
        <w:rPr>
          <w:rFonts w:ascii="Times New Roman" w:eastAsia="Times New Roman" w:hAnsi="Times New Roman" w:cs="Times New Roman"/>
          <w:sz w:val="28"/>
          <w:szCs w:val="28"/>
          <w:lang w:eastAsia="ru-RU"/>
        </w:rPr>
      </w:pPr>
      <w:r w:rsidRPr="0005326B">
        <w:rPr>
          <w:rFonts w:ascii="Times New Roman" w:eastAsia="Times New Roman" w:hAnsi="Times New Roman" w:cs="Times New Roman"/>
          <w:sz w:val="24"/>
          <w:szCs w:val="24"/>
          <w:lang w:eastAsia="ru-RU"/>
        </w:rPr>
        <w:br/>
        <w:t xml:space="preserve">       Слід зазначити, що в закладі створені безпечні умови для навчання та виховання учнів. Учасники освітнього процесу в цілому дотримуються санітарно-гігієнічних вимог та вимог безпеки під час проведення уроків та позакласних заходів. Відповідно до нормативних вимог з учнями проводилися інструктажі з техніки безпеки на </w:t>
      </w:r>
      <w:proofErr w:type="spellStart"/>
      <w:r w:rsidRPr="0005326B">
        <w:rPr>
          <w:rFonts w:ascii="Times New Roman" w:eastAsia="Times New Roman" w:hAnsi="Times New Roman" w:cs="Times New Roman"/>
          <w:sz w:val="24"/>
          <w:szCs w:val="24"/>
          <w:lang w:eastAsia="ru-RU"/>
        </w:rPr>
        <w:t>уроках</w:t>
      </w:r>
      <w:proofErr w:type="spellEnd"/>
      <w:r w:rsidRPr="0005326B">
        <w:rPr>
          <w:rFonts w:ascii="Times New Roman" w:eastAsia="Times New Roman" w:hAnsi="Times New Roman" w:cs="Times New Roman"/>
          <w:sz w:val="24"/>
          <w:szCs w:val="24"/>
          <w:lang w:eastAsia="ru-RU"/>
        </w:rPr>
        <w:t xml:space="preserve"> фізики, хімії, </w:t>
      </w:r>
      <w:hyperlink r:id="rId16">
        <w:r w:rsidRPr="0005326B">
          <w:rPr>
            <w:rFonts w:ascii="Times New Roman" w:eastAsia="Times New Roman" w:hAnsi="Times New Roman" w:cs="Times New Roman"/>
            <w:sz w:val="24"/>
            <w:szCs w:val="24"/>
            <w:lang w:eastAsia="ru-RU"/>
          </w:rPr>
          <w:t>інформатики</w:t>
        </w:r>
      </w:hyperlink>
      <w:r w:rsidRPr="0005326B">
        <w:rPr>
          <w:rFonts w:ascii="Times New Roman" w:eastAsia="Times New Roman" w:hAnsi="Times New Roman" w:cs="Times New Roman"/>
          <w:sz w:val="24"/>
          <w:szCs w:val="24"/>
          <w:lang w:eastAsia="ru-RU"/>
        </w:rPr>
        <w:t>, «Захисту України», трудового навчання, технологій, фізичного виховання; </w:t>
      </w:r>
      <w:hyperlink r:id="rId17">
        <w:r w:rsidRPr="0005326B">
          <w:rPr>
            <w:rFonts w:ascii="Times New Roman" w:eastAsia="Times New Roman" w:hAnsi="Times New Roman" w:cs="Times New Roman"/>
            <w:sz w:val="24"/>
            <w:szCs w:val="24"/>
            <w:lang w:eastAsia="ru-RU"/>
          </w:rPr>
          <w:t>при організації екскурсій</w:t>
        </w:r>
      </w:hyperlink>
      <w:r w:rsidRPr="0005326B">
        <w:rPr>
          <w:rFonts w:ascii="Times New Roman" w:eastAsia="Times New Roman" w:hAnsi="Times New Roman" w:cs="Times New Roman"/>
          <w:sz w:val="24"/>
          <w:szCs w:val="24"/>
          <w:lang w:eastAsia="ru-RU"/>
        </w:rPr>
        <w:t>, поїздок, походів, ігор, спортивних змагань; індивідуальні бесіди тощо.</w:t>
      </w:r>
    </w:p>
    <w:p w14:paraId="07E28D47"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Одним із шляхів запобігання наявних негативних факторів та подолання їх наслідків, </w:t>
      </w:r>
      <w:hyperlink r:id="rId18">
        <w:r w:rsidRPr="0005326B">
          <w:rPr>
            <w:rFonts w:ascii="Times New Roman" w:eastAsia="Times New Roman" w:hAnsi="Times New Roman" w:cs="Times New Roman"/>
            <w:sz w:val="24"/>
            <w:szCs w:val="24"/>
            <w:lang w:eastAsia="ru-RU"/>
          </w:rPr>
          <w:t>практичної реалізації завдань</w:t>
        </w:r>
      </w:hyperlink>
      <w:r w:rsidRPr="0005326B">
        <w:rPr>
          <w:rFonts w:ascii="Times New Roman" w:eastAsia="Times New Roman" w:hAnsi="Times New Roman" w:cs="Times New Roman"/>
          <w:sz w:val="24"/>
          <w:szCs w:val="24"/>
          <w:lang w:eastAsia="ru-RU"/>
        </w:rPr>
        <w:t xml:space="preserve">, визначених у державних документах, є навчальні курси «Здоров’я, безпека та добробут»(5-7 класи) , «Основи здоров'я» ( 8-9 </w:t>
      </w:r>
      <w:proofErr w:type="spellStart"/>
      <w:r w:rsidRPr="0005326B">
        <w:rPr>
          <w:rFonts w:ascii="Times New Roman" w:eastAsia="Times New Roman" w:hAnsi="Times New Roman" w:cs="Times New Roman"/>
          <w:sz w:val="24"/>
          <w:szCs w:val="24"/>
          <w:lang w:eastAsia="ru-RU"/>
        </w:rPr>
        <w:t>кл</w:t>
      </w:r>
      <w:proofErr w:type="spellEnd"/>
      <w:r w:rsidRPr="0005326B">
        <w:rPr>
          <w:rFonts w:ascii="Times New Roman" w:eastAsia="Times New Roman" w:hAnsi="Times New Roman" w:cs="Times New Roman"/>
          <w:sz w:val="24"/>
          <w:szCs w:val="24"/>
          <w:lang w:eastAsia="ru-RU"/>
        </w:rPr>
        <w:t>.), програма яких визначається практичним спрямуванням, передбачає формування основних моделей безпеки </w:t>
      </w:r>
      <w:hyperlink r:id="rId19">
        <w:r w:rsidRPr="0005326B">
          <w:rPr>
            <w:rFonts w:ascii="Times New Roman" w:eastAsia="Times New Roman" w:hAnsi="Times New Roman" w:cs="Times New Roman"/>
            <w:sz w:val="24"/>
            <w:szCs w:val="24"/>
            <w:lang w:eastAsia="ru-RU"/>
          </w:rPr>
          <w:t>під час виникнення побутових</w:t>
        </w:r>
      </w:hyperlink>
      <w:r w:rsidRPr="0005326B">
        <w:rPr>
          <w:rFonts w:ascii="Times New Roman" w:eastAsia="Times New Roman" w:hAnsi="Times New Roman" w:cs="Times New Roman"/>
          <w:sz w:val="24"/>
          <w:szCs w:val="24"/>
          <w:lang w:eastAsia="ru-RU"/>
        </w:rPr>
        <w:t>, природних, техногенних надзвичайних ситуацій. Учні та працівники школи систематично проходять медичний огляд.</w:t>
      </w:r>
    </w:p>
    <w:p w14:paraId="19528C13"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Адміністрацією школи проводився облік екскурсій та поїздок учнів школи, а бесіди з попередження дитячого травматизму, які проводили вчителі перед екскурсіями та позашкільними заходами, реєструвалися в окремому журналі інструктажів.</w:t>
      </w:r>
    </w:p>
    <w:p w14:paraId="0ED47FFC"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Під час відрядження учнів на олімпіади, екскурсії, змагання, конкурси наказом директора школи призначались вчителі, відповідальні за збереження життя та здоров’я цих дітей, контролювалося виконання цих наказів.</w:t>
      </w:r>
    </w:p>
    <w:p w14:paraId="093E9A2D"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Робота з попередження усіх видів дитячого травматизму проводилась класними керівниками систематично. Класні керівники регулярно проводили бесіди, тематичні класні години з профілактики травмування учнів. Усі бесіди та інструктажі фіксувались в класних журналах, журналах з охорони праці та безпеки життєдіяльності учнів.</w:t>
      </w:r>
    </w:p>
    <w:p w14:paraId="41AD6998"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Для удосконалення профілактичної роботи щодо запобігання дитячого травматизму серед учнів класними керівниками було проведено комплекс бесід:</w:t>
      </w:r>
    </w:p>
    <w:p w14:paraId="34B8BD5E"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правила дорожнього руху;</w:t>
      </w:r>
    </w:p>
    <w:p w14:paraId="2E458E20"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w:t>
      </w:r>
      <w:hyperlink r:id="rId20">
        <w:r w:rsidRPr="0005326B">
          <w:rPr>
            <w:rFonts w:ascii="Times New Roman" w:eastAsia="Times New Roman" w:hAnsi="Times New Roman" w:cs="Times New Roman"/>
            <w:sz w:val="24"/>
            <w:szCs w:val="24"/>
            <w:lang w:eastAsia="ru-RU"/>
          </w:rPr>
          <w:t>правила протипожежної безпеки</w:t>
        </w:r>
      </w:hyperlink>
      <w:r w:rsidRPr="0005326B">
        <w:rPr>
          <w:rFonts w:ascii="Times New Roman" w:eastAsia="Times New Roman" w:hAnsi="Times New Roman" w:cs="Times New Roman"/>
          <w:sz w:val="24"/>
          <w:szCs w:val="24"/>
          <w:lang w:eastAsia="ru-RU"/>
        </w:rPr>
        <w:t>;</w:t>
      </w:r>
    </w:p>
    <w:p w14:paraId="3D6A2656"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правила безпеки при користуванні газом;</w:t>
      </w:r>
    </w:p>
    <w:p w14:paraId="2C4D7A60"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правила безпеки з </w:t>
      </w:r>
      <w:hyperlink r:id="rId21">
        <w:r w:rsidRPr="0005326B">
          <w:rPr>
            <w:rFonts w:ascii="Times New Roman" w:eastAsia="Times New Roman" w:hAnsi="Times New Roman" w:cs="Times New Roman"/>
            <w:sz w:val="24"/>
            <w:szCs w:val="24"/>
            <w:lang w:eastAsia="ru-RU"/>
          </w:rPr>
          <w:t>вибухонебезпечними предметами</w:t>
        </w:r>
      </w:hyperlink>
      <w:r w:rsidRPr="0005326B">
        <w:rPr>
          <w:rFonts w:ascii="Times New Roman" w:eastAsia="Times New Roman" w:hAnsi="Times New Roman" w:cs="Times New Roman"/>
          <w:sz w:val="24"/>
          <w:szCs w:val="24"/>
          <w:lang w:eastAsia="ru-RU"/>
        </w:rPr>
        <w:t>;</w:t>
      </w:r>
    </w:p>
    <w:p w14:paraId="335C7324"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правила безпеки на воді;</w:t>
      </w:r>
    </w:p>
    <w:p w14:paraId="7CBA03BE"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правила безпеки користування електроприладами, при поводженні з джерелами електроструму;</w:t>
      </w:r>
    </w:p>
    <w:p w14:paraId="072E7DCC"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правила профілактики вірусних та інфекційних захворювань;</w:t>
      </w:r>
    </w:p>
    <w:p w14:paraId="1D9CB2A2"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правила з мінної безпеки .</w:t>
      </w:r>
    </w:p>
    <w:p w14:paraId="1F7DBB2F"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Крім того, класні керівники провели додаткові бесіди з учнями  з попередження всіх видів травматизму </w:t>
      </w:r>
      <w:hyperlink r:id="rId22">
        <w:r w:rsidRPr="0005326B">
          <w:rPr>
            <w:rFonts w:ascii="Times New Roman" w:eastAsia="Times New Roman" w:hAnsi="Times New Roman" w:cs="Times New Roman"/>
            <w:sz w:val="24"/>
            <w:szCs w:val="24"/>
            <w:lang w:eastAsia="ru-RU"/>
          </w:rPr>
          <w:t>перед початком осінніх</w:t>
        </w:r>
      </w:hyperlink>
      <w:r w:rsidRPr="0005326B">
        <w:rPr>
          <w:rFonts w:ascii="Times New Roman" w:eastAsia="Times New Roman" w:hAnsi="Times New Roman" w:cs="Times New Roman"/>
          <w:sz w:val="24"/>
          <w:szCs w:val="24"/>
          <w:lang w:eastAsia="ru-RU"/>
        </w:rPr>
        <w:t>, зимових, весняних та літніх  канікул, оформлені Пам’ятки для дітей та їх батьків.</w:t>
      </w:r>
    </w:p>
    <w:p w14:paraId="3582B4BE"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Під постійним контролем класних керівників знаходиться відвідування школи учнями. Причини пропусків занять негайно з’ясовуються, підтримується постійний зв’язок з батьками.</w:t>
      </w:r>
    </w:p>
    <w:p w14:paraId="725CBF7A"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Питання профілактики дорожньо-транспортного дитячого травматизму, охорони життя і здоров'я учнів, відповідальності батьків за дотриманням контролю за дітьми в позаурочний час були обговорені на батьківських зборах у вересні, грудні, червні 2024/2025 навчального  року.</w:t>
      </w:r>
    </w:p>
    <w:p w14:paraId="6B2A9F15"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Питання  стану роботи в школі щодо профілактики та запобігання всіх видів дитячого травматизму було заслухано на малій педагогічній раді.</w:t>
      </w:r>
    </w:p>
    <w:p w14:paraId="5D25DAE5"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В школі була спланована та проводилась позакласна робота з питань безпеки життєдіяльності учнів. Вчителями використовувалися різноманітні форми роботи з даного </w:t>
      </w:r>
      <w:r w:rsidRPr="0005326B">
        <w:rPr>
          <w:rFonts w:ascii="Times New Roman" w:eastAsia="Times New Roman" w:hAnsi="Times New Roman" w:cs="Times New Roman"/>
          <w:sz w:val="24"/>
          <w:szCs w:val="24"/>
          <w:lang w:eastAsia="ru-RU"/>
        </w:rPr>
        <w:lastRenderedPageBreak/>
        <w:t>питання: </w:t>
      </w:r>
      <w:hyperlink r:id="rId23">
        <w:r w:rsidRPr="0005326B">
          <w:rPr>
            <w:rFonts w:ascii="Times New Roman" w:eastAsia="Times New Roman" w:hAnsi="Times New Roman" w:cs="Times New Roman"/>
            <w:sz w:val="24"/>
            <w:szCs w:val="24"/>
            <w:lang w:eastAsia="ru-RU"/>
          </w:rPr>
          <w:t>предметні тижні</w:t>
        </w:r>
      </w:hyperlink>
      <w:r w:rsidRPr="0005326B">
        <w:rPr>
          <w:rFonts w:ascii="Times New Roman" w:eastAsia="Times New Roman" w:hAnsi="Times New Roman" w:cs="Times New Roman"/>
          <w:sz w:val="24"/>
          <w:szCs w:val="24"/>
          <w:lang w:eastAsia="ru-RU"/>
        </w:rPr>
        <w:t>, бесіди, лекції, усні журнали, рольові ігри, </w:t>
      </w:r>
      <w:hyperlink r:id="rId24">
        <w:r w:rsidRPr="0005326B">
          <w:rPr>
            <w:rFonts w:ascii="Times New Roman" w:eastAsia="Times New Roman" w:hAnsi="Times New Roman" w:cs="Times New Roman"/>
            <w:sz w:val="24"/>
            <w:szCs w:val="24"/>
            <w:lang w:eastAsia="ru-RU"/>
          </w:rPr>
          <w:t>конкурси та вікторини</w:t>
        </w:r>
      </w:hyperlink>
      <w:r w:rsidRPr="0005326B">
        <w:rPr>
          <w:rFonts w:ascii="Times New Roman" w:eastAsia="Times New Roman" w:hAnsi="Times New Roman" w:cs="Times New Roman"/>
          <w:sz w:val="24"/>
          <w:szCs w:val="24"/>
          <w:lang w:eastAsia="ru-RU"/>
        </w:rPr>
        <w:t>,  конкурси плакатів та малюнків, </w:t>
      </w:r>
      <w:hyperlink r:id="rId25">
        <w:r w:rsidRPr="0005326B">
          <w:rPr>
            <w:rFonts w:ascii="Times New Roman" w:eastAsia="Times New Roman" w:hAnsi="Times New Roman" w:cs="Times New Roman"/>
            <w:sz w:val="24"/>
            <w:szCs w:val="24"/>
            <w:lang w:eastAsia="ru-RU"/>
          </w:rPr>
          <w:t>рефератів</w:t>
        </w:r>
      </w:hyperlink>
      <w:r w:rsidRPr="0005326B">
        <w:rPr>
          <w:rFonts w:ascii="Times New Roman" w:eastAsia="Times New Roman" w:hAnsi="Times New Roman" w:cs="Times New Roman"/>
          <w:sz w:val="24"/>
          <w:szCs w:val="24"/>
          <w:lang w:eastAsia="ru-RU"/>
        </w:rPr>
        <w:t>, екскурсії: </w:t>
      </w:r>
    </w:p>
    <w:p w14:paraId="104B5D2F"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дні безпеки  дорожнього руху (вересень, класні керівники, </w:t>
      </w:r>
      <w:proofErr w:type="spellStart"/>
      <w:r w:rsidRPr="0005326B">
        <w:rPr>
          <w:rFonts w:ascii="Times New Roman" w:eastAsia="Times New Roman" w:hAnsi="Times New Roman" w:cs="Times New Roman"/>
          <w:sz w:val="24"/>
          <w:szCs w:val="24"/>
          <w:lang w:eastAsia="ru-RU"/>
        </w:rPr>
        <w:t>Слюсарчин</w:t>
      </w:r>
      <w:proofErr w:type="spellEnd"/>
      <w:r w:rsidRPr="0005326B">
        <w:rPr>
          <w:rFonts w:ascii="Times New Roman" w:eastAsia="Times New Roman" w:hAnsi="Times New Roman" w:cs="Times New Roman"/>
          <w:sz w:val="24"/>
          <w:szCs w:val="24"/>
          <w:lang w:eastAsia="ru-RU"/>
        </w:rPr>
        <w:t xml:space="preserve"> С.В.);</w:t>
      </w:r>
    </w:p>
    <w:p w14:paraId="36428D52" w14:textId="77777777" w:rsidR="0005326B" w:rsidRPr="0005326B" w:rsidRDefault="0005326B" w:rsidP="0005326B">
      <w:pPr>
        <w:spacing w:after="0" w:line="240" w:lineRule="auto"/>
        <w:jc w:val="both"/>
        <w:rPr>
          <w:rFonts w:ascii="Times New Roman" w:eastAsia="Times New Roman" w:hAnsi="Times New Roman" w:cs="Times New Roman"/>
          <w:color w:val="FF0000"/>
          <w:sz w:val="24"/>
          <w:szCs w:val="24"/>
          <w:lang w:eastAsia="ru-RU"/>
        </w:rPr>
      </w:pPr>
      <w:r w:rsidRPr="0005326B">
        <w:rPr>
          <w:rFonts w:ascii="Times New Roman" w:eastAsia="Times New Roman" w:hAnsi="Times New Roman" w:cs="Times New Roman"/>
          <w:sz w:val="24"/>
          <w:szCs w:val="24"/>
          <w:lang w:eastAsia="ru-RU"/>
        </w:rPr>
        <w:t>- навчання з попередження ризиків від вибухонебезпечних предметів (жовтень, класні керівники);</w:t>
      </w:r>
    </w:p>
    <w:p w14:paraId="323453F0"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конкурс малюнків «Шкідливі звички всі </w:t>
      </w:r>
      <w:proofErr w:type="spellStart"/>
      <w:r w:rsidRPr="0005326B">
        <w:rPr>
          <w:rFonts w:ascii="Times New Roman" w:eastAsia="Times New Roman" w:hAnsi="Times New Roman" w:cs="Times New Roman"/>
          <w:sz w:val="24"/>
          <w:szCs w:val="24"/>
          <w:lang w:eastAsia="ru-RU"/>
        </w:rPr>
        <w:t>забудь</w:t>
      </w:r>
      <w:proofErr w:type="spellEnd"/>
      <w:r w:rsidRPr="0005326B">
        <w:rPr>
          <w:rFonts w:ascii="Times New Roman" w:eastAsia="Times New Roman" w:hAnsi="Times New Roman" w:cs="Times New Roman"/>
          <w:sz w:val="24"/>
          <w:szCs w:val="24"/>
          <w:lang w:eastAsia="ru-RU"/>
        </w:rPr>
        <w:t xml:space="preserve">!» до Дня боротьби з тютюнопалінням (листопад, </w:t>
      </w:r>
      <w:proofErr w:type="spellStart"/>
      <w:r w:rsidRPr="0005326B">
        <w:rPr>
          <w:rFonts w:ascii="Times New Roman" w:eastAsia="Times New Roman" w:hAnsi="Times New Roman" w:cs="Times New Roman"/>
          <w:sz w:val="24"/>
          <w:szCs w:val="24"/>
          <w:lang w:eastAsia="ru-RU"/>
        </w:rPr>
        <w:t>Слюсарчин</w:t>
      </w:r>
      <w:proofErr w:type="spellEnd"/>
      <w:r w:rsidRPr="0005326B">
        <w:rPr>
          <w:rFonts w:ascii="Times New Roman" w:eastAsia="Times New Roman" w:hAnsi="Times New Roman" w:cs="Times New Roman"/>
          <w:sz w:val="24"/>
          <w:szCs w:val="24"/>
          <w:lang w:eastAsia="ru-RU"/>
        </w:rPr>
        <w:t xml:space="preserve"> С.В., </w:t>
      </w:r>
      <w:proofErr w:type="spellStart"/>
      <w:r w:rsidRPr="0005326B">
        <w:rPr>
          <w:rFonts w:ascii="Times New Roman" w:eastAsia="Times New Roman" w:hAnsi="Times New Roman" w:cs="Times New Roman"/>
          <w:sz w:val="24"/>
          <w:szCs w:val="24"/>
          <w:lang w:eastAsia="ru-RU"/>
        </w:rPr>
        <w:t>Фецич</w:t>
      </w:r>
      <w:proofErr w:type="spellEnd"/>
      <w:r w:rsidRPr="0005326B">
        <w:rPr>
          <w:rFonts w:ascii="Times New Roman" w:eastAsia="Times New Roman" w:hAnsi="Times New Roman" w:cs="Times New Roman"/>
          <w:sz w:val="24"/>
          <w:szCs w:val="24"/>
          <w:lang w:eastAsia="ru-RU"/>
        </w:rPr>
        <w:t xml:space="preserve"> С.В.); </w:t>
      </w:r>
    </w:p>
    <w:p w14:paraId="1C84ED2A" w14:textId="77777777" w:rsidR="0005326B" w:rsidRPr="0005326B" w:rsidRDefault="0005326B" w:rsidP="0005326B">
      <w:pPr>
        <w:spacing w:after="0" w:line="240" w:lineRule="auto"/>
        <w:jc w:val="both"/>
        <w:rPr>
          <w:rFonts w:ascii="Times New Roman" w:eastAsia="Times New Roman" w:hAnsi="Times New Roman" w:cs="Times New Roman"/>
          <w:color w:val="FF0000"/>
          <w:sz w:val="24"/>
          <w:szCs w:val="24"/>
          <w:lang w:eastAsia="ru-RU"/>
        </w:rPr>
      </w:pPr>
      <w:r w:rsidRPr="0005326B">
        <w:rPr>
          <w:rFonts w:ascii="Times New Roman" w:eastAsia="Times New Roman" w:hAnsi="Times New Roman" w:cs="Times New Roman"/>
          <w:sz w:val="24"/>
          <w:szCs w:val="24"/>
          <w:lang w:eastAsia="ru-RU"/>
        </w:rPr>
        <w:t>- диспут «Шкідливі звички чи життя у своє задоволення» (Білик  М.І.); </w:t>
      </w:r>
    </w:p>
    <w:p w14:paraId="328B28F8"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бесіди  щодо запобігання дитячого травматизму під час канікул ( грудень, червень, класні керівники);</w:t>
      </w:r>
    </w:p>
    <w:p w14:paraId="1FAF7B3A"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конкурс банерів до Всесвітнього дня боротьби зі СНІДом (грудень,</w:t>
      </w:r>
      <w:r w:rsidRPr="0005326B">
        <w:rPr>
          <w:rFonts w:ascii="Calibri" w:eastAsia="Calibri" w:hAnsi="Calibri" w:cs="Calibri"/>
          <w:lang w:eastAsia="ru-RU"/>
        </w:rPr>
        <w:t xml:space="preserve"> </w:t>
      </w:r>
      <w:proofErr w:type="spellStart"/>
      <w:r w:rsidRPr="0005326B">
        <w:rPr>
          <w:rFonts w:ascii="Times New Roman" w:eastAsia="Times New Roman" w:hAnsi="Times New Roman" w:cs="Times New Roman"/>
          <w:sz w:val="24"/>
          <w:szCs w:val="24"/>
          <w:lang w:eastAsia="ru-RU"/>
        </w:rPr>
        <w:t>Слюсарчин</w:t>
      </w:r>
      <w:proofErr w:type="spellEnd"/>
      <w:r w:rsidRPr="0005326B">
        <w:rPr>
          <w:rFonts w:ascii="Times New Roman" w:eastAsia="Times New Roman" w:hAnsi="Times New Roman" w:cs="Times New Roman"/>
          <w:sz w:val="24"/>
          <w:szCs w:val="24"/>
          <w:lang w:eastAsia="ru-RU"/>
        </w:rPr>
        <w:t xml:space="preserve"> С.В.,                        </w:t>
      </w:r>
      <w:proofErr w:type="spellStart"/>
      <w:r w:rsidRPr="0005326B">
        <w:rPr>
          <w:rFonts w:ascii="Times New Roman" w:eastAsia="Times New Roman" w:hAnsi="Times New Roman" w:cs="Times New Roman"/>
          <w:sz w:val="24"/>
          <w:szCs w:val="24"/>
          <w:lang w:eastAsia="ru-RU"/>
        </w:rPr>
        <w:t>Фецич</w:t>
      </w:r>
      <w:proofErr w:type="spellEnd"/>
      <w:r w:rsidRPr="0005326B">
        <w:rPr>
          <w:rFonts w:ascii="Times New Roman" w:eastAsia="Times New Roman" w:hAnsi="Times New Roman" w:cs="Times New Roman"/>
          <w:sz w:val="24"/>
          <w:szCs w:val="24"/>
          <w:lang w:eastAsia="ru-RU"/>
        </w:rPr>
        <w:t xml:space="preserve"> С.В.);  </w:t>
      </w:r>
    </w:p>
    <w:p w14:paraId="2A171E56"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участь  учнів 6 – 9 класів  у Всеукраїнському Інтернет-конкурсі «Стоп ВІЛ/СНІД»  (грудень, </w:t>
      </w:r>
      <w:proofErr w:type="spellStart"/>
      <w:r w:rsidRPr="0005326B">
        <w:rPr>
          <w:rFonts w:ascii="Times New Roman" w:eastAsia="Times New Roman" w:hAnsi="Times New Roman" w:cs="Times New Roman"/>
          <w:sz w:val="24"/>
          <w:szCs w:val="24"/>
          <w:lang w:eastAsia="ru-RU"/>
        </w:rPr>
        <w:t>Слюсарчин</w:t>
      </w:r>
      <w:proofErr w:type="spellEnd"/>
      <w:r w:rsidRPr="0005326B">
        <w:rPr>
          <w:rFonts w:ascii="Times New Roman" w:eastAsia="Times New Roman" w:hAnsi="Times New Roman" w:cs="Times New Roman"/>
          <w:sz w:val="24"/>
          <w:szCs w:val="24"/>
          <w:lang w:eastAsia="ru-RU"/>
        </w:rPr>
        <w:t xml:space="preserve"> С.В.).</w:t>
      </w:r>
    </w:p>
    <w:p w14:paraId="53F3A0E8"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Класними керівниками 1-11 класів проведено профілактичні бесіди за темами: «Небезпека вдома і на вулиці», «Основні правила поведінки в громадських місцях та транспорті», «Наодинці вдома», «Правила дорожнього руху», «Правила поведінки з вибухонебезпечними предметами», «Правила поведінки з газом», «Правила поведінки з вогнем», «Правила поведінки на воді та біля водоймищ», «Здорові діти – майбутнє нації», «Жити в світі, де є ВІЛ»; «СНІД стосується кожного», «Права свої ти добре знай, обов’язки не забувай», «Правила поведінки в укритті», «Правила  з мінної безпеки», «Як вберегтися від вербування спецслужбами </w:t>
      </w:r>
      <w:proofErr w:type="spellStart"/>
      <w:r w:rsidRPr="0005326B">
        <w:rPr>
          <w:rFonts w:ascii="Times New Roman" w:eastAsia="Times New Roman" w:hAnsi="Times New Roman" w:cs="Times New Roman"/>
          <w:sz w:val="24"/>
          <w:szCs w:val="24"/>
          <w:lang w:eastAsia="ru-RU"/>
        </w:rPr>
        <w:t>рф</w:t>
      </w:r>
      <w:proofErr w:type="spellEnd"/>
      <w:r w:rsidRPr="0005326B">
        <w:rPr>
          <w:rFonts w:ascii="Times New Roman" w:eastAsia="Times New Roman" w:hAnsi="Times New Roman" w:cs="Times New Roman"/>
          <w:sz w:val="24"/>
          <w:szCs w:val="24"/>
          <w:lang w:eastAsia="ru-RU"/>
        </w:rPr>
        <w:t>?».</w:t>
      </w:r>
    </w:p>
    <w:p w14:paraId="4470D20D"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Велись журнали  реєстрації первинного, позапланового, цільового інструктажів з БЖД у навчальних кабінетах і класних кімнатах та кабінетах хімії та біології, фізики, інформатики,  спортзалі. У вище зазначених приміщеннях розміщені правила техніки безпеки, затверджені керівником закладу.</w:t>
      </w:r>
    </w:p>
    <w:p w14:paraId="37371A89"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На поверхах школи та в навчальних кабінетах розміщені плани евакуації учнів на випадок виникнення пожежі, затверджені згідно вимог. Класні керівники на виховних годинах нагадували учням про шляхи евакуації із приміщення школи, план дій у випадках виникнення пожежі, надзвичайних ситуацій.</w:t>
      </w:r>
    </w:p>
    <w:p w14:paraId="5801BD21" w14:textId="77777777" w:rsidR="0005326B" w:rsidRPr="0005326B" w:rsidRDefault="0005326B" w:rsidP="0005326B">
      <w:pPr>
        <w:spacing w:after="0" w:line="240" w:lineRule="auto"/>
        <w:jc w:val="both"/>
        <w:rPr>
          <w:rFonts w:ascii="Times New Roman" w:eastAsia="Times New Roman" w:hAnsi="Times New Roman" w:cs="Times New Roman"/>
          <w:color w:val="000000"/>
          <w:sz w:val="24"/>
          <w:szCs w:val="24"/>
          <w:lang w:eastAsia="ru-RU"/>
        </w:rPr>
      </w:pPr>
      <w:r w:rsidRPr="0005326B">
        <w:rPr>
          <w:rFonts w:ascii="Times New Roman" w:eastAsia="Times New Roman" w:hAnsi="Times New Roman" w:cs="Times New Roman"/>
          <w:color w:val="000000"/>
          <w:sz w:val="24"/>
          <w:szCs w:val="24"/>
          <w:lang w:eastAsia="ru-RU"/>
        </w:rPr>
        <w:t xml:space="preserve">         24 квітня 2025 року проведено День Цивільного захисту, в ході якого було здійснено навчання керівного складу, проведено заходи цивільного захисту в закладі освіти, перевірено дії учасників освітнього процесу та основного  складу на випадок пожежі та інших   надзвичайних ситуацій</w:t>
      </w:r>
    </w:p>
    <w:p w14:paraId="55C18024"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color w:val="000000"/>
          <w:sz w:val="24"/>
          <w:szCs w:val="24"/>
          <w:lang w:eastAsia="ru-RU"/>
        </w:rPr>
        <w:t xml:space="preserve">         Учителі впродовж навчального року  вели чергування під час перерв</w:t>
      </w:r>
      <w:r w:rsidRPr="0005326B">
        <w:rPr>
          <w:rFonts w:ascii="Times New Roman" w:eastAsia="Times New Roman" w:hAnsi="Times New Roman" w:cs="Times New Roman"/>
          <w:sz w:val="24"/>
          <w:szCs w:val="24"/>
          <w:lang w:eastAsia="ru-RU"/>
        </w:rPr>
        <w:t xml:space="preserve"> на поверхах. Їм у цьому допомагали чергові учні по школі. Був складений графік чергування класів на навчальний рік та графік чергування вчителів та адміністрації школи, в обов'язки яких входять підтримка дисципліни на перервах та запобігання травмування учнів. </w:t>
      </w:r>
    </w:p>
    <w:p w14:paraId="7B5DC728"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У вересні, грудні 2024 року та червні 2025 року заступником директора з навчально-виховної роботи </w:t>
      </w:r>
      <w:proofErr w:type="spellStart"/>
      <w:r w:rsidRPr="0005326B">
        <w:rPr>
          <w:rFonts w:ascii="Times New Roman" w:eastAsia="Times New Roman" w:hAnsi="Times New Roman" w:cs="Times New Roman"/>
          <w:sz w:val="24"/>
          <w:szCs w:val="24"/>
          <w:lang w:eastAsia="ru-RU"/>
        </w:rPr>
        <w:t>Дитиняк</w:t>
      </w:r>
      <w:proofErr w:type="spellEnd"/>
      <w:r w:rsidRPr="0005326B">
        <w:rPr>
          <w:rFonts w:ascii="Times New Roman" w:eastAsia="Times New Roman" w:hAnsi="Times New Roman" w:cs="Times New Roman"/>
          <w:sz w:val="24"/>
          <w:szCs w:val="24"/>
          <w:lang w:eastAsia="ru-RU"/>
        </w:rPr>
        <w:t xml:space="preserve"> Г.З. було перевірено:</w:t>
      </w:r>
    </w:p>
    <w:p w14:paraId="57AE40D1"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w:t>
      </w:r>
      <w:r w:rsidRPr="0005326B">
        <w:rPr>
          <w:rFonts w:ascii="Times New Roman" w:eastAsia="Times New Roman" w:hAnsi="Times New Roman" w:cs="Times New Roman"/>
          <w:sz w:val="24"/>
          <w:szCs w:val="24"/>
          <w:lang w:eastAsia="ru-RU"/>
        </w:rPr>
        <w:tab/>
        <w:t xml:space="preserve">журнали інструктажів з техніки безпеки для учнів у навчальних кабінетах, кабінетах фізики, хімії та біології, інформатики, </w:t>
      </w:r>
      <w:r w:rsidRPr="0005326B">
        <w:rPr>
          <w:rFonts w:ascii="Times New Roman" w:eastAsia="Times New Roman" w:hAnsi="Times New Roman" w:cs="Times New Roman"/>
          <w:color w:val="000000"/>
          <w:sz w:val="24"/>
          <w:szCs w:val="24"/>
          <w:lang w:eastAsia="ru-RU"/>
        </w:rPr>
        <w:t>технічної та обслуговуючої праці</w:t>
      </w:r>
      <w:r w:rsidRPr="0005326B">
        <w:rPr>
          <w:rFonts w:ascii="Times New Roman" w:eastAsia="Times New Roman" w:hAnsi="Times New Roman" w:cs="Times New Roman"/>
          <w:sz w:val="24"/>
          <w:szCs w:val="24"/>
          <w:lang w:eastAsia="ru-RU"/>
        </w:rPr>
        <w:t>, спортивній залі;</w:t>
      </w:r>
    </w:p>
    <w:p w14:paraId="52F9725C"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w:t>
      </w:r>
      <w:r w:rsidRPr="0005326B">
        <w:rPr>
          <w:rFonts w:ascii="Times New Roman" w:eastAsia="Times New Roman" w:hAnsi="Times New Roman" w:cs="Times New Roman"/>
          <w:sz w:val="24"/>
          <w:szCs w:val="24"/>
          <w:lang w:eastAsia="ru-RU"/>
        </w:rPr>
        <w:tab/>
        <w:t xml:space="preserve">наявність записів у класних журналах з БЖД про проведення інструктажів з безпеки життєдіяльності. </w:t>
      </w:r>
    </w:p>
    <w:p w14:paraId="46A5047F"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Під час перевірки було виявлено:</w:t>
      </w:r>
    </w:p>
    <w:p w14:paraId="43AA4425"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1.</w:t>
      </w:r>
      <w:r w:rsidRPr="0005326B">
        <w:rPr>
          <w:rFonts w:ascii="Times New Roman" w:eastAsia="Times New Roman" w:hAnsi="Times New Roman" w:cs="Times New Roman"/>
          <w:sz w:val="24"/>
          <w:szCs w:val="24"/>
          <w:lang w:eastAsia="ru-RU"/>
        </w:rPr>
        <w:tab/>
        <w:t>У наявності є всі перелічені журнали.</w:t>
      </w:r>
    </w:p>
    <w:p w14:paraId="76050845"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2.</w:t>
      </w:r>
      <w:r w:rsidRPr="0005326B">
        <w:rPr>
          <w:rFonts w:ascii="Times New Roman" w:eastAsia="Times New Roman" w:hAnsi="Times New Roman" w:cs="Times New Roman"/>
          <w:sz w:val="24"/>
          <w:szCs w:val="24"/>
          <w:lang w:eastAsia="ru-RU"/>
        </w:rPr>
        <w:tab/>
        <w:t>У кабінетах фізики, хімії та біології, технічної та обслуговуючої праці, інформатики, спортивній залі наявні інструкції з техніки безпеки. В усіх навчальних кабінетах є правила поведінки в кабінеті.</w:t>
      </w:r>
    </w:p>
    <w:p w14:paraId="3A1B2E30"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3.</w:t>
      </w:r>
      <w:r w:rsidRPr="0005326B">
        <w:rPr>
          <w:rFonts w:ascii="Times New Roman" w:eastAsia="Times New Roman" w:hAnsi="Times New Roman" w:cs="Times New Roman"/>
          <w:sz w:val="24"/>
          <w:szCs w:val="24"/>
          <w:lang w:eastAsia="ru-RU"/>
        </w:rPr>
        <w:tab/>
        <w:t>У класних журналах у наявності вступний інструктаж з безпеки життєдіяльності.</w:t>
      </w:r>
    </w:p>
    <w:p w14:paraId="3FC7A94D"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4.</w:t>
      </w:r>
      <w:r w:rsidRPr="0005326B">
        <w:rPr>
          <w:rFonts w:ascii="Times New Roman" w:eastAsia="Times New Roman" w:hAnsi="Times New Roman" w:cs="Times New Roman"/>
          <w:sz w:val="24"/>
          <w:szCs w:val="24"/>
          <w:lang w:eastAsia="ru-RU"/>
        </w:rPr>
        <w:tab/>
        <w:t>Класними керівниками ведуться сторінки журналу «Облік проведення бесід, інструкцій, заходів з безпеки життєдіяльності»  згідно методичних рекомендацій.</w:t>
      </w:r>
    </w:p>
    <w:p w14:paraId="69B6BBD9"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lastRenderedPageBreak/>
        <w:t xml:space="preserve">     Комісія, на чолі із завгоспом школи </w:t>
      </w:r>
      <w:proofErr w:type="spellStart"/>
      <w:r w:rsidRPr="0005326B">
        <w:rPr>
          <w:rFonts w:ascii="Times New Roman" w:eastAsia="Times New Roman" w:hAnsi="Times New Roman" w:cs="Times New Roman"/>
          <w:sz w:val="24"/>
          <w:szCs w:val="24"/>
          <w:lang w:eastAsia="ru-RU"/>
        </w:rPr>
        <w:t>Хометою</w:t>
      </w:r>
      <w:proofErr w:type="spellEnd"/>
      <w:r w:rsidRPr="0005326B">
        <w:rPr>
          <w:rFonts w:ascii="Times New Roman" w:eastAsia="Times New Roman" w:hAnsi="Times New Roman" w:cs="Times New Roman"/>
          <w:sz w:val="24"/>
          <w:szCs w:val="24"/>
          <w:lang w:eastAsia="ru-RU"/>
        </w:rPr>
        <w:t xml:space="preserve"> Г.Г., перевіряла наявність працюючих електроламп, справність електроприладів, безпечність шкільних козирків, кріплення шаф, дошок, спортобладнання. Було замінене скло у вікнах, перевірені замки на запасних виходах.</w:t>
      </w:r>
    </w:p>
    <w:p w14:paraId="22515B9C"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Та поряд з цим в роботі з питань застереження дитячого травматизму є певні недоліки. Так під час перерв учні 1 – 4 класів та 5 - 6 класів поводяться </w:t>
      </w:r>
      <w:proofErr w:type="spellStart"/>
      <w:r w:rsidRPr="0005326B">
        <w:rPr>
          <w:rFonts w:ascii="Times New Roman" w:eastAsia="Times New Roman" w:hAnsi="Times New Roman" w:cs="Times New Roman"/>
          <w:sz w:val="24"/>
          <w:szCs w:val="24"/>
          <w:lang w:eastAsia="ru-RU"/>
        </w:rPr>
        <w:t>травмонебезпечно</w:t>
      </w:r>
      <w:proofErr w:type="spellEnd"/>
      <w:r w:rsidRPr="0005326B">
        <w:rPr>
          <w:rFonts w:ascii="Times New Roman" w:eastAsia="Times New Roman" w:hAnsi="Times New Roman" w:cs="Times New Roman"/>
          <w:sz w:val="24"/>
          <w:szCs w:val="24"/>
          <w:lang w:eastAsia="ru-RU"/>
        </w:rPr>
        <w:t xml:space="preserve"> (бігають по коридору та сходах школи, перегинаються на перилах сходів), про що неодноразово отримували попередження.    З цих питань проводилися класними керівниками додаткові бесіди.</w:t>
      </w:r>
    </w:p>
    <w:p w14:paraId="2634391A" w14:textId="77777777" w:rsidR="0005326B" w:rsidRPr="0005326B" w:rsidRDefault="0005326B" w:rsidP="0005326B">
      <w:pPr>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color w:val="FF0000"/>
          <w:sz w:val="24"/>
          <w:szCs w:val="24"/>
          <w:lang w:eastAsia="ru-RU"/>
        </w:rPr>
        <w:t xml:space="preserve">     </w:t>
      </w:r>
      <w:r w:rsidRPr="0005326B">
        <w:rPr>
          <w:rFonts w:ascii="Times New Roman" w:eastAsia="Times New Roman" w:hAnsi="Times New Roman" w:cs="Times New Roman"/>
          <w:sz w:val="24"/>
          <w:szCs w:val="24"/>
          <w:lang w:eastAsia="ru-RU"/>
        </w:rPr>
        <w:t>Впродовж літніх місяців силами трудового колективу закладу освіти, батьків, благодійників облаштовано захисну споруду в будівлі школи  в готовність до використання за призначенням.</w:t>
      </w:r>
    </w:p>
    <w:p w14:paraId="3C7F7496" w14:textId="77777777" w:rsidR="0005326B" w:rsidRPr="0005326B" w:rsidRDefault="0005326B" w:rsidP="0005326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rPr>
          <w:rFonts w:ascii="Times New Roman" w:eastAsia="Times New Roman" w:hAnsi="Times New Roman" w:cs="Times New Roman"/>
          <w:b/>
          <w:sz w:val="28"/>
          <w:szCs w:val="28"/>
          <w:lang w:eastAsia="ru-RU"/>
        </w:rPr>
      </w:pPr>
    </w:p>
    <w:p w14:paraId="00A865AE" w14:textId="77777777" w:rsidR="0005326B" w:rsidRPr="0005326B" w:rsidRDefault="0005326B" w:rsidP="0005326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eastAsia="Times New Roman" w:hAnsi="Times New Roman" w:cs="Times New Roman"/>
          <w:b/>
          <w:sz w:val="28"/>
          <w:szCs w:val="28"/>
          <w:lang w:eastAsia="ru-RU"/>
        </w:rPr>
      </w:pPr>
      <w:r w:rsidRPr="0005326B">
        <w:rPr>
          <w:rFonts w:ascii="Times New Roman" w:eastAsia="Times New Roman" w:hAnsi="Times New Roman" w:cs="Times New Roman"/>
          <w:b/>
          <w:sz w:val="28"/>
          <w:szCs w:val="28"/>
          <w:lang w:eastAsia="ru-RU"/>
        </w:rPr>
        <w:t>Управлінська та організаційна діяльність</w:t>
      </w:r>
    </w:p>
    <w:p w14:paraId="575166C0" w14:textId="77777777" w:rsidR="0005326B" w:rsidRPr="0005326B" w:rsidRDefault="0005326B" w:rsidP="0005326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ab/>
        <w:t xml:space="preserve">Упродовж 2024/2025  навчального року адміністрацією школи опрацьовувались, вивчались та аналізувались питання з управлінської, організаційної, освітньої діяльності, а саме: </w:t>
      </w:r>
    </w:p>
    <w:p w14:paraId="68DFC9D6" w14:textId="77777777" w:rsidR="0005326B" w:rsidRPr="0005326B" w:rsidRDefault="0005326B" w:rsidP="0005326B">
      <w:pPr>
        <w:numPr>
          <w:ilvl w:val="0"/>
          <w:numId w:val="16"/>
        </w:numPr>
        <w:spacing w:after="0" w:line="240" w:lineRule="auto"/>
        <w:ind w:left="0" w:firstLine="0"/>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 xml:space="preserve">управлінська діяльність адміністрації  школи та здійснення </w:t>
      </w:r>
      <w:proofErr w:type="spellStart"/>
      <w:r w:rsidRPr="0005326B">
        <w:rPr>
          <w:rFonts w:ascii="Times New Roman" w:eastAsia="Times New Roman" w:hAnsi="Times New Roman" w:cs="Times New Roman"/>
          <w:sz w:val="24"/>
          <w:szCs w:val="24"/>
          <w:lang w:eastAsia="ru-RU"/>
        </w:rPr>
        <w:t>внутрішкільного</w:t>
      </w:r>
      <w:proofErr w:type="spellEnd"/>
      <w:r w:rsidRPr="0005326B">
        <w:rPr>
          <w:rFonts w:ascii="Times New Roman" w:eastAsia="Times New Roman" w:hAnsi="Times New Roman" w:cs="Times New Roman"/>
          <w:sz w:val="24"/>
          <w:szCs w:val="24"/>
          <w:lang w:eastAsia="ru-RU"/>
        </w:rPr>
        <w:t xml:space="preserve"> контролю;</w:t>
      </w:r>
    </w:p>
    <w:p w14:paraId="6C4F063C" w14:textId="77777777" w:rsidR="0005326B" w:rsidRPr="0005326B" w:rsidRDefault="0005326B" w:rsidP="0005326B">
      <w:pPr>
        <w:numPr>
          <w:ilvl w:val="0"/>
          <w:numId w:val="16"/>
        </w:numPr>
        <w:spacing w:after="0" w:line="240" w:lineRule="auto"/>
        <w:ind w:left="0" w:firstLine="0"/>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організація освітнього процесу, рівень знань, умінь та навичок учнів, стан викладання предметів і курсів регіонального та шкільного компонентів базового навчального плану;</w:t>
      </w:r>
    </w:p>
    <w:p w14:paraId="2EAF106D" w14:textId="77777777" w:rsidR="0005326B" w:rsidRPr="0005326B" w:rsidRDefault="0005326B" w:rsidP="0005326B">
      <w:pPr>
        <w:numPr>
          <w:ilvl w:val="0"/>
          <w:numId w:val="16"/>
        </w:numPr>
        <w:spacing w:after="0" w:line="240" w:lineRule="auto"/>
        <w:ind w:left="0" w:firstLine="0"/>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організація системи методичної роботи та навчально-методичне забезпечення педагогічного процесу;</w:t>
      </w:r>
    </w:p>
    <w:p w14:paraId="0D15FD58" w14:textId="77777777" w:rsidR="0005326B" w:rsidRPr="0005326B" w:rsidRDefault="0005326B" w:rsidP="0005326B">
      <w:pPr>
        <w:numPr>
          <w:ilvl w:val="0"/>
          <w:numId w:val="16"/>
        </w:numPr>
        <w:spacing w:after="0" w:line="240" w:lineRule="auto"/>
        <w:ind w:left="0" w:firstLine="0"/>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стан роботи школи щодо реалізації  концепції національного  виховання;</w:t>
      </w:r>
    </w:p>
    <w:p w14:paraId="1FA4C0FC" w14:textId="77777777" w:rsidR="0005326B" w:rsidRPr="0005326B" w:rsidRDefault="0005326B" w:rsidP="0005326B">
      <w:pPr>
        <w:numPr>
          <w:ilvl w:val="0"/>
          <w:numId w:val="16"/>
        </w:numPr>
        <w:spacing w:after="0" w:line="240" w:lineRule="auto"/>
        <w:ind w:left="0" w:firstLine="0"/>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організація роботи  з охорони праці та попередження дитячого травматизму;</w:t>
      </w:r>
    </w:p>
    <w:p w14:paraId="0E8C36E0" w14:textId="77777777" w:rsidR="0005326B" w:rsidRPr="0005326B" w:rsidRDefault="0005326B" w:rsidP="0005326B">
      <w:pPr>
        <w:numPr>
          <w:ilvl w:val="0"/>
          <w:numId w:val="16"/>
        </w:numPr>
        <w:spacing w:after="0" w:line="240" w:lineRule="auto"/>
        <w:ind w:left="0" w:firstLine="0"/>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охорона дитинства та робота з дітьми пільгового контингенту;</w:t>
      </w:r>
    </w:p>
    <w:p w14:paraId="3421F31C" w14:textId="77777777" w:rsidR="0005326B" w:rsidRPr="0005326B" w:rsidRDefault="0005326B" w:rsidP="0005326B">
      <w:pPr>
        <w:numPr>
          <w:ilvl w:val="0"/>
          <w:numId w:val="16"/>
        </w:numPr>
        <w:spacing w:after="0" w:line="240" w:lineRule="auto"/>
        <w:ind w:left="0" w:firstLine="0"/>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кадрове забезпечення діяльності закладу освіти: атестація та проходження педагогічними працівниками курсів підвищення кваліфікації;</w:t>
      </w:r>
    </w:p>
    <w:p w14:paraId="15785ACE" w14:textId="77777777" w:rsidR="0005326B" w:rsidRPr="0005326B" w:rsidRDefault="0005326B" w:rsidP="0005326B">
      <w:pPr>
        <w:numPr>
          <w:ilvl w:val="0"/>
          <w:numId w:val="16"/>
        </w:numPr>
        <w:spacing w:after="0" w:line="240" w:lineRule="auto"/>
        <w:ind w:left="0" w:firstLine="0"/>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організація роботи закладу освіти під час карантинних обмежень;</w:t>
      </w:r>
    </w:p>
    <w:p w14:paraId="45405E50" w14:textId="77777777" w:rsidR="0005326B" w:rsidRPr="0005326B" w:rsidRDefault="0005326B" w:rsidP="0005326B">
      <w:pPr>
        <w:numPr>
          <w:ilvl w:val="0"/>
          <w:numId w:val="16"/>
        </w:numPr>
        <w:spacing w:after="0" w:line="240" w:lineRule="auto"/>
        <w:ind w:left="709" w:hanging="709"/>
        <w:jc w:val="both"/>
        <w:rPr>
          <w:rFonts w:ascii="Calibri" w:eastAsia="Calibri" w:hAnsi="Calibri" w:cs="Calibri"/>
          <w:sz w:val="24"/>
          <w:szCs w:val="24"/>
          <w:lang w:eastAsia="ru-RU"/>
        </w:rPr>
      </w:pPr>
      <w:r w:rsidRPr="0005326B">
        <w:rPr>
          <w:rFonts w:ascii="Times New Roman" w:eastAsia="Calibri" w:hAnsi="Times New Roman" w:cs="Times New Roman"/>
          <w:sz w:val="24"/>
          <w:szCs w:val="24"/>
          <w:lang w:eastAsia="ru-RU"/>
        </w:rPr>
        <w:t>організація роботи закладу освіти в умовах воєнного стану.</w:t>
      </w:r>
    </w:p>
    <w:p w14:paraId="516EF5DC" w14:textId="77777777" w:rsidR="0005326B" w:rsidRPr="0005326B" w:rsidRDefault="0005326B" w:rsidP="0005326B">
      <w:pPr>
        <w:spacing w:after="0" w:line="240" w:lineRule="auto"/>
        <w:ind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Діяльність закладу освіти була спрямована на дотримання нормативно–правового поля, а саме: </w:t>
      </w:r>
    </w:p>
    <w:p w14:paraId="28DAC7C0" w14:textId="77777777" w:rsidR="0005326B" w:rsidRPr="0005326B" w:rsidRDefault="0005326B" w:rsidP="0005326B">
      <w:pPr>
        <w:numPr>
          <w:ilvl w:val="0"/>
          <w:numId w:val="17"/>
        </w:numPr>
        <w:spacing w:after="0" w:line="240" w:lineRule="auto"/>
        <w:ind w:left="0" w:right="40" w:hanging="11"/>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розроблено функціональні обов’язки директора, заступників директора, педагогічних працівників, класних керівників, завідуючих кабінетів, спеціалістів, обслуговуючого персоналу;</w:t>
      </w:r>
    </w:p>
    <w:p w14:paraId="6C2DC785" w14:textId="77777777" w:rsidR="0005326B" w:rsidRPr="0005326B" w:rsidRDefault="0005326B" w:rsidP="0005326B">
      <w:pPr>
        <w:numPr>
          <w:ilvl w:val="0"/>
          <w:numId w:val="17"/>
        </w:numPr>
        <w:spacing w:after="0" w:line="240" w:lineRule="auto"/>
        <w:ind w:left="0" w:right="40" w:hanging="11"/>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розроблено та прийнято Правила внутрішнього трудового розпорядку закладу;</w:t>
      </w:r>
    </w:p>
    <w:p w14:paraId="334C310E" w14:textId="77777777" w:rsidR="0005326B" w:rsidRPr="0005326B" w:rsidRDefault="0005326B" w:rsidP="0005326B">
      <w:pPr>
        <w:numPr>
          <w:ilvl w:val="0"/>
          <w:numId w:val="17"/>
        </w:numPr>
        <w:spacing w:after="0" w:line="240" w:lineRule="auto"/>
        <w:ind w:left="0" w:right="40" w:hanging="11"/>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розроблені та затверджені функціональні обов’язки працівників закладу з питань охорони праці;</w:t>
      </w:r>
    </w:p>
    <w:p w14:paraId="0D02A3C1" w14:textId="77777777" w:rsidR="0005326B" w:rsidRPr="0005326B" w:rsidRDefault="0005326B" w:rsidP="0005326B">
      <w:pPr>
        <w:numPr>
          <w:ilvl w:val="0"/>
          <w:numId w:val="17"/>
        </w:numPr>
        <w:spacing w:after="0" w:line="240" w:lineRule="auto"/>
        <w:ind w:left="0" w:right="40" w:hanging="11"/>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 xml:space="preserve">завершено створення номенклатури справ закладу освіти; </w:t>
      </w:r>
    </w:p>
    <w:p w14:paraId="3950E966" w14:textId="77777777" w:rsidR="0005326B" w:rsidRPr="0005326B" w:rsidRDefault="0005326B" w:rsidP="0005326B">
      <w:pPr>
        <w:numPr>
          <w:ilvl w:val="0"/>
          <w:numId w:val="17"/>
        </w:numPr>
        <w:spacing w:after="0" w:line="240" w:lineRule="auto"/>
        <w:ind w:left="0" w:right="40" w:hanging="11"/>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проводилась цілеспрямована робота щодо вдосконалення діяльності всіх структур закладу згідно  з його Статутом;</w:t>
      </w:r>
    </w:p>
    <w:p w14:paraId="7016B010" w14:textId="77777777" w:rsidR="0005326B" w:rsidRPr="0005326B" w:rsidRDefault="0005326B" w:rsidP="0005326B">
      <w:pPr>
        <w:numPr>
          <w:ilvl w:val="0"/>
          <w:numId w:val="17"/>
        </w:numPr>
        <w:spacing w:after="0" w:line="240" w:lineRule="auto"/>
        <w:ind w:left="0" w:right="40" w:hanging="11"/>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Колективний договір між адміністрацією школи та профспілковим комітетом відповідає сучасним нормативно-законодавчим документам.</w:t>
      </w:r>
    </w:p>
    <w:p w14:paraId="316D56FD" w14:textId="77777777" w:rsidR="0005326B" w:rsidRPr="0005326B" w:rsidRDefault="0005326B" w:rsidP="0005326B">
      <w:pPr>
        <w:spacing w:after="0" w:line="240" w:lineRule="auto"/>
        <w:ind w:hanging="11"/>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Цілеспрямовано проводилась робота щодо підвищення культури управління навчальним закладом,   а саме: </w:t>
      </w:r>
    </w:p>
    <w:p w14:paraId="4AAF0772" w14:textId="77777777" w:rsidR="0005326B" w:rsidRPr="0005326B" w:rsidRDefault="0005326B" w:rsidP="0005326B">
      <w:pPr>
        <w:numPr>
          <w:ilvl w:val="0"/>
          <w:numId w:val="17"/>
        </w:numPr>
        <w:spacing w:after="0" w:line="240" w:lineRule="auto"/>
        <w:ind w:left="0" w:hanging="11"/>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зміцнення виробничої дисципліни;</w:t>
      </w:r>
    </w:p>
    <w:p w14:paraId="37BD6A98" w14:textId="77777777" w:rsidR="0005326B" w:rsidRPr="0005326B" w:rsidRDefault="0005326B" w:rsidP="0005326B">
      <w:pPr>
        <w:numPr>
          <w:ilvl w:val="0"/>
          <w:numId w:val="17"/>
        </w:numPr>
        <w:spacing w:after="0" w:line="240" w:lineRule="auto"/>
        <w:ind w:left="0" w:hanging="11"/>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 xml:space="preserve"> розвитку інформаційного забезпечення всіх учасників освітнього  процесу. </w:t>
      </w:r>
    </w:p>
    <w:p w14:paraId="78AF1C50" w14:textId="77777777" w:rsidR="0005326B" w:rsidRPr="0005326B" w:rsidRDefault="0005326B" w:rsidP="0005326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ab/>
        <w:t xml:space="preserve">У закладі освіти створені та працювали органи самоврядування: рада закладу, батьківська рада, батьківські комітети класів, методична рада, шкільна учнівська рада. За участю вищезазначених органів вирішувалися найбільш важливі питання діяльності закладу, залучення та використання позабюджетних коштів, розвиток матеріально–технічної бази, організація освітнього процесу. </w:t>
      </w:r>
    </w:p>
    <w:p w14:paraId="12A8EC7F" w14:textId="49DD8383" w:rsidR="0005326B" w:rsidRPr="005D12D7" w:rsidRDefault="0005326B" w:rsidP="005D12D7">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ab/>
        <w:t xml:space="preserve">Таким чином, у 2024/2025 навчальному році велась системна планова робота з даного питання. Але серед недоліків слід назвати труднощі, а саме недостатню забезпеченість школи комп’ютерами, наочними приладами для уроків фізики та хімії. У наступному році слід </w:t>
      </w:r>
      <w:r w:rsidRPr="0005326B">
        <w:rPr>
          <w:rFonts w:ascii="Times New Roman" w:eastAsia="Times New Roman" w:hAnsi="Times New Roman" w:cs="Times New Roman"/>
          <w:sz w:val="24"/>
          <w:szCs w:val="24"/>
          <w:lang w:eastAsia="ru-RU"/>
        </w:rPr>
        <w:lastRenderedPageBreak/>
        <w:t>направити зусилля на залучення позабюджетних коштів на придбання комп’ютерної техніки, що значно підвищить рівень і якість управлінської та організаційної діяльності.</w:t>
      </w:r>
    </w:p>
    <w:p w14:paraId="758570B7" w14:textId="77777777" w:rsidR="0005326B" w:rsidRPr="0005326B" w:rsidRDefault="0005326B" w:rsidP="0005326B">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0"/>
        <w:jc w:val="center"/>
        <w:rPr>
          <w:rFonts w:ascii="Times New Roman" w:eastAsia="Times New Roman" w:hAnsi="Times New Roman" w:cs="Times New Roman"/>
          <w:b/>
          <w:sz w:val="28"/>
          <w:szCs w:val="28"/>
          <w:lang w:eastAsia="ru-RU"/>
        </w:rPr>
      </w:pPr>
      <w:r w:rsidRPr="0005326B">
        <w:rPr>
          <w:rFonts w:ascii="Times New Roman" w:eastAsia="Times New Roman" w:hAnsi="Times New Roman" w:cs="Times New Roman"/>
          <w:b/>
          <w:sz w:val="28"/>
          <w:szCs w:val="28"/>
          <w:lang w:eastAsia="ru-RU"/>
        </w:rPr>
        <w:t>Фінансово-господарська діяльність</w:t>
      </w:r>
    </w:p>
    <w:p w14:paraId="1B421F9C" w14:textId="77777777" w:rsidR="0005326B" w:rsidRPr="0005326B" w:rsidRDefault="0005326B" w:rsidP="0005326B">
      <w:pPr>
        <w:spacing w:after="0" w:line="240" w:lineRule="auto"/>
        <w:ind w:right="141"/>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            Планово-господарська діяльність школи у 2024/2025 навчальному році була спрямована на створення належних санітарно-побутових умов навчання та виховання учнів, вдосконалення навчально-матеріальної бази школи, осучаснення інтер’єру шкільних приміщень. Достатньо уваги було приділено питанню економії енергоносіїв, раціональному використанню фінансових ресурсів. Основними джерелами фінансування школи були: </w:t>
      </w:r>
    </w:p>
    <w:p w14:paraId="52C3525A" w14:textId="77777777" w:rsidR="0005326B" w:rsidRPr="0005326B" w:rsidRDefault="0005326B" w:rsidP="0005326B">
      <w:pPr>
        <w:numPr>
          <w:ilvl w:val="0"/>
          <w:numId w:val="3"/>
        </w:numPr>
        <w:spacing w:after="0" w:line="240" w:lineRule="auto"/>
        <w:ind w:left="0" w:right="141" w:firstLine="0"/>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 xml:space="preserve">державне (місцевий бюджет) – оплата енергоносіїв, харчування дітей  1-4 класів та дітей з ООП та дітей, </w:t>
      </w:r>
      <w:proofErr w:type="spellStart"/>
      <w:r w:rsidRPr="0005326B">
        <w:rPr>
          <w:rFonts w:ascii="Times New Roman" w:eastAsia="Times New Roman" w:hAnsi="Times New Roman" w:cs="Times New Roman"/>
          <w:sz w:val="24"/>
          <w:szCs w:val="24"/>
          <w:lang w:eastAsia="ru-RU"/>
        </w:rPr>
        <w:t>батьких</w:t>
      </w:r>
      <w:proofErr w:type="spellEnd"/>
      <w:r w:rsidRPr="0005326B">
        <w:rPr>
          <w:rFonts w:ascii="Times New Roman" w:eastAsia="Times New Roman" w:hAnsi="Times New Roman" w:cs="Times New Roman"/>
          <w:sz w:val="24"/>
          <w:szCs w:val="24"/>
          <w:lang w:eastAsia="ru-RU"/>
        </w:rPr>
        <w:t xml:space="preserve"> яких є статус УБД;</w:t>
      </w:r>
    </w:p>
    <w:p w14:paraId="2A3B26C1" w14:textId="77777777" w:rsidR="0005326B" w:rsidRPr="0005326B" w:rsidRDefault="0005326B" w:rsidP="0005326B">
      <w:pPr>
        <w:numPr>
          <w:ilvl w:val="0"/>
          <w:numId w:val="3"/>
        </w:numPr>
        <w:spacing w:after="0" w:line="240" w:lineRule="auto"/>
        <w:ind w:left="0" w:right="141" w:hanging="11"/>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 xml:space="preserve">позабюджетні надходження –  батьківські пожертви та спонсорська допомога (придбано телевізор, ноутбук, комп’ютерний стіл; облаштовано захисне укриття; встановлено поручні). </w:t>
      </w:r>
    </w:p>
    <w:p w14:paraId="3A4A8EB5" w14:textId="77777777" w:rsidR="0005326B" w:rsidRPr="0005326B" w:rsidRDefault="0005326B" w:rsidP="0005326B">
      <w:pPr>
        <w:spacing w:after="0" w:line="240" w:lineRule="auto"/>
        <w:ind w:left="153" w:right="141"/>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За кошти держави придбано електроплиту у шкільну їдальню.</w:t>
      </w:r>
    </w:p>
    <w:p w14:paraId="5951925D" w14:textId="77777777" w:rsidR="0005326B" w:rsidRPr="0005326B" w:rsidRDefault="0005326B" w:rsidP="0005326B">
      <w:pPr>
        <w:spacing w:after="0" w:line="240" w:lineRule="auto"/>
        <w:ind w:right="141"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На реалізацію освітньої програми «Нова українська школа» за рахунок державної субвенції придбано:</w:t>
      </w:r>
    </w:p>
    <w:p w14:paraId="2968E71B" w14:textId="77777777" w:rsidR="0005326B" w:rsidRPr="0005326B" w:rsidRDefault="0005326B" w:rsidP="0005326B">
      <w:pPr>
        <w:numPr>
          <w:ilvl w:val="0"/>
          <w:numId w:val="17"/>
        </w:numPr>
        <w:spacing w:after="0" w:line="240" w:lineRule="auto"/>
        <w:ind w:right="141"/>
        <w:jc w:val="both"/>
        <w:rPr>
          <w:rFonts w:ascii="Times New Roman" w:eastAsia="Calibri" w:hAnsi="Times New Roman" w:cs="Times New Roman"/>
          <w:sz w:val="24"/>
          <w:szCs w:val="24"/>
          <w:lang w:eastAsia="ru-RU"/>
        </w:rPr>
      </w:pPr>
      <w:r w:rsidRPr="0005326B">
        <w:rPr>
          <w:rFonts w:ascii="Times New Roman" w:eastAsia="Times New Roman" w:hAnsi="Times New Roman" w:cs="Times New Roman"/>
          <w:sz w:val="24"/>
          <w:szCs w:val="24"/>
          <w:lang w:eastAsia="ru-RU"/>
        </w:rPr>
        <w:t>3 інтерактивні панелі в кабінетах української мови та літератури, англійської мови та зарубіжної літератури, біології</w:t>
      </w:r>
      <w:r w:rsidRPr="0005326B">
        <w:rPr>
          <w:rFonts w:ascii="Times New Roman" w:eastAsia="Calibri" w:hAnsi="Times New Roman" w:cs="Times New Roman"/>
          <w:sz w:val="24"/>
          <w:szCs w:val="24"/>
          <w:lang w:eastAsia="ru-RU"/>
        </w:rPr>
        <w:t>.</w:t>
      </w:r>
    </w:p>
    <w:p w14:paraId="3876D12C" w14:textId="77777777" w:rsidR="0005326B" w:rsidRPr="0005326B" w:rsidRDefault="0005326B" w:rsidP="0005326B">
      <w:pPr>
        <w:spacing w:after="0" w:line="240" w:lineRule="auto"/>
        <w:ind w:right="141"/>
        <w:jc w:val="both"/>
        <w:rPr>
          <w:rFonts w:ascii="Times New Roman" w:eastAsia="Times New Roman" w:hAnsi="Times New Roman" w:cs="Times New Roman"/>
          <w:color w:val="FF0000"/>
          <w:sz w:val="24"/>
          <w:szCs w:val="24"/>
          <w:lang w:eastAsia="ru-RU"/>
        </w:rPr>
      </w:pPr>
      <w:r w:rsidRPr="0005326B">
        <w:rPr>
          <w:rFonts w:ascii="Times New Roman" w:eastAsia="Times New Roman" w:hAnsi="Times New Roman" w:cs="Times New Roman"/>
          <w:color w:val="FF0000"/>
          <w:sz w:val="24"/>
          <w:szCs w:val="24"/>
          <w:lang w:eastAsia="ru-RU"/>
        </w:rPr>
        <w:t xml:space="preserve">    </w:t>
      </w:r>
      <w:r w:rsidRPr="0005326B">
        <w:rPr>
          <w:rFonts w:ascii="Times New Roman" w:eastAsia="Times New Roman" w:hAnsi="Times New Roman" w:cs="Times New Roman"/>
          <w:sz w:val="24"/>
          <w:szCs w:val="24"/>
          <w:lang w:eastAsia="ru-RU"/>
        </w:rPr>
        <w:t xml:space="preserve">В школі проведено поточні ремонти в усіх навчальних кабінетах.  У </w:t>
      </w:r>
      <w:proofErr w:type="spellStart"/>
      <w:r w:rsidRPr="0005326B">
        <w:rPr>
          <w:rFonts w:ascii="Times New Roman" w:eastAsia="Times New Roman" w:hAnsi="Times New Roman" w:cs="Times New Roman"/>
          <w:sz w:val="24"/>
          <w:szCs w:val="24"/>
          <w:lang w:eastAsia="ru-RU"/>
        </w:rPr>
        <w:t>кабінетахукраїнської</w:t>
      </w:r>
      <w:proofErr w:type="spellEnd"/>
      <w:r w:rsidRPr="0005326B">
        <w:rPr>
          <w:rFonts w:ascii="Times New Roman" w:eastAsia="Times New Roman" w:hAnsi="Times New Roman" w:cs="Times New Roman"/>
          <w:sz w:val="24"/>
          <w:szCs w:val="24"/>
          <w:lang w:eastAsia="ru-RU"/>
        </w:rPr>
        <w:t xml:space="preserve"> мови та літератури, англійської мови та зарубіжної літератури встановлено інтерактивні дошки, в кабінеті  біології  - інтерактивна панель за кошти державного бюджету. Зроблено косметичний ремонт у </w:t>
      </w:r>
      <w:proofErr w:type="spellStart"/>
      <w:r w:rsidRPr="0005326B">
        <w:rPr>
          <w:rFonts w:ascii="Times New Roman" w:eastAsia="Times New Roman" w:hAnsi="Times New Roman" w:cs="Times New Roman"/>
          <w:sz w:val="24"/>
          <w:szCs w:val="24"/>
          <w:lang w:eastAsia="ru-RU"/>
        </w:rPr>
        <w:t>щкільній</w:t>
      </w:r>
      <w:proofErr w:type="spellEnd"/>
      <w:r w:rsidRPr="0005326B">
        <w:rPr>
          <w:rFonts w:ascii="Times New Roman" w:eastAsia="Times New Roman" w:hAnsi="Times New Roman" w:cs="Times New Roman"/>
          <w:sz w:val="24"/>
          <w:szCs w:val="24"/>
          <w:lang w:eastAsia="ru-RU"/>
        </w:rPr>
        <w:t xml:space="preserve"> їдальні та коридорах. Оформлено коридори 1 та 2 поверхів згідно вимог безпечного освітнього середовища.</w:t>
      </w:r>
    </w:p>
    <w:p w14:paraId="41436112" w14:textId="77777777" w:rsidR="0005326B" w:rsidRPr="0005326B" w:rsidRDefault="0005326B" w:rsidP="0005326B">
      <w:pPr>
        <w:spacing w:after="0" w:line="240" w:lineRule="auto"/>
        <w:ind w:right="141" w:firstLine="567"/>
        <w:jc w:val="both"/>
        <w:rPr>
          <w:rFonts w:ascii="Times New Roman" w:eastAsia="Times New Roman" w:hAnsi="Times New Roman" w:cs="Times New Roman"/>
          <w:sz w:val="24"/>
          <w:szCs w:val="24"/>
          <w:lang w:eastAsia="ru-RU"/>
        </w:rPr>
      </w:pPr>
      <w:r w:rsidRPr="0005326B">
        <w:rPr>
          <w:rFonts w:ascii="Times New Roman" w:eastAsia="Times New Roman" w:hAnsi="Times New Roman" w:cs="Times New Roman"/>
          <w:sz w:val="24"/>
          <w:szCs w:val="24"/>
          <w:lang w:eastAsia="ru-RU"/>
        </w:rPr>
        <w:t xml:space="preserve">При організації планово-господарчої діяльності у 2025/2026 навчальному році направити зусилля на вирішення таких питань: </w:t>
      </w:r>
    </w:p>
    <w:p w14:paraId="50EFD272" w14:textId="77777777" w:rsidR="0005326B" w:rsidRPr="0005326B" w:rsidRDefault="0005326B" w:rsidP="0005326B">
      <w:pPr>
        <w:numPr>
          <w:ilvl w:val="0"/>
          <w:numId w:val="12"/>
        </w:numPr>
        <w:spacing w:after="0" w:line="240" w:lineRule="auto"/>
        <w:ind w:left="284" w:right="141" w:hanging="284"/>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продовжити роботу з економного та раціонального використання енергоносіїв, фінансових ресурсів;</w:t>
      </w:r>
    </w:p>
    <w:p w14:paraId="1B693044" w14:textId="77777777" w:rsidR="0005326B" w:rsidRPr="0005326B" w:rsidRDefault="0005326B" w:rsidP="0005326B">
      <w:pPr>
        <w:numPr>
          <w:ilvl w:val="0"/>
          <w:numId w:val="12"/>
        </w:numPr>
        <w:spacing w:after="0" w:line="240" w:lineRule="auto"/>
        <w:ind w:left="284" w:right="141" w:hanging="284"/>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посилити роботу з урізноманітнення джерел позабюджетних надходжень;</w:t>
      </w:r>
    </w:p>
    <w:p w14:paraId="2D6D53CE" w14:textId="77777777" w:rsidR="0005326B" w:rsidRPr="0005326B" w:rsidRDefault="0005326B" w:rsidP="0005326B">
      <w:pPr>
        <w:numPr>
          <w:ilvl w:val="0"/>
          <w:numId w:val="12"/>
        </w:numPr>
        <w:spacing w:after="0" w:line="240" w:lineRule="auto"/>
        <w:ind w:left="284" w:right="141" w:hanging="284"/>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особливу увагу приділити ремонту системи опалення та водопостачання за рахунок місцевого бюджету;</w:t>
      </w:r>
    </w:p>
    <w:p w14:paraId="5634DB07" w14:textId="77777777" w:rsidR="0005326B" w:rsidRPr="0005326B" w:rsidRDefault="0005326B" w:rsidP="0005326B">
      <w:pPr>
        <w:numPr>
          <w:ilvl w:val="0"/>
          <w:numId w:val="12"/>
        </w:numPr>
        <w:spacing w:after="0" w:line="240" w:lineRule="auto"/>
        <w:ind w:left="284" w:right="141" w:hanging="284"/>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продовжити роботу із заміни світильників, що вичерпали термін використання на енергозберігаючі;</w:t>
      </w:r>
    </w:p>
    <w:p w14:paraId="44C3898A" w14:textId="77777777" w:rsidR="0005326B" w:rsidRPr="0005326B" w:rsidRDefault="0005326B" w:rsidP="0005326B">
      <w:pPr>
        <w:numPr>
          <w:ilvl w:val="0"/>
          <w:numId w:val="12"/>
        </w:numPr>
        <w:spacing w:after="0" w:line="240" w:lineRule="auto"/>
        <w:ind w:left="284" w:right="141" w:hanging="284"/>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оснастити кабінет інформатики сучасною комп’ютерною технікою;</w:t>
      </w:r>
    </w:p>
    <w:p w14:paraId="1C803F7D" w14:textId="77777777" w:rsidR="0005326B" w:rsidRPr="0005326B" w:rsidRDefault="0005326B" w:rsidP="0005326B">
      <w:pPr>
        <w:numPr>
          <w:ilvl w:val="0"/>
          <w:numId w:val="12"/>
        </w:numPr>
        <w:spacing w:after="0" w:line="240" w:lineRule="auto"/>
        <w:ind w:left="284" w:right="141" w:hanging="284"/>
        <w:jc w:val="both"/>
        <w:rPr>
          <w:rFonts w:ascii="Calibri" w:eastAsia="Calibri" w:hAnsi="Calibri" w:cs="Calibri"/>
          <w:sz w:val="24"/>
          <w:szCs w:val="24"/>
          <w:lang w:eastAsia="ru-RU"/>
        </w:rPr>
      </w:pPr>
      <w:r w:rsidRPr="0005326B">
        <w:rPr>
          <w:rFonts w:ascii="Times New Roman" w:eastAsia="Times New Roman" w:hAnsi="Times New Roman" w:cs="Times New Roman"/>
          <w:sz w:val="24"/>
          <w:szCs w:val="24"/>
          <w:lang w:eastAsia="ru-RU"/>
        </w:rPr>
        <w:t>придбати навчальні прилади для кабінетів фізики та хімії.</w:t>
      </w:r>
    </w:p>
    <w:p w14:paraId="00630DBD" w14:textId="77777777" w:rsidR="00113346" w:rsidRDefault="00113346"/>
    <w:sectPr w:rsidR="001133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dika">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418"/>
    <w:multiLevelType w:val="multilevel"/>
    <w:tmpl w:val="687E4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B92CAC"/>
    <w:multiLevelType w:val="multilevel"/>
    <w:tmpl w:val="FB2433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0FD5E42"/>
    <w:multiLevelType w:val="multilevel"/>
    <w:tmpl w:val="9AFAF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47093B"/>
    <w:multiLevelType w:val="multilevel"/>
    <w:tmpl w:val="9C481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B143B7"/>
    <w:multiLevelType w:val="multilevel"/>
    <w:tmpl w:val="0B9467C2"/>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5" w15:restartNumberingAfterBreak="0">
    <w:nsid w:val="181F20F5"/>
    <w:multiLevelType w:val="multilevel"/>
    <w:tmpl w:val="059CA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44772F"/>
    <w:multiLevelType w:val="multilevel"/>
    <w:tmpl w:val="0A92D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9C7BFE"/>
    <w:multiLevelType w:val="multilevel"/>
    <w:tmpl w:val="4ACCCD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980" w:hanging="360"/>
      </w:pPr>
      <w:rPr>
        <w:rFonts w:ascii="Times New Roman" w:eastAsia="Times New Roman" w:hAnsi="Times New Roman" w:cs="Times New Roman"/>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8" w15:restartNumberingAfterBreak="0">
    <w:nsid w:val="31221247"/>
    <w:multiLevelType w:val="multilevel"/>
    <w:tmpl w:val="CBE0DEA4"/>
    <w:lvl w:ilvl="0">
      <w:start w:val="1"/>
      <w:numFmt w:val="bullet"/>
      <w:lvlText w:val="●"/>
      <w:lvlJc w:val="left"/>
      <w:pPr>
        <w:ind w:left="1320" w:hanging="360"/>
      </w:pPr>
      <w:rPr>
        <w:rFonts w:ascii="Noto Sans Symbols" w:eastAsia="Noto Sans Symbols" w:hAnsi="Noto Sans Symbols" w:cs="Noto Sans Symbols"/>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9" w15:restartNumberingAfterBreak="0">
    <w:nsid w:val="40E5446A"/>
    <w:multiLevelType w:val="multilevel"/>
    <w:tmpl w:val="9C6A06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5E5C6A"/>
    <w:multiLevelType w:val="multilevel"/>
    <w:tmpl w:val="3B6CE680"/>
    <w:lvl w:ilvl="0">
      <w:start w:val="1"/>
      <w:numFmt w:val="bullet"/>
      <w:lvlText w:val="●"/>
      <w:lvlJc w:val="left"/>
      <w:pPr>
        <w:ind w:left="210" w:hanging="360"/>
      </w:pPr>
      <w:rPr>
        <w:rFonts w:ascii="Noto Sans Symbols" w:eastAsia="Noto Sans Symbols" w:hAnsi="Noto Sans Symbols" w:cs="Noto Sans Symbols"/>
      </w:rPr>
    </w:lvl>
    <w:lvl w:ilvl="1">
      <w:start w:val="1"/>
      <w:numFmt w:val="bullet"/>
      <w:lvlText w:val="o"/>
      <w:lvlJc w:val="left"/>
      <w:pPr>
        <w:ind w:left="930" w:hanging="360"/>
      </w:pPr>
      <w:rPr>
        <w:rFonts w:ascii="Courier New" w:eastAsia="Courier New" w:hAnsi="Courier New" w:cs="Courier New"/>
      </w:rPr>
    </w:lvl>
    <w:lvl w:ilvl="2">
      <w:start w:val="1"/>
      <w:numFmt w:val="bullet"/>
      <w:lvlText w:val="▪"/>
      <w:lvlJc w:val="left"/>
      <w:pPr>
        <w:ind w:left="1650" w:hanging="360"/>
      </w:pPr>
      <w:rPr>
        <w:rFonts w:ascii="Noto Sans Symbols" w:eastAsia="Noto Sans Symbols" w:hAnsi="Noto Sans Symbols" w:cs="Noto Sans Symbols"/>
      </w:rPr>
    </w:lvl>
    <w:lvl w:ilvl="3">
      <w:start w:val="1"/>
      <w:numFmt w:val="bullet"/>
      <w:lvlText w:val="●"/>
      <w:lvlJc w:val="left"/>
      <w:pPr>
        <w:ind w:left="2370" w:hanging="360"/>
      </w:pPr>
      <w:rPr>
        <w:rFonts w:ascii="Noto Sans Symbols" w:eastAsia="Noto Sans Symbols" w:hAnsi="Noto Sans Symbols" w:cs="Noto Sans Symbols"/>
      </w:rPr>
    </w:lvl>
    <w:lvl w:ilvl="4">
      <w:start w:val="1"/>
      <w:numFmt w:val="bullet"/>
      <w:lvlText w:val="o"/>
      <w:lvlJc w:val="left"/>
      <w:pPr>
        <w:ind w:left="3090" w:hanging="360"/>
      </w:pPr>
      <w:rPr>
        <w:rFonts w:ascii="Courier New" w:eastAsia="Courier New" w:hAnsi="Courier New" w:cs="Courier New"/>
      </w:rPr>
    </w:lvl>
    <w:lvl w:ilvl="5">
      <w:start w:val="1"/>
      <w:numFmt w:val="bullet"/>
      <w:lvlText w:val="▪"/>
      <w:lvlJc w:val="left"/>
      <w:pPr>
        <w:ind w:left="3810" w:hanging="360"/>
      </w:pPr>
      <w:rPr>
        <w:rFonts w:ascii="Noto Sans Symbols" w:eastAsia="Noto Sans Symbols" w:hAnsi="Noto Sans Symbols" w:cs="Noto Sans Symbols"/>
      </w:rPr>
    </w:lvl>
    <w:lvl w:ilvl="6">
      <w:start w:val="1"/>
      <w:numFmt w:val="bullet"/>
      <w:lvlText w:val="●"/>
      <w:lvlJc w:val="left"/>
      <w:pPr>
        <w:ind w:left="4530" w:hanging="360"/>
      </w:pPr>
      <w:rPr>
        <w:rFonts w:ascii="Noto Sans Symbols" w:eastAsia="Noto Sans Symbols" w:hAnsi="Noto Sans Symbols" w:cs="Noto Sans Symbols"/>
      </w:rPr>
    </w:lvl>
    <w:lvl w:ilvl="7">
      <w:start w:val="1"/>
      <w:numFmt w:val="bullet"/>
      <w:lvlText w:val="o"/>
      <w:lvlJc w:val="left"/>
      <w:pPr>
        <w:ind w:left="5250" w:hanging="360"/>
      </w:pPr>
      <w:rPr>
        <w:rFonts w:ascii="Courier New" w:eastAsia="Courier New" w:hAnsi="Courier New" w:cs="Courier New"/>
      </w:rPr>
    </w:lvl>
    <w:lvl w:ilvl="8">
      <w:start w:val="1"/>
      <w:numFmt w:val="bullet"/>
      <w:lvlText w:val="▪"/>
      <w:lvlJc w:val="left"/>
      <w:pPr>
        <w:ind w:left="5970" w:hanging="360"/>
      </w:pPr>
      <w:rPr>
        <w:rFonts w:ascii="Noto Sans Symbols" w:eastAsia="Noto Sans Symbols" w:hAnsi="Noto Sans Symbols" w:cs="Noto Sans Symbols"/>
      </w:rPr>
    </w:lvl>
  </w:abstractNum>
  <w:abstractNum w:abstractNumId="11" w15:restartNumberingAfterBreak="0">
    <w:nsid w:val="4BE00F8D"/>
    <w:multiLevelType w:val="hybridMultilevel"/>
    <w:tmpl w:val="74206D26"/>
    <w:lvl w:ilvl="0" w:tplc="E7CAF12A">
      <w:start w:val="15"/>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4ED87A7C"/>
    <w:multiLevelType w:val="multilevel"/>
    <w:tmpl w:val="6CEAD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881A0E"/>
    <w:multiLevelType w:val="hybridMultilevel"/>
    <w:tmpl w:val="80EEA7E6"/>
    <w:lvl w:ilvl="0" w:tplc="9EBC235A">
      <w:start w:val="1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192064D"/>
    <w:multiLevelType w:val="multilevel"/>
    <w:tmpl w:val="E4288332"/>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2008" w:hanging="360"/>
      </w:pPr>
      <w:rPr>
        <w:rFonts w:ascii="Courier New" w:eastAsia="Courier New" w:hAnsi="Courier New" w:cs="Courier New"/>
      </w:rPr>
    </w:lvl>
    <w:lvl w:ilvl="2">
      <w:start w:val="1"/>
      <w:numFmt w:val="bullet"/>
      <w:lvlText w:val="▪"/>
      <w:lvlJc w:val="left"/>
      <w:pPr>
        <w:ind w:left="2728" w:hanging="360"/>
      </w:pPr>
      <w:rPr>
        <w:rFonts w:ascii="Noto Sans Symbols" w:eastAsia="Noto Sans Symbols" w:hAnsi="Noto Sans Symbols" w:cs="Noto Sans Symbols"/>
      </w:rPr>
    </w:lvl>
    <w:lvl w:ilvl="3">
      <w:start w:val="1"/>
      <w:numFmt w:val="bullet"/>
      <w:lvlText w:val="●"/>
      <w:lvlJc w:val="left"/>
      <w:pPr>
        <w:ind w:left="3448" w:hanging="360"/>
      </w:pPr>
      <w:rPr>
        <w:rFonts w:ascii="Noto Sans Symbols" w:eastAsia="Noto Sans Symbols" w:hAnsi="Noto Sans Symbols" w:cs="Noto Sans Symbols"/>
      </w:rPr>
    </w:lvl>
    <w:lvl w:ilvl="4">
      <w:start w:val="1"/>
      <w:numFmt w:val="bullet"/>
      <w:lvlText w:val="o"/>
      <w:lvlJc w:val="left"/>
      <w:pPr>
        <w:ind w:left="4168" w:hanging="360"/>
      </w:pPr>
      <w:rPr>
        <w:rFonts w:ascii="Courier New" w:eastAsia="Courier New" w:hAnsi="Courier New" w:cs="Courier New"/>
      </w:rPr>
    </w:lvl>
    <w:lvl w:ilvl="5">
      <w:start w:val="1"/>
      <w:numFmt w:val="bullet"/>
      <w:lvlText w:val="▪"/>
      <w:lvlJc w:val="left"/>
      <w:pPr>
        <w:ind w:left="4888" w:hanging="360"/>
      </w:pPr>
      <w:rPr>
        <w:rFonts w:ascii="Noto Sans Symbols" w:eastAsia="Noto Sans Symbols" w:hAnsi="Noto Sans Symbols" w:cs="Noto Sans Symbols"/>
      </w:rPr>
    </w:lvl>
    <w:lvl w:ilvl="6">
      <w:start w:val="1"/>
      <w:numFmt w:val="bullet"/>
      <w:lvlText w:val="●"/>
      <w:lvlJc w:val="left"/>
      <w:pPr>
        <w:ind w:left="5608" w:hanging="360"/>
      </w:pPr>
      <w:rPr>
        <w:rFonts w:ascii="Noto Sans Symbols" w:eastAsia="Noto Sans Symbols" w:hAnsi="Noto Sans Symbols" w:cs="Noto Sans Symbols"/>
      </w:rPr>
    </w:lvl>
    <w:lvl w:ilvl="7">
      <w:start w:val="1"/>
      <w:numFmt w:val="bullet"/>
      <w:lvlText w:val="o"/>
      <w:lvlJc w:val="left"/>
      <w:pPr>
        <w:ind w:left="6328" w:hanging="360"/>
      </w:pPr>
      <w:rPr>
        <w:rFonts w:ascii="Courier New" w:eastAsia="Courier New" w:hAnsi="Courier New" w:cs="Courier New"/>
      </w:rPr>
    </w:lvl>
    <w:lvl w:ilvl="8">
      <w:start w:val="1"/>
      <w:numFmt w:val="bullet"/>
      <w:lvlText w:val="▪"/>
      <w:lvlJc w:val="left"/>
      <w:pPr>
        <w:ind w:left="7048" w:hanging="360"/>
      </w:pPr>
      <w:rPr>
        <w:rFonts w:ascii="Noto Sans Symbols" w:eastAsia="Noto Sans Symbols" w:hAnsi="Noto Sans Symbols" w:cs="Noto Sans Symbols"/>
      </w:rPr>
    </w:lvl>
  </w:abstractNum>
  <w:abstractNum w:abstractNumId="15" w15:restartNumberingAfterBreak="0">
    <w:nsid w:val="549B7835"/>
    <w:multiLevelType w:val="multilevel"/>
    <w:tmpl w:val="92425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121F12"/>
    <w:multiLevelType w:val="multilevel"/>
    <w:tmpl w:val="3F341E3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C748D8"/>
    <w:multiLevelType w:val="multilevel"/>
    <w:tmpl w:val="8ABE0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B4213AC"/>
    <w:multiLevelType w:val="multilevel"/>
    <w:tmpl w:val="C90C7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86382C"/>
    <w:multiLevelType w:val="multilevel"/>
    <w:tmpl w:val="56D22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DFB5CCB"/>
    <w:multiLevelType w:val="multilevel"/>
    <w:tmpl w:val="66F890E2"/>
    <w:lvl w:ilvl="0">
      <w:start w:val="1"/>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num w:numId="1">
    <w:abstractNumId w:val="6"/>
  </w:num>
  <w:num w:numId="2">
    <w:abstractNumId w:val="12"/>
  </w:num>
  <w:num w:numId="3">
    <w:abstractNumId w:val="4"/>
  </w:num>
  <w:num w:numId="4">
    <w:abstractNumId w:val="2"/>
  </w:num>
  <w:num w:numId="5">
    <w:abstractNumId w:val="17"/>
  </w:num>
  <w:num w:numId="6">
    <w:abstractNumId w:val="15"/>
  </w:num>
  <w:num w:numId="7">
    <w:abstractNumId w:val="9"/>
  </w:num>
  <w:num w:numId="8">
    <w:abstractNumId w:val="3"/>
  </w:num>
  <w:num w:numId="9">
    <w:abstractNumId w:val="7"/>
  </w:num>
  <w:num w:numId="10">
    <w:abstractNumId w:val="5"/>
  </w:num>
  <w:num w:numId="11">
    <w:abstractNumId w:val="0"/>
  </w:num>
  <w:num w:numId="12">
    <w:abstractNumId w:val="10"/>
  </w:num>
  <w:num w:numId="13">
    <w:abstractNumId w:val="14"/>
  </w:num>
  <w:num w:numId="14">
    <w:abstractNumId w:val="18"/>
  </w:num>
  <w:num w:numId="15">
    <w:abstractNumId w:val="19"/>
  </w:num>
  <w:num w:numId="16">
    <w:abstractNumId w:val="20"/>
  </w:num>
  <w:num w:numId="17">
    <w:abstractNumId w:val="16"/>
  </w:num>
  <w:num w:numId="18">
    <w:abstractNumId w:val="8"/>
  </w:num>
  <w:num w:numId="19">
    <w:abstractNumId w:val="1"/>
  </w:num>
  <w:num w:numId="20">
    <w:abstractNumId w:val="13"/>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46"/>
    <w:rsid w:val="0005326B"/>
    <w:rsid w:val="000A213E"/>
    <w:rsid w:val="00113346"/>
    <w:rsid w:val="001E5318"/>
    <w:rsid w:val="001E69BC"/>
    <w:rsid w:val="003C71D2"/>
    <w:rsid w:val="004A19B1"/>
    <w:rsid w:val="005D12D7"/>
    <w:rsid w:val="00672876"/>
    <w:rsid w:val="0073083D"/>
    <w:rsid w:val="008138AD"/>
    <w:rsid w:val="00863387"/>
    <w:rsid w:val="00875459"/>
    <w:rsid w:val="009168CD"/>
    <w:rsid w:val="009205F0"/>
    <w:rsid w:val="00A35859"/>
    <w:rsid w:val="00FB27A7"/>
    <w:rsid w:val="00FB31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459F"/>
  <w15:chartTrackingRefBased/>
  <w15:docId w15:val="{D4770810-51E2-4E81-8F15-63F7E858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A213E"/>
    <w:pPr>
      <w:keepNext/>
      <w:spacing w:after="0" w:line="240" w:lineRule="auto"/>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
    <w:unhideWhenUsed/>
    <w:qFormat/>
    <w:rsid w:val="000A213E"/>
    <w:pPr>
      <w:keepNext/>
      <w:spacing w:after="0" w:line="240" w:lineRule="auto"/>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unhideWhenUsed/>
    <w:qFormat/>
    <w:rsid w:val="000A213E"/>
    <w:pPr>
      <w:keepNext/>
      <w:spacing w:before="240" w:after="60" w:line="240" w:lineRule="auto"/>
      <w:outlineLvl w:val="2"/>
    </w:pPr>
    <w:rPr>
      <w:rFonts w:ascii="Cambria" w:eastAsia="Cambria" w:hAnsi="Cambria" w:cs="Cambria"/>
      <w:b/>
      <w:sz w:val="26"/>
      <w:szCs w:val="26"/>
      <w:lang w:eastAsia="ru-RU"/>
    </w:rPr>
  </w:style>
  <w:style w:type="paragraph" w:styleId="4">
    <w:name w:val="heading 4"/>
    <w:basedOn w:val="a"/>
    <w:next w:val="a"/>
    <w:link w:val="40"/>
    <w:uiPriority w:val="9"/>
    <w:unhideWhenUsed/>
    <w:qFormat/>
    <w:rsid w:val="000A213E"/>
    <w:pPr>
      <w:keepNext/>
      <w:spacing w:before="240" w:after="60" w:line="240" w:lineRule="auto"/>
      <w:outlineLvl w:val="3"/>
    </w:pPr>
    <w:rPr>
      <w:rFonts w:ascii="Calibri" w:eastAsia="Calibri" w:hAnsi="Calibri" w:cs="Calibri"/>
      <w:b/>
      <w:sz w:val="28"/>
      <w:szCs w:val="28"/>
      <w:lang w:eastAsia="ru-RU"/>
    </w:rPr>
  </w:style>
  <w:style w:type="paragraph" w:styleId="5">
    <w:name w:val="heading 5"/>
    <w:basedOn w:val="a"/>
    <w:next w:val="a"/>
    <w:link w:val="50"/>
    <w:uiPriority w:val="9"/>
    <w:semiHidden/>
    <w:unhideWhenUsed/>
    <w:qFormat/>
    <w:rsid w:val="000A213E"/>
    <w:pPr>
      <w:spacing w:before="240" w:after="60" w:line="240" w:lineRule="auto"/>
      <w:outlineLvl w:val="4"/>
    </w:pPr>
    <w:rPr>
      <w:rFonts w:ascii="Calibri" w:eastAsia="Calibri" w:hAnsi="Calibri" w:cs="Calibri"/>
      <w:b/>
      <w:i/>
      <w:sz w:val="26"/>
      <w:szCs w:val="26"/>
      <w:lang w:eastAsia="ru-RU"/>
    </w:rPr>
  </w:style>
  <w:style w:type="paragraph" w:styleId="6">
    <w:name w:val="heading 6"/>
    <w:basedOn w:val="a"/>
    <w:next w:val="a"/>
    <w:link w:val="60"/>
    <w:uiPriority w:val="9"/>
    <w:semiHidden/>
    <w:unhideWhenUsed/>
    <w:qFormat/>
    <w:rsid w:val="000A213E"/>
    <w:pPr>
      <w:keepNext/>
      <w:spacing w:after="0" w:line="240" w:lineRule="auto"/>
      <w:jc w:val="both"/>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13E"/>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rsid w:val="000A213E"/>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0A213E"/>
    <w:rPr>
      <w:rFonts w:ascii="Cambria" w:eastAsia="Cambria" w:hAnsi="Cambria" w:cs="Cambria"/>
      <w:b/>
      <w:sz w:val="26"/>
      <w:szCs w:val="26"/>
      <w:lang w:eastAsia="ru-RU"/>
    </w:rPr>
  </w:style>
  <w:style w:type="character" w:customStyle="1" w:styleId="40">
    <w:name w:val="Заголовок 4 Знак"/>
    <w:basedOn w:val="a0"/>
    <w:link w:val="4"/>
    <w:uiPriority w:val="9"/>
    <w:rsid w:val="000A213E"/>
    <w:rPr>
      <w:rFonts w:ascii="Calibri" w:eastAsia="Calibri" w:hAnsi="Calibri" w:cs="Calibri"/>
      <w:b/>
      <w:sz w:val="28"/>
      <w:szCs w:val="28"/>
      <w:lang w:eastAsia="ru-RU"/>
    </w:rPr>
  </w:style>
  <w:style w:type="character" w:customStyle="1" w:styleId="50">
    <w:name w:val="Заголовок 5 Знак"/>
    <w:basedOn w:val="a0"/>
    <w:link w:val="5"/>
    <w:uiPriority w:val="9"/>
    <w:semiHidden/>
    <w:rsid w:val="000A213E"/>
    <w:rPr>
      <w:rFonts w:ascii="Calibri" w:eastAsia="Calibri" w:hAnsi="Calibri" w:cs="Calibri"/>
      <w:b/>
      <w:i/>
      <w:sz w:val="26"/>
      <w:szCs w:val="26"/>
      <w:lang w:eastAsia="ru-RU"/>
    </w:rPr>
  </w:style>
  <w:style w:type="character" w:customStyle="1" w:styleId="60">
    <w:name w:val="Заголовок 6 Знак"/>
    <w:basedOn w:val="a0"/>
    <w:link w:val="6"/>
    <w:uiPriority w:val="9"/>
    <w:semiHidden/>
    <w:rsid w:val="000A213E"/>
    <w:rPr>
      <w:rFonts w:ascii="Calibri" w:eastAsia="Calibri" w:hAnsi="Calibri" w:cs="Calibri"/>
      <w:b/>
      <w:sz w:val="20"/>
      <w:szCs w:val="20"/>
      <w:lang w:eastAsia="ru-RU"/>
    </w:rPr>
  </w:style>
  <w:style w:type="table" w:customStyle="1" w:styleId="TableNormal">
    <w:name w:val="Table Normal"/>
    <w:rsid w:val="000A213E"/>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0A213E"/>
    <w:pPr>
      <w:pBdr>
        <w:bottom w:val="single" w:sz="8" w:space="4" w:color="4F81BD"/>
      </w:pBdr>
      <w:spacing w:after="300" w:line="240" w:lineRule="auto"/>
    </w:pPr>
    <w:rPr>
      <w:rFonts w:ascii="Cambria" w:eastAsia="Cambria" w:hAnsi="Cambria" w:cs="Cambria"/>
      <w:color w:val="17365D"/>
      <w:sz w:val="52"/>
      <w:szCs w:val="52"/>
      <w:lang w:eastAsia="ru-RU"/>
    </w:rPr>
  </w:style>
  <w:style w:type="character" w:customStyle="1" w:styleId="a4">
    <w:name w:val="Заголовок Знак"/>
    <w:basedOn w:val="a0"/>
    <w:link w:val="a3"/>
    <w:uiPriority w:val="10"/>
    <w:rsid w:val="000A213E"/>
    <w:rPr>
      <w:rFonts w:ascii="Cambria" w:eastAsia="Cambria" w:hAnsi="Cambria" w:cs="Cambria"/>
      <w:color w:val="17365D"/>
      <w:sz w:val="52"/>
      <w:szCs w:val="52"/>
      <w:lang w:eastAsia="ru-RU"/>
    </w:rPr>
  </w:style>
  <w:style w:type="paragraph" w:styleId="a5">
    <w:name w:val="Subtitle"/>
    <w:basedOn w:val="a"/>
    <w:next w:val="a"/>
    <w:link w:val="a6"/>
    <w:uiPriority w:val="11"/>
    <w:qFormat/>
    <w:rsid w:val="000A213E"/>
    <w:pPr>
      <w:spacing w:after="0" w:line="240" w:lineRule="auto"/>
    </w:pPr>
    <w:rPr>
      <w:rFonts w:ascii="Cambria" w:eastAsia="Cambria" w:hAnsi="Cambria" w:cs="Cambria"/>
      <w:sz w:val="24"/>
      <w:szCs w:val="24"/>
      <w:lang w:eastAsia="ru-RU"/>
    </w:rPr>
  </w:style>
  <w:style w:type="character" w:customStyle="1" w:styleId="a6">
    <w:name w:val="Подзаголовок Знак"/>
    <w:basedOn w:val="a0"/>
    <w:link w:val="a5"/>
    <w:uiPriority w:val="11"/>
    <w:rsid w:val="000A213E"/>
    <w:rPr>
      <w:rFonts w:ascii="Cambria" w:eastAsia="Cambria" w:hAnsi="Cambria" w:cs="Cambria"/>
      <w:sz w:val="24"/>
      <w:szCs w:val="24"/>
      <w:lang w:eastAsia="ru-RU"/>
    </w:rPr>
  </w:style>
  <w:style w:type="paragraph" w:styleId="a7">
    <w:name w:val="List Paragraph"/>
    <w:basedOn w:val="a"/>
    <w:uiPriority w:val="34"/>
    <w:qFormat/>
    <w:rsid w:val="000A213E"/>
    <w:pPr>
      <w:spacing w:after="200" w:line="276" w:lineRule="auto"/>
      <w:ind w:left="720"/>
      <w:contextualSpacing/>
    </w:pPr>
    <w:rPr>
      <w:rFonts w:ascii="Calibri" w:eastAsia="Calibri" w:hAnsi="Calibri" w:cs="Calibri"/>
      <w:lang w:eastAsia="ru-RU"/>
    </w:rPr>
  </w:style>
  <w:style w:type="character" w:customStyle="1" w:styleId="docdata">
    <w:name w:val="docdata"/>
    <w:aliases w:val="docy,v5,3745,baiaagaaboqcaaaduayaaawecgaaaaaaaaaaaaaaaaaaaaaaaaaaaaaaaaaaaaaaaaaaaaaaaaaaaaaaaaaaaaaaaaaaaaaaaaaaaaaaaaaaaaaaaaaaaaaaaaaaaaaaaaaaaaaaaaaaaaaaaaaaaaaaaaaaaaaaaaaaaaaaaaaaaaaaaaaaaaaaaaaaaaaaaaaaaaaaaaaaaaaaaaaaaaaaaaaaaaaaaaaaaaaa"/>
    <w:basedOn w:val="a0"/>
    <w:rsid w:val="000A213E"/>
  </w:style>
  <w:style w:type="paragraph" w:styleId="a8">
    <w:name w:val="Balloon Text"/>
    <w:basedOn w:val="a"/>
    <w:link w:val="a9"/>
    <w:uiPriority w:val="99"/>
    <w:semiHidden/>
    <w:unhideWhenUsed/>
    <w:rsid w:val="000A213E"/>
    <w:pPr>
      <w:spacing w:after="0" w:line="240" w:lineRule="auto"/>
    </w:pPr>
    <w:rPr>
      <w:rFonts w:ascii="Segoe UI" w:eastAsia="Calibri" w:hAnsi="Segoe UI" w:cs="Segoe UI"/>
      <w:sz w:val="18"/>
      <w:szCs w:val="18"/>
      <w:lang w:eastAsia="ru-RU"/>
    </w:rPr>
  </w:style>
  <w:style w:type="character" w:customStyle="1" w:styleId="a9">
    <w:name w:val="Текст выноски Знак"/>
    <w:basedOn w:val="a0"/>
    <w:link w:val="a8"/>
    <w:uiPriority w:val="99"/>
    <w:semiHidden/>
    <w:rsid w:val="000A213E"/>
    <w:rPr>
      <w:rFonts w:ascii="Segoe UI" w:eastAsia="Calibri" w:hAnsi="Segoe UI" w:cs="Segoe UI"/>
      <w:sz w:val="18"/>
      <w:szCs w:val="18"/>
      <w:lang w:eastAsia="ru-RU"/>
    </w:rPr>
  </w:style>
  <w:style w:type="paragraph" w:styleId="aa">
    <w:name w:val="header"/>
    <w:basedOn w:val="a"/>
    <w:link w:val="ab"/>
    <w:uiPriority w:val="99"/>
    <w:unhideWhenUsed/>
    <w:rsid w:val="000A213E"/>
    <w:pPr>
      <w:tabs>
        <w:tab w:val="center" w:pos="4677"/>
        <w:tab w:val="right" w:pos="9355"/>
      </w:tabs>
      <w:spacing w:after="0" w:line="240" w:lineRule="auto"/>
    </w:pPr>
    <w:rPr>
      <w:rFonts w:ascii="Calibri" w:eastAsia="Calibri" w:hAnsi="Calibri" w:cs="Calibri"/>
      <w:lang w:eastAsia="ru-RU"/>
    </w:rPr>
  </w:style>
  <w:style w:type="character" w:customStyle="1" w:styleId="ab">
    <w:name w:val="Верхний колонтитул Знак"/>
    <w:basedOn w:val="a0"/>
    <w:link w:val="aa"/>
    <w:uiPriority w:val="99"/>
    <w:rsid w:val="000A213E"/>
    <w:rPr>
      <w:rFonts w:ascii="Calibri" w:eastAsia="Calibri" w:hAnsi="Calibri" w:cs="Calibri"/>
      <w:lang w:eastAsia="ru-RU"/>
    </w:rPr>
  </w:style>
  <w:style w:type="paragraph" w:styleId="ac">
    <w:name w:val="footer"/>
    <w:basedOn w:val="a"/>
    <w:link w:val="ad"/>
    <w:uiPriority w:val="99"/>
    <w:unhideWhenUsed/>
    <w:rsid w:val="000A213E"/>
    <w:pPr>
      <w:tabs>
        <w:tab w:val="center" w:pos="4677"/>
        <w:tab w:val="right" w:pos="9355"/>
      </w:tabs>
      <w:spacing w:after="0" w:line="240" w:lineRule="auto"/>
    </w:pPr>
    <w:rPr>
      <w:rFonts w:ascii="Calibri" w:eastAsia="Calibri" w:hAnsi="Calibri" w:cs="Calibri"/>
      <w:lang w:eastAsia="ru-RU"/>
    </w:rPr>
  </w:style>
  <w:style w:type="character" w:customStyle="1" w:styleId="ad">
    <w:name w:val="Нижний колонтитул Знак"/>
    <w:basedOn w:val="a0"/>
    <w:link w:val="ac"/>
    <w:uiPriority w:val="99"/>
    <w:rsid w:val="000A213E"/>
    <w:rPr>
      <w:rFonts w:ascii="Calibri" w:eastAsia="Calibri" w:hAnsi="Calibri" w:cs="Calibri"/>
      <w:lang w:eastAsia="ru-RU"/>
    </w:rPr>
  </w:style>
  <w:style w:type="character" w:styleId="ae">
    <w:name w:val="annotation reference"/>
    <w:basedOn w:val="a0"/>
    <w:uiPriority w:val="99"/>
    <w:semiHidden/>
    <w:unhideWhenUsed/>
    <w:rsid w:val="000A213E"/>
    <w:rPr>
      <w:sz w:val="16"/>
      <w:szCs w:val="16"/>
    </w:rPr>
  </w:style>
  <w:style w:type="paragraph" w:styleId="af">
    <w:name w:val="annotation text"/>
    <w:basedOn w:val="a"/>
    <w:link w:val="af0"/>
    <w:uiPriority w:val="99"/>
    <w:semiHidden/>
    <w:unhideWhenUsed/>
    <w:rsid w:val="000A213E"/>
    <w:pPr>
      <w:spacing w:after="200" w:line="240" w:lineRule="auto"/>
    </w:pPr>
    <w:rPr>
      <w:rFonts w:ascii="Calibri" w:eastAsia="Calibri" w:hAnsi="Calibri" w:cs="Calibri"/>
      <w:sz w:val="20"/>
      <w:szCs w:val="20"/>
      <w:lang w:eastAsia="ru-RU"/>
    </w:rPr>
  </w:style>
  <w:style w:type="character" w:customStyle="1" w:styleId="af0">
    <w:name w:val="Текст примечания Знак"/>
    <w:basedOn w:val="a0"/>
    <w:link w:val="af"/>
    <w:uiPriority w:val="99"/>
    <w:semiHidden/>
    <w:rsid w:val="000A213E"/>
    <w:rPr>
      <w:rFonts w:ascii="Calibri" w:eastAsia="Calibri" w:hAnsi="Calibri" w:cs="Calibri"/>
      <w:sz w:val="20"/>
      <w:szCs w:val="20"/>
      <w:lang w:eastAsia="ru-RU"/>
    </w:rPr>
  </w:style>
  <w:style w:type="paragraph" w:styleId="af1">
    <w:name w:val="annotation subject"/>
    <w:basedOn w:val="af"/>
    <w:next w:val="af"/>
    <w:link w:val="af2"/>
    <w:uiPriority w:val="99"/>
    <w:semiHidden/>
    <w:unhideWhenUsed/>
    <w:rsid w:val="000A213E"/>
    <w:rPr>
      <w:b/>
      <w:bCs/>
    </w:rPr>
  </w:style>
  <w:style w:type="character" w:customStyle="1" w:styleId="af2">
    <w:name w:val="Тема примечания Знак"/>
    <w:basedOn w:val="af0"/>
    <w:link w:val="af1"/>
    <w:uiPriority w:val="99"/>
    <w:semiHidden/>
    <w:rsid w:val="000A213E"/>
    <w:rPr>
      <w:rFonts w:ascii="Calibri" w:eastAsia="Calibri" w:hAnsi="Calibri" w:cs="Calibri"/>
      <w:b/>
      <w:bCs/>
      <w:sz w:val="20"/>
      <w:szCs w:val="20"/>
      <w:lang w:eastAsia="ru-RU"/>
    </w:rPr>
  </w:style>
  <w:style w:type="paragraph" w:customStyle="1" w:styleId="Default">
    <w:name w:val="Default"/>
    <w:rsid w:val="000A213E"/>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0A213E"/>
    <w:pPr>
      <w:spacing w:after="0" w:line="240" w:lineRule="auto"/>
      <w:jc w:val="both"/>
    </w:pPr>
    <w:rPr>
      <w:rFonts w:ascii="Times New Roman" w:eastAsia="Times New Roman" w:hAnsi="Times New Roman" w:cs="Times New Roman"/>
      <w:sz w:val="28"/>
      <w:szCs w:val="20"/>
      <w:lang w:eastAsia="ru-RU"/>
    </w:rPr>
  </w:style>
  <w:style w:type="character" w:styleId="af4">
    <w:name w:val="Emphasis"/>
    <w:uiPriority w:val="20"/>
    <w:qFormat/>
    <w:rsid w:val="000A213E"/>
    <w:rPr>
      <w:i/>
      <w:iCs/>
    </w:rPr>
  </w:style>
  <w:style w:type="character" w:styleId="af5">
    <w:name w:val="Hyperlink"/>
    <w:basedOn w:val="a0"/>
    <w:uiPriority w:val="99"/>
    <w:unhideWhenUsed/>
    <w:rsid w:val="000A213E"/>
    <w:rPr>
      <w:color w:val="0563C1" w:themeColor="hyperlink"/>
      <w:u w:val="single"/>
    </w:rPr>
  </w:style>
  <w:style w:type="character" w:styleId="af6">
    <w:name w:val="Unresolved Mention"/>
    <w:basedOn w:val="a0"/>
    <w:uiPriority w:val="99"/>
    <w:semiHidden/>
    <w:unhideWhenUsed/>
    <w:rsid w:val="000A213E"/>
    <w:rPr>
      <w:color w:val="605E5C"/>
      <w:shd w:val="clear" w:color="auto" w:fill="E1DFDD"/>
    </w:rPr>
  </w:style>
  <w:style w:type="character" w:customStyle="1" w:styleId="xfmc1">
    <w:name w:val="xfmc1"/>
    <w:basedOn w:val="a0"/>
    <w:rsid w:val="000A213E"/>
  </w:style>
  <w:style w:type="character" w:customStyle="1" w:styleId="fs14">
    <w:name w:val="fs_14"/>
    <w:qFormat/>
    <w:rsid w:val="000A213E"/>
  </w:style>
  <w:style w:type="paragraph" w:customStyle="1" w:styleId="4583">
    <w:name w:val="4583"/>
    <w:aliases w:val="baiaagaaboqcaaadva0aaaxkdqaaaaaaaaaaaaaaaaaaaaaaaaaaaaaaaaaaaaaaaaaaaaaaaaaaaaaaaaaaaaaaaaaaaaaaaaaaaaaaaaaaaaaaaaaaaaaaaaaaaaaaaaaaaaaaaaaaaaaaaaaaaaaaaaaaaaaaaaaaaaaaaaaaaaaaaaaaaaaaaaaaaaaaaaaaaaaaaaaaaaaaaaaaaaaaaaaaaaaaaaaaaaaa"/>
    <w:basedOn w:val="a"/>
    <w:rsid w:val="000A21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7">
    <w:name w:val="FollowedHyperlink"/>
    <w:basedOn w:val="a0"/>
    <w:uiPriority w:val="99"/>
    <w:semiHidden/>
    <w:unhideWhenUsed/>
    <w:rsid w:val="000A213E"/>
    <w:rPr>
      <w:color w:val="954F72" w:themeColor="followedHyperlink"/>
      <w:u w:val="single"/>
    </w:rPr>
  </w:style>
  <w:style w:type="paragraph" w:styleId="af8">
    <w:name w:val="No Spacing"/>
    <w:uiPriority w:val="1"/>
    <w:qFormat/>
    <w:rsid w:val="000A213E"/>
    <w:pPr>
      <w:spacing w:after="0" w:line="240"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life.org.ua/pro-zatverdzhennya-metodychnyh-rekomendatsij-shhodo-okremyh-pytan-zdobuttya-osvity-v-zakladah-zagalnoyi-serednoyi-osvity-v-umovah-voyennogo-stanu-v-ukrayini/" TargetMode="External"/><Relationship Id="rId13" Type="http://schemas.openxmlformats.org/officeDocument/2006/relationships/hyperlink" Target="http://referatu.in.ua/polojennya-pro-organizaciyu-slujbovoyi-pidgotovki-osobovogo-sk.html" TargetMode="External"/><Relationship Id="rId18" Type="http://schemas.openxmlformats.org/officeDocument/2006/relationships/hyperlink" Target="http://referatu.in.ua/zvit-pro-vikonannya-zavdane-ta-zahodiv-derjavnoyi-cileovoyi-pr.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referatu.in.ua/uroku-z-anglijsekoyi-movi-za-temoyu-zdorovij-stile-jittya.html" TargetMode="External"/><Relationship Id="rId7" Type="http://schemas.openxmlformats.org/officeDocument/2006/relationships/hyperlink" Target="https://zakon.rada.gov.ua/laws/show/979-2022-%D0%BF" TargetMode="External"/><Relationship Id="rId12" Type="http://schemas.openxmlformats.org/officeDocument/2006/relationships/hyperlink" Target="https://www.schoollife.org.ua/pro-zatverdzhennya-zmin-do-deyakyh-nakaziv-ministerstva-ohorony-zdorov-ya-ukrayiny/" TargetMode="External"/><Relationship Id="rId17" Type="http://schemas.openxmlformats.org/officeDocument/2006/relationships/hyperlink" Target="http://referatu.in.ua/b-ye-rajkov-zrobiv-bilesh-detalenu-klasifikaciyu-ekskursij-v-y.html" TargetMode="External"/><Relationship Id="rId25" Type="http://schemas.openxmlformats.org/officeDocument/2006/relationships/hyperlink" Target="http://referatu.in.ua/metodichni-rekomendaciyi-do-napisannya-referativ.html" TargetMode="External"/><Relationship Id="rId2" Type="http://schemas.openxmlformats.org/officeDocument/2006/relationships/styles" Target="styles.xml"/><Relationship Id="rId16" Type="http://schemas.openxmlformats.org/officeDocument/2006/relationships/hyperlink" Target="http://referatu.in.ua/formi-organizaciyi-navchalenoyi-diyalenosti-uchniv.html" TargetMode="External"/><Relationship Id="rId20" Type="http://schemas.openxmlformats.org/officeDocument/2006/relationships/hyperlink" Target="http://referatu.in.ua/tematika-besid-z-poperedjennya-dityachogo-travmatizmu-i-pravil.html" TargetMode="External"/><Relationship Id="rId1" Type="http://schemas.openxmlformats.org/officeDocument/2006/relationships/numbering" Target="numbering.xml"/><Relationship Id="rId6" Type="http://schemas.openxmlformats.org/officeDocument/2006/relationships/hyperlink" Target="https://zakon.rada.gov.ua/laws/show/483-2022-%D0%BF" TargetMode="External"/><Relationship Id="rId11" Type="http://schemas.openxmlformats.org/officeDocument/2006/relationships/hyperlink" Target="https://www.schoollife.org.ua/shhodo-organizatsiyi-vyhovnogo-protsesu-v-zakladah-osvity-u-2023-2024-navchalnomu-rotsi/" TargetMode="External"/><Relationship Id="rId24" Type="http://schemas.openxmlformats.org/officeDocument/2006/relationships/hyperlink" Target="http://referatu.in.ua/plan-provedennya-dekadi-prirodoznavstva-u-klasah.html" TargetMode="External"/><Relationship Id="rId5" Type="http://schemas.openxmlformats.org/officeDocument/2006/relationships/hyperlink" Target="https://zakon.rada.gov.ua/laws/show/957-2021-%D0%BF" TargetMode="External"/><Relationship Id="rId15" Type="http://schemas.openxmlformats.org/officeDocument/2006/relationships/hyperlink" Target="http://referatu.in.ua/viddil-osviti-molodi-ta-sportu.html" TargetMode="External"/><Relationship Id="rId23" Type="http://schemas.openxmlformats.org/officeDocument/2006/relationships/hyperlink" Target="http://referatu.in.ua/urok-z-anglijsekoyi-movi-tradicijna-yija-velikobritaniyi-welco.html" TargetMode="External"/><Relationship Id="rId10" Type="http://schemas.openxmlformats.org/officeDocument/2006/relationships/hyperlink" Target="https://www.schoollife.org.ua/pro-organizatsiyu-2023-2024-navchalnogo-roku-v-zakladah-zagalnoyi-serednoyi-osvity/" TargetMode="External"/><Relationship Id="rId19" Type="http://schemas.openxmlformats.org/officeDocument/2006/relationships/hyperlink" Target="http://referatu.in.ua/pravila-protipojejnoyibezpeki-diyi-pid-chas-viniknennya-pojej.html" TargetMode="External"/><Relationship Id="rId4" Type="http://schemas.openxmlformats.org/officeDocument/2006/relationships/webSettings" Target="webSettings.xml"/><Relationship Id="rId9" Type="http://schemas.openxmlformats.org/officeDocument/2006/relationships/hyperlink" Target="https://www.schoollife.org.ua/shhodo-okremyh-pytan-organizatsiyi-osvitnogo-protsesu-v-umovah-voyennogo-stanu/" TargetMode="External"/><Relationship Id="rId14" Type="http://schemas.openxmlformats.org/officeDocument/2006/relationships/hyperlink" Target="http://referatu.in.ua/bezpeka-na-vodi-i-na-leodu.html" TargetMode="External"/><Relationship Id="rId22" Type="http://schemas.openxmlformats.org/officeDocument/2006/relationships/hyperlink" Target="http://referatu.in.ua/metodichni-rekomendaciyi-shodo-organizaciyi-zanyate-z-uchnyami.htm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40</Pages>
  <Words>99345</Words>
  <Characters>56628</Characters>
  <Application>Microsoft Office Word</Application>
  <DocSecurity>0</DocSecurity>
  <Lines>471</Lines>
  <Paragraphs>311</Paragraphs>
  <ScaleCrop>false</ScaleCrop>
  <Company/>
  <LinksUpToDate>false</LinksUpToDate>
  <CharactersWithSpaces>155662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Shaidera pro</dc:creator>
  <cp:keywords/>
  <dc:description/>
  <cp:lastModifiedBy>Shaidera pro</cp:lastModifiedBy>
  <cp:revision>18</cp:revision>
  <dcterms:created xsi:type="dcterms:W3CDTF">2025-09-30T12:18:00Z</dcterms:created>
  <dcterms:modified xsi:type="dcterms:W3CDTF">2025-10-01T09:43:00Z</dcterms:modified>
</cp:coreProperties>
</file>