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208" w:rsidRPr="006C31E8" w:rsidRDefault="00EB7208" w:rsidP="000A1D48">
      <w:pPr>
        <w:spacing w:after="0"/>
        <w:rPr>
          <w:rFonts w:ascii="Times New Roman" w:hAnsi="Times New Roman"/>
          <w:b/>
          <w:sz w:val="28"/>
          <w:szCs w:val="28"/>
        </w:rPr>
      </w:pPr>
      <w:r w:rsidRPr="006C31E8">
        <w:rPr>
          <w:rFonts w:ascii="Times New Roman" w:hAnsi="Times New Roman"/>
          <w:b/>
          <w:sz w:val="28"/>
          <w:szCs w:val="28"/>
        </w:rPr>
        <w:t xml:space="preserve">                                                                              </w:t>
      </w:r>
    </w:p>
    <w:p w:rsidR="00EB7208" w:rsidRPr="006C31E8" w:rsidRDefault="00EB7208" w:rsidP="0007745C">
      <w:pPr>
        <w:spacing w:after="0" w:line="240" w:lineRule="auto"/>
        <w:rPr>
          <w:rFonts w:ascii="Times New Roman" w:hAnsi="Times New Roman"/>
          <w:b/>
          <w:sz w:val="28"/>
          <w:szCs w:val="28"/>
        </w:rPr>
      </w:pPr>
      <w:r w:rsidRPr="006C31E8">
        <w:rPr>
          <w:rFonts w:ascii="Times New Roman" w:hAnsi="Times New Roman"/>
          <w:b/>
          <w:sz w:val="28"/>
          <w:szCs w:val="28"/>
        </w:rPr>
        <w:t xml:space="preserve">                                                                              ЗАТВЕРДЖУЮ</w:t>
      </w:r>
    </w:p>
    <w:p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Директор</w:t>
      </w:r>
    </w:p>
    <w:p w:rsidR="0007745C" w:rsidRDefault="00397A3B"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Ковалівського закладу загальної</w:t>
      </w:r>
    </w:p>
    <w:p w:rsidR="00EB7208" w:rsidRPr="006C31E8" w:rsidRDefault="0007745C" w:rsidP="0007745C">
      <w:pPr>
        <w:spacing w:after="0" w:line="240" w:lineRule="auto"/>
        <w:jc w:val="center"/>
        <w:rPr>
          <w:rFonts w:ascii="Times New Roman" w:hAnsi="Times New Roman"/>
          <w:sz w:val="28"/>
          <w:szCs w:val="28"/>
        </w:rPr>
      </w:pPr>
      <w:r>
        <w:rPr>
          <w:rFonts w:ascii="Times New Roman" w:hAnsi="Times New Roman"/>
          <w:sz w:val="28"/>
          <w:szCs w:val="28"/>
        </w:rPr>
        <w:t xml:space="preserve">                                                             середньої освіти</w:t>
      </w:r>
      <w:r w:rsidR="00EB7208" w:rsidRPr="006C31E8">
        <w:rPr>
          <w:rFonts w:ascii="Times New Roman" w:hAnsi="Times New Roman"/>
          <w:sz w:val="28"/>
          <w:szCs w:val="28"/>
        </w:rPr>
        <w:t xml:space="preserve"> І-ІІІ ступенів</w:t>
      </w:r>
    </w:p>
    <w:p w:rsidR="00EB7208" w:rsidRPr="006C31E8" w:rsidRDefault="00EB7208" w:rsidP="0007745C">
      <w:pPr>
        <w:spacing w:after="0" w:line="240" w:lineRule="auto"/>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397A3B" w:rsidRPr="006C31E8">
        <w:rPr>
          <w:rFonts w:ascii="Times New Roman" w:hAnsi="Times New Roman"/>
          <w:sz w:val="28"/>
          <w:szCs w:val="28"/>
        </w:rPr>
        <w:t xml:space="preserve">                   </w:t>
      </w:r>
      <w:r w:rsidR="0007745C">
        <w:rPr>
          <w:rFonts w:ascii="Times New Roman" w:hAnsi="Times New Roman"/>
          <w:sz w:val="28"/>
          <w:szCs w:val="28"/>
        </w:rPr>
        <w:t xml:space="preserve"> </w:t>
      </w:r>
      <w:r w:rsidRPr="006C31E8">
        <w:rPr>
          <w:rFonts w:ascii="Times New Roman" w:hAnsi="Times New Roman"/>
          <w:sz w:val="28"/>
          <w:szCs w:val="28"/>
        </w:rPr>
        <w:t>Тернопільської  області</w:t>
      </w:r>
    </w:p>
    <w:p w:rsidR="00EB7208" w:rsidRPr="006C31E8" w:rsidRDefault="00EB7208" w:rsidP="0007745C">
      <w:pPr>
        <w:spacing w:after="0" w:line="240" w:lineRule="auto"/>
        <w:jc w:val="center"/>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Pr="006C31E8">
        <w:rPr>
          <w:rFonts w:ascii="Times New Roman" w:hAnsi="Times New Roman"/>
          <w:sz w:val="28"/>
          <w:szCs w:val="28"/>
        </w:rPr>
        <w:t xml:space="preserve"> ____________ М.І.Слюсарчин</w:t>
      </w:r>
    </w:p>
    <w:p w:rsidR="00EB7208" w:rsidRPr="006C31E8" w:rsidRDefault="00AF4465" w:rsidP="00AF4465">
      <w:pPr>
        <w:tabs>
          <w:tab w:val="left" w:pos="6780"/>
        </w:tabs>
        <w:spacing w:after="0" w:line="240" w:lineRule="auto"/>
        <w:rPr>
          <w:rFonts w:ascii="Times New Roman" w:hAnsi="Times New Roman"/>
          <w:sz w:val="28"/>
          <w:szCs w:val="28"/>
        </w:rPr>
      </w:pPr>
      <w:r>
        <w:rPr>
          <w:rFonts w:ascii="Times New Roman" w:hAnsi="Times New Roman"/>
          <w:sz w:val="28"/>
          <w:szCs w:val="28"/>
        </w:rPr>
        <w:tab/>
      </w:r>
    </w:p>
    <w:p w:rsidR="00EB7208" w:rsidRPr="006C31E8" w:rsidRDefault="00EB7208" w:rsidP="0007745C">
      <w:pPr>
        <w:spacing w:line="240" w:lineRule="auto"/>
        <w:ind w:left="720"/>
        <w:jc w:val="center"/>
        <w:rPr>
          <w:rFonts w:ascii="Times New Roman" w:hAnsi="Times New Roman"/>
          <w:b/>
          <w:bCs/>
          <w:sz w:val="36"/>
          <w:szCs w:val="36"/>
        </w:rPr>
      </w:pPr>
    </w:p>
    <w:p w:rsidR="00402B9D" w:rsidRPr="006C31E8" w:rsidRDefault="00402B9D" w:rsidP="000A1D48">
      <w:pPr>
        <w:ind w:left="720"/>
        <w:jc w:val="center"/>
        <w:rPr>
          <w:rFonts w:ascii="Times New Roman" w:hAnsi="Times New Roman"/>
          <w:b/>
          <w:bCs/>
          <w:sz w:val="36"/>
          <w:szCs w:val="36"/>
        </w:rPr>
      </w:pPr>
    </w:p>
    <w:p w:rsidR="00EB7208" w:rsidRPr="006C31E8" w:rsidRDefault="00EB7208" w:rsidP="00FA52B7">
      <w:pPr>
        <w:ind w:left="720"/>
        <w:jc w:val="center"/>
        <w:rPr>
          <w:rFonts w:ascii="Times New Roman" w:hAnsi="Times New Roman"/>
          <w:b/>
          <w:bCs/>
          <w:sz w:val="36"/>
          <w:szCs w:val="36"/>
        </w:rPr>
      </w:pPr>
      <w:r w:rsidRPr="006C31E8">
        <w:rPr>
          <w:rFonts w:ascii="Times New Roman" w:hAnsi="Times New Roman"/>
          <w:b/>
          <w:bCs/>
          <w:sz w:val="36"/>
          <w:szCs w:val="36"/>
        </w:rPr>
        <w:t>ОСВІТНЯ ПРОГРАМА</w:t>
      </w:r>
    </w:p>
    <w:p w:rsidR="0007745C" w:rsidRDefault="0007745C" w:rsidP="00FA52B7">
      <w:pPr>
        <w:jc w:val="center"/>
        <w:rPr>
          <w:rFonts w:ascii="Times New Roman" w:hAnsi="Times New Roman"/>
          <w:b/>
          <w:bCs/>
          <w:sz w:val="28"/>
          <w:szCs w:val="28"/>
        </w:rPr>
      </w:pPr>
      <w:r>
        <w:rPr>
          <w:rFonts w:ascii="Times New Roman" w:hAnsi="Times New Roman"/>
          <w:b/>
          <w:bCs/>
          <w:sz w:val="28"/>
          <w:szCs w:val="28"/>
        </w:rPr>
        <w:t>КОВАЛІВСЬКОГО ЗАКЛАДУ ЗАГАЛЬНОЇ СЕРЕДНЬОЇ ОСВІТИ</w:t>
      </w:r>
    </w:p>
    <w:p w:rsidR="00EB7208" w:rsidRPr="006C31E8" w:rsidRDefault="00EB7208" w:rsidP="00FA52B7">
      <w:pPr>
        <w:jc w:val="center"/>
        <w:rPr>
          <w:rFonts w:ascii="Times New Roman" w:hAnsi="Times New Roman"/>
          <w:b/>
          <w:sz w:val="28"/>
          <w:szCs w:val="28"/>
        </w:rPr>
      </w:pPr>
      <w:r w:rsidRPr="006C31E8">
        <w:rPr>
          <w:rFonts w:ascii="Times New Roman" w:hAnsi="Times New Roman"/>
          <w:b/>
          <w:bCs/>
          <w:sz w:val="28"/>
          <w:szCs w:val="28"/>
        </w:rPr>
        <w:t>І-ІІІ СТУПЕНІВ</w:t>
      </w:r>
    </w:p>
    <w:p w:rsidR="0007745C" w:rsidRDefault="0007745C" w:rsidP="00FA52B7">
      <w:pPr>
        <w:jc w:val="center"/>
        <w:rPr>
          <w:rFonts w:ascii="Times New Roman" w:hAnsi="Times New Roman"/>
          <w:b/>
          <w:sz w:val="28"/>
          <w:szCs w:val="28"/>
        </w:rPr>
      </w:pPr>
      <w:r>
        <w:rPr>
          <w:rFonts w:ascii="Times New Roman" w:hAnsi="Times New Roman"/>
          <w:b/>
          <w:sz w:val="28"/>
          <w:szCs w:val="28"/>
        </w:rPr>
        <w:t>МОНАСТИРИСЬКОЇ МІСЬКОЇ РАДИ</w:t>
      </w:r>
    </w:p>
    <w:p w:rsidR="00EB7208" w:rsidRPr="006C31E8" w:rsidRDefault="00EB7208" w:rsidP="00FA52B7">
      <w:pPr>
        <w:jc w:val="center"/>
        <w:rPr>
          <w:rFonts w:ascii="Times New Roman" w:hAnsi="Times New Roman"/>
          <w:b/>
          <w:sz w:val="28"/>
          <w:szCs w:val="28"/>
        </w:rPr>
      </w:pPr>
      <w:r w:rsidRPr="006C31E8">
        <w:rPr>
          <w:rFonts w:ascii="Times New Roman" w:hAnsi="Times New Roman"/>
          <w:b/>
          <w:sz w:val="28"/>
          <w:szCs w:val="28"/>
        </w:rPr>
        <w:t>ТЕРНОПІЛЬСЬКОЇ  ОБЛАСТІ</w:t>
      </w:r>
    </w:p>
    <w:p w:rsidR="00EB7208" w:rsidRPr="006C31E8" w:rsidRDefault="00EB7208" w:rsidP="00FA52B7">
      <w:pPr>
        <w:jc w:val="center"/>
        <w:rPr>
          <w:rFonts w:ascii="Times New Roman" w:hAnsi="Times New Roman"/>
          <w:b/>
          <w:sz w:val="28"/>
          <w:szCs w:val="28"/>
        </w:rPr>
      </w:pPr>
      <w:r w:rsidRPr="006C31E8">
        <w:rPr>
          <w:rFonts w:ascii="Times New Roman" w:hAnsi="Times New Roman"/>
          <w:b/>
          <w:sz w:val="28"/>
          <w:szCs w:val="28"/>
          <w:shd w:val="clear" w:color="auto" w:fill="FFFFFF"/>
        </w:rPr>
        <w:t xml:space="preserve">для </w:t>
      </w:r>
      <w:r w:rsidRPr="006C31E8">
        <w:rPr>
          <w:rFonts w:ascii="Times New Roman" w:hAnsi="Times New Roman"/>
          <w:b/>
          <w:sz w:val="28"/>
          <w:szCs w:val="28"/>
        </w:rPr>
        <w:t xml:space="preserve"> загальної середньої освіти І ступеня</w:t>
      </w:r>
    </w:p>
    <w:p w:rsidR="00EB7208" w:rsidRPr="006C31E8" w:rsidRDefault="0007745C" w:rsidP="00FA52B7">
      <w:pPr>
        <w:tabs>
          <w:tab w:val="center" w:pos="4677"/>
          <w:tab w:val="left" w:pos="7534"/>
        </w:tabs>
        <w:jc w:val="center"/>
        <w:rPr>
          <w:rFonts w:ascii="Times New Roman" w:hAnsi="Times New Roman"/>
          <w:b/>
          <w:i/>
          <w:sz w:val="32"/>
          <w:szCs w:val="32"/>
        </w:rPr>
      </w:pPr>
      <w:r>
        <w:rPr>
          <w:rFonts w:ascii="Times New Roman" w:hAnsi="Times New Roman"/>
          <w:b/>
          <w:i/>
          <w:sz w:val="32"/>
          <w:szCs w:val="32"/>
        </w:rPr>
        <w:t>на 2019/2020</w:t>
      </w:r>
      <w:r w:rsidR="00EB7208" w:rsidRPr="006C31E8">
        <w:rPr>
          <w:rFonts w:ascii="Times New Roman" w:hAnsi="Times New Roman"/>
          <w:b/>
          <w:i/>
          <w:sz w:val="32"/>
          <w:szCs w:val="32"/>
        </w:rPr>
        <w:t xml:space="preserve"> навчальний рік</w:t>
      </w:r>
    </w:p>
    <w:p w:rsidR="00EB7208" w:rsidRPr="006C31E8" w:rsidRDefault="005E405E" w:rsidP="000A1D48">
      <w:pPr>
        <w:tabs>
          <w:tab w:val="left" w:pos="6148"/>
        </w:tabs>
        <w:spacing w:after="0"/>
        <w:rPr>
          <w:rFonts w:ascii="Times New Roman" w:hAnsi="Times New Roman"/>
          <w:sz w:val="28"/>
          <w:szCs w:val="28"/>
        </w:rPr>
      </w:pPr>
      <w:r w:rsidRPr="006C31E8">
        <w:rPr>
          <w:rFonts w:ascii="Times New Roman" w:hAnsi="Times New Roman"/>
          <w:sz w:val="28"/>
          <w:szCs w:val="28"/>
        </w:rPr>
        <w:tab/>
      </w:r>
    </w:p>
    <w:p w:rsidR="005E405E" w:rsidRPr="006C31E8" w:rsidRDefault="005E405E" w:rsidP="000A1D48">
      <w:pPr>
        <w:tabs>
          <w:tab w:val="left" w:pos="6148"/>
        </w:tabs>
        <w:spacing w:after="0"/>
        <w:rPr>
          <w:rFonts w:ascii="Times New Roman" w:hAnsi="Times New Roman"/>
          <w:sz w:val="28"/>
          <w:szCs w:val="28"/>
        </w:rPr>
      </w:pPr>
    </w:p>
    <w:p w:rsidR="00EB7208" w:rsidRPr="006C31E8" w:rsidRDefault="00EB7208" w:rsidP="000A1D48">
      <w:pPr>
        <w:tabs>
          <w:tab w:val="left" w:pos="5103"/>
        </w:tabs>
        <w:spacing w:after="0"/>
        <w:jc w:val="center"/>
        <w:rPr>
          <w:rFonts w:ascii="Times New Roman" w:hAnsi="Times New Roman"/>
          <w:b/>
          <w:bCs/>
          <w:sz w:val="40"/>
          <w:szCs w:val="28"/>
        </w:rPr>
      </w:pPr>
    </w:p>
    <w:p w:rsidR="00EB7208" w:rsidRPr="006C31E8" w:rsidRDefault="00EB7208" w:rsidP="0007745C">
      <w:pPr>
        <w:spacing w:after="0" w:line="240" w:lineRule="auto"/>
        <w:ind w:left="426"/>
        <w:rPr>
          <w:rFonts w:ascii="Times New Roman" w:hAnsi="Times New Roman"/>
          <w:b/>
          <w:sz w:val="28"/>
          <w:szCs w:val="28"/>
        </w:rPr>
      </w:pPr>
      <w:r w:rsidRPr="006C31E8">
        <w:rPr>
          <w:rFonts w:ascii="Times New Roman" w:hAnsi="Times New Roman"/>
          <w:b/>
          <w:sz w:val="32"/>
          <w:szCs w:val="32"/>
        </w:rPr>
        <w:t xml:space="preserve">                                                          </w:t>
      </w:r>
      <w:r w:rsidR="00397A3B" w:rsidRPr="006C31E8">
        <w:rPr>
          <w:rFonts w:ascii="Times New Roman" w:hAnsi="Times New Roman"/>
          <w:b/>
          <w:sz w:val="32"/>
          <w:szCs w:val="32"/>
        </w:rPr>
        <w:t xml:space="preserve">         </w:t>
      </w:r>
      <w:r w:rsidR="0007745C">
        <w:rPr>
          <w:rFonts w:ascii="Times New Roman" w:hAnsi="Times New Roman"/>
          <w:b/>
          <w:sz w:val="32"/>
          <w:szCs w:val="32"/>
        </w:rPr>
        <w:t xml:space="preserve">   </w:t>
      </w:r>
      <w:bookmarkStart w:id="0" w:name="_GoBack"/>
      <w:r w:rsidR="0007745C">
        <w:rPr>
          <w:rFonts w:ascii="Times New Roman" w:hAnsi="Times New Roman"/>
          <w:b/>
          <w:noProof/>
          <w:sz w:val="28"/>
          <w:szCs w:val="28"/>
        </w:rPr>
        <w:t>ПОГОДЖЕНО</w:t>
      </w:r>
    </w:p>
    <w:p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823DEC"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Протокол </w:t>
      </w:r>
      <w:r w:rsidR="00E756C1" w:rsidRPr="006C31E8">
        <w:rPr>
          <w:rFonts w:ascii="Times New Roman" w:hAnsi="Times New Roman"/>
          <w:sz w:val="28"/>
          <w:szCs w:val="28"/>
        </w:rPr>
        <w:t>п</w:t>
      </w:r>
      <w:r w:rsidR="0007745C">
        <w:rPr>
          <w:rFonts w:ascii="Times New Roman" w:hAnsi="Times New Roman"/>
          <w:sz w:val="28"/>
          <w:szCs w:val="28"/>
        </w:rPr>
        <w:t>едагогічної ради</w:t>
      </w:r>
    </w:p>
    <w:p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974576">
        <w:rPr>
          <w:rFonts w:ascii="Times New Roman" w:hAnsi="Times New Roman"/>
          <w:sz w:val="28"/>
          <w:szCs w:val="28"/>
        </w:rPr>
        <w:t xml:space="preserve">                      </w:t>
      </w:r>
      <w:r w:rsidR="0007745C">
        <w:rPr>
          <w:rFonts w:ascii="Times New Roman" w:hAnsi="Times New Roman"/>
          <w:sz w:val="28"/>
          <w:szCs w:val="28"/>
        </w:rPr>
        <w:t xml:space="preserve">             Ковалівського ЗЗСО</w:t>
      </w:r>
      <w:r w:rsidRPr="006C31E8">
        <w:rPr>
          <w:rFonts w:ascii="Times New Roman" w:hAnsi="Times New Roman"/>
          <w:sz w:val="28"/>
          <w:szCs w:val="28"/>
        </w:rPr>
        <w:t xml:space="preserve"> І-ІІІ ступенів</w:t>
      </w:r>
    </w:p>
    <w:p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Монастириської міської ради</w:t>
      </w:r>
    </w:p>
    <w:p w:rsidR="00EB7208" w:rsidRPr="006C31E8" w:rsidRDefault="00EB7208" w:rsidP="0007745C">
      <w:pPr>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w:t>
      </w:r>
      <w:r w:rsidRPr="006C31E8">
        <w:rPr>
          <w:rFonts w:ascii="Times New Roman" w:hAnsi="Times New Roman"/>
          <w:sz w:val="28"/>
          <w:szCs w:val="28"/>
        </w:rPr>
        <w:t>Тернопільської  області</w:t>
      </w:r>
    </w:p>
    <w:p w:rsidR="00EB7208" w:rsidRPr="006C31E8" w:rsidRDefault="00EB7208" w:rsidP="006E7EF3">
      <w:pPr>
        <w:tabs>
          <w:tab w:val="left" w:pos="8855"/>
        </w:tabs>
        <w:spacing w:after="0" w:line="240" w:lineRule="auto"/>
        <w:ind w:left="426"/>
        <w:rPr>
          <w:rFonts w:ascii="Times New Roman" w:hAnsi="Times New Roman"/>
          <w:sz w:val="28"/>
          <w:szCs w:val="28"/>
        </w:rPr>
      </w:pPr>
      <w:r w:rsidRPr="006C31E8">
        <w:rPr>
          <w:rFonts w:ascii="Times New Roman" w:hAnsi="Times New Roman"/>
          <w:sz w:val="28"/>
          <w:szCs w:val="28"/>
        </w:rPr>
        <w:t xml:space="preserve">                                                               </w:t>
      </w:r>
      <w:r w:rsidR="0007745C">
        <w:rPr>
          <w:rFonts w:ascii="Times New Roman" w:hAnsi="Times New Roman"/>
          <w:sz w:val="28"/>
          <w:szCs w:val="28"/>
        </w:rPr>
        <w:t xml:space="preserve">                 30.08.2019 року № 1</w:t>
      </w:r>
      <w:r w:rsidR="006E7EF3">
        <w:rPr>
          <w:rFonts w:ascii="Times New Roman" w:hAnsi="Times New Roman"/>
          <w:sz w:val="28"/>
          <w:szCs w:val="28"/>
        </w:rPr>
        <w:tab/>
      </w:r>
      <w:bookmarkEnd w:id="0"/>
    </w:p>
    <w:p w:rsidR="00EB7208" w:rsidRPr="006C31E8" w:rsidRDefault="00EB7208" w:rsidP="0007745C">
      <w:pPr>
        <w:spacing w:line="240" w:lineRule="auto"/>
        <w:rPr>
          <w:rFonts w:ascii="Times New Roman" w:hAnsi="Times New Roman"/>
          <w:b/>
          <w:sz w:val="32"/>
          <w:szCs w:val="32"/>
        </w:rPr>
      </w:pPr>
    </w:p>
    <w:p w:rsidR="00EB7208" w:rsidRPr="006C31E8" w:rsidRDefault="00EB7208" w:rsidP="000A1D48">
      <w:pPr>
        <w:tabs>
          <w:tab w:val="left" w:pos="5103"/>
        </w:tabs>
        <w:spacing w:after="0"/>
        <w:jc w:val="center"/>
        <w:rPr>
          <w:rFonts w:ascii="Times New Roman" w:hAnsi="Times New Roman"/>
          <w:b/>
          <w:bCs/>
          <w:sz w:val="40"/>
          <w:szCs w:val="28"/>
        </w:rPr>
      </w:pPr>
    </w:p>
    <w:p w:rsidR="00EB7208" w:rsidRPr="006C31E8" w:rsidRDefault="00EB7208" w:rsidP="000A1D48">
      <w:pPr>
        <w:tabs>
          <w:tab w:val="left" w:pos="5103"/>
        </w:tabs>
        <w:spacing w:after="0"/>
        <w:jc w:val="center"/>
        <w:rPr>
          <w:rFonts w:ascii="Times New Roman" w:hAnsi="Times New Roman"/>
          <w:b/>
          <w:bCs/>
          <w:sz w:val="40"/>
          <w:szCs w:val="28"/>
        </w:rPr>
      </w:pPr>
    </w:p>
    <w:p w:rsidR="00EB7208" w:rsidRPr="006C31E8" w:rsidRDefault="00EB7208" w:rsidP="000A1D48">
      <w:pPr>
        <w:tabs>
          <w:tab w:val="left" w:pos="5103"/>
        </w:tabs>
        <w:spacing w:after="0"/>
        <w:jc w:val="center"/>
        <w:rPr>
          <w:rFonts w:ascii="Times New Roman" w:hAnsi="Times New Roman"/>
          <w:b/>
          <w:bCs/>
          <w:sz w:val="40"/>
          <w:szCs w:val="28"/>
        </w:rPr>
      </w:pPr>
    </w:p>
    <w:p w:rsidR="00402B9D" w:rsidRPr="006C31E8" w:rsidRDefault="005E405E" w:rsidP="000A1D48">
      <w:pPr>
        <w:tabs>
          <w:tab w:val="left" w:pos="3744"/>
        </w:tabs>
        <w:jc w:val="both"/>
        <w:rPr>
          <w:rFonts w:ascii="Times New Roman" w:hAnsi="Times New Roman"/>
          <w:b/>
          <w:bCs/>
          <w:sz w:val="40"/>
          <w:szCs w:val="28"/>
        </w:rPr>
      </w:pPr>
      <w:r w:rsidRPr="006C31E8">
        <w:rPr>
          <w:rFonts w:ascii="Times New Roman" w:hAnsi="Times New Roman"/>
          <w:b/>
          <w:bCs/>
          <w:sz w:val="40"/>
          <w:szCs w:val="28"/>
        </w:rPr>
        <w:tab/>
      </w:r>
    </w:p>
    <w:p w:rsidR="005E405E" w:rsidRPr="006C31E8" w:rsidRDefault="005E405E" w:rsidP="000A1D48">
      <w:pPr>
        <w:tabs>
          <w:tab w:val="left" w:pos="3744"/>
        </w:tabs>
        <w:jc w:val="both"/>
        <w:rPr>
          <w:rFonts w:ascii="Times New Roman" w:hAnsi="Times New Roman"/>
          <w:b/>
          <w:bCs/>
          <w:sz w:val="40"/>
          <w:szCs w:val="28"/>
        </w:rPr>
      </w:pPr>
    </w:p>
    <w:p w:rsidR="005E405E" w:rsidRPr="006C31E8" w:rsidRDefault="005E405E" w:rsidP="000A1D48">
      <w:pPr>
        <w:tabs>
          <w:tab w:val="left" w:pos="3744"/>
        </w:tabs>
        <w:jc w:val="both"/>
        <w:rPr>
          <w:rFonts w:ascii="Times New Roman" w:hAnsi="Times New Roman"/>
          <w:b/>
          <w:bCs/>
          <w:sz w:val="40"/>
          <w:szCs w:val="28"/>
        </w:rPr>
      </w:pPr>
    </w:p>
    <w:p w:rsidR="00397A3B" w:rsidRPr="006C31E8" w:rsidRDefault="00397A3B" w:rsidP="00974576">
      <w:pPr>
        <w:spacing w:after="0"/>
        <w:jc w:val="both"/>
        <w:rPr>
          <w:rFonts w:ascii="Times New Roman" w:hAnsi="Times New Roman"/>
          <w:b/>
          <w:sz w:val="28"/>
          <w:szCs w:val="28"/>
        </w:rPr>
      </w:pPr>
    </w:p>
    <w:p w:rsidR="00112087" w:rsidRDefault="00C32AFC" w:rsidP="004E5F3D">
      <w:pPr>
        <w:spacing w:after="0"/>
        <w:jc w:val="center"/>
        <w:rPr>
          <w:rFonts w:ascii="Times New Roman" w:hAnsi="Times New Roman"/>
          <w:b/>
          <w:bCs/>
          <w:sz w:val="28"/>
          <w:szCs w:val="28"/>
        </w:rPr>
      </w:pPr>
      <w:r w:rsidRPr="006C31E8">
        <w:rPr>
          <w:rFonts w:ascii="Times New Roman" w:hAnsi="Times New Roman"/>
          <w:b/>
          <w:sz w:val="28"/>
          <w:szCs w:val="28"/>
        </w:rPr>
        <w:t xml:space="preserve">Розділ </w:t>
      </w:r>
      <w:r w:rsidR="004E5F3D">
        <w:rPr>
          <w:rFonts w:ascii="Times New Roman" w:hAnsi="Times New Roman"/>
          <w:b/>
          <w:bCs/>
          <w:sz w:val="28"/>
          <w:szCs w:val="28"/>
        </w:rPr>
        <w:t>І</w:t>
      </w:r>
    </w:p>
    <w:p w:rsidR="00974576" w:rsidRDefault="00974576" w:rsidP="004E5F3D">
      <w:pPr>
        <w:spacing w:after="0"/>
        <w:jc w:val="center"/>
        <w:rPr>
          <w:rFonts w:ascii="Times New Roman" w:hAnsi="Times New Roman"/>
          <w:b/>
          <w:bCs/>
          <w:sz w:val="28"/>
          <w:szCs w:val="28"/>
        </w:rPr>
      </w:pPr>
      <w:r>
        <w:rPr>
          <w:rFonts w:ascii="Times New Roman" w:hAnsi="Times New Roman"/>
          <w:b/>
          <w:bCs/>
          <w:sz w:val="28"/>
          <w:szCs w:val="28"/>
        </w:rPr>
        <w:t xml:space="preserve"> Загальні положення</w:t>
      </w:r>
    </w:p>
    <w:p w:rsidR="00655C41" w:rsidRPr="006C31E8" w:rsidRDefault="00655C41" w:rsidP="000C3D48">
      <w:pPr>
        <w:spacing w:after="0"/>
        <w:jc w:val="both"/>
        <w:rPr>
          <w:rFonts w:ascii="Times New Roman" w:hAnsi="Times New Roman"/>
          <w:bCs/>
          <w:sz w:val="28"/>
          <w:szCs w:val="28"/>
        </w:rPr>
      </w:pPr>
      <w:r w:rsidRPr="006C31E8">
        <w:rPr>
          <w:rFonts w:ascii="Times New Roman" w:hAnsi="Times New Roman"/>
          <w:bCs/>
          <w:sz w:val="28"/>
          <w:szCs w:val="28"/>
        </w:rPr>
        <w:t xml:space="preserve">         К</w:t>
      </w:r>
      <w:r w:rsidR="003E41EA">
        <w:rPr>
          <w:rFonts w:ascii="Times New Roman" w:hAnsi="Times New Roman"/>
          <w:bCs/>
          <w:sz w:val="28"/>
          <w:szCs w:val="28"/>
        </w:rPr>
        <w:t>овалівський заклад загальної середньої освіти</w:t>
      </w:r>
      <w:r w:rsidRPr="006C31E8">
        <w:rPr>
          <w:rFonts w:ascii="Times New Roman" w:hAnsi="Times New Roman"/>
          <w:bCs/>
          <w:sz w:val="28"/>
          <w:szCs w:val="28"/>
        </w:rPr>
        <w:t xml:space="preserve"> І-ІІІ</w:t>
      </w:r>
      <w:r w:rsidR="003E41EA">
        <w:rPr>
          <w:rFonts w:ascii="Times New Roman" w:hAnsi="Times New Roman"/>
          <w:bCs/>
          <w:sz w:val="28"/>
          <w:szCs w:val="28"/>
        </w:rPr>
        <w:t xml:space="preserve"> ступенів Монастириської міської ради Тернопільської області створений</w:t>
      </w:r>
      <w:r w:rsidRPr="006C31E8">
        <w:rPr>
          <w:rFonts w:ascii="Times New Roman" w:hAnsi="Times New Roman"/>
          <w:bCs/>
          <w:sz w:val="28"/>
          <w:szCs w:val="28"/>
        </w:rPr>
        <w:t xml:space="preserve"> з метою забезпечення права громадян на здобуття повної загальної середньої освіти.</w:t>
      </w:r>
    </w:p>
    <w:p w:rsidR="00E756C1" w:rsidRPr="006C31E8" w:rsidRDefault="00E756C1"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Початкова освіта – це перший рівень повної загальної середньої освіти, який відповідає першому рівню Національної рамки кваліфікацій. </w:t>
      </w:r>
    </w:p>
    <w:p w:rsidR="00E756C1" w:rsidRPr="006C31E8" w:rsidRDefault="00E756C1" w:rsidP="000C3D48">
      <w:pPr>
        <w:spacing w:after="0"/>
        <w:ind w:firstLine="851"/>
        <w:jc w:val="both"/>
        <w:rPr>
          <w:rFonts w:ascii="Times New Roman" w:hAnsi="Times New Roman"/>
          <w:sz w:val="28"/>
          <w:szCs w:val="28"/>
        </w:rPr>
      </w:pPr>
      <w:r w:rsidRPr="006C31E8">
        <w:rPr>
          <w:rFonts w:ascii="Times New Roman" w:hAnsi="Times New Roman"/>
          <w:sz w:val="28"/>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756C1" w:rsidRPr="006C31E8" w:rsidRDefault="00E756C1" w:rsidP="000C3D48">
      <w:pPr>
        <w:spacing w:after="0"/>
        <w:ind w:firstLine="851"/>
        <w:jc w:val="both"/>
        <w:rPr>
          <w:rFonts w:ascii="Times New Roman" w:hAnsi="Times New Roman"/>
          <w:sz w:val="28"/>
          <w:szCs w:val="28"/>
        </w:rPr>
      </w:pPr>
      <w:r w:rsidRPr="006C31E8">
        <w:rPr>
          <w:rFonts w:ascii="Times New Roman" w:hAnsi="Times New Roman"/>
          <w:sz w:val="28"/>
          <w:szCs w:val="28"/>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149F9" w:rsidRPr="006C31E8" w:rsidRDefault="00655C41" w:rsidP="000C3D48">
      <w:pPr>
        <w:spacing w:after="0"/>
        <w:jc w:val="both"/>
        <w:rPr>
          <w:rFonts w:ascii="Times New Roman" w:hAnsi="Times New Roman"/>
          <w:sz w:val="28"/>
          <w:szCs w:val="28"/>
        </w:rPr>
      </w:pPr>
      <w:r w:rsidRPr="006C31E8">
        <w:rPr>
          <w:rFonts w:ascii="Times New Roman" w:hAnsi="Times New Roman"/>
          <w:bCs/>
          <w:sz w:val="28"/>
          <w:szCs w:val="28"/>
        </w:rPr>
        <w:t xml:space="preserve">        </w:t>
      </w:r>
      <w:r w:rsidRPr="006C31E8">
        <w:rPr>
          <w:rFonts w:ascii="Times New Roman" w:hAnsi="Times New Roman"/>
          <w:sz w:val="28"/>
          <w:szCs w:val="28"/>
        </w:rPr>
        <w:t>Освітня програма початкової освіти (далі освітня програма)</w:t>
      </w:r>
      <w:r w:rsidR="002416A3" w:rsidRPr="006C31E8">
        <w:rPr>
          <w:rFonts w:ascii="Times New Roman" w:hAnsi="Times New Roman"/>
          <w:sz w:val="28"/>
          <w:szCs w:val="28"/>
        </w:rPr>
        <w:t xml:space="preserve"> ро</w:t>
      </w:r>
      <w:r w:rsidR="00E756C1" w:rsidRPr="006C31E8">
        <w:rPr>
          <w:rFonts w:ascii="Times New Roman" w:hAnsi="Times New Roman"/>
          <w:sz w:val="28"/>
          <w:szCs w:val="28"/>
        </w:rPr>
        <w:t>зроблена відповідно до</w:t>
      </w:r>
      <w:r w:rsidR="003149F9" w:rsidRPr="006C31E8">
        <w:rPr>
          <w:rFonts w:ascii="Times New Roman" w:hAnsi="Times New Roman"/>
          <w:sz w:val="28"/>
          <w:szCs w:val="28"/>
        </w:rPr>
        <w:t>:</w:t>
      </w:r>
    </w:p>
    <w:p w:rsidR="00AE319A" w:rsidRPr="006C31E8" w:rsidRDefault="002416A3"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Закону України «Про освіту»</w:t>
      </w:r>
      <w:r w:rsidR="00AE319A" w:rsidRPr="006C31E8">
        <w:rPr>
          <w:rFonts w:ascii="Times New Roman" w:hAnsi="Times New Roman"/>
          <w:sz w:val="28"/>
          <w:szCs w:val="28"/>
        </w:rPr>
        <w:t>;</w:t>
      </w:r>
    </w:p>
    <w:p w:rsidR="003149F9" w:rsidRPr="006C31E8" w:rsidRDefault="00AE319A" w:rsidP="000C3D48">
      <w:pPr>
        <w:pStyle w:val="a4"/>
        <w:spacing w:after="0"/>
        <w:jc w:val="both"/>
        <w:rPr>
          <w:rFonts w:ascii="Times New Roman" w:hAnsi="Times New Roman"/>
          <w:b/>
          <w:sz w:val="28"/>
          <w:szCs w:val="28"/>
        </w:rPr>
      </w:pPr>
      <w:r w:rsidRPr="006C31E8">
        <w:rPr>
          <w:rFonts w:ascii="Times New Roman" w:hAnsi="Times New Roman"/>
          <w:b/>
          <w:sz w:val="28"/>
          <w:szCs w:val="28"/>
        </w:rPr>
        <w:t>1</w:t>
      </w:r>
      <w:r w:rsidR="00B37D92">
        <w:rPr>
          <w:rFonts w:ascii="Times New Roman" w:hAnsi="Times New Roman"/>
          <w:b/>
          <w:sz w:val="28"/>
          <w:szCs w:val="28"/>
        </w:rPr>
        <w:t>-</w:t>
      </w:r>
      <w:r w:rsidR="003E41EA">
        <w:rPr>
          <w:rFonts w:ascii="Times New Roman" w:hAnsi="Times New Roman"/>
          <w:b/>
          <w:sz w:val="28"/>
          <w:szCs w:val="28"/>
        </w:rPr>
        <w:t>2</w:t>
      </w:r>
      <w:r w:rsidRPr="006C31E8">
        <w:rPr>
          <w:rFonts w:ascii="Times New Roman" w:hAnsi="Times New Roman"/>
          <w:b/>
          <w:sz w:val="28"/>
          <w:szCs w:val="28"/>
        </w:rPr>
        <w:t xml:space="preserve"> клас</w:t>
      </w:r>
      <w:r w:rsidR="003E41EA">
        <w:rPr>
          <w:rFonts w:ascii="Times New Roman" w:hAnsi="Times New Roman"/>
          <w:b/>
          <w:sz w:val="28"/>
          <w:szCs w:val="28"/>
        </w:rPr>
        <w:t>и</w:t>
      </w:r>
    </w:p>
    <w:p w:rsidR="003149F9" w:rsidRPr="006C31E8" w:rsidRDefault="003149F9"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Постанови Кабінету Міністрів України № 87 від 21.02.2018 «Про затвердження Державного стандарту початкової освіти» для 1-х класів;</w:t>
      </w:r>
    </w:p>
    <w:p w:rsidR="003149F9" w:rsidRPr="006C31E8" w:rsidRDefault="003149F9" w:rsidP="000C3D48">
      <w:pPr>
        <w:pStyle w:val="4"/>
        <w:numPr>
          <w:ilvl w:val="0"/>
          <w:numId w:val="6"/>
        </w:numPr>
        <w:shd w:val="clear" w:color="auto" w:fill="FFFFFF"/>
        <w:spacing w:before="150" w:beforeAutospacing="0" w:after="0" w:afterAutospacing="0" w:line="276" w:lineRule="auto"/>
        <w:jc w:val="both"/>
        <w:rPr>
          <w:b w:val="0"/>
          <w:bCs w:val="0"/>
          <w:sz w:val="28"/>
          <w:szCs w:val="28"/>
        </w:rPr>
      </w:pPr>
      <w:r w:rsidRPr="006C31E8">
        <w:rPr>
          <w:b w:val="0"/>
          <w:bCs w:val="0"/>
          <w:sz w:val="28"/>
          <w:szCs w:val="28"/>
        </w:rPr>
        <w:t>Наказу МОН України № 268 від 21.03.2018 року </w:t>
      </w:r>
      <w:r w:rsidR="00974576">
        <w:rPr>
          <w:b w:val="0"/>
          <w:bCs w:val="0"/>
          <w:sz w:val="28"/>
          <w:szCs w:val="28"/>
        </w:rPr>
        <w:t>«</w:t>
      </w:r>
      <w:r w:rsidRPr="006C31E8">
        <w:rPr>
          <w:b w:val="0"/>
          <w:bCs w:val="0"/>
          <w:sz w:val="28"/>
          <w:szCs w:val="28"/>
        </w:rPr>
        <w:t>Про затвердження типових освітніх та навчальних програм для 1-2-х класів закл</w:t>
      </w:r>
      <w:r w:rsidR="00974576">
        <w:rPr>
          <w:b w:val="0"/>
          <w:bCs w:val="0"/>
          <w:sz w:val="28"/>
          <w:szCs w:val="28"/>
        </w:rPr>
        <w:t>адів загальної середньої освіти»</w:t>
      </w:r>
      <w:r w:rsidRPr="006C31E8">
        <w:rPr>
          <w:b w:val="0"/>
          <w:bCs w:val="0"/>
          <w:sz w:val="28"/>
          <w:szCs w:val="28"/>
        </w:rPr>
        <w:t>;</w:t>
      </w:r>
    </w:p>
    <w:p w:rsidR="00974576" w:rsidRPr="00974576" w:rsidRDefault="005E405E" w:rsidP="000C3D48">
      <w:pPr>
        <w:pStyle w:val="4"/>
        <w:numPr>
          <w:ilvl w:val="0"/>
          <w:numId w:val="6"/>
        </w:numPr>
        <w:shd w:val="clear" w:color="auto" w:fill="FFFFFF"/>
        <w:spacing w:before="150" w:beforeAutospacing="0" w:after="0" w:afterAutospacing="0" w:line="276" w:lineRule="auto"/>
        <w:jc w:val="both"/>
        <w:rPr>
          <w:bCs w:val="0"/>
          <w:sz w:val="28"/>
          <w:szCs w:val="28"/>
        </w:rPr>
      </w:pPr>
      <w:r w:rsidRPr="006C31E8">
        <w:rPr>
          <w:b w:val="0"/>
          <w:sz w:val="28"/>
          <w:szCs w:val="28"/>
        </w:rPr>
        <w:t xml:space="preserve">листа МОН України від 22.05.2018 року №1/9-332 щодо затвердження типових освітніх та навчальних програм для 1-2-х класів закладів загальної </w:t>
      </w:r>
      <w:r w:rsidR="00974576">
        <w:rPr>
          <w:b w:val="0"/>
          <w:sz w:val="28"/>
          <w:szCs w:val="28"/>
        </w:rPr>
        <w:t>середньої освіти;</w:t>
      </w:r>
    </w:p>
    <w:p w:rsidR="00AE319A" w:rsidRPr="006C31E8" w:rsidRDefault="00974576" w:rsidP="000C3D48">
      <w:pPr>
        <w:pStyle w:val="4"/>
        <w:shd w:val="clear" w:color="auto" w:fill="FFFFFF"/>
        <w:spacing w:before="150" w:beforeAutospacing="0" w:after="0" w:afterAutospacing="0" w:line="276" w:lineRule="auto"/>
        <w:ind w:left="720"/>
        <w:jc w:val="both"/>
        <w:rPr>
          <w:bCs w:val="0"/>
          <w:sz w:val="28"/>
          <w:szCs w:val="28"/>
        </w:rPr>
      </w:pPr>
      <w:r w:rsidRPr="006C31E8">
        <w:rPr>
          <w:bCs w:val="0"/>
          <w:sz w:val="28"/>
          <w:szCs w:val="28"/>
        </w:rPr>
        <w:t xml:space="preserve"> </w:t>
      </w:r>
      <w:r w:rsidR="003E41EA">
        <w:rPr>
          <w:bCs w:val="0"/>
          <w:sz w:val="28"/>
          <w:szCs w:val="28"/>
        </w:rPr>
        <w:t>3</w:t>
      </w:r>
      <w:r w:rsidR="00AE319A" w:rsidRPr="006C31E8">
        <w:rPr>
          <w:bCs w:val="0"/>
          <w:sz w:val="28"/>
          <w:szCs w:val="28"/>
        </w:rPr>
        <w:t>-4 класи</w:t>
      </w:r>
    </w:p>
    <w:p w:rsidR="003149F9" w:rsidRPr="00974576" w:rsidRDefault="003149F9"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П</w:t>
      </w:r>
      <w:r w:rsidR="002416A3" w:rsidRPr="006C31E8">
        <w:rPr>
          <w:rFonts w:ascii="Times New Roman" w:hAnsi="Times New Roman"/>
          <w:sz w:val="28"/>
          <w:szCs w:val="28"/>
        </w:rPr>
        <w:t>останови кабінету Міністрів України від 20 квітня 2011 року № 462 «Про затвердження Державного стандарту початкової</w:t>
      </w:r>
      <w:r w:rsidR="00BE5D35" w:rsidRPr="006C31E8">
        <w:rPr>
          <w:rFonts w:ascii="Times New Roman" w:hAnsi="Times New Roman"/>
          <w:sz w:val="28"/>
          <w:szCs w:val="28"/>
        </w:rPr>
        <w:t xml:space="preserve"> загальної освіти»</w:t>
      </w:r>
      <w:r w:rsidRPr="006C31E8">
        <w:rPr>
          <w:rFonts w:ascii="Times New Roman" w:hAnsi="Times New Roman"/>
          <w:sz w:val="28"/>
          <w:szCs w:val="28"/>
        </w:rPr>
        <w:t>;</w:t>
      </w:r>
    </w:p>
    <w:p w:rsidR="00655C41" w:rsidRPr="006C31E8" w:rsidRDefault="00BE5D35" w:rsidP="000C3D48">
      <w:pPr>
        <w:pStyle w:val="a4"/>
        <w:numPr>
          <w:ilvl w:val="0"/>
          <w:numId w:val="6"/>
        </w:numPr>
        <w:spacing w:after="0"/>
        <w:jc w:val="both"/>
        <w:rPr>
          <w:rFonts w:ascii="Times New Roman" w:hAnsi="Times New Roman"/>
          <w:sz w:val="28"/>
          <w:szCs w:val="28"/>
        </w:rPr>
      </w:pPr>
      <w:r w:rsidRPr="006C31E8">
        <w:rPr>
          <w:rFonts w:ascii="Times New Roman" w:hAnsi="Times New Roman"/>
          <w:sz w:val="28"/>
          <w:szCs w:val="28"/>
        </w:rPr>
        <w:t xml:space="preserve">Типової освітньої програми закладів загальної середньої освіти І ступеня, затвердженої наказом </w:t>
      </w:r>
      <w:r w:rsidR="003149F9" w:rsidRPr="006C31E8">
        <w:rPr>
          <w:rFonts w:ascii="Times New Roman" w:hAnsi="Times New Roman"/>
          <w:sz w:val="28"/>
          <w:szCs w:val="28"/>
        </w:rPr>
        <w:t>МОН України № 407 від 20.04.2018 року.</w:t>
      </w:r>
    </w:p>
    <w:p w:rsidR="005E405E" w:rsidRPr="006C31E8" w:rsidRDefault="005E405E" w:rsidP="000C3D48">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 xml:space="preserve">Програму побудовано із врахуванням таких принципів: </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дитиноцентрованості і природовідповідності;</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узгодження цілей, змісту і очікуваних результатів навчання;</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lastRenderedPageBreak/>
        <w:t>-</w:t>
      </w:r>
      <w:r w:rsidRPr="006C31E8">
        <w:rPr>
          <w:rFonts w:ascii="Times New Roman" w:hAnsi="Times New Roman"/>
          <w:sz w:val="28"/>
          <w:szCs w:val="28"/>
        </w:rPr>
        <w:tab/>
        <w:t>науковості, доступності і практичної спрямованості змісту;</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наступності і перспективності навчання;</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взаємозв’язаного формування ключових і предметних компетентностей;</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      логічної послідовності і достатності засвоєння учнями предметних компетентностей;</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можливостей реалізації змісту освіти через предмети або інтегровані курси;</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творчого використання вчителем програми залежно від умов навчання;</w:t>
      </w:r>
    </w:p>
    <w:p w:rsidR="005E405E" w:rsidRPr="006C31E8" w:rsidRDefault="005E405E" w:rsidP="000C3D48">
      <w:pPr>
        <w:spacing w:after="0"/>
        <w:ind w:firstLine="851"/>
        <w:jc w:val="both"/>
        <w:rPr>
          <w:rFonts w:ascii="Times New Roman" w:hAnsi="Times New Roman"/>
          <w:sz w:val="28"/>
          <w:szCs w:val="28"/>
        </w:rPr>
      </w:pPr>
      <w:r w:rsidRPr="006C31E8">
        <w:rPr>
          <w:rFonts w:ascii="Times New Roman" w:hAnsi="Times New Roman"/>
          <w:sz w:val="28"/>
          <w:szCs w:val="28"/>
        </w:rPr>
        <w:t>-</w:t>
      </w:r>
      <w:r w:rsidRPr="006C31E8">
        <w:rPr>
          <w:rFonts w:ascii="Times New Roman" w:hAnsi="Times New Roman"/>
          <w:sz w:val="28"/>
          <w:szCs w:val="28"/>
        </w:rPr>
        <w:tab/>
        <w:t>адаптації до індивідуальних особливостей, інтелектуальних і фізичних можливостей, потреб та інтересів дітей.</w:t>
      </w:r>
    </w:p>
    <w:p w:rsidR="005E405E" w:rsidRPr="006C31E8" w:rsidRDefault="005E405E" w:rsidP="000C3D48">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w:t>
      </w:r>
      <w:r w:rsidRPr="006C31E8">
        <w:rPr>
          <w:rFonts w:ascii="Times New Roman" w:eastAsia="Times New Roman" w:hAnsi="Times New Roman"/>
          <w:iCs/>
          <w:sz w:val="28"/>
          <w:szCs w:val="28"/>
          <w:lang w:eastAsia="ru-RU"/>
        </w:rPr>
        <w:t>початкової освіти </w:t>
      </w:r>
      <w:r w:rsidRPr="006C31E8">
        <w:rPr>
          <w:rFonts w:ascii="Times New Roman" w:eastAsia="Times New Roman" w:hAnsi="Times New Roman"/>
          <w:sz w:val="28"/>
          <w:szCs w:val="28"/>
          <w:lang w:eastAsia="ru-RU"/>
        </w:rPr>
        <w:t xml:space="preserve">окреслює рекомендовані підходи до планування й організації єдиного комплексу освітніх компонентів для досягнення учнями </w:t>
      </w:r>
      <w:r w:rsidRPr="006C31E8">
        <w:rPr>
          <w:rFonts w:ascii="Times New Roman" w:eastAsia="Times New Roman" w:hAnsi="Times New Roman"/>
          <w:iCs/>
          <w:sz w:val="28"/>
          <w:szCs w:val="28"/>
          <w:lang w:eastAsia="ru-RU"/>
        </w:rPr>
        <w:t>обов’язкових результатів навчання</w:t>
      </w:r>
      <w:r w:rsidRPr="006C31E8">
        <w:rPr>
          <w:rFonts w:ascii="Times New Roman" w:eastAsia="Times New Roman" w:hAnsi="Times New Roman"/>
          <w:sz w:val="28"/>
          <w:szCs w:val="28"/>
          <w:lang w:eastAsia="ru-RU"/>
        </w:rPr>
        <w:t>, визначених Державним стандартом початкової освіти.</w:t>
      </w:r>
    </w:p>
    <w:p w:rsidR="005E405E" w:rsidRPr="006C31E8" w:rsidRDefault="005E405E" w:rsidP="000C3D48">
      <w:pPr>
        <w:shd w:val="clear" w:color="auto" w:fill="FFFFFF"/>
        <w:spacing w:after="0"/>
        <w:ind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Освітня програма визначає:</w:t>
      </w:r>
    </w:p>
    <w:p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загальний обсяг навчального навантаження та </w:t>
      </w:r>
      <w:r w:rsidRPr="006C31E8">
        <w:rPr>
          <w:rFonts w:ascii="Times New Roman" w:eastAsia="Times New Roman" w:hAnsi="Times New Roman"/>
          <w:iCs/>
          <w:sz w:val="28"/>
          <w:szCs w:val="28"/>
          <w:lang w:eastAsia="ru-RU"/>
        </w:rPr>
        <w:t>очікувані результати навчання</w:t>
      </w:r>
      <w:r w:rsidRPr="006C31E8">
        <w:rPr>
          <w:rFonts w:ascii="Times New Roman" w:eastAsia="Times New Roman" w:hAnsi="Times New Roman"/>
          <w:sz w:val="28"/>
          <w:szCs w:val="28"/>
          <w:lang w:eastAsia="ru-RU"/>
        </w:rPr>
        <w:t> здобувачів освіти, подані в рамках освітніх галузей;</w:t>
      </w:r>
    </w:p>
    <w:p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перелік та пропонований зміст освітніх галузей, укладений за змістовими лініями;</w:t>
      </w:r>
    </w:p>
    <w:p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орієнтовну тривалість і можливі взаємозв’язки освітніх галузей, предметів, дисциплін тощо, зокрема їхньої інтеграції, а також логічної послідовності їхнього вивчення;</w:t>
      </w:r>
    </w:p>
    <w:p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рекомендовані форми організації освітнього процесу та інструменти системи внутрішнього забезпечення якості освіти;</w:t>
      </w:r>
    </w:p>
    <w:p w:rsidR="005E405E" w:rsidRPr="006C31E8" w:rsidRDefault="005E405E" w:rsidP="000A1D48">
      <w:pPr>
        <w:numPr>
          <w:ilvl w:val="0"/>
          <w:numId w:val="7"/>
        </w:numPr>
        <w:shd w:val="clear" w:color="auto" w:fill="FFFFFF"/>
        <w:spacing w:after="0"/>
        <w:ind w:left="0" w:firstLine="851"/>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вимоги до осіб, які можуть розпочати навчання за цією програмою.</w:t>
      </w:r>
    </w:p>
    <w:p w:rsidR="005E405E" w:rsidRPr="006C31E8" w:rsidRDefault="005E405E" w:rsidP="000A1D48">
      <w:pPr>
        <w:shd w:val="clear" w:color="auto" w:fill="FFFFFF"/>
        <w:ind w:firstLine="851"/>
        <w:rPr>
          <w:rFonts w:eastAsia="Times New Roman"/>
          <w:lang w:eastAsia="ru-RU"/>
        </w:rPr>
      </w:pPr>
    </w:p>
    <w:p w:rsidR="00112087" w:rsidRDefault="00C32AFC" w:rsidP="00112087">
      <w:pPr>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112087">
        <w:rPr>
          <w:rFonts w:ascii="Times New Roman" w:hAnsi="Times New Roman"/>
          <w:b/>
          <w:caps/>
          <w:sz w:val="28"/>
          <w:szCs w:val="28"/>
          <w:lang w:val="ru-RU"/>
        </w:rPr>
        <w:t>ІІ</w:t>
      </w:r>
    </w:p>
    <w:p w:rsidR="00375395" w:rsidRPr="006C31E8" w:rsidRDefault="00C0153E" w:rsidP="00112087">
      <w:pPr>
        <w:jc w:val="center"/>
        <w:rPr>
          <w:rFonts w:ascii="Times New Roman" w:hAnsi="Times New Roman"/>
          <w:sz w:val="28"/>
          <w:szCs w:val="28"/>
        </w:rPr>
      </w:pPr>
      <w:r w:rsidRPr="006C31E8">
        <w:rPr>
          <w:rFonts w:ascii="Times New Roman" w:hAnsi="Times New Roman"/>
          <w:b/>
          <w:bCs/>
          <w:sz w:val="28"/>
          <w:szCs w:val="28"/>
        </w:rPr>
        <w:t>Загальний обсяг навчального навантаження</w:t>
      </w:r>
    </w:p>
    <w:p w:rsidR="00375395" w:rsidRDefault="00375395" w:rsidP="000A1D48">
      <w:pPr>
        <w:spacing w:after="0"/>
        <w:ind w:firstLine="709"/>
        <w:jc w:val="both"/>
        <w:rPr>
          <w:rFonts w:ascii="Times New Roman" w:hAnsi="Times New Roman"/>
          <w:sz w:val="28"/>
          <w:szCs w:val="28"/>
        </w:rPr>
      </w:pPr>
      <w:r w:rsidRPr="006C31E8">
        <w:rPr>
          <w:rFonts w:ascii="Times New Roman" w:hAnsi="Times New Roman"/>
          <w:sz w:val="28"/>
          <w:szCs w:val="28"/>
        </w:rPr>
        <w:t>Загальни</w:t>
      </w:r>
      <w:r w:rsidR="003E41EA">
        <w:rPr>
          <w:rFonts w:ascii="Times New Roman" w:hAnsi="Times New Roman"/>
          <w:sz w:val="28"/>
          <w:szCs w:val="28"/>
        </w:rPr>
        <w:t>й обсяг годин для 1-2 класів 1680 годин/навчальний рік:</w:t>
      </w:r>
    </w:p>
    <w:p w:rsidR="003E41EA" w:rsidRDefault="003E41EA" w:rsidP="000A1D48">
      <w:pPr>
        <w:spacing w:after="0"/>
        <w:ind w:firstLine="709"/>
        <w:jc w:val="both"/>
        <w:rPr>
          <w:rFonts w:ascii="Times New Roman" w:hAnsi="Times New Roman"/>
          <w:sz w:val="28"/>
          <w:szCs w:val="28"/>
        </w:rPr>
      </w:pPr>
      <w:r>
        <w:rPr>
          <w:rFonts w:ascii="Times New Roman" w:hAnsi="Times New Roman"/>
          <w:sz w:val="28"/>
          <w:szCs w:val="28"/>
        </w:rPr>
        <w:t>для 1 класу - 805</w:t>
      </w:r>
      <w:r w:rsidRPr="006C31E8">
        <w:rPr>
          <w:rFonts w:ascii="Times New Roman" w:hAnsi="Times New Roman"/>
          <w:sz w:val="28"/>
          <w:szCs w:val="28"/>
        </w:rPr>
        <w:t xml:space="preserve"> годин/навчальний рік,</w:t>
      </w:r>
    </w:p>
    <w:p w:rsidR="003E41EA" w:rsidRPr="006C31E8" w:rsidRDefault="003E41EA" w:rsidP="003E41EA">
      <w:pPr>
        <w:ind w:firstLine="709"/>
        <w:jc w:val="both"/>
        <w:rPr>
          <w:rFonts w:ascii="Times New Roman" w:hAnsi="Times New Roman"/>
          <w:sz w:val="28"/>
          <w:szCs w:val="28"/>
        </w:rPr>
      </w:pPr>
      <w:r>
        <w:rPr>
          <w:rFonts w:ascii="Times New Roman" w:hAnsi="Times New Roman"/>
          <w:sz w:val="28"/>
          <w:szCs w:val="28"/>
        </w:rPr>
        <w:t>для 4 класу – 875</w:t>
      </w:r>
      <w:r w:rsidRPr="006C31E8">
        <w:rPr>
          <w:rFonts w:ascii="Times New Roman" w:hAnsi="Times New Roman"/>
          <w:sz w:val="28"/>
          <w:szCs w:val="28"/>
        </w:rPr>
        <w:t xml:space="preserve"> годин/навчальний рік. </w:t>
      </w:r>
    </w:p>
    <w:p w:rsidR="00375395" w:rsidRPr="006C31E8" w:rsidRDefault="00375395" w:rsidP="003E41EA">
      <w:pPr>
        <w:spacing w:after="0"/>
        <w:ind w:firstLine="709"/>
        <w:jc w:val="both"/>
        <w:rPr>
          <w:rFonts w:ascii="Times New Roman" w:hAnsi="Times New Roman"/>
          <w:sz w:val="28"/>
          <w:szCs w:val="28"/>
        </w:rPr>
      </w:pPr>
      <w:r w:rsidRPr="006C31E8">
        <w:rPr>
          <w:rFonts w:ascii="Times New Roman" w:hAnsi="Times New Roman"/>
          <w:sz w:val="28"/>
          <w:szCs w:val="28"/>
        </w:rPr>
        <w:t>Загальний обсяг навч</w:t>
      </w:r>
      <w:r w:rsidR="003E41EA">
        <w:rPr>
          <w:rFonts w:ascii="Times New Roman" w:hAnsi="Times New Roman"/>
          <w:sz w:val="28"/>
          <w:szCs w:val="28"/>
        </w:rPr>
        <w:t>ального навантаження для учнів 3-4</w:t>
      </w:r>
      <w:r w:rsidRPr="006C31E8">
        <w:rPr>
          <w:rFonts w:ascii="Times New Roman" w:hAnsi="Times New Roman"/>
          <w:sz w:val="28"/>
          <w:szCs w:val="28"/>
        </w:rPr>
        <w:t xml:space="preserve"> класів  скла</w:t>
      </w:r>
      <w:r w:rsidR="003E41EA">
        <w:rPr>
          <w:rFonts w:ascii="Times New Roman" w:hAnsi="Times New Roman"/>
          <w:sz w:val="28"/>
          <w:szCs w:val="28"/>
        </w:rPr>
        <w:t>дає 1855 годин/навчальний рік (</w:t>
      </w:r>
      <w:r w:rsidRPr="006C31E8">
        <w:rPr>
          <w:rFonts w:ascii="Times New Roman" w:hAnsi="Times New Roman"/>
          <w:sz w:val="28"/>
          <w:szCs w:val="28"/>
        </w:rPr>
        <w:t>з урахуванням поділу класу на групи при вивченні інформатики):</w:t>
      </w:r>
    </w:p>
    <w:p w:rsidR="00375395" w:rsidRPr="006C31E8" w:rsidRDefault="00375395" w:rsidP="000A1D48">
      <w:pPr>
        <w:spacing w:after="0"/>
        <w:ind w:firstLine="709"/>
        <w:jc w:val="both"/>
        <w:rPr>
          <w:rFonts w:ascii="Times New Roman" w:hAnsi="Times New Roman"/>
          <w:sz w:val="28"/>
          <w:szCs w:val="28"/>
        </w:rPr>
      </w:pPr>
      <w:r w:rsidRPr="006C31E8">
        <w:rPr>
          <w:rFonts w:ascii="Times New Roman" w:hAnsi="Times New Roman"/>
          <w:sz w:val="28"/>
          <w:szCs w:val="28"/>
        </w:rPr>
        <w:t xml:space="preserve">для 3 класу – 945 годин/навчальний рік, </w:t>
      </w:r>
    </w:p>
    <w:p w:rsidR="00375395" w:rsidRPr="006C31E8" w:rsidRDefault="00AE319A" w:rsidP="000A1D48">
      <w:pPr>
        <w:ind w:firstLine="709"/>
        <w:jc w:val="both"/>
        <w:rPr>
          <w:rFonts w:ascii="Times New Roman" w:hAnsi="Times New Roman"/>
          <w:sz w:val="28"/>
          <w:szCs w:val="28"/>
        </w:rPr>
      </w:pPr>
      <w:r w:rsidRPr="006C31E8">
        <w:rPr>
          <w:rFonts w:ascii="Times New Roman" w:hAnsi="Times New Roman"/>
          <w:sz w:val="28"/>
          <w:szCs w:val="28"/>
        </w:rPr>
        <w:t>для 4 класу – 910</w:t>
      </w:r>
      <w:r w:rsidR="00375395" w:rsidRPr="006C31E8">
        <w:rPr>
          <w:rFonts w:ascii="Times New Roman" w:hAnsi="Times New Roman"/>
          <w:sz w:val="28"/>
          <w:szCs w:val="28"/>
        </w:rPr>
        <w:t xml:space="preserve"> годин/навчальний рік. </w:t>
      </w:r>
    </w:p>
    <w:p w:rsidR="00A17C5B" w:rsidRPr="006C31E8" w:rsidRDefault="00A17C5B" w:rsidP="000A1D48">
      <w:pPr>
        <w:shd w:val="clear" w:color="auto" w:fill="FFFFFF"/>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     Навчальні плани зорієнтовані на роботу початкової школи за 5-денним навчальними тижнем.</w:t>
      </w:r>
      <w:r w:rsidRPr="006C31E8">
        <w:rPr>
          <w:rFonts w:ascii="Times New Roman" w:hAnsi="Times New Roman"/>
          <w:sz w:val="28"/>
          <w:szCs w:val="28"/>
        </w:rPr>
        <w:t xml:space="preserve"> </w:t>
      </w:r>
      <w:r w:rsidRPr="006C31E8">
        <w:rPr>
          <w:rFonts w:ascii="Times New Roman" w:eastAsia="Times New Roman" w:hAnsi="Times New Roman"/>
          <w:sz w:val="28"/>
          <w:szCs w:val="28"/>
          <w:lang w:eastAsia="ru-RU"/>
        </w:rPr>
        <w:t>Повноцінність початкової освіти реалізується як інваріантної, так і варіативної складових.</w:t>
      </w:r>
    </w:p>
    <w:p w:rsidR="00AE319A" w:rsidRPr="006C31E8" w:rsidRDefault="00AE319A" w:rsidP="000A1D48">
      <w:pPr>
        <w:ind w:firstLine="709"/>
        <w:jc w:val="both"/>
        <w:rPr>
          <w:rFonts w:ascii="Times New Roman" w:hAnsi="Times New Roman"/>
          <w:sz w:val="28"/>
          <w:szCs w:val="28"/>
        </w:rPr>
      </w:pPr>
      <w:r w:rsidRPr="006C31E8">
        <w:rPr>
          <w:rFonts w:ascii="Times New Roman" w:hAnsi="Times New Roman"/>
          <w:sz w:val="28"/>
          <w:szCs w:val="28"/>
        </w:rPr>
        <w:lastRenderedPageBreak/>
        <w:t xml:space="preserve">Детальний розподіл навчального навантаження на тиждень окреслено у навчальних планах </w:t>
      </w:r>
      <w:r w:rsidR="001C0743" w:rsidRPr="006C31E8">
        <w:rPr>
          <w:rFonts w:ascii="Times New Roman" w:hAnsi="Times New Roman"/>
          <w:sz w:val="28"/>
          <w:szCs w:val="28"/>
        </w:rPr>
        <w:t>І ступеня</w:t>
      </w:r>
      <w:r w:rsidRPr="006C31E8">
        <w:rPr>
          <w:rFonts w:ascii="Times New Roman" w:hAnsi="Times New Roman"/>
          <w:sz w:val="28"/>
          <w:szCs w:val="28"/>
        </w:rPr>
        <w:t xml:space="preserve"> Кова</w:t>
      </w:r>
      <w:r w:rsidR="00964F11">
        <w:rPr>
          <w:rFonts w:ascii="Times New Roman" w:hAnsi="Times New Roman"/>
          <w:sz w:val="28"/>
          <w:szCs w:val="28"/>
        </w:rPr>
        <w:t>лівського закладу загальної середньої освіти</w:t>
      </w:r>
      <w:r w:rsidRPr="006C31E8">
        <w:rPr>
          <w:rFonts w:ascii="Times New Roman" w:hAnsi="Times New Roman"/>
          <w:sz w:val="28"/>
          <w:szCs w:val="28"/>
        </w:rPr>
        <w:t xml:space="preserve"> І-ІІІ ступенів /Додаток 1,2/.</w:t>
      </w:r>
    </w:p>
    <w:p w:rsidR="001C0743" w:rsidRPr="006C31E8" w:rsidRDefault="001C0743" w:rsidP="000A1D48">
      <w:pPr>
        <w:pStyle w:val="rvps2"/>
        <w:shd w:val="clear" w:color="auto" w:fill="FFFFFF"/>
        <w:spacing w:before="0" w:beforeAutospacing="0" w:after="0" w:afterAutospacing="0" w:line="276" w:lineRule="auto"/>
        <w:ind w:firstLine="450"/>
        <w:jc w:val="both"/>
        <w:textAlignment w:val="baseline"/>
        <w:rPr>
          <w:sz w:val="28"/>
          <w:szCs w:val="28"/>
        </w:rPr>
      </w:pPr>
      <w:r w:rsidRPr="006C31E8">
        <w:rPr>
          <w:rFonts w:eastAsia="Calibri"/>
          <w:sz w:val="28"/>
          <w:szCs w:val="28"/>
        </w:rPr>
        <w:t>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w:t>
      </w:r>
    </w:p>
    <w:p w:rsidR="00C32AFC" w:rsidRPr="006C31E8" w:rsidRDefault="00375395" w:rsidP="000A1D48">
      <w:pPr>
        <w:ind w:firstLine="709"/>
        <w:jc w:val="both"/>
        <w:rPr>
          <w:rFonts w:ascii="Times New Roman" w:hAnsi="Times New Roman"/>
          <w:sz w:val="28"/>
          <w:szCs w:val="28"/>
        </w:rPr>
      </w:pPr>
      <w:r w:rsidRPr="006C31E8">
        <w:rPr>
          <w:rFonts w:ascii="Times New Roman" w:hAnsi="Times New Roman"/>
          <w:sz w:val="28"/>
          <w:szCs w:val="28"/>
          <w:lang w:eastAsia="uk-UA"/>
        </w:rPr>
        <w:t>У початковій школі</w:t>
      </w:r>
      <w:r w:rsidR="003E41EA">
        <w:rPr>
          <w:rFonts w:ascii="Times New Roman" w:hAnsi="Times New Roman"/>
          <w:sz w:val="28"/>
          <w:szCs w:val="28"/>
          <w:lang w:eastAsia="uk-UA"/>
        </w:rPr>
        <w:t xml:space="preserve"> /4</w:t>
      </w:r>
      <w:r w:rsidR="001C0743" w:rsidRPr="006C31E8">
        <w:rPr>
          <w:rFonts w:ascii="Times New Roman" w:hAnsi="Times New Roman"/>
          <w:sz w:val="28"/>
          <w:szCs w:val="28"/>
          <w:lang w:eastAsia="uk-UA"/>
        </w:rPr>
        <w:t xml:space="preserve"> клас/</w:t>
      </w:r>
      <w:r w:rsidRPr="006C31E8">
        <w:rPr>
          <w:rFonts w:ascii="Times New Roman" w:hAnsi="Times New Roman"/>
          <w:sz w:val="28"/>
          <w:szCs w:val="28"/>
          <w:lang w:eastAsia="uk-UA"/>
        </w:rPr>
        <w:t xml:space="preserve"> здійснюватиметься поділ класів на групи при вивченні інформатики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p>
    <w:p w:rsidR="00375395" w:rsidRPr="006C31E8" w:rsidRDefault="00375395" w:rsidP="000A1D48">
      <w:pPr>
        <w:jc w:val="both"/>
        <w:rPr>
          <w:rFonts w:ascii="Times New Roman" w:hAnsi="Times New Roman"/>
          <w:sz w:val="28"/>
          <w:szCs w:val="28"/>
        </w:rPr>
      </w:pPr>
      <w:r w:rsidRPr="006C31E8">
        <w:rPr>
          <w:rFonts w:ascii="Times New Roman" w:hAnsi="Times New Roman"/>
          <w:b/>
          <w:sz w:val="28"/>
          <w:szCs w:val="28"/>
          <w:lang w:val="ru-RU"/>
        </w:rPr>
        <w:t>Перелік освітніх галузей</w:t>
      </w:r>
      <w:r w:rsidRPr="006C31E8">
        <w:rPr>
          <w:rFonts w:ascii="Times New Roman" w:hAnsi="Times New Roman"/>
          <w:b/>
          <w:sz w:val="28"/>
          <w:szCs w:val="28"/>
        </w:rPr>
        <w:t xml:space="preserve"> для 1</w:t>
      </w:r>
      <w:r w:rsidR="00B37D92">
        <w:rPr>
          <w:rFonts w:ascii="Times New Roman" w:hAnsi="Times New Roman"/>
          <w:b/>
          <w:sz w:val="28"/>
          <w:szCs w:val="28"/>
        </w:rPr>
        <w:t>-</w:t>
      </w:r>
      <w:r w:rsidR="003E41EA">
        <w:rPr>
          <w:rFonts w:ascii="Times New Roman" w:hAnsi="Times New Roman"/>
          <w:b/>
          <w:sz w:val="28"/>
          <w:szCs w:val="28"/>
        </w:rPr>
        <w:t>2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7938"/>
      </w:tblGrid>
      <w:tr w:rsidR="006C31E8" w:rsidRPr="006C31E8" w:rsidTr="00FF21EF">
        <w:tc>
          <w:tcPr>
            <w:tcW w:w="7938" w:type="dxa"/>
            <w:shd w:val="clear" w:color="auto" w:fill="auto"/>
          </w:tcPr>
          <w:p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w:t>
            </w:r>
            <w:r w:rsidR="00B35AC8" w:rsidRPr="006C31E8">
              <w:rPr>
                <w:rFonts w:ascii="Times New Roman" w:hAnsi="Times New Roman"/>
                <w:sz w:val="28"/>
                <w:szCs w:val="28"/>
              </w:rPr>
              <w:t>овно-літературна (М</w:t>
            </w:r>
            <w:r w:rsidR="00D03AC8" w:rsidRPr="006C31E8">
              <w:rPr>
                <w:rFonts w:ascii="Times New Roman" w:hAnsi="Times New Roman"/>
                <w:sz w:val="28"/>
                <w:szCs w:val="28"/>
              </w:rPr>
              <w:t>О</w:t>
            </w:r>
            <w:r w:rsidR="00B35AC8" w:rsidRPr="006C31E8">
              <w:rPr>
                <w:rFonts w:ascii="Times New Roman" w:hAnsi="Times New Roman"/>
                <w:sz w:val="28"/>
                <w:szCs w:val="28"/>
              </w:rPr>
              <w:t>В</w:t>
            </w:r>
            <w:r w:rsidR="00D03AC8" w:rsidRPr="006C31E8">
              <w:rPr>
                <w:rFonts w:ascii="Times New Roman" w:hAnsi="Times New Roman"/>
                <w:sz w:val="28"/>
                <w:szCs w:val="28"/>
              </w:rPr>
              <w:t>)</w:t>
            </w:r>
          </w:p>
          <w:p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Інформатична (ІФО)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Соціальна і здоров’язбережувальна (СЗО)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rsidTr="00FF21EF">
        <w:tc>
          <w:tcPr>
            <w:tcW w:w="7938" w:type="dxa"/>
            <w:shd w:val="clear" w:color="auto" w:fill="auto"/>
          </w:tcPr>
          <w:p w:rsidR="001C0743" w:rsidRPr="006C31E8" w:rsidRDefault="001C0743" w:rsidP="000A1D48">
            <w:pPr>
              <w:spacing w:after="0"/>
              <w:jc w:val="both"/>
              <w:rPr>
                <w:rFonts w:ascii="Times New Roman" w:eastAsia="Times New Roman" w:hAnsi="Times New Roman"/>
                <w:sz w:val="28"/>
                <w:szCs w:val="28"/>
              </w:rPr>
            </w:pPr>
            <w:r w:rsidRPr="006C31E8">
              <w:rPr>
                <w:rFonts w:ascii="Times New Roman" w:hAnsi="Times New Roman"/>
                <w:sz w:val="28"/>
                <w:szCs w:val="28"/>
              </w:rPr>
              <w:t>Фізкультурна (ФІО)</w:t>
            </w:r>
          </w:p>
        </w:tc>
      </w:tr>
    </w:tbl>
    <w:p w:rsidR="001C0743" w:rsidRPr="006C31E8" w:rsidRDefault="001C0743" w:rsidP="000C3D48">
      <w:pPr>
        <w:tabs>
          <w:tab w:val="left" w:pos="1170"/>
        </w:tabs>
        <w:spacing w:after="0"/>
        <w:rPr>
          <w:rFonts w:ascii="Times New Roman" w:hAnsi="Times New Roman"/>
          <w:b/>
          <w:i/>
          <w:sz w:val="28"/>
          <w:szCs w:val="28"/>
        </w:rPr>
      </w:pPr>
    </w:p>
    <w:p w:rsidR="00375395" w:rsidRPr="006C31E8" w:rsidRDefault="00B37D92" w:rsidP="000A1D48">
      <w:pPr>
        <w:spacing w:after="0"/>
        <w:rPr>
          <w:rFonts w:ascii="Times New Roman" w:hAnsi="Times New Roman"/>
          <w:b/>
          <w:sz w:val="28"/>
          <w:szCs w:val="28"/>
        </w:rPr>
      </w:pPr>
      <w:r>
        <w:rPr>
          <w:rFonts w:ascii="Times New Roman" w:hAnsi="Times New Roman"/>
          <w:b/>
          <w:sz w:val="28"/>
          <w:szCs w:val="28"/>
        </w:rPr>
        <w:t>Перелік освітніх галузей для 3-</w:t>
      </w:r>
      <w:r w:rsidR="003E41EA">
        <w:rPr>
          <w:rFonts w:ascii="Times New Roman" w:hAnsi="Times New Roman"/>
          <w:b/>
          <w:sz w:val="28"/>
          <w:szCs w:val="28"/>
        </w:rPr>
        <w:t>4</w:t>
      </w:r>
      <w:r w:rsidR="00375395" w:rsidRPr="006C31E8">
        <w:rPr>
          <w:rFonts w:ascii="Times New Roman" w:hAnsi="Times New Roman"/>
          <w:b/>
          <w:sz w:val="28"/>
          <w:szCs w:val="28"/>
        </w:rPr>
        <w:t xml:space="preserve"> класів</w:t>
      </w:r>
    </w:p>
    <w:p w:rsidR="00375395" w:rsidRPr="006C31E8" w:rsidRDefault="000C3D48" w:rsidP="000A1D48">
      <w:pPr>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«Мови і літератури» через окремі предмети «</w:t>
      </w:r>
      <w:r w:rsidR="00375395" w:rsidRPr="006C31E8">
        <w:rPr>
          <w:rFonts w:ascii="Times New Roman" w:hAnsi="Times New Roman"/>
          <w:sz w:val="28"/>
          <w:szCs w:val="28"/>
          <w:lang w:eastAsia="uk-UA"/>
        </w:rPr>
        <w:t>У</w:t>
      </w:r>
      <w:r>
        <w:rPr>
          <w:rFonts w:ascii="Times New Roman" w:hAnsi="Times New Roman"/>
          <w:sz w:val="28"/>
          <w:szCs w:val="28"/>
          <w:lang w:eastAsia="uk-UA"/>
        </w:rPr>
        <w:t>країнська мова (мова і читання)», «Іноземна мова»</w:t>
      </w:r>
      <w:r w:rsidR="00375395" w:rsidRPr="006C31E8">
        <w:rPr>
          <w:rFonts w:ascii="Times New Roman" w:hAnsi="Times New Roman"/>
          <w:sz w:val="28"/>
          <w:szCs w:val="28"/>
          <w:lang w:eastAsia="uk-UA"/>
        </w:rPr>
        <w:t>.</w:t>
      </w:r>
    </w:p>
    <w:p w:rsidR="00375395" w:rsidRPr="006C31E8" w:rsidRDefault="000C3D48" w:rsidP="000A1D48">
      <w:pPr>
        <w:spacing w:after="0"/>
        <w:ind w:firstLine="709"/>
        <w:jc w:val="both"/>
        <w:rPr>
          <w:rFonts w:ascii="Times New Roman" w:hAnsi="Times New Roman"/>
          <w:sz w:val="28"/>
          <w:szCs w:val="28"/>
        </w:rPr>
      </w:pPr>
      <w:r>
        <w:rPr>
          <w:rFonts w:ascii="Times New Roman" w:hAnsi="Times New Roman"/>
          <w:sz w:val="28"/>
          <w:szCs w:val="28"/>
          <w:lang w:eastAsia="uk-UA"/>
        </w:rPr>
        <w:t>Освітні галузі «Математика», «Природознавство»</w:t>
      </w:r>
      <w:r w:rsidR="00375395" w:rsidRPr="006C31E8">
        <w:rPr>
          <w:rFonts w:ascii="Times New Roman" w:hAnsi="Times New Roman"/>
          <w:sz w:val="28"/>
          <w:szCs w:val="28"/>
          <w:lang w:eastAsia="uk-UA"/>
        </w:rPr>
        <w:t xml:space="preserve"> реалізуються че</w:t>
      </w:r>
      <w:r>
        <w:rPr>
          <w:rFonts w:ascii="Times New Roman" w:hAnsi="Times New Roman"/>
          <w:sz w:val="28"/>
          <w:szCs w:val="28"/>
          <w:lang w:eastAsia="uk-UA"/>
        </w:rPr>
        <w:t>рез однойменні окремі предмети - відповідно, «Математика», «Природознавство»</w:t>
      </w:r>
      <w:r w:rsidR="00375395" w:rsidRPr="006C31E8">
        <w:rPr>
          <w:rFonts w:ascii="Times New Roman" w:hAnsi="Times New Roman"/>
          <w:sz w:val="28"/>
          <w:szCs w:val="28"/>
          <w:lang w:eastAsia="uk-UA"/>
        </w:rPr>
        <w:t>.</w:t>
      </w:r>
    </w:p>
    <w:p w:rsidR="00375395" w:rsidRPr="006C31E8" w:rsidRDefault="000C3D48" w:rsidP="000A1D48">
      <w:pPr>
        <w:shd w:val="clear" w:color="auto" w:fill="FFFFFF"/>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w:t>
      </w:r>
      <w:r w:rsidR="001E3943">
        <w:rPr>
          <w:rFonts w:ascii="Times New Roman" w:hAnsi="Times New Roman"/>
          <w:sz w:val="28"/>
          <w:szCs w:val="28"/>
          <w:lang w:eastAsia="uk-UA"/>
        </w:rPr>
        <w:t xml:space="preserve">Суспільствознавство» </w:t>
      </w:r>
      <w:r w:rsidR="00375395" w:rsidRPr="006C31E8">
        <w:rPr>
          <w:rFonts w:ascii="Times New Roman" w:hAnsi="Times New Roman"/>
          <w:sz w:val="28"/>
          <w:szCs w:val="28"/>
          <w:lang w:eastAsia="uk-UA"/>
        </w:rPr>
        <w:t xml:space="preserve">реалізується </w:t>
      </w:r>
      <w:r w:rsidR="001E3943">
        <w:rPr>
          <w:rFonts w:ascii="Times New Roman" w:hAnsi="Times New Roman"/>
          <w:sz w:val="28"/>
          <w:szCs w:val="28"/>
          <w:lang w:eastAsia="uk-UA"/>
        </w:rPr>
        <w:t>через предмет «Я у світі»</w:t>
      </w:r>
      <w:r w:rsidR="00375395" w:rsidRPr="006C31E8">
        <w:rPr>
          <w:rFonts w:ascii="Times New Roman" w:hAnsi="Times New Roman"/>
          <w:sz w:val="28"/>
          <w:szCs w:val="28"/>
          <w:lang w:eastAsia="uk-UA"/>
        </w:rPr>
        <w:t xml:space="preserve"> у 3-4-х класах.</w:t>
      </w:r>
    </w:p>
    <w:p w:rsidR="00375395" w:rsidRPr="006C31E8" w:rsidRDefault="001E3943" w:rsidP="000A1D48">
      <w:pPr>
        <w:spacing w:after="0"/>
        <w:ind w:firstLine="709"/>
        <w:jc w:val="both"/>
        <w:rPr>
          <w:rFonts w:ascii="Times New Roman" w:hAnsi="Times New Roman"/>
          <w:sz w:val="28"/>
          <w:szCs w:val="28"/>
          <w:lang w:eastAsia="uk-UA"/>
        </w:rPr>
      </w:pPr>
      <w:r>
        <w:rPr>
          <w:rFonts w:ascii="Times New Roman" w:hAnsi="Times New Roman"/>
          <w:sz w:val="28"/>
          <w:szCs w:val="28"/>
          <w:lang w:eastAsia="uk-UA"/>
        </w:rPr>
        <w:t>Освітня галузь «Здоров'я і фізична культура»</w:t>
      </w:r>
      <w:r w:rsidR="00375395" w:rsidRPr="006C31E8">
        <w:rPr>
          <w:rFonts w:ascii="Times New Roman" w:hAnsi="Times New Roman"/>
          <w:sz w:val="28"/>
          <w:szCs w:val="28"/>
          <w:lang w:eastAsia="uk-UA"/>
        </w:rPr>
        <w:t xml:space="preserve"> реалізується</w:t>
      </w:r>
      <w:r>
        <w:rPr>
          <w:rFonts w:ascii="Times New Roman" w:hAnsi="Times New Roman"/>
          <w:sz w:val="28"/>
          <w:szCs w:val="28"/>
          <w:lang w:eastAsia="uk-UA"/>
        </w:rPr>
        <w:t xml:space="preserve"> через  окремі предмети «Основи здоров'я» та «Фізична культура»</w:t>
      </w:r>
      <w:r w:rsidR="00375395" w:rsidRPr="006C31E8">
        <w:rPr>
          <w:rFonts w:ascii="Times New Roman" w:hAnsi="Times New Roman"/>
          <w:sz w:val="28"/>
          <w:szCs w:val="28"/>
          <w:lang w:eastAsia="uk-UA"/>
        </w:rPr>
        <w:t xml:space="preserve">. </w:t>
      </w:r>
    </w:p>
    <w:p w:rsidR="00375395" w:rsidRPr="006C31E8" w:rsidRDefault="001E3943" w:rsidP="000A1D48">
      <w:pPr>
        <w:spacing w:after="0"/>
        <w:ind w:firstLine="709"/>
        <w:jc w:val="both"/>
        <w:rPr>
          <w:rFonts w:ascii="Times New Roman" w:hAnsi="Times New Roman"/>
          <w:sz w:val="28"/>
          <w:szCs w:val="28"/>
        </w:rPr>
      </w:pPr>
      <w:r>
        <w:rPr>
          <w:rFonts w:ascii="Times New Roman" w:hAnsi="Times New Roman"/>
          <w:sz w:val="28"/>
          <w:szCs w:val="28"/>
          <w:lang w:eastAsia="uk-UA"/>
        </w:rPr>
        <w:t>Освітня галузь «Технології»</w:t>
      </w:r>
      <w:r w:rsidR="00375395" w:rsidRPr="006C31E8">
        <w:rPr>
          <w:rFonts w:ascii="Times New Roman" w:hAnsi="Times New Roman"/>
          <w:sz w:val="28"/>
          <w:szCs w:val="28"/>
          <w:lang w:eastAsia="uk-UA"/>
        </w:rPr>
        <w:t xml:space="preserve"> реал</w:t>
      </w:r>
      <w:r>
        <w:rPr>
          <w:rFonts w:ascii="Times New Roman" w:hAnsi="Times New Roman"/>
          <w:sz w:val="28"/>
          <w:szCs w:val="28"/>
          <w:lang w:eastAsia="uk-UA"/>
        </w:rPr>
        <w:t>ізується через окремі предмети «Трудове навчання» та «Інформатика»</w:t>
      </w:r>
      <w:r w:rsidR="00375395" w:rsidRPr="006C31E8">
        <w:rPr>
          <w:rFonts w:ascii="Times New Roman" w:hAnsi="Times New Roman"/>
          <w:sz w:val="28"/>
          <w:szCs w:val="28"/>
          <w:lang w:eastAsia="uk-UA"/>
        </w:rPr>
        <w:t>.</w:t>
      </w:r>
    </w:p>
    <w:p w:rsidR="00375395" w:rsidRPr="006C31E8" w:rsidRDefault="001E3943" w:rsidP="000A1D48">
      <w:pPr>
        <w:spacing w:after="0"/>
        <w:ind w:firstLine="709"/>
        <w:jc w:val="both"/>
        <w:rPr>
          <w:rFonts w:ascii="Times New Roman" w:hAnsi="Times New Roman"/>
          <w:sz w:val="28"/>
          <w:szCs w:val="28"/>
          <w:lang w:eastAsia="uk-UA"/>
        </w:rPr>
      </w:pPr>
      <w:r>
        <w:rPr>
          <w:rFonts w:ascii="Times New Roman" w:hAnsi="Times New Roman"/>
          <w:sz w:val="28"/>
          <w:szCs w:val="28"/>
          <w:lang w:eastAsia="uk-UA"/>
        </w:rPr>
        <w:t>Освітня галузь «Мистецтво»</w:t>
      </w:r>
      <w:r w:rsidR="00375395" w:rsidRPr="006C31E8">
        <w:rPr>
          <w:rFonts w:ascii="Times New Roman" w:hAnsi="Times New Roman"/>
          <w:sz w:val="28"/>
          <w:szCs w:val="28"/>
          <w:lang w:eastAsia="uk-UA"/>
        </w:rPr>
        <w:t xml:space="preserve"> реалізуєт</w:t>
      </w:r>
      <w:r>
        <w:rPr>
          <w:rFonts w:ascii="Times New Roman" w:hAnsi="Times New Roman"/>
          <w:sz w:val="28"/>
          <w:szCs w:val="28"/>
          <w:lang w:eastAsia="uk-UA"/>
        </w:rPr>
        <w:t>ься через окремі предмети «Музичне мистецтво»</w:t>
      </w:r>
      <w:r w:rsidR="00375395" w:rsidRPr="006C31E8">
        <w:rPr>
          <w:rFonts w:ascii="Times New Roman" w:hAnsi="Times New Roman"/>
          <w:sz w:val="28"/>
          <w:szCs w:val="28"/>
          <w:lang w:eastAsia="uk-UA"/>
        </w:rPr>
        <w:t xml:space="preserve"> та «Образотворче мистецтво».</w:t>
      </w:r>
    </w:p>
    <w:p w:rsidR="00375395" w:rsidRPr="006C31E8" w:rsidRDefault="00375395" w:rsidP="000A1D48">
      <w:pPr>
        <w:spacing w:after="0"/>
        <w:ind w:firstLine="709"/>
        <w:jc w:val="both"/>
        <w:rPr>
          <w:rFonts w:ascii="Times New Roman" w:hAnsi="Times New Roman"/>
          <w:sz w:val="28"/>
          <w:szCs w:val="28"/>
          <w:lang w:eastAsia="uk-UA"/>
        </w:rPr>
      </w:pPr>
      <w:r w:rsidRPr="006C31E8">
        <w:rPr>
          <w:rFonts w:ascii="Times New Roman" w:hAnsi="Times New Roman"/>
          <w:sz w:val="28"/>
          <w:szCs w:val="28"/>
        </w:rPr>
        <w:t>З метою посиленого вивчення української мови як державної та якісної підготовки учнів до ЗНО з варіативної частини навчального плану  виділено додаткові години н</w:t>
      </w:r>
      <w:r w:rsidR="003E41EA">
        <w:rPr>
          <w:rFonts w:ascii="Times New Roman" w:hAnsi="Times New Roman"/>
          <w:sz w:val="28"/>
          <w:szCs w:val="28"/>
        </w:rPr>
        <w:t>а вивчення української мови  у 1</w:t>
      </w:r>
      <w:r w:rsidRPr="006C31E8">
        <w:rPr>
          <w:rFonts w:ascii="Times New Roman" w:hAnsi="Times New Roman"/>
          <w:sz w:val="28"/>
          <w:szCs w:val="28"/>
        </w:rPr>
        <w:t>-4 класах – 1 година на тиждень.</w:t>
      </w:r>
    </w:p>
    <w:p w:rsidR="00375395" w:rsidRPr="001E3943" w:rsidRDefault="00924B6E" w:rsidP="001E3943">
      <w:pPr>
        <w:spacing w:after="0"/>
        <w:ind w:firstLine="567"/>
        <w:jc w:val="both"/>
        <w:rPr>
          <w:rFonts w:ascii="Times New Roman" w:hAnsi="Times New Roman"/>
          <w:i/>
          <w:sz w:val="28"/>
          <w:szCs w:val="28"/>
        </w:rPr>
      </w:pPr>
      <w:r w:rsidRPr="006C31E8">
        <w:rPr>
          <w:rFonts w:ascii="Times New Roman" w:hAnsi="Times New Roman"/>
          <w:sz w:val="28"/>
          <w:szCs w:val="28"/>
        </w:rPr>
        <w:t>З метою реалізації завдання, визначеного у Концепції Н</w:t>
      </w:r>
      <w:r w:rsidR="00375395" w:rsidRPr="006C31E8">
        <w:rPr>
          <w:rFonts w:ascii="Times New Roman" w:hAnsi="Times New Roman"/>
          <w:sz w:val="28"/>
          <w:szCs w:val="28"/>
        </w:rPr>
        <w:t>ової української школи</w:t>
      </w:r>
      <w:r w:rsidR="001E3943">
        <w:rPr>
          <w:rFonts w:ascii="Times New Roman" w:hAnsi="Times New Roman"/>
          <w:sz w:val="28"/>
          <w:szCs w:val="28"/>
        </w:rPr>
        <w:t xml:space="preserve">, а саме: </w:t>
      </w:r>
      <w:r w:rsidR="004766B0" w:rsidRPr="006C31E8">
        <w:rPr>
          <w:rFonts w:ascii="Times New Roman" w:hAnsi="Times New Roman"/>
          <w:sz w:val="28"/>
          <w:szCs w:val="28"/>
        </w:rPr>
        <w:t xml:space="preserve">формування духовної, високоморальної особистості, майбутнього </w:t>
      </w:r>
      <w:r w:rsidR="004766B0" w:rsidRPr="006C31E8">
        <w:rPr>
          <w:rFonts w:ascii="Times New Roman" w:hAnsi="Times New Roman"/>
          <w:sz w:val="28"/>
          <w:szCs w:val="28"/>
        </w:rPr>
        <w:lastRenderedPageBreak/>
        <w:t xml:space="preserve">громадянина України на засадах християнських цінностей, розуміння важливості любові, віри, вірності у сучасному житті, із варіативної складової навчального плану запроваджено факультатив </w:t>
      </w:r>
      <w:r w:rsidR="00375395" w:rsidRPr="006C31E8">
        <w:rPr>
          <w:rFonts w:ascii="Times New Roman" w:hAnsi="Times New Roman"/>
          <w:sz w:val="28"/>
          <w:szCs w:val="28"/>
        </w:rPr>
        <w:t xml:space="preserve"> «Основи християнської етики»</w:t>
      </w:r>
      <w:r w:rsidR="00E10C46">
        <w:rPr>
          <w:rFonts w:ascii="Times New Roman" w:hAnsi="Times New Roman"/>
          <w:sz w:val="28"/>
          <w:szCs w:val="28"/>
        </w:rPr>
        <w:t xml:space="preserve"> по 1 год у 3,4 класах</w:t>
      </w:r>
      <w:r w:rsidR="004766B0" w:rsidRPr="006C31E8">
        <w:rPr>
          <w:rFonts w:ascii="Times New Roman" w:hAnsi="Times New Roman"/>
          <w:sz w:val="28"/>
          <w:szCs w:val="28"/>
        </w:rPr>
        <w:t>.</w:t>
      </w:r>
      <w:r w:rsidR="00375395" w:rsidRPr="006C31E8">
        <w:rPr>
          <w:rFonts w:ascii="Times New Roman" w:hAnsi="Times New Roman"/>
          <w:i/>
          <w:sz w:val="28"/>
          <w:szCs w:val="28"/>
        </w:rPr>
        <w:t xml:space="preserve"> </w:t>
      </w:r>
      <w:r w:rsidR="001E3943">
        <w:rPr>
          <w:rFonts w:ascii="Times New Roman" w:hAnsi="Times New Roman"/>
          <w:i/>
          <w:sz w:val="28"/>
          <w:szCs w:val="28"/>
        </w:rPr>
        <w:t xml:space="preserve">                                        </w:t>
      </w:r>
      <w:r w:rsidR="00375395" w:rsidRPr="006C31E8">
        <w:rPr>
          <w:rFonts w:ascii="Times New Roman" w:hAnsi="Times New Roman"/>
          <w:sz w:val="28"/>
          <w:szCs w:val="28"/>
        </w:rPr>
        <w:t>(В. Жуковський. Програми для загальноосвітніх навчальних закладів. «Основи християнської етики»</w:t>
      </w:r>
      <w:r w:rsidR="004766B0" w:rsidRPr="006C31E8">
        <w:rPr>
          <w:rFonts w:ascii="Times New Roman" w:hAnsi="Times New Roman"/>
          <w:sz w:val="28"/>
          <w:szCs w:val="28"/>
        </w:rPr>
        <w:t xml:space="preserve"> </w:t>
      </w:r>
      <w:r w:rsidR="00375395" w:rsidRPr="006C31E8">
        <w:rPr>
          <w:rFonts w:ascii="Times New Roman" w:hAnsi="Times New Roman"/>
          <w:sz w:val="28"/>
          <w:szCs w:val="28"/>
        </w:rPr>
        <w:t>1-11 кл. Свічадо / Лист МОН від 16.07.2015 №1/11-10027)».</w:t>
      </w:r>
    </w:p>
    <w:p w:rsidR="00A17C5B" w:rsidRPr="006C31E8" w:rsidRDefault="004766B0" w:rsidP="000A1D48">
      <w:pPr>
        <w:ind w:firstLine="709"/>
        <w:jc w:val="both"/>
        <w:rPr>
          <w:rFonts w:ascii="Times New Roman" w:hAnsi="Times New Roman"/>
          <w:sz w:val="28"/>
          <w:szCs w:val="28"/>
        </w:rPr>
      </w:pPr>
      <w:r w:rsidRPr="006C31E8">
        <w:rPr>
          <w:rFonts w:ascii="Times New Roman" w:hAnsi="Times New Roman"/>
          <w:sz w:val="28"/>
          <w:szCs w:val="28"/>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A17C5B" w:rsidRPr="006C31E8" w:rsidRDefault="00A17C5B" w:rsidP="000A1D48">
      <w:pPr>
        <w:pStyle w:val="a3"/>
        <w:spacing w:before="0" w:beforeAutospacing="0" w:after="0" w:afterAutospacing="0" w:line="276" w:lineRule="auto"/>
        <w:ind w:firstLine="851"/>
        <w:jc w:val="both"/>
        <w:rPr>
          <w:sz w:val="28"/>
          <w:szCs w:val="28"/>
          <w:lang w:val="uk-UA"/>
        </w:rPr>
      </w:pPr>
      <w:r w:rsidRPr="006C31E8">
        <w:rPr>
          <w:sz w:val="28"/>
          <w:szCs w:val="28"/>
        </w:rPr>
        <w:t>При визначенні гранично допустимого навантаження учнів ураховані санітарно-гігієнічні норми т</w:t>
      </w:r>
      <w:r w:rsidR="001E3943">
        <w:rPr>
          <w:sz w:val="28"/>
          <w:szCs w:val="28"/>
        </w:rPr>
        <w:t xml:space="preserve">а нормативну тривалість уроків </w:t>
      </w:r>
      <w:r w:rsidRPr="006C31E8">
        <w:rPr>
          <w:sz w:val="28"/>
          <w:szCs w:val="28"/>
        </w:rPr>
        <w:t xml:space="preserve"> </w:t>
      </w:r>
    </w:p>
    <w:p w:rsidR="00A17C5B" w:rsidRPr="006C31E8" w:rsidRDefault="001E3943" w:rsidP="000A1D48">
      <w:pPr>
        <w:pStyle w:val="a3"/>
        <w:numPr>
          <w:ilvl w:val="0"/>
          <w:numId w:val="8"/>
        </w:numPr>
        <w:spacing w:before="0" w:beforeAutospacing="0" w:after="0" w:afterAutospacing="0" w:line="276" w:lineRule="auto"/>
        <w:jc w:val="both"/>
        <w:rPr>
          <w:sz w:val="28"/>
          <w:szCs w:val="28"/>
        </w:rPr>
      </w:pPr>
      <w:r>
        <w:rPr>
          <w:sz w:val="28"/>
          <w:szCs w:val="28"/>
          <w:lang w:val="uk-UA"/>
        </w:rPr>
        <w:t xml:space="preserve">у </w:t>
      </w:r>
      <w:r w:rsidR="00442467">
        <w:rPr>
          <w:sz w:val="28"/>
          <w:szCs w:val="28"/>
        </w:rPr>
        <w:t>1 класі – 3</w:t>
      </w:r>
      <w:r w:rsidR="00442467">
        <w:rPr>
          <w:sz w:val="28"/>
          <w:szCs w:val="28"/>
          <w:lang w:val="uk-UA"/>
        </w:rPr>
        <w:t>5</w:t>
      </w:r>
      <w:r w:rsidR="00A17C5B" w:rsidRPr="006C31E8">
        <w:rPr>
          <w:sz w:val="28"/>
          <w:szCs w:val="28"/>
        </w:rPr>
        <w:t xml:space="preserve"> хвилин, </w:t>
      </w:r>
    </w:p>
    <w:p w:rsidR="00A17C5B" w:rsidRPr="006C31E8" w:rsidRDefault="00A17C5B" w:rsidP="000A1D48">
      <w:pPr>
        <w:pStyle w:val="a3"/>
        <w:numPr>
          <w:ilvl w:val="0"/>
          <w:numId w:val="8"/>
        </w:numPr>
        <w:spacing w:before="0" w:beforeAutospacing="0" w:after="0" w:afterAutospacing="0" w:line="276" w:lineRule="auto"/>
        <w:jc w:val="both"/>
        <w:rPr>
          <w:sz w:val="28"/>
          <w:szCs w:val="28"/>
        </w:rPr>
      </w:pPr>
      <w:r w:rsidRPr="006C31E8">
        <w:rPr>
          <w:sz w:val="28"/>
          <w:szCs w:val="28"/>
        </w:rPr>
        <w:t>у 2-</w:t>
      </w:r>
      <w:r w:rsidRPr="006C31E8">
        <w:rPr>
          <w:sz w:val="28"/>
          <w:szCs w:val="28"/>
          <w:lang w:val="uk-UA"/>
        </w:rPr>
        <w:t>4</w:t>
      </w:r>
      <w:r w:rsidRPr="006C31E8">
        <w:rPr>
          <w:sz w:val="28"/>
          <w:szCs w:val="28"/>
        </w:rPr>
        <w:t xml:space="preserve"> класах – 40 хвилин. </w:t>
      </w:r>
    </w:p>
    <w:p w:rsidR="00375395" w:rsidRPr="006C31E8" w:rsidRDefault="004766B0" w:rsidP="000A1D48">
      <w:pPr>
        <w:shd w:val="clear" w:color="auto" w:fill="FFFFFF"/>
        <w:ind w:firstLine="709"/>
        <w:jc w:val="both"/>
        <w:rPr>
          <w:rFonts w:ascii="Times New Roman" w:hAnsi="Times New Roman"/>
          <w:sz w:val="28"/>
          <w:szCs w:val="28"/>
        </w:rPr>
      </w:pPr>
      <w:r w:rsidRPr="006C31E8">
        <w:rPr>
          <w:rFonts w:ascii="Times New Roman" w:hAnsi="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sidR="001E3943">
        <w:rPr>
          <w:rFonts w:ascii="Times New Roman" w:hAnsi="Times New Roman"/>
          <w:sz w:val="28"/>
          <w:szCs w:val="28"/>
        </w:rPr>
        <w:t>ься не лише в рамках предметів «Фізична культура» та «Основи здоров'я»</w:t>
      </w:r>
      <w:r w:rsidRPr="006C31E8">
        <w:rPr>
          <w:rFonts w:ascii="Times New Roman" w:hAnsi="Times New Roman"/>
          <w:sz w:val="28"/>
          <w:szCs w:val="28"/>
        </w:rPr>
        <w:t xml:space="preserve">,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w:t>
      </w:r>
      <w:r w:rsidR="001E3943">
        <w:rPr>
          <w:rFonts w:ascii="Times New Roman" w:hAnsi="Times New Roman"/>
          <w:sz w:val="28"/>
          <w:szCs w:val="28"/>
        </w:rPr>
        <w:t xml:space="preserve">ритміка, хореографія, пластика </w:t>
      </w:r>
      <w:r w:rsidRPr="006C31E8">
        <w:rPr>
          <w:rFonts w:ascii="Times New Roman" w:hAnsi="Times New Roman"/>
          <w:sz w:val="28"/>
          <w:szCs w:val="28"/>
        </w:rPr>
        <w:t xml:space="preserve">тощо. </w:t>
      </w:r>
    </w:p>
    <w:p w:rsidR="00112087" w:rsidRDefault="00C32AFC" w:rsidP="00112087">
      <w:pPr>
        <w:spacing w:after="0"/>
        <w:ind w:left="20"/>
        <w:jc w:val="center"/>
        <w:rPr>
          <w:rFonts w:ascii="Times New Roman" w:hAnsi="Times New Roman"/>
          <w:b/>
          <w:caps/>
          <w:sz w:val="28"/>
          <w:szCs w:val="28"/>
        </w:rPr>
      </w:pPr>
      <w:r w:rsidRPr="006C31E8">
        <w:rPr>
          <w:rFonts w:ascii="Times New Roman" w:hAnsi="Times New Roman"/>
          <w:b/>
          <w:sz w:val="28"/>
          <w:szCs w:val="28"/>
        </w:rPr>
        <w:t xml:space="preserve">Розділ </w:t>
      </w:r>
      <w:r w:rsidR="00112087">
        <w:rPr>
          <w:rFonts w:ascii="Times New Roman" w:hAnsi="Times New Roman"/>
          <w:b/>
          <w:caps/>
          <w:sz w:val="28"/>
          <w:szCs w:val="28"/>
        </w:rPr>
        <w:t>ІІІ</w:t>
      </w:r>
    </w:p>
    <w:p w:rsidR="00375395" w:rsidRPr="006C31E8" w:rsidRDefault="00C0153E" w:rsidP="00112087">
      <w:pPr>
        <w:spacing w:after="0"/>
        <w:ind w:left="20"/>
        <w:jc w:val="center"/>
        <w:rPr>
          <w:rFonts w:ascii="Times New Roman" w:hAnsi="Times New Roman"/>
          <w:b/>
          <w:bCs/>
          <w:sz w:val="28"/>
          <w:szCs w:val="28"/>
        </w:rPr>
      </w:pPr>
      <w:r w:rsidRPr="006C31E8">
        <w:rPr>
          <w:rFonts w:ascii="Times New Roman" w:hAnsi="Times New Roman"/>
          <w:b/>
          <w:bCs/>
          <w:sz w:val="28"/>
          <w:szCs w:val="28"/>
        </w:rPr>
        <w:t>Очікувані результати навчання здобувачів освіти</w:t>
      </w:r>
      <w:r w:rsidR="00A17C5B" w:rsidRPr="006C31E8">
        <w:rPr>
          <w:rFonts w:ascii="Times New Roman" w:hAnsi="Times New Roman"/>
          <w:b/>
          <w:bCs/>
          <w:sz w:val="28"/>
          <w:szCs w:val="28"/>
        </w:rPr>
        <w:t>, визначених відповідним Державним стандартом загальної початкової освіти</w:t>
      </w:r>
    </w:p>
    <w:p w:rsidR="00A17C5B" w:rsidRPr="006C31E8" w:rsidRDefault="00A17C5B" w:rsidP="000A1D48">
      <w:pPr>
        <w:spacing w:after="0"/>
        <w:ind w:left="20"/>
        <w:rPr>
          <w:rFonts w:ascii="Times New Roman" w:hAnsi="Times New Roman"/>
          <w:b/>
          <w:caps/>
          <w:sz w:val="28"/>
          <w:szCs w:val="28"/>
        </w:rPr>
      </w:pPr>
    </w:p>
    <w:p w:rsidR="00375395" w:rsidRPr="006C31E8" w:rsidRDefault="00375395" w:rsidP="000A1D48">
      <w:pPr>
        <w:spacing w:after="0"/>
        <w:ind w:left="20" w:firstLine="689"/>
        <w:jc w:val="both"/>
        <w:rPr>
          <w:rFonts w:ascii="Times New Roman" w:hAnsi="Times New Roman"/>
          <w:sz w:val="28"/>
          <w:szCs w:val="28"/>
          <w:highlight w:val="white"/>
        </w:rPr>
      </w:pPr>
      <w:r w:rsidRPr="006C31E8">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w:t>
      </w:r>
      <w:r w:rsidR="004766B0" w:rsidRPr="006C31E8">
        <w:rPr>
          <w:rFonts w:ascii="Times New Roman" w:hAnsi="Times New Roman"/>
          <w:sz w:val="28"/>
          <w:szCs w:val="28"/>
        </w:rPr>
        <w:t>ає реалізувати вчитель</w:t>
      </w:r>
      <w:r w:rsidRPr="006C31E8">
        <w:rPr>
          <w:rFonts w:ascii="Times New Roman" w:hAnsi="Times New Roman"/>
          <w:sz w:val="28"/>
          <w:szCs w:val="28"/>
        </w:rPr>
        <w:t xml:space="preserve"> у рамках кожної освітньої галузі. </w:t>
      </w:r>
      <w:bookmarkStart w:id="1" w:name="_Toc486538639"/>
      <w:r w:rsidRPr="006C31E8">
        <w:rPr>
          <w:rFonts w:ascii="Times New Roman" w:hAnsi="Times New Roman"/>
          <w:sz w:val="28"/>
          <w:szCs w:val="28"/>
        </w:rPr>
        <w:t>Результати навчання повинні</w:t>
      </w:r>
      <w:r w:rsidRPr="006C31E8">
        <w:rPr>
          <w:rFonts w:ascii="Times New Roman" w:hAnsi="Times New Roman"/>
          <w:sz w:val="28"/>
          <w:szCs w:val="28"/>
          <w:highlight w:val="white"/>
        </w:rPr>
        <w:t xml:space="preserve"> робити внесок у формування ключових компетентностей учнів, окреслених Типовими освітніми програмами.</w:t>
      </w:r>
    </w:p>
    <w:p w:rsidR="00E756C1" w:rsidRPr="006C31E8" w:rsidRDefault="00E756C1" w:rsidP="000A1D48">
      <w:pPr>
        <w:pStyle w:val="a3"/>
        <w:spacing w:before="0" w:beforeAutospacing="0" w:after="0" w:afterAutospacing="0" w:line="276" w:lineRule="auto"/>
        <w:ind w:firstLine="851"/>
        <w:jc w:val="both"/>
        <w:rPr>
          <w:sz w:val="28"/>
          <w:szCs w:val="28"/>
          <w:lang w:val="uk-UA"/>
        </w:rPr>
      </w:pPr>
      <w:r w:rsidRPr="006C31E8">
        <w:rPr>
          <w:sz w:val="28"/>
          <w:szCs w:val="28"/>
        </w:rPr>
        <w:t>Освітня  програма</w:t>
      </w:r>
      <w:r w:rsidRPr="006C31E8">
        <w:rPr>
          <w:sz w:val="28"/>
          <w:szCs w:val="28"/>
          <w:lang w:val="uk-UA"/>
        </w:rPr>
        <w:t xml:space="preserve"> (1</w:t>
      </w:r>
      <w:r w:rsidR="00E10C46">
        <w:rPr>
          <w:sz w:val="28"/>
          <w:szCs w:val="28"/>
          <w:lang w:val="uk-UA"/>
        </w:rPr>
        <w:t>, 2</w:t>
      </w:r>
      <w:r w:rsidRPr="006C31E8">
        <w:rPr>
          <w:sz w:val="28"/>
          <w:szCs w:val="28"/>
          <w:lang w:val="uk-UA"/>
        </w:rPr>
        <w:t xml:space="preserve"> клас</w:t>
      </w:r>
      <w:r w:rsidR="00E10C46">
        <w:rPr>
          <w:sz w:val="28"/>
          <w:szCs w:val="28"/>
          <w:lang w:val="uk-UA"/>
        </w:rPr>
        <w:t>и</w:t>
      </w:r>
      <w:r w:rsidRPr="006C31E8">
        <w:rPr>
          <w:sz w:val="28"/>
          <w:szCs w:val="28"/>
          <w:lang w:val="uk-UA"/>
        </w:rPr>
        <w:t>)</w:t>
      </w:r>
      <w:r w:rsidRPr="006C31E8">
        <w:rPr>
          <w:sz w:val="28"/>
          <w:szCs w:val="28"/>
        </w:rPr>
        <w:t xml:space="preserve"> має потенціал для формування у здобувачів таких </w:t>
      </w:r>
      <w:r w:rsidRPr="006C31E8">
        <w:rPr>
          <w:bCs/>
          <w:sz w:val="28"/>
          <w:szCs w:val="28"/>
        </w:rPr>
        <w:t>ключових компетентностей</w:t>
      </w:r>
      <w:r w:rsidRPr="006C31E8">
        <w:rPr>
          <w:sz w:val="28"/>
          <w:szCs w:val="28"/>
        </w:rPr>
        <w:t>:</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1) </w:t>
      </w:r>
      <w:r w:rsidRPr="006C31E8">
        <w:rPr>
          <w:rFonts w:ascii="Times New Roman" w:hAnsi="Times New Roman"/>
          <w:sz w:val="28"/>
          <w:szCs w:val="28"/>
          <w:u w:val="single"/>
        </w:rPr>
        <w:t>вільне володіння державною мовою</w:t>
      </w:r>
      <w:r w:rsidRPr="006C31E8">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w:t>
      </w:r>
      <w:r w:rsidR="00AB340F">
        <w:rPr>
          <w:rFonts w:ascii="Times New Roman" w:hAnsi="Times New Roman"/>
          <w:sz w:val="28"/>
          <w:szCs w:val="28"/>
        </w:rPr>
        <w:t>мовираження, готовність користуватися українською</w:t>
      </w:r>
      <w:r w:rsidRPr="006C31E8">
        <w:rPr>
          <w:rFonts w:ascii="Times New Roman" w:hAnsi="Times New Roman"/>
          <w:sz w:val="28"/>
          <w:szCs w:val="28"/>
        </w:rPr>
        <w:t xml:space="preserve"> м</w:t>
      </w:r>
      <w:r w:rsidR="00AB340F">
        <w:rPr>
          <w:rFonts w:ascii="Times New Roman" w:hAnsi="Times New Roman"/>
          <w:sz w:val="28"/>
          <w:szCs w:val="28"/>
        </w:rPr>
        <w:t>овою як рідною</w:t>
      </w:r>
      <w:r w:rsidRPr="006C31E8">
        <w:rPr>
          <w:rFonts w:ascii="Times New Roman" w:hAnsi="Times New Roman"/>
          <w:sz w:val="28"/>
          <w:szCs w:val="28"/>
        </w:rPr>
        <w:t xml:space="preserve"> в різних життєвих ситуаціях;</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2) </w:t>
      </w:r>
      <w:r w:rsidRPr="006C31E8">
        <w:rPr>
          <w:rFonts w:ascii="Times New Roman" w:hAnsi="Times New Roman"/>
          <w:sz w:val="28"/>
          <w:szCs w:val="28"/>
          <w:u w:val="single"/>
        </w:rPr>
        <w:t>здатність спілкуватися рідною (у разі відмінності від державної) та іноземними мовами</w:t>
      </w:r>
      <w:r w:rsidRPr="006C31E8">
        <w:rPr>
          <w:rFonts w:ascii="Times New Roman" w:hAnsi="Times New Roman"/>
          <w:sz w:val="28"/>
          <w:szCs w:val="28"/>
        </w:rPr>
        <w:t xml:space="preserve">, що передбачає активне використання рідної мови в різних комунікативних ситуаціях, зокрема в побуті, освітньому процесі, культурному житті </w:t>
      </w:r>
      <w:r w:rsidRPr="006C31E8">
        <w:rPr>
          <w:rFonts w:ascii="Times New Roman" w:hAnsi="Times New Roman"/>
          <w:sz w:val="28"/>
          <w:szCs w:val="28"/>
        </w:rPr>
        <w:lastRenderedPageBreak/>
        <w:t>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3) </w:t>
      </w:r>
      <w:r w:rsidRPr="006C31E8">
        <w:rPr>
          <w:rFonts w:ascii="Times New Roman" w:hAnsi="Times New Roman"/>
          <w:sz w:val="28"/>
          <w:szCs w:val="28"/>
          <w:u w:val="single"/>
        </w:rPr>
        <w:t>математична компетентність</w:t>
      </w:r>
      <w:r w:rsidRPr="006C31E8">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4) </w:t>
      </w:r>
      <w:r w:rsidRPr="006C31E8">
        <w:rPr>
          <w:rFonts w:ascii="Times New Roman" w:hAnsi="Times New Roman"/>
          <w:sz w:val="28"/>
          <w:szCs w:val="28"/>
          <w:u w:val="single"/>
        </w:rPr>
        <w:t>компетентності у галузі природничих наук, техніки і технологій</w:t>
      </w:r>
      <w:r w:rsidRPr="006C31E8">
        <w:rPr>
          <w:rFonts w:ascii="Times New Roman" w:hAnsi="Times New Roman"/>
          <w:sz w:val="28"/>
          <w:szCs w:val="28"/>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5) </w:t>
      </w:r>
      <w:r w:rsidRPr="006C31E8">
        <w:rPr>
          <w:rFonts w:ascii="Times New Roman" w:hAnsi="Times New Roman"/>
          <w:sz w:val="28"/>
          <w:szCs w:val="28"/>
          <w:u w:val="single"/>
        </w:rPr>
        <w:t>інноваційність</w:t>
      </w:r>
      <w:r w:rsidRPr="006C31E8">
        <w:rPr>
          <w:rFonts w:ascii="Times New Roman" w:hAnsi="Times New Roman"/>
          <w:sz w:val="28"/>
          <w:szCs w:val="28"/>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6) </w:t>
      </w:r>
      <w:r w:rsidRPr="006C31E8">
        <w:rPr>
          <w:rFonts w:ascii="Times New Roman" w:hAnsi="Times New Roman"/>
          <w:sz w:val="28"/>
          <w:szCs w:val="28"/>
          <w:u w:val="single"/>
        </w:rPr>
        <w:t>екологічна компетентність</w:t>
      </w:r>
      <w:r w:rsidRPr="006C31E8">
        <w:rPr>
          <w:rFonts w:ascii="Times New Roman" w:hAnsi="Times New Roman"/>
          <w:sz w:val="28"/>
          <w:szCs w:val="28"/>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7) </w:t>
      </w:r>
      <w:r w:rsidRPr="006C31E8">
        <w:rPr>
          <w:rFonts w:ascii="Times New Roman" w:hAnsi="Times New Roman"/>
          <w:sz w:val="28"/>
          <w:szCs w:val="28"/>
          <w:u w:val="single"/>
        </w:rPr>
        <w:t>інформаційно-комунікаційна компетентність</w:t>
      </w:r>
      <w:r w:rsidRPr="006C31E8">
        <w:rPr>
          <w:rFonts w:ascii="Times New Roman" w:hAnsi="Times New Roman"/>
          <w:sz w:val="28"/>
          <w:szCs w:val="28"/>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8) </w:t>
      </w:r>
      <w:r w:rsidRPr="006C31E8">
        <w:rPr>
          <w:rFonts w:ascii="Times New Roman" w:hAnsi="Times New Roman"/>
          <w:sz w:val="28"/>
          <w:szCs w:val="28"/>
          <w:u w:val="single"/>
        </w:rPr>
        <w:t>навчання впродовж життя</w:t>
      </w:r>
      <w:r w:rsidRPr="006C31E8">
        <w:rPr>
          <w:rFonts w:ascii="Times New Roman" w:hAnsi="Times New Roman"/>
          <w:sz w:val="28"/>
          <w:szCs w:val="28"/>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9) </w:t>
      </w:r>
      <w:r w:rsidRPr="006C31E8">
        <w:rPr>
          <w:rFonts w:ascii="Times New Roman" w:hAnsi="Times New Roman"/>
          <w:sz w:val="28"/>
          <w:szCs w:val="28"/>
          <w:u w:val="single"/>
        </w:rPr>
        <w:t>громадянські та соціальні компетентності</w:t>
      </w:r>
      <w:r w:rsidRPr="006C31E8">
        <w:rPr>
          <w:rFonts w:ascii="Times New Roman" w:hAnsi="Times New Roman"/>
          <w:sz w:val="28"/>
          <w:szCs w:val="28"/>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lastRenderedPageBreak/>
        <w:t xml:space="preserve">10) </w:t>
      </w:r>
      <w:r w:rsidRPr="006C31E8">
        <w:rPr>
          <w:rFonts w:ascii="Times New Roman" w:hAnsi="Times New Roman"/>
          <w:sz w:val="28"/>
          <w:szCs w:val="28"/>
          <w:u w:val="single"/>
        </w:rPr>
        <w:t>культурна компетентність</w:t>
      </w:r>
      <w:r w:rsidRPr="006C31E8">
        <w:rPr>
          <w:rFonts w:ascii="Times New Roman" w:hAnsi="Times New Roman"/>
          <w:sz w:val="28"/>
          <w:szCs w:val="28"/>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756C1" w:rsidRPr="006C31E8" w:rsidRDefault="00E756C1" w:rsidP="00AB340F">
      <w:pPr>
        <w:ind w:firstLine="851"/>
        <w:jc w:val="both"/>
        <w:rPr>
          <w:rFonts w:ascii="Times New Roman" w:hAnsi="Times New Roman"/>
          <w:sz w:val="28"/>
          <w:szCs w:val="28"/>
        </w:rPr>
      </w:pPr>
      <w:r w:rsidRPr="006C31E8">
        <w:rPr>
          <w:rFonts w:ascii="Times New Roman" w:hAnsi="Times New Roman"/>
          <w:sz w:val="28"/>
          <w:szCs w:val="28"/>
        </w:rPr>
        <w:t xml:space="preserve">11) </w:t>
      </w:r>
      <w:r w:rsidRPr="006C31E8">
        <w:rPr>
          <w:rFonts w:ascii="Times New Roman" w:hAnsi="Times New Roman"/>
          <w:sz w:val="28"/>
          <w:szCs w:val="28"/>
          <w:u w:val="single"/>
        </w:rPr>
        <w:t>підприємливість та фінансова грамотність</w:t>
      </w:r>
      <w:r w:rsidRPr="006C31E8">
        <w:rPr>
          <w:rFonts w:ascii="Times New Roman" w:hAnsi="Times New Roman"/>
          <w:sz w:val="28"/>
          <w:szCs w:val="28"/>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756C1" w:rsidRPr="006C31E8" w:rsidRDefault="00E756C1" w:rsidP="00AB340F">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та </w:t>
      </w:r>
      <w:r w:rsidRPr="006C31E8">
        <w:rPr>
          <w:bCs/>
          <w:sz w:val="28"/>
          <w:szCs w:val="28"/>
          <w:lang w:val="uk-UA"/>
        </w:rPr>
        <w:t>наскрізних умінь</w:t>
      </w:r>
      <w:r w:rsidRPr="006C31E8">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E756C1" w:rsidRPr="006C31E8" w:rsidRDefault="00E756C1" w:rsidP="000A1D48">
      <w:pPr>
        <w:pStyle w:val="a3"/>
        <w:spacing w:before="0" w:beforeAutospacing="0" w:after="0" w:afterAutospacing="0" w:line="276" w:lineRule="auto"/>
        <w:ind w:firstLine="851"/>
        <w:jc w:val="both"/>
        <w:rPr>
          <w:sz w:val="28"/>
          <w:szCs w:val="28"/>
        </w:rPr>
      </w:pPr>
      <w:r w:rsidRPr="006C31E8">
        <w:rPr>
          <w:sz w:val="28"/>
          <w:szCs w:val="28"/>
        </w:rPr>
        <w:t xml:space="preserve">Результати навчання </w:t>
      </w:r>
      <w:r w:rsidR="00E10C46">
        <w:rPr>
          <w:sz w:val="28"/>
          <w:szCs w:val="28"/>
          <w:lang w:val="uk-UA"/>
        </w:rPr>
        <w:t xml:space="preserve">(3, </w:t>
      </w:r>
      <w:r w:rsidRPr="006C31E8">
        <w:rPr>
          <w:sz w:val="28"/>
          <w:szCs w:val="28"/>
          <w:lang w:val="uk-UA"/>
        </w:rPr>
        <w:t xml:space="preserve">4 класи) </w:t>
      </w:r>
      <w:r w:rsidRPr="006C31E8">
        <w:rPr>
          <w:sz w:val="28"/>
          <w:szCs w:val="28"/>
        </w:rPr>
        <w:t>повинні робити внесок у формування ключових компетентностей учнів.</w:t>
      </w:r>
    </w:p>
    <w:p w:rsidR="00DD32E8" w:rsidRPr="006C31E8" w:rsidRDefault="00375395" w:rsidP="000A1D48">
      <w:pPr>
        <w:spacing w:after="0"/>
        <w:ind w:firstLine="709"/>
        <w:jc w:val="both"/>
        <w:rPr>
          <w:rFonts w:ascii="Times New Roman" w:hAnsi="Times New Roman"/>
          <w:sz w:val="28"/>
          <w:szCs w:val="28"/>
          <w:highlight w:val="white"/>
          <w:lang w:eastAsia="uk-UA"/>
        </w:rPr>
      </w:pPr>
      <w:r w:rsidRPr="006C31E8">
        <w:rPr>
          <w:rFonts w:ascii="Times New Roman" w:hAnsi="Times New Roman"/>
          <w:sz w:val="28"/>
          <w:szCs w:val="28"/>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w:t>
      </w:r>
      <w:r w:rsidR="00AB340F">
        <w:rPr>
          <w:rFonts w:ascii="Times New Roman" w:hAnsi="Times New Roman"/>
          <w:sz w:val="28"/>
          <w:szCs w:val="28"/>
          <w:highlight w:val="white"/>
          <w:lang w:eastAsia="uk-UA"/>
        </w:rPr>
        <w:t>,</w:t>
      </w:r>
      <w:r w:rsidRPr="006C31E8">
        <w:rPr>
          <w:rFonts w:ascii="Times New Roman" w:hAnsi="Times New Roman"/>
          <w:sz w:val="28"/>
          <w:szCs w:val="28"/>
          <w:highlight w:val="white"/>
          <w:lang w:eastAsia="uk-UA"/>
        </w:rPr>
        <w:t xml:space="preserve"> можуть формуватися відразу засобами усіх предметів. Виокремлення в навчальних програмах таких наскрізних ліній ключових компетентностей</w:t>
      </w:r>
      <w:r w:rsidR="00AB340F">
        <w:rPr>
          <w:rFonts w:ascii="Times New Roman" w:hAnsi="Times New Roman"/>
          <w:sz w:val="28"/>
          <w:szCs w:val="28"/>
          <w:highlight w:val="white"/>
          <w:lang w:eastAsia="uk-UA"/>
        </w:rPr>
        <w:t>,</w:t>
      </w:r>
      <w:r w:rsidRPr="006C31E8">
        <w:rPr>
          <w:rFonts w:ascii="Times New Roman" w:hAnsi="Times New Roman"/>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w:t>
      </w:r>
      <w:r w:rsidR="00AB340F">
        <w:rPr>
          <w:rFonts w:ascii="Times New Roman" w:hAnsi="Times New Roman"/>
          <w:sz w:val="28"/>
          <w:szCs w:val="28"/>
          <w:highlight w:val="white"/>
          <w:lang w:eastAsia="uk-UA"/>
        </w:rPr>
        <w:t xml:space="preserve">, </w:t>
      </w:r>
      <w:r w:rsidRPr="006C31E8">
        <w:rPr>
          <w:rFonts w:ascii="Times New Roman" w:hAnsi="Times New Roman"/>
          <w:sz w:val="28"/>
          <w:szCs w:val="28"/>
          <w:highlight w:val="white"/>
          <w:lang w:eastAsia="uk-UA"/>
        </w:rPr>
        <w:t xml:space="preserve"> спрямоване на формування в учнів здатності застосовувати знання й уміння у реальних життєвих ситуаціях.</w:t>
      </w:r>
    </w:p>
    <w:p w:rsidR="00375395" w:rsidRPr="006C31E8" w:rsidRDefault="00375395" w:rsidP="00AB340F">
      <w:pPr>
        <w:ind w:firstLine="709"/>
        <w:jc w:val="both"/>
        <w:rPr>
          <w:rFonts w:ascii="Times New Roman" w:hAnsi="Times New Roman"/>
          <w:sz w:val="28"/>
          <w:szCs w:val="28"/>
          <w:highlight w:val="white"/>
        </w:rPr>
      </w:pPr>
      <w:r w:rsidRPr="006C31E8">
        <w:rPr>
          <w:rFonts w:ascii="Times New Roman" w:hAnsi="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1"/>
    </w:p>
    <w:p w:rsidR="00112087" w:rsidRPr="00112087" w:rsidRDefault="00C32AFC" w:rsidP="00112087">
      <w:pPr>
        <w:jc w:val="center"/>
        <w:rPr>
          <w:rFonts w:ascii="Times New Roman" w:hAnsi="Times New Roman"/>
          <w:b/>
          <w:caps/>
          <w:sz w:val="28"/>
          <w:szCs w:val="28"/>
          <w:lang w:val="ru-RU"/>
        </w:rPr>
      </w:pPr>
      <w:r w:rsidRPr="006C31E8">
        <w:rPr>
          <w:rFonts w:ascii="Times New Roman" w:hAnsi="Times New Roman"/>
          <w:b/>
          <w:sz w:val="28"/>
          <w:szCs w:val="28"/>
        </w:rPr>
        <w:t xml:space="preserve">Розділ </w:t>
      </w:r>
      <w:r w:rsidR="00112087">
        <w:rPr>
          <w:rFonts w:ascii="Times New Roman" w:hAnsi="Times New Roman"/>
          <w:b/>
          <w:caps/>
          <w:sz w:val="28"/>
          <w:szCs w:val="28"/>
        </w:rPr>
        <w:t>І</w:t>
      </w:r>
      <w:r w:rsidR="00112087">
        <w:rPr>
          <w:rFonts w:ascii="Times New Roman" w:hAnsi="Times New Roman"/>
          <w:b/>
          <w:caps/>
          <w:sz w:val="28"/>
          <w:szCs w:val="28"/>
          <w:lang w:val="en-US"/>
        </w:rPr>
        <w:t>V</w:t>
      </w:r>
    </w:p>
    <w:p w:rsidR="00375395" w:rsidRPr="006C31E8" w:rsidRDefault="00C0153E" w:rsidP="00112087">
      <w:pPr>
        <w:jc w:val="center"/>
        <w:rPr>
          <w:rFonts w:ascii="Times New Roman" w:hAnsi="Times New Roman"/>
          <w:b/>
          <w:caps/>
          <w:sz w:val="28"/>
          <w:szCs w:val="28"/>
        </w:rPr>
      </w:pPr>
      <w:r w:rsidRPr="006C31E8">
        <w:rPr>
          <w:rFonts w:ascii="Times New Roman" w:hAnsi="Times New Roman"/>
          <w:b/>
          <w:bCs/>
          <w:sz w:val="28"/>
          <w:szCs w:val="28"/>
        </w:rPr>
        <w:t>Вимоги до осіб, які можу</w:t>
      </w:r>
      <w:r w:rsidR="000A1D48" w:rsidRPr="006C31E8">
        <w:rPr>
          <w:rFonts w:ascii="Times New Roman" w:hAnsi="Times New Roman"/>
          <w:b/>
          <w:bCs/>
          <w:sz w:val="28"/>
          <w:szCs w:val="28"/>
        </w:rPr>
        <w:t>ть розпочинати навчання за програмою</w:t>
      </w:r>
    </w:p>
    <w:p w:rsidR="00375395"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t xml:space="preserve">Початкова освіта здобувається, як правило, з шести років (відповідно до Закону України «Про освіту»). </w:t>
      </w:r>
    </w:p>
    <w:p w:rsidR="00DD32E8" w:rsidRPr="006C31E8" w:rsidRDefault="00375395" w:rsidP="00AB340F">
      <w:pPr>
        <w:spacing w:after="0"/>
        <w:ind w:firstLine="709"/>
        <w:jc w:val="both"/>
        <w:rPr>
          <w:rFonts w:ascii="Times New Roman" w:hAnsi="Times New Roman"/>
          <w:sz w:val="28"/>
          <w:szCs w:val="28"/>
        </w:rPr>
      </w:pPr>
      <w:r w:rsidRPr="006C31E8">
        <w:rPr>
          <w:rFonts w:ascii="Times New Roman" w:hAnsi="Times New Roman"/>
          <w:sz w:val="28"/>
          <w:szCs w:val="28"/>
        </w:rPr>
        <w:lastRenderedPageBreak/>
        <w:t>Особи з особливими освітніми потребами можуть розпочинати здобуття базової середньої освіти за інших умов.</w:t>
      </w:r>
    </w:p>
    <w:p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Початкова освіта здобувається, як правило, з шести років (відповідно до Закону України «Про освіту»).</w:t>
      </w:r>
    </w:p>
    <w:p w:rsidR="000A1D48" w:rsidRPr="006C31E8" w:rsidRDefault="000A1D48" w:rsidP="00AB340F">
      <w:pPr>
        <w:pStyle w:val="a3"/>
        <w:spacing w:before="0" w:beforeAutospacing="0" w:after="0" w:afterAutospacing="0" w:line="276" w:lineRule="auto"/>
        <w:ind w:firstLine="851"/>
        <w:jc w:val="both"/>
        <w:rPr>
          <w:sz w:val="28"/>
          <w:szCs w:val="28"/>
        </w:rPr>
      </w:pPr>
      <w:r w:rsidRPr="006C31E8">
        <w:rPr>
          <w:sz w:val="28"/>
          <w:szCs w:val="28"/>
        </w:rPr>
        <w:t>Особи з особливими освітніми потребами можуть розпочинати здобуття початкової освіти за інших умов.</w:t>
      </w:r>
    </w:p>
    <w:p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0A1D48" w:rsidRPr="006C31E8" w:rsidRDefault="000A1D48" w:rsidP="00AB340F">
      <w:pPr>
        <w:spacing w:after="0"/>
        <w:ind w:firstLine="851"/>
        <w:jc w:val="both"/>
        <w:rPr>
          <w:rFonts w:ascii="Times New Roman" w:hAnsi="Times New Roman"/>
          <w:sz w:val="28"/>
          <w:szCs w:val="28"/>
        </w:rPr>
      </w:pPr>
      <w:r w:rsidRPr="006C31E8">
        <w:rPr>
          <w:rFonts w:ascii="Times New Roman" w:hAnsi="Times New Roman"/>
          <w:sz w:val="28"/>
          <w:szCs w:val="28"/>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rsidR="000A1D48" w:rsidRPr="006C31E8" w:rsidRDefault="000A1D48" w:rsidP="00AB340F">
      <w:pPr>
        <w:ind w:firstLine="851"/>
        <w:jc w:val="both"/>
        <w:rPr>
          <w:rFonts w:ascii="Times New Roman" w:hAnsi="Times New Roman"/>
          <w:sz w:val="28"/>
          <w:szCs w:val="28"/>
        </w:rPr>
      </w:pPr>
      <w:r w:rsidRPr="006C31E8">
        <w:rPr>
          <w:rFonts w:ascii="Times New Roman" w:hAnsi="Times New Roman"/>
          <w:sz w:val="28"/>
          <w:szCs w:val="28"/>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0A1D48" w:rsidRDefault="000A1D48" w:rsidP="00AB340F">
      <w:pPr>
        <w:pStyle w:val="a3"/>
        <w:spacing w:before="0" w:beforeAutospacing="0" w:after="0" w:afterAutospacing="0" w:line="276" w:lineRule="auto"/>
        <w:ind w:firstLine="851"/>
        <w:jc w:val="both"/>
        <w:rPr>
          <w:b/>
          <w:bCs/>
          <w:sz w:val="28"/>
          <w:szCs w:val="28"/>
        </w:rPr>
      </w:pPr>
      <w:r w:rsidRPr="006C31E8">
        <w:rPr>
          <w:sz w:val="28"/>
          <w:szCs w:val="28"/>
        </w:rPr>
        <w:t>Освітня програма  початкової освіти передбачає досягнення учнями результатів навчання (компетентностей), визначених Державним стандартом.</w:t>
      </w:r>
      <w:r w:rsidRPr="006C31E8">
        <w:rPr>
          <w:b/>
          <w:bCs/>
          <w:sz w:val="28"/>
          <w:szCs w:val="28"/>
        </w:rPr>
        <w:t xml:space="preserve"> </w:t>
      </w:r>
    </w:p>
    <w:p w:rsidR="005A516A" w:rsidRPr="006C31E8" w:rsidRDefault="005A516A" w:rsidP="00AB340F">
      <w:pPr>
        <w:pStyle w:val="a3"/>
        <w:spacing w:before="0" w:beforeAutospacing="0" w:after="0" w:afterAutospacing="0" w:line="276" w:lineRule="auto"/>
        <w:ind w:firstLine="851"/>
        <w:jc w:val="both"/>
        <w:rPr>
          <w:sz w:val="28"/>
          <w:szCs w:val="28"/>
          <w:lang w:val="uk-UA"/>
        </w:rPr>
      </w:pPr>
    </w:p>
    <w:p w:rsidR="00112087" w:rsidRDefault="00C32AFC"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 xml:space="preserve">Розділ </w:t>
      </w:r>
      <w:r w:rsidR="00112087">
        <w:rPr>
          <w:rFonts w:ascii="Times New Roman" w:hAnsi="Times New Roman"/>
          <w:b/>
          <w:sz w:val="28"/>
          <w:szCs w:val="28"/>
        </w:rPr>
        <w:t>V</w:t>
      </w:r>
    </w:p>
    <w:p w:rsidR="00112087" w:rsidRDefault="00C0153E"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Пе</w:t>
      </w:r>
      <w:r w:rsidR="000A1D48" w:rsidRPr="006C31E8">
        <w:rPr>
          <w:rFonts w:ascii="Times New Roman" w:hAnsi="Times New Roman"/>
          <w:b/>
          <w:sz w:val="28"/>
          <w:szCs w:val="28"/>
        </w:rPr>
        <w:t xml:space="preserve">релік, зміст, тривалість і взаємозв’язок </w:t>
      </w:r>
      <w:r w:rsidRPr="006C31E8">
        <w:rPr>
          <w:rFonts w:ascii="Times New Roman" w:hAnsi="Times New Roman"/>
          <w:b/>
          <w:sz w:val="28"/>
          <w:szCs w:val="28"/>
        </w:rPr>
        <w:t>освітніх галузей</w:t>
      </w:r>
      <w:r w:rsidR="000A1D48" w:rsidRPr="006C31E8">
        <w:rPr>
          <w:rFonts w:ascii="Times New Roman" w:hAnsi="Times New Roman"/>
          <w:b/>
          <w:sz w:val="28"/>
          <w:szCs w:val="28"/>
        </w:rPr>
        <w:t xml:space="preserve">, </w:t>
      </w:r>
    </w:p>
    <w:p w:rsidR="00C0153E" w:rsidRDefault="000A1D48" w:rsidP="00112087">
      <w:pPr>
        <w:tabs>
          <w:tab w:val="left" w:pos="8540"/>
        </w:tabs>
        <w:spacing w:after="0"/>
        <w:jc w:val="center"/>
        <w:rPr>
          <w:rFonts w:ascii="Times New Roman" w:hAnsi="Times New Roman"/>
          <w:b/>
          <w:sz w:val="28"/>
          <w:szCs w:val="28"/>
        </w:rPr>
      </w:pPr>
      <w:r w:rsidRPr="006C31E8">
        <w:rPr>
          <w:rFonts w:ascii="Times New Roman" w:hAnsi="Times New Roman"/>
          <w:b/>
          <w:sz w:val="28"/>
          <w:szCs w:val="28"/>
        </w:rPr>
        <w:t>логічна послідовність їх вивчення</w:t>
      </w:r>
    </w:p>
    <w:p w:rsidR="00112087" w:rsidRPr="006C31E8" w:rsidRDefault="00112087" w:rsidP="00112087">
      <w:pPr>
        <w:tabs>
          <w:tab w:val="left" w:pos="8540"/>
        </w:tabs>
        <w:spacing w:after="0"/>
        <w:jc w:val="center"/>
        <w:rPr>
          <w:rFonts w:ascii="Times New Roman" w:hAnsi="Times New Roman"/>
          <w:b/>
          <w:sz w:val="28"/>
          <w:szCs w:val="28"/>
        </w:rPr>
      </w:pPr>
    </w:p>
    <w:p w:rsidR="00DD32E8" w:rsidRPr="006C31E8" w:rsidRDefault="00DD32E8" w:rsidP="000A1D48">
      <w:pPr>
        <w:jc w:val="both"/>
        <w:rPr>
          <w:rFonts w:ascii="Times New Roman" w:hAnsi="Times New Roman"/>
          <w:b/>
          <w:sz w:val="28"/>
          <w:szCs w:val="28"/>
        </w:rPr>
      </w:pPr>
      <w:r w:rsidRPr="006C31E8">
        <w:rPr>
          <w:rFonts w:ascii="Times New Roman" w:hAnsi="Times New Roman"/>
          <w:b/>
          <w:sz w:val="28"/>
          <w:szCs w:val="28"/>
          <w:lang w:val="ru-RU"/>
        </w:rPr>
        <w:t>Перелік освітніх галузей</w:t>
      </w:r>
      <w:r w:rsidRPr="006C31E8">
        <w:rPr>
          <w:rFonts w:ascii="Times New Roman" w:hAnsi="Times New Roman"/>
          <w:b/>
          <w:sz w:val="28"/>
          <w:szCs w:val="28"/>
        </w:rPr>
        <w:t xml:space="preserve"> для 1</w:t>
      </w:r>
      <w:r w:rsidR="00B37D92">
        <w:rPr>
          <w:rFonts w:ascii="Times New Roman" w:hAnsi="Times New Roman"/>
          <w:b/>
          <w:sz w:val="28"/>
          <w:szCs w:val="28"/>
        </w:rPr>
        <w:t>-</w:t>
      </w:r>
      <w:r w:rsidR="00E10C46">
        <w:rPr>
          <w:rFonts w:ascii="Times New Roman" w:hAnsi="Times New Roman"/>
          <w:b/>
          <w:sz w:val="28"/>
          <w:szCs w:val="28"/>
        </w:rPr>
        <w:t>2 класів</w:t>
      </w:r>
      <w:r w:rsidRPr="006C31E8">
        <w:rPr>
          <w:rFonts w:ascii="Times New Roman" w:hAnsi="Times New Roman"/>
          <w:b/>
          <w:sz w:val="28"/>
          <w:szCs w:val="28"/>
        </w:rPr>
        <w:t>:</w:t>
      </w:r>
    </w:p>
    <w:tbl>
      <w:tblPr>
        <w:tblW w:w="0" w:type="auto"/>
        <w:tblInd w:w="250" w:type="dxa"/>
        <w:tblLook w:val="04A0" w:firstRow="1" w:lastRow="0" w:firstColumn="1" w:lastColumn="0" w:noHBand="0" w:noVBand="1"/>
      </w:tblPr>
      <w:tblGrid>
        <w:gridCol w:w="9673"/>
      </w:tblGrid>
      <w:tr w:rsidR="006C31E8" w:rsidRPr="006C31E8" w:rsidTr="000A1D48">
        <w:tc>
          <w:tcPr>
            <w:tcW w:w="9673" w:type="dxa"/>
            <w:shd w:val="clear" w:color="auto" w:fill="auto"/>
          </w:tcPr>
          <w:p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w:t>
            </w:r>
            <w:r w:rsidR="0057010D" w:rsidRPr="006C31E8">
              <w:rPr>
                <w:rFonts w:ascii="Times New Roman" w:hAnsi="Times New Roman"/>
                <w:sz w:val="28"/>
                <w:szCs w:val="28"/>
              </w:rPr>
              <w:t>овно-літературна (М</w:t>
            </w:r>
            <w:r w:rsidRPr="006C31E8">
              <w:rPr>
                <w:rFonts w:ascii="Times New Roman" w:hAnsi="Times New Roman"/>
                <w:sz w:val="28"/>
                <w:szCs w:val="28"/>
              </w:rPr>
              <w:t>О</w:t>
            </w:r>
            <w:r w:rsidR="0057010D" w:rsidRPr="006C31E8">
              <w:rPr>
                <w:rFonts w:ascii="Times New Roman" w:hAnsi="Times New Roman"/>
                <w:sz w:val="28"/>
                <w:szCs w:val="28"/>
              </w:rPr>
              <w:t>В</w:t>
            </w:r>
            <w:r w:rsidRPr="006C31E8">
              <w:rPr>
                <w:rFonts w:ascii="Times New Roman" w:hAnsi="Times New Roman"/>
                <w:sz w:val="28"/>
                <w:szCs w:val="28"/>
              </w:rPr>
              <w:t>)</w:t>
            </w:r>
          </w:p>
          <w:p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 xml:space="preserve">Іншомовна освіта (ІНО) </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hAnsi="Times New Roman"/>
                <w:sz w:val="28"/>
                <w:szCs w:val="28"/>
              </w:rPr>
            </w:pPr>
            <w:r w:rsidRPr="006C31E8">
              <w:rPr>
                <w:rFonts w:ascii="Times New Roman" w:hAnsi="Times New Roman"/>
                <w:sz w:val="28"/>
                <w:szCs w:val="28"/>
              </w:rPr>
              <w:t>Математична (МАО)</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Природнича (ПРО)</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Технологічна (ТЕО)</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Інформатична (ІФО)</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Соціальна і здоров’язбережувальна (СЗО)</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Громадянська та історична (ГІО)</w:t>
            </w:r>
          </w:p>
        </w:tc>
      </w:tr>
      <w:tr w:rsidR="006C31E8" w:rsidRPr="006C31E8" w:rsidTr="000A1D48">
        <w:tc>
          <w:tcPr>
            <w:tcW w:w="9673" w:type="dxa"/>
            <w:shd w:val="clear" w:color="auto" w:fill="auto"/>
          </w:tcPr>
          <w:p w:rsidR="00DD32E8" w:rsidRPr="006C31E8" w:rsidRDefault="00DD32E8" w:rsidP="000A1D48">
            <w:pPr>
              <w:spacing w:after="0"/>
              <w:jc w:val="both"/>
              <w:rPr>
                <w:rFonts w:ascii="Times New Roman" w:eastAsia="Times New Roman" w:hAnsi="Times New Roman"/>
                <w:sz w:val="28"/>
                <w:szCs w:val="28"/>
              </w:rPr>
            </w:pPr>
            <w:r w:rsidRPr="006C31E8">
              <w:rPr>
                <w:rFonts w:ascii="Times New Roman" w:hAnsi="Times New Roman"/>
                <w:sz w:val="28"/>
                <w:szCs w:val="28"/>
              </w:rPr>
              <w:t>Мистецька (МИО)</w:t>
            </w:r>
          </w:p>
        </w:tc>
      </w:tr>
      <w:tr w:rsidR="006C31E8" w:rsidRPr="006C31E8" w:rsidTr="000A1D48">
        <w:tc>
          <w:tcPr>
            <w:tcW w:w="9673" w:type="dxa"/>
            <w:shd w:val="clear" w:color="auto" w:fill="auto"/>
          </w:tcPr>
          <w:p w:rsidR="00DD32E8" w:rsidRPr="006C31E8" w:rsidRDefault="00DD32E8" w:rsidP="005A516A">
            <w:pPr>
              <w:spacing w:after="0"/>
              <w:jc w:val="both"/>
              <w:rPr>
                <w:rFonts w:ascii="Times New Roman" w:hAnsi="Times New Roman"/>
                <w:sz w:val="28"/>
                <w:szCs w:val="28"/>
              </w:rPr>
            </w:pPr>
            <w:r w:rsidRPr="006C31E8">
              <w:rPr>
                <w:rFonts w:ascii="Times New Roman" w:hAnsi="Times New Roman"/>
                <w:sz w:val="28"/>
                <w:szCs w:val="28"/>
              </w:rPr>
              <w:t>Фізкультурна (ФІО)</w:t>
            </w:r>
          </w:p>
          <w:p w:rsidR="000A1D48" w:rsidRPr="006C31E8" w:rsidRDefault="000A1D48" w:rsidP="005A516A">
            <w:pPr>
              <w:spacing w:after="0"/>
              <w:jc w:val="both"/>
              <w:rPr>
                <w:rFonts w:ascii="Times New Roman" w:hAnsi="Times New Roman"/>
                <w:sz w:val="28"/>
                <w:szCs w:val="28"/>
              </w:rPr>
            </w:pPr>
          </w:p>
          <w:p w:rsidR="00B35AC8" w:rsidRPr="006C31E8" w:rsidRDefault="006C31E8" w:rsidP="005A516A">
            <w:pPr>
              <w:pStyle w:val="a3"/>
              <w:shd w:val="clear" w:color="auto" w:fill="FFFFFF"/>
              <w:spacing w:before="0" w:beforeAutospacing="0" w:after="0" w:afterAutospacing="0" w:line="276" w:lineRule="auto"/>
              <w:jc w:val="both"/>
              <w:rPr>
                <w:sz w:val="28"/>
                <w:szCs w:val="28"/>
                <w:lang w:val="uk-UA"/>
              </w:rPr>
            </w:pPr>
            <w:r>
              <w:rPr>
                <w:sz w:val="28"/>
                <w:szCs w:val="28"/>
                <w:lang w:val="uk-UA"/>
              </w:rPr>
              <w:lastRenderedPageBreak/>
              <w:t xml:space="preserve"> </w:t>
            </w:r>
            <w:r w:rsidR="00B35AC8" w:rsidRPr="006C31E8">
              <w:rPr>
                <w:sz w:val="28"/>
                <w:szCs w:val="28"/>
                <w:lang w:val="uk-UA"/>
              </w:rPr>
              <w:t>Освітній процес у 1</w:t>
            </w:r>
            <w:r w:rsidR="00B37D92">
              <w:rPr>
                <w:sz w:val="28"/>
                <w:szCs w:val="28"/>
                <w:lang w:val="uk-UA"/>
              </w:rPr>
              <w:t>-</w:t>
            </w:r>
            <w:r w:rsidR="00E10C46">
              <w:rPr>
                <w:sz w:val="28"/>
                <w:szCs w:val="28"/>
                <w:lang w:val="uk-UA"/>
              </w:rPr>
              <w:t>2 класах</w:t>
            </w:r>
            <w:r w:rsidR="00B35AC8" w:rsidRPr="006C31E8">
              <w:rPr>
                <w:sz w:val="28"/>
                <w:szCs w:val="28"/>
                <w:lang w:val="uk-UA"/>
              </w:rPr>
              <w:t xml:space="preserve"> організовано</w:t>
            </w:r>
            <w:r w:rsidR="005A516A">
              <w:rPr>
                <w:sz w:val="28"/>
                <w:szCs w:val="28"/>
                <w:lang w:val="uk-UA"/>
              </w:rPr>
              <w:t xml:space="preserve"> за Типовою освітньою програмою</w:t>
            </w:r>
            <w:r w:rsidR="00B35AC8" w:rsidRPr="006C31E8">
              <w:rPr>
                <w:sz w:val="28"/>
                <w:szCs w:val="28"/>
                <w:lang w:val="uk-UA"/>
              </w:rPr>
              <w:t xml:space="preserve">, розробленою під керівництвом Шияна Р.Б. </w:t>
            </w:r>
          </w:p>
          <w:p w:rsidR="00B35AC8" w:rsidRPr="006C31E8" w:rsidRDefault="006C31E8" w:rsidP="005A516A">
            <w:pPr>
              <w:pStyle w:val="a3"/>
              <w:shd w:val="clear" w:color="auto" w:fill="FFFFFF"/>
              <w:spacing w:before="0" w:beforeAutospacing="0" w:after="0" w:afterAutospacing="0" w:line="276" w:lineRule="auto"/>
              <w:jc w:val="both"/>
              <w:rPr>
                <w:sz w:val="28"/>
                <w:szCs w:val="28"/>
                <w:lang w:val="uk-UA"/>
              </w:rPr>
            </w:pPr>
            <w:r>
              <w:rPr>
                <w:sz w:val="28"/>
                <w:szCs w:val="28"/>
                <w:lang w:val="uk-UA"/>
              </w:rPr>
              <w:t xml:space="preserve"> </w:t>
            </w:r>
            <w:r w:rsidR="00B35AC8" w:rsidRPr="006C31E8">
              <w:rPr>
                <w:sz w:val="28"/>
                <w:szCs w:val="28"/>
                <w:lang w:val="uk-UA"/>
              </w:rPr>
              <w:t>Особливості Типової освітньої програми, розробленої під керівництвом</w:t>
            </w:r>
            <w:r>
              <w:rPr>
                <w:sz w:val="28"/>
                <w:szCs w:val="28"/>
              </w:rPr>
              <w:t>  </w:t>
            </w:r>
            <w:r>
              <w:rPr>
                <w:sz w:val="28"/>
                <w:szCs w:val="28"/>
                <w:lang w:val="uk-UA"/>
              </w:rPr>
              <w:t>Р.</w:t>
            </w:r>
            <w:r w:rsidR="00B35AC8" w:rsidRPr="006C31E8">
              <w:rPr>
                <w:sz w:val="28"/>
                <w:szCs w:val="28"/>
                <w:lang w:val="uk-UA"/>
              </w:rPr>
              <w:t>Б. Шияна, полягають у структуруванні змісту початкової освіти за освітніми галузями та представленні його інтеграції в навчальних предметах, що 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 і явища різнобічно, системно та визначати практичне застосування вивченого.</w:t>
            </w:r>
          </w:p>
          <w:p w:rsidR="00B35AC8" w:rsidRPr="006C31E8" w:rsidRDefault="00B35AC8" w:rsidP="005A516A">
            <w:pPr>
              <w:pStyle w:val="a3"/>
              <w:shd w:val="clear" w:color="auto" w:fill="FFFFFF"/>
              <w:spacing w:before="0" w:beforeAutospacing="0" w:after="0" w:afterAutospacing="0" w:line="276" w:lineRule="auto"/>
              <w:jc w:val="both"/>
              <w:rPr>
                <w:sz w:val="28"/>
                <w:szCs w:val="28"/>
                <w:lang w:val="uk-UA"/>
              </w:rPr>
            </w:pPr>
            <w:r w:rsidRPr="006C31E8">
              <w:rPr>
                <w:sz w:val="28"/>
                <w:szCs w:val="28"/>
                <w:lang w:val="uk-UA"/>
              </w:rPr>
              <w:t>При складанні календарно-тематично</w:t>
            </w:r>
            <w:r w:rsidR="006C31E8">
              <w:rPr>
                <w:sz w:val="28"/>
                <w:szCs w:val="28"/>
                <w:lang w:val="uk-UA"/>
              </w:rPr>
              <w:t>го планування вчитель самостійно інтегрує</w:t>
            </w:r>
            <w:r w:rsidRPr="006C31E8">
              <w:rPr>
                <w:sz w:val="28"/>
                <w:szCs w:val="28"/>
                <w:lang w:val="uk-UA"/>
              </w:rPr>
              <w:t xml:space="preserve"> пропонований зміст різних</w:t>
            </w:r>
            <w:r w:rsidR="006C31E8">
              <w:rPr>
                <w:sz w:val="28"/>
                <w:szCs w:val="28"/>
                <w:lang w:val="uk-UA"/>
              </w:rPr>
              <w:t xml:space="preserve"> освітніх галузей і вибудовує</w:t>
            </w:r>
            <w:r w:rsidRPr="006C31E8">
              <w:rPr>
                <w:sz w:val="28"/>
                <w:szCs w:val="28"/>
                <w:lang w:val="uk-UA"/>
              </w:rPr>
              <w:t xml:space="preserve"> послідовність формування очікуваних результатів навчання та відповідних обов’язкових результатів, враховуючи при цьому послідовність </w:t>
            </w:r>
            <w:r w:rsidR="006C31E8">
              <w:rPr>
                <w:sz w:val="28"/>
                <w:szCs w:val="28"/>
                <w:lang w:val="uk-UA"/>
              </w:rPr>
              <w:t>розгортання змісту в обраних школою</w:t>
            </w:r>
            <w:r w:rsidRPr="006C31E8">
              <w:rPr>
                <w:sz w:val="28"/>
                <w:szCs w:val="28"/>
                <w:lang w:val="uk-UA"/>
              </w:rPr>
              <w:t xml:space="preserve"> підручниках.</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Програмою передбачено, що </w:t>
            </w:r>
            <w:r w:rsidRPr="006C31E8">
              <w:rPr>
                <w:rStyle w:val="ad"/>
                <w:b/>
                <w:bCs/>
                <w:sz w:val="28"/>
                <w:szCs w:val="28"/>
                <w:bdr w:val="none" w:sz="0" w:space="0" w:color="auto" w:frame="1"/>
              </w:rPr>
              <w:t>освітня галузь</w:t>
            </w:r>
            <w:r w:rsidRPr="006C31E8">
              <w:rPr>
                <w:rStyle w:val="ad"/>
                <w:sz w:val="28"/>
                <w:szCs w:val="28"/>
                <w:bdr w:val="none" w:sz="0" w:space="0" w:color="auto" w:frame="1"/>
              </w:rPr>
              <w:t> </w:t>
            </w:r>
            <w:r w:rsidRPr="006C31E8">
              <w:rPr>
                <w:rStyle w:val="ac"/>
                <w:i/>
                <w:iCs/>
                <w:sz w:val="28"/>
                <w:szCs w:val="28"/>
                <w:bdr w:val="none" w:sz="0" w:space="0" w:color="auto" w:frame="1"/>
              </w:rPr>
              <w:t>«Мовно-літературна»</w:t>
            </w:r>
            <w:r w:rsidRPr="006C31E8">
              <w:rPr>
                <w:sz w:val="28"/>
                <w:szCs w:val="28"/>
              </w:rPr>
              <w:t> реалізується в навчальних предметах «Українська мова», «Іноземна мова» та інтегрованому курсі «Я досліджую світ». </w:t>
            </w:r>
            <w:r w:rsidRPr="006C31E8">
              <w:rPr>
                <w:rStyle w:val="ad"/>
                <w:b/>
                <w:bCs/>
                <w:sz w:val="28"/>
                <w:szCs w:val="28"/>
                <w:bdr w:val="none" w:sz="0" w:space="0" w:color="auto" w:frame="1"/>
              </w:rPr>
              <w:t>Вивчення української мови в 1-4-х</w:t>
            </w:r>
            <w:r w:rsidRPr="006C31E8">
              <w:rPr>
                <w:sz w:val="28"/>
                <w:szCs w:val="28"/>
              </w:rPr>
              <w:t> класах передбачає часовий розподіл програмового матеріалу між предметом «Українська мова» та інтегрованим курсом «Я досліджую світ», відповідно до якого 5 годин на тиждень використовується на вивчення української мови як окремого предмета, 2 години на тиждень включені до інтегрованого курсу       «Я досліджую світ». У Класному журналі українська мова фіксується і як окремий навчальний предмет, на який окремо виділяються сторінки «Українська мова», і як частина інтегрованого курсу, на яку також виділяються окремі сторінки «Українс</w:t>
            </w:r>
            <w:r w:rsidR="006C31E8">
              <w:rPr>
                <w:sz w:val="28"/>
                <w:szCs w:val="28"/>
              </w:rPr>
              <w:t>ька мова в інтегрованому курсі».</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При складанні  календарно-тематичного планування</w:t>
            </w:r>
            <w:r w:rsidR="006C31E8">
              <w:rPr>
                <w:sz w:val="28"/>
                <w:szCs w:val="28"/>
              </w:rPr>
              <w:t xml:space="preserve"> з української мови вчитель</w:t>
            </w:r>
            <w:r w:rsidRPr="006C31E8">
              <w:rPr>
                <w:sz w:val="28"/>
                <w:szCs w:val="28"/>
              </w:rPr>
              <w:t xml:space="preserve"> розподіл</w:t>
            </w:r>
            <w:r w:rsidR="006C31E8">
              <w:rPr>
                <w:sz w:val="28"/>
                <w:szCs w:val="28"/>
                <w:lang w:val="uk-UA"/>
              </w:rPr>
              <w:t>яє</w:t>
            </w:r>
            <w:r w:rsidRPr="006C31E8">
              <w:rPr>
                <w:sz w:val="28"/>
                <w:szCs w:val="28"/>
              </w:rPr>
              <w:t xml:space="preserve"> тем</w:t>
            </w:r>
            <w:r w:rsidR="006C31E8">
              <w:rPr>
                <w:sz w:val="28"/>
                <w:szCs w:val="28"/>
                <w:lang w:val="uk-UA"/>
              </w:rPr>
              <w:t>и</w:t>
            </w:r>
            <w:r w:rsidRPr="006C31E8">
              <w:rPr>
                <w:sz w:val="28"/>
                <w:szCs w:val="28"/>
              </w:rPr>
              <w:t xml:space="preserve"> між окремими й і</w:t>
            </w:r>
            <w:r w:rsidR="006C31E8">
              <w:rPr>
                <w:sz w:val="28"/>
                <w:szCs w:val="28"/>
              </w:rPr>
              <w:t>нтегрованими уроками</w:t>
            </w:r>
            <w:r w:rsidR="006C31E8">
              <w:rPr>
                <w:sz w:val="28"/>
                <w:szCs w:val="28"/>
                <w:lang w:val="uk-UA"/>
              </w:rPr>
              <w:t>,</w:t>
            </w:r>
            <w:r w:rsidRPr="006C31E8">
              <w:rPr>
                <w:sz w:val="28"/>
                <w:szCs w:val="28"/>
              </w:rPr>
              <w:t xml:space="preserve"> з урахуванням дидактичної доцільності форм роботи і видів діяльності, якими вони будуть опрацьовува</w:t>
            </w:r>
            <w:r w:rsidR="006C31E8">
              <w:rPr>
                <w:sz w:val="28"/>
                <w:szCs w:val="28"/>
              </w:rPr>
              <w:t>тись. Д</w:t>
            </w:r>
            <w:r w:rsidRPr="006C31E8">
              <w:rPr>
                <w:sz w:val="28"/>
                <w:szCs w:val="28"/>
              </w:rPr>
              <w:t>ля вивчення тем змістової лінії «Досліджуємо мовлення», що передбачають опрацювання основних мовних понять, які є підґрунтям мовної грамотності учнів, та тем, що передбачають формування технічних навичок читання і письма, оптимальним є відведення окремих уроків. Більшість тем змістових ліній «Взаємодіємо усно», «Читаємо», «Взаємодіємо письмово», «Досліджуємо медіа», «Театралізуємо» органічно включаються в інтегрований курс.</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Метою вивчення української мови в 1 класі є формування в учнів елементарних навичок читання і письма, розвиток мовленнєвих умінь, збагачення, уточнення та активізація словникового запасу, удосконалення фонематичного слуху, здійснення граматико-орфографічної пропедевтики. Процес навчання грамоти здійснюється з урахуванням основних позицій класичної методики. Тривалість добуквеного, буквеного і післябуквеного </w:t>
            </w:r>
            <w:r w:rsidRPr="006C31E8">
              <w:rPr>
                <w:sz w:val="28"/>
                <w:szCs w:val="28"/>
              </w:rPr>
              <w:lastRenderedPageBreak/>
              <w:t>періодів визначається вчителем на основі діагностики готовності учнів до опанування грамотою, спостережень за темпом набуття та якістю набутих навичок звукового й звуко-буквеного аналізів, навичок читання і письма.</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Завдання </w:t>
            </w:r>
            <w:r w:rsidRPr="006C31E8">
              <w:rPr>
                <w:rStyle w:val="ad"/>
                <w:b/>
                <w:bCs/>
                <w:sz w:val="28"/>
                <w:szCs w:val="28"/>
                <w:bdr w:val="none" w:sz="0" w:space="0" w:color="auto" w:frame="1"/>
              </w:rPr>
              <w:t>освітньої галузі «Математична»</w:t>
            </w:r>
            <w:r w:rsidRPr="006C31E8">
              <w:rPr>
                <w:sz w:val="28"/>
                <w:szCs w:val="28"/>
              </w:rPr>
              <w:t> реалізуються через вивчення окремого </w:t>
            </w:r>
            <w:r w:rsidRPr="006C31E8">
              <w:rPr>
                <w:rStyle w:val="ad"/>
                <w:b/>
                <w:bCs/>
                <w:sz w:val="28"/>
                <w:szCs w:val="28"/>
                <w:bdr w:val="none" w:sz="0" w:space="0" w:color="auto" w:frame="1"/>
              </w:rPr>
              <w:t>навчального предмета «Математика»</w:t>
            </w:r>
            <w:r w:rsidRPr="006C31E8">
              <w:rPr>
                <w:sz w:val="28"/>
                <w:szCs w:val="28"/>
              </w:rPr>
              <w:t> (3 години на тиждень) та  включення програмового змісту з математики в інтегрований курс «Я досліджую світ», де на математику відводиться 1 година на тиждень. При розподілі програмового матеріалу між окремим предметом т</w:t>
            </w:r>
            <w:r w:rsidR="006C31E8">
              <w:rPr>
                <w:sz w:val="28"/>
                <w:szCs w:val="28"/>
              </w:rPr>
              <w:t>а інтегрованим курсом пропонується</w:t>
            </w:r>
            <w:r w:rsidRPr="006C31E8">
              <w:rPr>
                <w:sz w:val="28"/>
                <w:szCs w:val="28"/>
              </w:rPr>
              <w:t xml:space="preserve"> для інтегрованого курсу обирати теми, що передбачають виконання практико-орієнтованих завдань на застосування вивченого матеріалу різних змістових ліній</w:t>
            </w:r>
            <w:r w:rsidR="006C31E8">
              <w:rPr>
                <w:sz w:val="28"/>
                <w:szCs w:val="28"/>
              </w:rPr>
              <w:t>. М</w:t>
            </w:r>
            <w:r w:rsidRPr="006C31E8">
              <w:rPr>
                <w:sz w:val="28"/>
                <w:szCs w:val="28"/>
              </w:rPr>
              <w:t>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дітей.</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Враховуючи вікові особливості першокласників та з метою більш усвідомленого сприйняття навчального матеріалу, доцільно передбачити практико-орієнтовані завдання, які передбачають дії  з лічильним матеріалом, геометричними фігурами тощо</w:t>
            </w:r>
            <w:r w:rsidR="00277DCF">
              <w:rPr>
                <w:sz w:val="28"/>
                <w:szCs w:val="28"/>
              </w:rPr>
              <w:t>. З цією метою доцільно</w:t>
            </w:r>
            <w:r w:rsidRPr="006C31E8">
              <w:rPr>
                <w:sz w:val="28"/>
                <w:szCs w:val="28"/>
              </w:rPr>
              <w:t xml:space="preserve"> використовувати дидактичні засоби навчання для логіко-математичних видів діяльності.</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Зміст </w:t>
            </w:r>
            <w:r w:rsidRPr="006C31E8">
              <w:rPr>
                <w:rStyle w:val="ad"/>
                <w:b/>
                <w:bCs/>
                <w:sz w:val="28"/>
                <w:szCs w:val="28"/>
                <w:bdr w:val="none" w:sz="0" w:space="0" w:color="auto" w:frame="1"/>
              </w:rPr>
              <w:t>освітніх галузей «Природнича», «Соціальна і здоров’язбережувальна», «Громадянська та історична» «Технологічна»</w:t>
            </w:r>
            <w:r w:rsidRPr="006C31E8">
              <w:rPr>
                <w:sz w:val="28"/>
                <w:szCs w:val="28"/>
              </w:rPr>
              <w:t> представлений в </w:t>
            </w:r>
            <w:r w:rsidRPr="006C31E8">
              <w:rPr>
                <w:rStyle w:val="ad"/>
                <w:b/>
                <w:bCs/>
                <w:sz w:val="28"/>
                <w:szCs w:val="28"/>
                <w:bdr w:val="none" w:sz="0" w:space="0" w:color="auto" w:frame="1"/>
              </w:rPr>
              <w:t>інтегрованому курсі</w:t>
            </w:r>
            <w:r w:rsidRPr="006C31E8">
              <w:rPr>
                <w:sz w:val="28"/>
                <w:szCs w:val="28"/>
              </w:rPr>
              <w:t> </w:t>
            </w:r>
            <w:r w:rsidRPr="006C31E8">
              <w:rPr>
                <w:rStyle w:val="ad"/>
                <w:b/>
                <w:bCs/>
                <w:sz w:val="28"/>
                <w:szCs w:val="28"/>
                <w:bdr w:val="none" w:sz="0" w:space="0" w:color="auto" w:frame="1"/>
              </w:rPr>
              <w:t>«Я досліджую світ». </w:t>
            </w:r>
            <w:r w:rsidRPr="006C31E8">
              <w:rPr>
                <w:sz w:val="28"/>
                <w:szCs w:val="28"/>
              </w:rPr>
              <w:t>Час на його вивчення в 1 кла</w:t>
            </w:r>
            <w:r w:rsidR="00277DCF">
              <w:rPr>
                <w:sz w:val="28"/>
                <w:szCs w:val="28"/>
              </w:rPr>
              <w:t>сі вчитель компонує самостійно. Р</w:t>
            </w:r>
            <w:r w:rsidRPr="006C31E8">
              <w:rPr>
                <w:sz w:val="28"/>
                <w:szCs w:val="28"/>
              </w:rPr>
              <w:t>озподіл годин між галузями в інтегрованому курсі «Я досліджую світ» під час проведення інтегрованих занять може перерозподілятися протягом тижня/місяця</w:t>
            </w:r>
            <w:r w:rsidR="005A516A">
              <w:rPr>
                <w:sz w:val="28"/>
                <w:szCs w:val="28"/>
                <w:lang w:val="uk-UA"/>
              </w:rPr>
              <w:t>,</w:t>
            </w:r>
            <w:r w:rsidRPr="006C31E8">
              <w:rPr>
                <w:sz w:val="28"/>
                <w:szCs w:val="28"/>
              </w:rPr>
              <w:t xml:space="preserve"> залежно від мети і завдань інтегрованих тем та підготовленості класу до опрацювання програмового змісту за умови дотримання сумарної кількості годин з навчального предмета на кінець семестру/навчального року.</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Назва інтегрованого курсу зорієнтовує вчителя на організацію дослідницької діяльності першокласників. Для формування дослідницьких навичок важливо учнів ознайомити із способами пізнання довколишнього світу (спостереження, дослідження, опрацювання різних джерел інформації).</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Серед методів дослідження, з якими школярі ознайомлюються вже у 1-му класі, особливу значущість має дослід. Він є більш складною формою вивчення природи, оскільки передбачає визначення у штучних умовах особливостей об’єктів; створення спеціально підготовлених умов для їх проведення; формування вміння зіставляти явища і процеси, за якими спостерігають під час досліду, з тим, що відбувається у природних умовах, робити висновки і узагальнення.</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Зміст </w:t>
            </w:r>
            <w:r w:rsidR="00536643">
              <w:rPr>
                <w:rStyle w:val="ad"/>
                <w:b/>
                <w:bCs/>
                <w:sz w:val="28"/>
                <w:szCs w:val="28"/>
                <w:bdr w:val="none" w:sz="0" w:space="0" w:color="auto" w:frame="1"/>
              </w:rPr>
              <w:t>м</w:t>
            </w:r>
            <w:r w:rsidRPr="006C31E8">
              <w:rPr>
                <w:rStyle w:val="ad"/>
                <w:b/>
                <w:bCs/>
                <w:sz w:val="28"/>
                <w:szCs w:val="28"/>
                <w:bdr w:val="none" w:sz="0" w:space="0" w:color="auto" w:frame="1"/>
              </w:rPr>
              <w:t>истецької освітньої галузі</w:t>
            </w:r>
            <w:r w:rsidR="00277DCF">
              <w:rPr>
                <w:sz w:val="28"/>
                <w:szCs w:val="28"/>
              </w:rPr>
              <w:t xml:space="preserve"> реалізується </w:t>
            </w:r>
            <w:r w:rsidRPr="006C31E8">
              <w:rPr>
                <w:sz w:val="28"/>
                <w:szCs w:val="28"/>
              </w:rPr>
              <w:t>через </w:t>
            </w:r>
            <w:r w:rsidR="00277DCF">
              <w:rPr>
                <w:rStyle w:val="ad"/>
                <w:b/>
                <w:bCs/>
                <w:sz w:val="28"/>
                <w:szCs w:val="28"/>
                <w:bdr w:val="none" w:sz="0" w:space="0" w:color="auto" w:frame="1"/>
              </w:rPr>
              <w:t>інтегрований курс</w:t>
            </w:r>
            <w:r w:rsidR="00277DCF">
              <w:rPr>
                <w:rStyle w:val="ad"/>
                <w:b/>
                <w:bCs/>
                <w:sz w:val="28"/>
                <w:szCs w:val="28"/>
                <w:bdr w:val="none" w:sz="0" w:space="0" w:color="auto" w:frame="1"/>
                <w:lang w:val="uk-UA"/>
              </w:rPr>
              <w:t xml:space="preserve"> </w:t>
            </w:r>
            <w:r w:rsidR="00277DCF">
              <w:rPr>
                <w:rStyle w:val="ad"/>
                <w:b/>
                <w:bCs/>
                <w:sz w:val="28"/>
                <w:szCs w:val="28"/>
                <w:bdr w:val="none" w:sz="0" w:space="0" w:color="auto" w:frame="1"/>
              </w:rPr>
              <w:t>«Мистецтво».</w:t>
            </w:r>
            <w:r w:rsidRPr="006C31E8">
              <w:rPr>
                <w:sz w:val="28"/>
                <w:szCs w:val="28"/>
              </w:rPr>
              <w:t xml:space="preserve"> З першого дня спі</w:t>
            </w:r>
            <w:r w:rsidR="00536643">
              <w:rPr>
                <w:sz w:val="28"/>
                <w:szCs w:val="28"/>
              </w:rPr>
              <w:t xml:space="preserve">лкування з мистецтвом діти  привчаються </w:t>
            </w:r>
            <w:r w:rsidRPr="006C31E8">
              <w:rPr>
                <w:sz w:val="28"/>
                <w:szCs w:val="28"/>
              </w:rPr>
              <w:t xml:space="preserve"> уважно слухати і спог</w:t>
            </w:r>
            <w:r w:rsidR="00536643">
              <w:rPr>
                <w:sz w:val="28"/>
                <w:szCs w:val="28"/>
              </w:rPr>
              <w:t xml:space="preserve">лядати твори мистецтва, виявляють  власні враження, </w:t>
            </w:r>
            <w:r w:rsidR="00536643">
              <w:rPr>
                <w:sz w:val="28"/>
                <w:szCs w:val="28"/>
              </w:rPr>
              <w:lastRenderedPageBreak/>
              <w:t xml:space="preserve">шукають </w:t>
            </w:r>
            <w:r w:rsidRPr="006C31E8">
              <w:rPr>
                <w:sz w:val="28"/>
                <w:szCs w:val="28"/>
              </w:rPr>
              <w:t xml:space="preserve">зміст, </w:t>
            </w:r>
            <w:r w:rsidR="00536643">
              <w:rPr>
                <w:sz w:val="28"/>
                <w:szCs w:val="28"/>
                <w:lang w:val="uk-UA"/>
              </w:rPr>
              <w:t xml:space="preserve">вчаться </w:t>
            </w:r>
            <w:r w:rsidRPr="006C31E8">
              <w:rPr>
                <w:sz w:val="28"/>
                <w:szCs w:val="28"/>
              </w:rPr>
              <w:t>розуміти, яким чином він розкривається. Сист</w:t>
            </w:r>
            <w:r w:rsidR="00536643">
              <w:rPr>
                <w:sz w:val="28"/>
                <w:szCs w:val="28"/>
              </w:rPr>
              <w:t xml:space="preserve">емно і послідовно вчитель  привчає дітей </w:t>
            </w:r>
            <w:r w:rsidRPr="006C31E8">
              <w:rPr>
                <w:sz w:val="28"/>
                <w:szCs w:val="28"/>
              </w:rPr>
              <w:t xml:space="preserve"> визначати, описувати емоційні стани, викликані почутим, побаченим, формувати культуру емоційного сприймання й реагування на твір мистецтва.</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 xml:space="preserve">Упродовж навчання </w:t>
            </w:r>
            <w:r w:rsidR="00536643">
              <w:rPr>
                <w:sz w:val="28"/>
                <w:szCs w:val="28"/>
              </w:rPr>
              <w:t>в початковій школі в дітей  системно формують</w:t>
            </w:r>
            <w:r w:rsidRPr="006C31E8">
              <w:rPr>
                <w:sz w:val="28"/>
                <w:szCs w:val="28"/>
              </w:rPr>
              <w:t>ся виконавські уміння та навички, характерні для кожного окремого виду художньої діяльності: графічні, живописні, декоративні техніки, знайомство з правилами композиції,</w:t>
            </w:r>
            <w:r w:rsidR="00536643">
              <w:rPr>
                <w:sz w:val="28"/>
                <w:szCs w:val="28"/>
              </w:rPr>
              <w:t xml:space="preserve"> кольорознавства, ліплення тощо</w:t>
            </w:r>
            <w:r w:rsidR="00536643">
              <w:rPr>
                <w:sz w:val="28"/>
                <w:szCs w:val="28"/>
                <w:lang w:val="uk-UA"/>
              </w:rPr>
              <w:t xml:space="preserve">  </w:t>
            </w:r>
            <w:r w:rsidRPr="006C31E8">
              <w:rPr>
                <w:sz w:val="28"/>
                <w:szCs w:val="28"/>
              </w:rPr>
              <w:t>(з образотворчого мистецтва); формуван</w:t>
            </w:r>
            <w:r w:rsidR="00536643">
              <w:rPr>
                <w:sz w:val="28"/>
                <w:szCs w:val="28"/>
              </w:rPr>
              <w:t>ня вокальних та хорових навичок</w:t>
            </w:r>
            <w:r w:rsidR="00536643">
              <w:rPr>
                <w:sz w:val="28"/>
                <w:szCs w:val="28"/>
                <w:lang w:val="uk-UA"/>
              </w:rPr>
              <w:t xml:space="preserve">   </w:t>
            </w:r>
            <w:r w:rsidRPr="006C31E8">
              <w:rPr>
                <w:sz w:val="28"/>
                <w:szCs w:val="28"/>
              </w:rPr>
              <w:t>(з музичного мистецтва); акторські та елементарні хореографічні уміння під час театралізацій, інсценізацій, рольових ігор та рухів під музику. Водночас, у контексті інтегрованого навчання відбувається формування і поліхудожніх умінь</w:t>
            </w:r>
            <w:r w:rsidRPr="006C31E8">
              <w:rPr>
                <w:rStyle w:val="ac"/>
                <w:sz w:val="28"/>
                <w:szCs w:val="28"/>
                <w:bdr w:val="none" w:sz="0" w:space="0" w:color="auto" w:frame="1"/>
              </w:rPr>
              <w:t>, </w:t>
            </w:r>
            <w:r w:rsidRPr="006C31E8">
              <w:rPr>
                <w:sz w:val="28"/>
                <w:szCs w:val="28"/>
              </w:rPr>
              <w:t>наприклад: порівняння засобів виразності в різних видах мистецтва,  відтворення різних явищ через музичні інтонації, малюнок, рух, жест, слово; пошук звукових асоціацій у творах образотворчого мистецтва; «оживлення» творів образотворчого мистецтва, програмної музики за допомогою пантоміми, міміки, жестів, рухів або розігрування уявних діалогів за сюжетом картини; створення ілюстрацій до казок, мелодій до віршів, інсценізація пісні тощо.</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Освітню галузь </w:t>
            </w:r>
            <w:r w:rsidRPr="006C31E8">
              <w:rPr>
                <w:rStyle w:val="ad"/>
                <w:b/>
                <w:bCs/>
                <w:sz w:val="28"/>
                <w:szCs w:val="28"/>
                <w:bdr w:val="none" w:sz="0" w:space="0" w:color="auto" w:frame="1"/>
              </w:rPr>
              <w:t>«Фізкультурна»</w:t>
            </w:r>
            <w:r w:rsidRPr="006C31E8">
              <w:rPr>
                <w:sz w:val="28"/>
                <w:szCs w:val="28"/>
              </w:rPr>
              <w:t> реалізує навчальний предмет </w:t>
            </w:r>
            <w:r w:rsidRPr="006C31E8">
              <w:rPr>
                <w:rStyle w:val="ad"/>
                <w:b/>
                <w:bCs/>
                <w:sz w:val="28"/>
                <w:szCs w:val="28"/>
                <w:bdr w:val="none" w:sz="0" w:space="0" w:color="auto" w:frame="1"/>
              </w:rPr>
              <w:t>«Фізична культура»</w:t>
            </w:r>
            <w:r w:rsidR="00277DCF">
              <w:rPr>
                <w:sz w:val="28"/>
                <w:szCs w:val="28"/>
              </w:rPr>
              <w:t>. Уроки фізичної культури в 1 класі рекомендується</w:t>
            </w:r>
            <w:r w:rsidRPr="006C31E8">
              <w:rPr>
                <w:sz w:val="28"/>
                <w:szCs w:val="28"/>
              </w:rPr>
              <w:t xml:space="preserve"> спрямовувати на розвиток і удосконале</w:t>
            </w:r>
            <w:r w:rsidR="00277DCF">
              <w:rPr>
                <w:sz w:val="28"/>
                <w:szCs w:val="28"/>
              </w:rPr>
              <w:t>ння рухів дітей. З цією метою доцільно</w:t>
            </w:r>
            <w:r w:rsidRPr="006C31E8">
              <w:rPr>
                <w:sz w:val="28"/>
                <w:szCs w:val="28"/>
              </w:rPr>
              <w:t xml:space="preserve"> включати в урок ігри/рухливі ігри та ігрові ситуації. За сприятливих погодних умов уроки фізичної культури доцільно проводити на свіжому повітрі протягом усього навчального року. При цьому необхідно формувати в дітей уміння робити правильний вибір одягу для занять фізичною культурою у різні пори року, що вимагає узгодження особливостей підготовки учнів до уроків фізкультури з батьками.</w:t>
            </w:r>
          </w:p>
          <w:p w:rsidR="00B35AC8" w:rsidRPr="006C31E8" w:rsidRDefault="00536643" w:rsidP="005A516A">
            <w:pPr>
              <w:pStyle w:val="a3"/>
              <w:shd w:val="clear" w:color="auto" w:fill="FFFFFF"/>
              <w:tabs>
                <w:tab w:val="center" w:pos="4908"/>
              </w:tabs>
              <w:spacing w:before="0" w:beforeAutospacing="0" w:after="0" w:afterAutospacing="0" w:line="276" w:lineRule="auto"/>
              <w:jc w:val="both"/>
              <w:rPr>
                <w:sz w:val="28"/>
                <w:szCs w:val="28"/>
              </w:rPr>
            </w:pPr>
            <w:r>
              <w:rPr>
                <w:rStyle w:val="ad"/>
                <w:b/>
                <w:bCs/>
                <w:sz w:val="28"/>
                <w:szCs w:val="28"/>
                <w:bdr w:val="none" w:sz="0" w:space="0" w:color="auto" w:frame="1"/>
              </w:rPr>
              <w:t>Іноземна мова</w:t>
            </w:r>
            <w:r w:rsidR="005A516A">
              <w:rPr>
                <w:rStyle w:val="ad"/>
                <w:b/>
                <w:bCs/>
                <w:sz w:val="28"/>
                <w:szCs w:val="28"/>
                <w:bdr w:val="none" w:sz="0" w:space="0" w:color="auto" w:frame="1"/>
              </w:rPr>
              <w:tab/>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Під час навчання іноземної мов</w:t>
            </w:r>
            <w:r w:rsidR="00AA547A">
              <w:rPr>
                <w:sz w:val="28"/>
                <w:szCs w:val="28"/>
              </w:rPr>
              <w:t>и першокласників учитель враховує</w:t>
            </w:r>
            <w:r w:rsidRPr="006C31E8">
              <w:rPr>
                <w:sz w:val="28"/>
                <w:szCs w:val="28"/>
              </w:rPr>
              <w:t xml:space="preserve"> відсутність попереднього навчального до</w:t>
            </w:r>
            <w:r w:rsidR="00AA547A">
              <w:rPr>
                <w:sz w:val="28"/>
                <w:szCs w:val="28"/>
              </w:rPr>
              <w:t>свіду в учня, а тому – спирається</w:t>
            </w:r>
            <w:r w:rsidRPr="006C31E8">
              <w:rPr>
                <w:sz w:val="28"/>
                <w:szCs w:val="28"/>
              </w:rPr>
              <w:t xml:space="preserve"> на досвід, набутий ним у дошкільний період (уміння розглядати й обговорювати зображене на малюнках; навички розмальовувати, вирізати, клеїти, ліпити, співати, танцювати, розповідати вірші, виконувати фізичні рухи, розігрувати короткі сценки тощо).</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t>Гра, як відомо, є природнім середовищем спілкування дітей. Для набуття первинного іншомовного комунікативного досвіду варто застосовувати різноманітні ігрові завдання: ситуативні, змагальні, ритмомузичні та художні, усвідомлюючи їхній потенціал в інш</w:t>
            </w:r>
            <w:r w:rsidR="00AA547A">
              <w:rPr>
                <w:sz w:val="28"/>
                <w:szCs w:val="28"/>
              </w:rPr>
              <w:t>омовному навчанні. І</w:t>
            </w:r>
            <w:r w:rsidR="00AA547A">
              <w:rPr>
                <w:sz w:val="28"/>
                <w:szCs w:val="28"/>
                <w:lang w:val="uk-UA"/>
              </w:rPr>
              <w:t>грова діяльність</w:t>
            </w:r>
            <w:r w:rsidRPr="006C31E8">
              <w:rPr>
                <w:sz w:val="28"/>
                <w:szCs w:val="28"/>
              </w:rPr>
              <w:t xml:space="preserve"> повинна змінювати взаємостосунки між дітьми і дорослим вчителем: вчителю бажано шукати можливість брати участь і грати разом з дитиною тому, що атмосфера гри руйнується під оком стороннього спостерігача.</w:t>
            </w:r>
          </w:p>
          <w:p w:rsidR="00B35AC8" w:rsidRPr="006C31E8" w:rsidRDefault="00B35AC8" w:rsidP="005A516A">
            <w:pPr>
              <w:pStyle w:val="a3"/>
              <w:shd w:val="clear" w:color="auto" w:fill="FFFFFF"/>
              <w:spacing w:before="0" w:beforeAutospacing="0" w:after="0" w:afterAutospacing="0" w:line="276" w:lineRule="auto"/>
              <w:jc w:val="both"/>
              <w:rPr>
                <w:sz w:val="28"/>
                <w:szCs w:val="28"/>
              </w:rPr>
            </w:pPr>
            <w:r w:rsidRPr="006C31E8">
              <w:rPr>
                <w:sz w:val="28"/>
                <w:szCs w:val="28"/>
              </w:rPr>
              <w:lastRenderedPageBreak/>
              <w:t>Дл</w:t>
            </w:r>
            <w:r w:rsidR="00AA547A">
              <w:rPr>
                <w:sz w:val="28"/>
                <w:szCs w:val="28"/>
              </w:rPr>
              <w:t>я ефективного навчання іноземної мови</w:t>
            </w:r>
            <w:r w:rsidRPr="006C31E8">
              <w:rPr>
                <w:sz w:val="28"/>
                <w:szCs w:val="28"/>
              </w:rPr>
              <w:t xml:space="preserve"> учнів і для розвитку різноманітних здібностей дитини засобами іноземної мови слід враховувати потреби учнів з різними стилями сприйняття: аудіалів, вербалів, візуалів та кінестетиків. Тому вчителю рекомендується використовувати різноманітні навчальні стратегії та стилі навчання, що допомагають кожному учневі усвідомити свій потенціал і проявити себе.</w:t>
            </w:r>
          </w:p>
          <w:p w:rsidR="000A1D48" w:rsidRPr="006C31E8" w:rsidRDefault="000A1D48" w:rsidP="005A516A">
            <w:pPr>
              <w:pStyle w:val="a3"/>
              <w:spacing w:before="0" w:beforeAutospacing="0" w:after="0" w:afterAutospacing="0" w:line="276" w:lineRule="auto"/>
              <w:jc w:val="both"/>
              <w:textAlignment w:val="baseline"/>
              <w:rPr>
                <w:sz w:val="28"/>
                <w:szCs w:val="28"/>
              </w:rPr>
            </w:pPr>
          </w:p>
        </w:tc>
      </w:tr>
    </w:tbl>
    <w:p w:rsidR="00DD32E8" w:rsidRPr="006C31E8" w:rsidRDefault="00DD32E8" w:rsidP="005A516A">
      <w:pPr>
        <w:spacing w:after="0"/>
        <w:rPr>
          <w:rFonts w:ascii="Times New Roman" w:hAnsi="Times New Roman"/>
          <w:b/>
          <w:sz w:val="28"/>
          <w:szCs w:val="28"/>
        </w:rPr>
      </w:pPr>
    </w:p>
    <w:p w:rsidR="00DD32E8" w:rsidRPr="006C31E8" w:rsidRDefault="00DD32E8" w:rsidP="000A1D48">
      <w:pPr>
        <w:spacing w:after="0"/>
        <w:rPr>
          <w:rFonts w:ascii="Times New Roman" w:hAnsi="Times New Roman"/>
          <w:b/>
          <w:sz w:val="28"/>
          <w:szCs w:val="28"/>
        </w:rPr>
      </w:pPr>
      <w:r w:rsidRPr="006C31E8">
        <w:rPr>
          <w:rFonts w:ascii="Times New Roman" w:hAnsi="Times New Roman"/>
          <w:b/>
          <w:sz w:val="28"/>
          <w:szCs w:val="28"/>
        </w:rPr>
        <w:t>Перел</w:t>
      </w:r>
      <w:r w:rsidR="00B37D92">
        <w:rPr>
          <w:rFonts w:ascii="Times New Roman" w:hAnsi="Times New Roman"/>
          <w:b/>
          <w:sz w:val="28"/>
          <w:szCs w:val="28"/>
        </w:rPr>
        <w:t>ік освітніх галузей для 3-</w:t>
      </w:r>
      <w:r w:rsidR="00E10C46">
        <w:rPr>
          <w:rFonts w:ascii="Times New Roman" w:hAnsi="Times New Roman"/>
          <w:b/>
          <w:sz w:val="28"/>
          <w:szCs w:val="28"/>
        </w:rPr>
        <w:t>4</w:t>
      </w:r>
      <w:r w:rsidRPr="006C31E8">
        <w:rPr>
          <w:rFonts w:ascii="Times New Roman" w:hAnsi="Times New Roman"/>
          <w:b/>
          <w:sz w:val="28"/>
          <w:szCs w:val="28"/>
        </w:rPr>
        <w:t xml:space="preserve"> класів</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Мови і літератури</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Суспільствознавство</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Мистецтво</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Математика</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Природознавство</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Технології</w:t>
      </w:r>
    </w:p>
    <w:p w:rsidR="00DD32E8" w:rsidRPr="006C31E8" w:rsidRDefault="00DD32E8" w:rsidP="000A1D48">
      <w:pPr>
        <w:spacing w:after="0"/>
        <w:ind w:firstLine="567"/>
        <w:rPr>
          <w:rFonts w:ascii="Times New Roman" w:hAnsi="Times New Roman"/>
          <w:sz w:val="28"/>
          <w:szCs w:val="28"/>
        </w:rPr>
      </w:pPr>
      <w:r w:rsidRPr="006C31E8">
        <w:rPr>
          <w:rFonts w:ascii="Times New Roman" w:hAnsi="Times New Roman"/>
          <w:sz w:val="28"/>
          <w:szCs w:val="28"/>
        </w:rPr>
        <w:t>Здоров’я і фізична культура</w:t>
      </w:r>
    </w:p>
    <w:p w:rsidR="000D5195" w:rsidRPr="006C31E8" w:rsidRDefault="000D5195" w:rsidP="000D5195">
      <w:pPr>
        <w:pStyle w:val="a3"/>
        <w:spacing w:before="0" w:beforeAutospacing="0" w:after="0" w:afterAutospacing="0" w:line="276" w:lineRule="auto"/>
        <w:ind w:firstLine="851"/>
        <w:jc w:val="both"/>
        <w:rPr>
          <w:sz w:val="28"/>
          <w:szCs w:val="28"/>
          <w:lang w:val="uk-UA"/>
        </w:rPr>
      </w:pPr>
      <w:r w:rsidRPr="006C31E8">
        <w:rPr>
          <w:sz w:val="28"/>
          <w:szCs w:val="28"/>
          <w:lang w:val="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«Літературне читання», «Російська мова», «Іноземна мова».</w:t>
      </w:r>
    </w:p>
    <w:p w:rsidR="000D5195" w:rsidRPr="006C31E8" w:rsidRDefault="000D5195" w:rsidP="000D5195">
      <w:pPr>
        <w:pStyle w:val="a3"/>
        <w:spacing w:before="0" w:beforeAutospacing="0" w:after="0" w:afterAutospacing="0" w:line="276" w:lineRule="auto"/>
        <w:ind w:firstLine="851"/>
        <w:jc w:val="both"/>
        <w:rPr>
          <w:sz w:val="28"/>
          <w:szCs w:val="28"/>
        </w:rPr>
      </w:pPr>
      <w:r w:rsidRPr="006C31E8">
        <w:rPr>
          <w:sz w:val="28"/>
          <w:szCs w:val="28"/>
        </w:rPr>
        <w:t>Освітні галузі «Математика», «Природознавство» реалізуються через однойменні окремі предмети, відповідно, - «Математика», «Природознавство».</w:t>
      </w:r>
    </w:p>
    <w:p w:rsidR="000D5195" w:rsidRPr="006C31E8" w:rsidRDefault="000D5195" w:rsidP="000D5195">
      <w:pPr>
        <w:pStyle w:val="a3"/>
        <w:shd w:val="clear" w:color="auto" w:fill="FFFFFF"/>
        <w:spacing w:before="0" w:beforeAutospacing="0" w:after="0" w:afterAutospacing="0" w:line="276" w:lineRule="auto"/>
        <w:ind w:firstLine="851"/>
        <w:jc w:val="both"/>
        <w:rPr>
          <w:sz w:val="28"/>
          <w:szCs w:val="28"/>
          <w:lang w:val="uk-UA"/>
        </w:rPr>
      </w:pPr>
      <w:r w:rsidRPr="006C31E8">
        <w:rPr>
          <w:sz w:val="28"/>
          <w:szCs w:val="28"/>
        </w:rPr>
        <w:t>Освітня галузь «Суспільствознавство» реалізується предметом «Я у світі»</w:t>
      </w:r>
      <w:r w:rsidRPr="006C31E8">
        <w:rPr>
          <w:sz w:val="28"/>
          <w:szCs w:val="28"/>
          <w:lang w:val="uk-UA"/>
        </w:rPr>
        <w:t xml:space="preserve">        (3-4 класи)</w:t>
      </w:r>
      <w:r w:rsidRPr="006C31E8">
        <w:rPr>
          <w:sz w:val="28"/>
          <w:szCs w:val="28"/>
        </w:rPr>
        <w:t>.</w:t>
      </w:r>
    </w:p>
    <w:p w:rsidR="000D5195" w:rsidRPr="006C31E8" w:rsidRDefault="000D5195" w:rsidP="000D5195">
      <w:pPr>
        <w:pStyle w:val="a3"/>
        <w:spacing w:before="0" w:beforeAutospacing="0" w:after="0" w:afterAutospacing="0" w:line="276" w:lineRule="auto"/>
        <w:ind w:firstLine="851"/>
        <w:jc w:val="both"/>
        <w:rPr>
          <w:sz w:val="28"/>
          <w:szCs w:val="28"/>
          <w:lang w:val="uk-UA"/>
        </w:rPr>
      </w:pPr>
      <w:r w:rsidRPr="006C31E8">
        <w:rPr>
          <w:sz w:val="28"/>
          <w:szCs w:val="28"/>
        </w:rPr>
        <w:t xml:space="preserve">Освітня галузь «Мистецтво» реалізується окремими предметами «Образотворче мистецтво» і «Музичне мистецтво». </w:t>
      </w:r>
    </w:p>
    <w:p w:rsidR="000D5195" w:rsidRPr="006C31E8" w:rsidRDefault="000D5195" w:rsidP="000D5195">
      <w:pPr>
        <w:pStyle w:val="a3"/>
        <w:spacing w:before="0" w:beforeAutospacing="0" w:after="0" w:afterAutospacing="0" w:line="276" w:lineRule="auto"/>
        <w:ind w:firstLine="851"/>
        <w:jc w:val="both"/>
        <w:rPr>
          <w:sz w:val="28"/>
          <w:szCs w:val="28"/>
        </w:rPr>
      </w:pPr>
      <w:r w:rsidRPr="006C31E8">
        <w:rPr>
          <w:sz w:val="28"/>
          <w:szCs w:val="28"/>
        </w:rPr>
        <w:t>Освітня галузь «Технології» реалізується через окремі предмети «Трудове навчання» та «Інформатика».</w:t>
      </w:r>
    </w:p>
    <w:p w:rsidR="000D5195" w:rsidRPr="006C31E8" w:rsidRDefault="000D5195" w:rsidP="000D5195">
      <w:pPr>
        <w:pStyle w:val="a3"/>
        <w:spacing w:before="0" w:beforeAutospacing="0" w:after="0" w:afterAutospacing="0" w:line="276" w:lineRule="auto"/>
        <w:ind w:firstLine="851"/>
        <w:jc w:val="both"/>
        <w:rPr>
          <w:sz w:val="28"/>
          <w:szCs w:val="28"/>
          <w:lang w:val="uk-UA"/>
        </w:rPr>
      </w:pPr>
      <w:r w:rsidRPr="006C31E8">
        <w:rPr>
          <w:sz w:val="28"/>
          <w:szCs w:val="28"/>
        </w:rPr>
        <w:t xml:space="preserve">Освітня галузь «Здоров'я і фізична культура» реалізується окремими предметами «Основи здоров'я» та «Фізична культура». </w:t>
      </w:r>
    </w:p>
    <w:p w:rsidR="000D5195" w:rsidRPr="006C31E8" w:rsidRDefault="000D5195" w:rsidP="000D5195">
      <w:pPr>
        <w:pStyle w:val="a3"/>
        <w:spacing w:before="0" w:beforeAutospacing="0" w:after="0" w:afterAutospacing="0" w:line="276" w:lineRule="auto"/>
        <w:ind w:firstLine="851"/>
        <w:jc w:val="both"/>
        <w:rPr>
          <w:sz w:val="28"/>
          <w:szCs w:val="28"/>
          <w:lang w:val="uk-UA"/>
        </w:rPr>
      </w:pPr>
      <w:r w:rsidRPr="006C31E8">
        <w:rPr>
          <w:sz w:val="28"/>
          <w:szCs w:val="28"/>
          <w:lang w:val="uk-UA"/>
        </w:rPr>
        <w:t xml:space="preserve">Відповідно до постанови Кабінету Міністрів України від 20 квітня 2011 року № 462 «Про затвердження Державного стандарту початкової загальної </w:t>
      </w:r>
      <w:r w:rsidR="00E10C46">
        <w:rPr>
          <w:sz w:val="28"/>
          <w:szCs w:val="28"/>
          <w:lang w:val="uk-UA"/>
        </w:rPr>
        <w:t xml:space="preserve">освіти» (3, </w:t>
      </w:r>
      <w:r w:rsidR="007B19A7">
        <w:rPr>
          <w:sz w:val="28"/>
          <w:szCs w:val="28"/>
          <w:lang w:val="uk-UA"/>
        </w:rPr>
        <w:t>4 класи) та в</w:t>
      </w:r>
      <w:r w:rsidRPr="006C31E8">
        <w:rPr>
          <w:sz w:val="28"/>
          <w:szCs w:val="28"/>
          <w:lang w:val="uk-UA"/>
        </w:rPr>
        <w:t>ідповідно постанови Кабінету Міністрів України від 21.02.2018 №87 «Про затвердження Державного стандарту початкової освіти» (1</w:t>
      </w:r>
      <w:r w:rsidR="00B37D92">
        <w:rPr>
          <w:sz w:val="28"/>
          <w:szCs w:val="28"/>
          <w:lang w:val="uk-UA"/>
        </w:rPr>
        <w:t>-</w:t>
      </w:r>
      <w:r w:rsidR="00E10C46">
        <w:rPr>
          <w:sz w:val="28"/>
          <w:szCs w:val="28"/>
          <w:lang w:val="uk-UA"/>
        </w:rPr>
        <w:t>2</w:t>
      </w:r>
      <w:r w:rsidRPr="006C31E8">
        <w:rPr>
          <w:sz w:val="28"/>
          <w:szCs w:val="28"/>
          <w:lang w:val="uk-UA"/>
        </w:rPr>
        <w:t xml:space="preserve"> клас</w:t>
      </w:r>
      <w:r w:rsidR="00E10C46">
        <w:rPr>
          <w:sz w:val="28"/>
          <w:szCs w:val="28"/>
          <w:lang w:val="uk-UA"/>
        </w:rPr>
        <w:t>и</w:t>
      </w:r>
      <w:r w:rsidRPr="006C31E8">
        <w:rPr>
          <w:sz w:val="28"/>
          <w:szCs w:val="28"/>
          <w:lang w:val="uk-UA"/>
        </w:rPr>
        <w:t>) години фізичної культури не враховуються при визначенні гранично допустимого навантаження учнів.</w:t>
      </w:r>
    </w:p>
    <w:p w:rsidR="000D5195" w:rsidRPr="006C31E8" w:rsidRDefault="000D5195" w:rsidP="000D5195">
      <w:pPr>
        <w:ind w:firstLine="851"/>
        <w:rPr>
          <w:rFonts w:ascii="Times New Roman" w:hAnsi="Times New Roman"/>
          <w:sz w:val="28"/>
          <w:szCs w:val="28"/>
        </w:rPr>
      </w:pPr>
      <w:r w:rsidRPr="006C31E8">
        <w:rPr>
          <w:rFonts w:ascii="Times New Roman" w:hAnsi="Times New Roman"/>
          <w:sz w:val="28"/>
          <w:szCs w:val="28"/>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внутрішньопредметні і міжпредметні зв’язки, які сприяють цілісності результатів початкової освіти та переносу умінь у нові ситуації.</w:t>
      </w:r>
    </w:p>
    <w:p w:rsidR="00397A3B" w:rsidRPr="007B19A7" w:rsidRDefault="00C0153E" w:rsidP="007B19A7">
      <w:pPr>
        <w:pStyle w:val="rvps2"/>
        <w:shd w:val="clear" w:color="auto" w:fill="FFFFFF"/>
        <w:spacing w:before="0" w:beforeAutospacing="0" w:after="0" w:afterAutospacing="0" w:line="276" w:lineRule="auto"/>
        <w:jc w:val="both"/>
        <w:textAlignment w:val="baseline"/>
        <w:rPr>
          <w:sz w:val="28"/>
          <w:szCs w:val="28"/>
        </w:rPr>
      </w:pPr>
      <w:r w:rsidRPr="006C31E8">
        <w:rPr>
          <w:sz w:val="28"/>
          <w:szCs w:val="28"/>
        </w:rPr>
        <w:t xml:space="preserve">   </w:t>
      </w:r>
      <w:r w:rsidR="00DD32E8" w:rsidRPr="006C31E8">
        <w:rPr>
          <w:sz w:val="28"/>
          <w:szCs w:val="28"/>
        </w:rPr>
        <w:t>Логічна послідовність вивчення предметів розкривається у відповідних навчальних програмах.</w:t>
      </w:r>
    </w:p>
    <w:p w:rsidR="00397A3B" w:rsidRPr="006C31E8" w:rsidRDefault="00397A3B" w:rsidP="000A1D48">
      <w:pPr>
        <w:rPr>
          <w:rFonts w:ascii="Times New Roman" w:hAnsi="Times New Roman"/>
          <w:b/>
          <w:sz w:val="28"/>
          <w:szCs w:val="28"/>
          <w:lang w:eastAsia="uk-UA"/>
        </w:rPr>
      </w:pPr>
    </w:p>
    <w:p w:rsidR="00112087" w:rsidRDefault="00C32AFC" w:rsidP="00112087">
      <w:pPr>
        <w:jc w:val="center"/>
        <w:rPr>
          <w:rFonts w:ascii="Times New Roman" w:hAnsi="Times New Roman"/>
          <w:b/>
          <w:sz w:val="28"/>
          <w:szCs w:val="28"/>
          <w:lang w:eastAsia="uk-UA"/>
        </w:rPr>
      </w:pPr>
      <w:r w:rsidRPr="006C31E8">
        <w:rPr>
          <w:rFonts w:ascii="Times New Roman" w:hAnsi="Times New Roman"/>
          <w:b/>
          <w:sz w:val="28"/>
          <w:szCs w:val="28"/>
          <w:lang w:eastAsia="uk-UA"/>
        </w:rPr>
        <w:lastRenderedPageBreak/>
        <w:t xml:space="preserve">Розділ </w:t>
      </w:r>
      <w:r w:rsidR="00112087">
        <w:rPr>
          <w:rFonts w:ascii="Times New Roman" w:hAnsi="Times New Roman"/>
          <w:b/>
          <w:sz w:val="28"/>
          <w:szCs w:val="28"/>
          <w:lang w:eastAsia="uk-UA"/>
        </w:rPr>
        <w:t>VI</w:t>
      </w:r>
    </w:p>
    <w:p w:rsidR="00C0153E" w:rsidRPr="006C31E8" w:rsidRDefault="00C0153E" w:rsidP="00112087">
      <w:pPr>
        <w:jc w:val="center"/>
        <w:rPr>
          <w:rFonts w:ascii="Times New Roman" w:hAnsi="Times New Roman"/>
          <w:b/>
          <w:sz w:val="28"/>
          <w:szCs w:val="28"/>
          <w:lang w:eastAsia="uk-UA"/>
        </w:rPr>
      </w:pPr>
      <w:r w:rsidRPr="006C31E8">
        <w:rPr>
          <w:rFonts w:ascii="Times New Roman" w:hAnsi="Times New Roman"/>
          <w:b/>
          <w:sz w:val="28"/>
          <w:szCs w:val="28"/>
          <w:lang w:eastAsia="uk-UA"/>
        </w:rPr>
        <w:t>Форми організації освітнього процесу</w:t>
      </w:r>
    </w:p>
    <w:p w:rsidR="000D5195" w:rsidRPr="006C31E8" w:rsidRDefault="000D5195" w:rsidP="000D5195">
      <w:pPr>
        <w:spacing w:after="0"/>
        <w:jc w:val="both"/>
        <w:rPr>
          <w:rFonts w:ascii="Times New Roman" w:eastAsia="Times New Roman" w:hAnsi="Times New Roman"/>
          <w:sz w:val="28"/>
          <w:szCs w:val="28"/>
          <w:lang w:eastAsia="ru-RU"/>
        </w:rPr>
      </w:pPr>
      <w:r w:rsidRPr="006C31E8">
        <w:rPr>
          <w:rFonts w:ascii="Times New Roman" w:hAnsi="Times New Roman"/>
          <w:sz w:val="28"/>
          <w:szCs w:val="28"/>
        </w:rPr>
        <w:t xml:space="preserve">       </w:t>
      </w:r>
      <w:r w:rsidRPr="006C31E8">
        <w:rPr>
          <w:rFonts w:ascii="Times New Roman" w:eastAsia="Times New Roman" w:hAnsi="Times New Roman"/>
          <w:sz w:val="28"/>
          <w:szCs w:val="28"/>
          <w:lang w:eastAsia="ru-RU"/>
        </w:rPr>
        <w:t>У 1</w:t>
      </w:r>
      <w:r w:rsidR="00B37D92">
        <w:rPr>
          <w:rFonts w:ascii="Times New Roman" w:eastAsia="Times New Roman" w:hAnsi="Times New Roman"/>
          <w:sz w:val="28"/>
          <w:szCs w:val="28"/>
          <w:lang w:eastAsia="ru-RU"/>
        </w:rPr>
        <w:t>-</w:t>
      </w:r>
      <w:r w:rsidR="00E10C46">
        <w:rPr>
          <w:rFonts w:ascii="Times New Roman" w:eastAsia="Times New Roman" w:hAnsi="Times New Roman"/>
          <w:sz w:val="28"/>
          <w:szCs w:val="28"/>
          <w:lang w:eastAsia="ru-RU"/>
        </w:rPr>
        <w:t>2 класах</w:t>
      </w:r>
      <w:r w:rsidRPr="006C31E8">
        <w:rPr>
          <w:rFonts w:ascii="Times New Roman" w:eastAsia="Times New Roman" w:hAnsi="Times New Roman"/>
          <w:sz w:val="28"/>
          <w:szCs w:val="28"/>
          <w:lang w:eastAsia="ru-RU"/>
        </w:rPr>
        <w:t xml:space="preserve"> очікувані результати навчання, окреслені в межах кожної галузі, досяжні, якщо використовувати інтерактивні форми і методи навчання:</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дослідницькі,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інформаційні,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мистецькі проекти,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сюжетно-рольові ігри,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інсценізації,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моделювання,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 xml:space="preserve">ситуаційні вправи, </w:t>
      </w:r>
    </w:p>
    <w:p w:rsidR="000D5195" w:rsidRPr="006C31E8" w:rsidRDefault="000D5195" w:rsidP="000D5195">
      <w:pPr>
        <w:numPr>
          <w:ilvl w:val="0"/>
          <w:numId w:val="11"/>
        </w:numPr>
        <w:shd w:val="clear" w:color="auto" w:fill="FFFFFF"/>
        <w:spacing w:after="0"/>
        <w:jc w:val="both"/>
        <w:rPr>
          <w:rFonts w:ascii="Times New Roman" w:eastAsia="Times New Roman" w:hAnsi="Times New Roman"/>
          <w:sz w:val="28"/>
          <w:szCs w:val="28"/>
          <w:lang w:eastAsia="ru-RU"/>
        </w:rPr>
      </w:pPr>
      <w:r w:rsidRPr="006C31E8">
        <w:rPr>
          <w:rFonts w:ascii="Times New Roman" w:eastAsia="Times New Roman" w:hAnsi="Times New Roman"/>
          <w:sz w:val="28"/>
          <w:szCs w:val="28"/>
          <w:lang w:eastAsia="ru-RU"/>
        </w:rPr>
        <w:t>екскурсії, тощо.</w:t>
      </w:r>
    </w:p>
    <w:p w:rsidR="000D5195" w:rsidRPr="006C31E8" w:rsidRDefault="000D5195" w:rsidP="000D5195">
      <w:pPr>
        <w:ind w:firstLine="851"/>
        <w:rPr>
          <w:rFonts w:ascii="Times New Roman" w:hAnsi="Times New Roman"/>
          <w:sz w:val="28"/>
          <w:szCs w:val="28"/>
        </w:rPr>
      </w:pPr>
      <w:r w:rsidRPr="006C31E8">
        <w:rPr>
          <w:rFonts w:ascii="Times New Roman" w:hAnsi="Times New Roman"/>
          <w:sz w:val="28"/>
          <w:szCs w:val="28"/>
        </w:rPr>
        <w:t>Основними формами орг</w:t>
      </w:r>
      <w:r w:rsidR="00E10C46">
        <w:rPr>
          <w:rFonts w:ascii="Times New Roman" w:hAnsi="Times New Roman"/>
          <w:sz w:val="28"/>
          <w:szCs w:val="28"/>
        </w:rPr>
        <w:t>а</w:t>
      </w:r>
      <w:r w:rsidR="00B37D92">
        <w:rPr>
          <w:rFonts w:ascii="Times New Roman" w:hAnsi="Times New Roman"/>
          <w:sz w:val="28"/>
          <w:szCs w:val="28"/>
        </w:rPr>
        <w:t>нізації освітнього процесу в 3-</w:t>
      </w:r>
      <w:r w:rsidRPr="006C31E8">
        <w:rPr>
          <w:rFonts w:ascii="Times New Roman" w:hAnsi="Times New Roman"/>
          <w:sz w:val="28"/>
          <w:szCs w:val="28"/>
        </w:rPr>
        <w:t>4 класах є:</w:t>
      </w:r>
    </w:p>
    <w:p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різні типи уроку, </w:t>
      </w:r>
    </w:p>
    <w:p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екскурсії, </w:t>
      </w:r>
    </w:p>
    <w:p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віртуальні подорожі, </w:t>
      </w:r>
    </w:p>
    <w:p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спектаклі, </w:t>
      </w:r>
    </w:p>
    <w:p w:rsidR="000D5195" w:rsidRPr="006C31E8" w:rsidRDefault="000D5195" w:rsidP="000D5195">
      <w:pPr>
        <w:numPr>
          <w:ilvl w:val="0"/>
          <w:numId w:val="12"/>
        </w:numPr>
        <w:spacing w:after="0"/>
        <w:jc w:val="both"/>
        <w:rPr>
          <w:rFonts w:ascii="Times New Roman" w:hAnsi="Times New Roman"/>
          <w:sz w:val="28"/>
          <w:szCs w:val="28"/>
        </w:rPr>
      </w:pPr>
      <w:r w:rsidRPr="006C31E8">
        <w:rPr>
          <w:rFonts w:ascii="Times New Roman" w:hAnsi="Times New Roman"/>
          <w:sz w:val="28"/>
          <w:szCs w:val="28"/>
        </w:rPr>
        <w:t xml:space="preserve">квести, які вчитель організує у межах уроку або в позаурочний час. </w:t>
      </w:r>
    </w:p>
    <w:p w:rsidR="000D5195" w:rsidRPr="006C31E8" w:rsidRDefault="000D5195" w:rsidP="000D5195">
      <w:pPr>
        <w:tabs>
          <w:tab w:val="left" w:pos="4232"/>
        </w:tabs>
        <w:spacing w:after="0"/>
        <w:ind w:firstLine="709"/>
        <w:jc w:val="both"/>
        <w:rPr>
          <w:rFonts w:ascii="Times New Roman" w:hAnsi="Times New Roman"/>
          <w:sz w:val="28"/>
          <w:szCs w:val="28"/>
        </w:rPr>
      </w:pPr>
      <w:r w:rsidRPr="006C31E8">
        <w:rPr>
          <w:rFonts w:ascii="Times New Roman" w:hAnsi="Times New Roman"/>
          <w:sz w:val="28"/>
          <w:szCs w:val="28"/>
        </w:rPr>
        <w:tab/>
      </w:r>
    </w:p>
    <w:p w:rsidR="00375395" w:rsidRPr="006C31E8" w:rsidRDefault="00375395" w:rsidP="000A1D48">
      <w:pPr>
        <w:spacing w:after="0"/>
        <w:ind w:firstLine="709"/>
        <w:jc w:val="both"/>
        <w:rPr>
          <w:rFonts w:ascii="Times New Roman" w:hAnsi="Times New Roman"/>
          <w:sz w:val="28"/>
          <w:szCs w:val="28"/>
        </w:rPr>
      </w:pPr>
      <w:r w:rsidRPr="006C31E8">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738BD" w:rsidRPr="006C31E8" w:rsidRDefault="002738BD" w:rsidP="002738BD">
      <w:pPr>
        <w:spacing w:after="0"/>
        <w:ind w:firstLine="709"/>
        <w:jc w:val="both"/>
        <w:rPr>
          <w:rFonts w:ascii="Times New Roman" w:eastAsia="Times New Roman" w:hAnsi="Times New Roman"/>
          <w:sz w:val="28"/>
          <w:szCs w:val="28"/>
          <w:lang w:eastAsia="uk-UA"/>
        </w:rPr>
      </w:pPr>
      <w:r w:rsidRPr="006C31E8">
        <w:rPr>
          <w:rFonts w:ascii="Times New Roman" w:eastAsia="Times New Roman" w:hAnsi="Times New Roman"/>
          <w:bCs/>
          <w:sz w:val="28"/>
          <w:szCs w:val="28"/>
          <w:lang w:eastAsia="uk-UA"/>
        </w:rPr>
        <w:t>Екскурсії</w:t>
      </w:r>
      <w:r w:rsidR="007B19A7">
        <w:rPr>
          <w:rFonts w:ascii="Times New Roman" w:eastAsia="Times New Roman" w:hAnsi="Times New Roman"/>
          <w:bCs/>
          <w:sz w:val="28"/>
          <w:szCs w:val="28"/>
          <w:lang w:eastAsia="uk-UA"/>
        </w:rPr>
        <w:t>,</w:t>
      </w:r>
      <w:r w:rsidRPr="006C31E8">
        <w:rPr>
          <w:rFonts w:ascii="Times New Roman" w:eastAsia="Times New Roman" w:hAnsi="Times New Roman"/>
          <w:sz w:val="28"/>
          <w:szCs w:val="28"/>
          <w:lang w:eastAsia="uk-UA"/>
        </w:rPr>
        <w:t xml:space="preserve"> в першу чергу</w:t>
      </w:r>
      <w:r w:rsidR="007B19A7">
        <w:rPr>
          <w:rFonts w:ascii="Times New Roman" w:eastAsia="Times New Roman" w:hAnsi="Times New Roman"/>
          <w:sz w:val="28"/>
          <w:szCs w:val="28"/>
          <w:lang w:eastAsia="uk-UA"/>
        </w:rPr>
        <w:t>,</w:t>
      </w:r>
      <w:r w:rsidRPr="006C31E8">
        <w:rPr>
          <w:rFonts w:ascii="Times New Roman" w:eastAsia="Times New Roman" w:hAnsi="Times New Roman"/>
          <w:sz w:val="28"/>
          <w:szCs w:val="28"/>
          <w:lang w:eastAsia="uk-UA"/>
        </w:rPr>
        <w:t xml:space="preserve">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738BD" w:rsidRPr="006C31E8" w:rsidRDefault="00B37D92" w:rsidP="002738BD">
      <w:pPr>
        <w:tabs>
          <w:tab w:val="left" w:pos="993"/>
        </w:tabs>
        <w:spacing w:after="0"/>
        <w:jc w:val="both"/>
        <w:rPr>
          <w:rFonts w:ascii="Times New Roman" w:hAnsi="Times New Roman"/>
          <w:b/>
          <w:sz w:val="28"/>
          <w:szCs w:val="28"/>
        </w:rPr>
      </w:pPr>
      <w:r>
        <w:rPr>
          <w:rFonts w:ascii="Times New Roman" w:hAnsi="Times New Roman"/>
          <w:sz w:val="28"/>
          <w:szCs w:val="28"/>
        </w:rPr>
        <w:t>Навчальні екскурсії у 2019/2020</w:t>
      </w:r>
      <w:r w:rsidR="002738BD" w:rsidRPr="006C31E8">
        <w:rPr>
          <w:rFonts w:ascii="Times New Roman" w:hAnsi="Times New Roman"/>
          <w:sz w:val="28"/>
          <w:szCs w:val="28"/>
        </w:rPr>
        <w:t xml:space="preserve"> навчальному році будуть проводитись після з</w:t>
      </w:r>
      <w:r>
        <w:rPr>
          <w:rFonts w:ascii="Times New Roman" w:hAnsi="Times New Roman"/>
          <w:sz w:val="28"/>
          <w:szCs w:val="28"/>
        </w:rPr>
        <w:t>авершення навчальни</w:t>
      </w:r>
      <w:r w:rsidR="00442467">
        <w:rPr>
          <w:rFonts w:ascii="Times New Roman" w:hAnsi="Times New Roman"/>
          <w:sz w:val="28"/>
          <w:szCs w:val="28"/>
        </w:rPr>
        <w:t>х занять з 01.06.2020 року по 04</w:t>
      </w:r>
      <w:r>
        <w:rPr>
          <w:rFonts w:ascii="Times New Roman" w:hAnsi="Times New Roman"/>
          <w:sz w:val="28"/>
          <w:szCs w:val="28"/>
        </w:rPr>
        <w:t>.06.2020</w:t>
      </w:r>
      <w:r w:rsidR="002738BD" w:rsidRPr="006C31E8">
        <w:rPr>
          <w:rFonts w:ascii="Times New Roman" w:hAnsi="Times New Roman"/>
          <w:sz w:val="28"/>
          <w:szCs w:val="28"/>
        </w:rPr>
        <w:t xml:space="preserve"> року відповідно до листа МОН України від 06.02.2008 року № 1/9-61 </w:t>
      </w:r>
      <w:r w:rsidR="002738BD" w:rsidRPr="006C31E8">
        <w:rPr>
          <w:rFonts w:ascii="Times New Roman" w:hAnsi="Times New Roman"/>
          <w:b/>
          <w:sz w:val="28"/>
          <w:szCs w:val="28"/>
        </w:rPr>
        <w:t>«</w:t>
      </w:r>
      <w:r w:rsidR="002738BD" w:rsidRPr="006C31E8">
        <w:rPr>
          <w:rStyle w:val="ac"/>
          <w:rFonts w:ascii="Times New Roman" w:hAnsi="Times New Roman"/>
          <w:b w:val="0"/>
          <w:sz w:val="28"/>
          <w:szCs w:val="28"/>
          <w:bdr w:val="none" w:sz="0" w:space="0" w:color="auto" w:frame="1"/>
          <w:shd w:val="clear" w:color="auto" w:fill="FFFFFF"/>
        </w:rPr>
        <w:t>Методичні рекомендації щодо організації навчально-виховного процесу під час проведення навчальних екскурсій та навчальної практики учнів</w:t>
      </w:r>
      <w:r w:rsidR="002738BD" w:rsidRPr="006C31E8">
        <w:rPr>
          <w:rFonts w:ascii="Times New Roman" w:hAnsi="Times New Roman"/>
          <w:b/>
          <w:bCs/>
          <w:sz w:val="28"/>
          <w:szCs w:val="28"/>
          <w:bdr w:val="none" w:sz="0" w:space="0" w:color="auto" w:frame="1"/>
          <w:shd w:val="clear" w:color="auto" w:fill="FFFFFF"/>
        </w:rPr>
        <w:t xml:space="preserve"> </w:t>
      </w:r>
      <w:r w:rsidR="002738BD" w:rsidRPr="006C31E8">
        <w:rPr>
          <w:rStyle w:val="ac"/>
          <w:rFonts w:ascii="Times New Roman" w:hAnsi="Times New Roman"/>
          <w:b w:val="0"/>
          <w:sz w:val="28"/>
          <w:szCs w:val="28"/>
          <w:bdr w:val="none" w:sz="0" w:space="0" w:color="auto" w:frame="1"/>
          <w:shd w:val="clear" w:color="auto" w:fill="FFFFFF"/>
        </w:rPr>
        <w:t>загальноосвітніх навчальних закладів» /Протокол засіда</w:t>
      </w:r>
      <w:r>
        <w:rPr>
          <w:rStyle w:val="ac"/>
          <w:rFonts w:ascii="Times New Roman" w:hAnsi="Times New Roman"/>
          <w:b w:val="0"/>
          <w:sz w:val="28"/>
          <w:szCs w:val="28"/>
          <w:bdr w:val="none" w:sz="0" w:space="0" w:color="auto" w:frame="1"/>
          <w:shd w:val="clear" w:color="auto" w:fill="FFFFFF"/>
        </w:rPr>
        <w:t>ння педагогічної ради № 1 від 30.08.2019</w:t>
      </w:r>
      <w:r w:rsidR="002738BD" w:rsidRPr="006C31E8">
        <w:rPr>
          <w:rStyle w:val="ac"/>
          <w:rFonts w:ascii="Times New Roman" w:hAnsi="Times New Roman"/>
          <w:b w:val="0"/>
          <w:sz w:val="28"/>
          <w:szCs w:val="28"/>
          <w:bdr w:val="none" w:sz="0" w:space="0" w:color="auto" w:frame="1"/>
          <w:shd w:val="clear" w:color="auto" w:fill="FFFFFF"/>
        </w:rPr>
        <w:t xml:space="preserve"> року/.</w:t>
      </w:r>
    </w:p>
    <w:p w:rsidR="00375395" w:rsidRPr="006C31E8" w:rsidRDefault="00375395" w:rsidP="000A1D48">
      <w:pPr>
        <w:ind w:firstLine="709"/>
        <w:jc w:val="both"/>
        <w:rPr>
          <w:rFonts w:ascii="Times New Roman" w:hAnsi="Times New Roman"/>
          <w:sz w:val="28"/>
          <w:szCs w:val="28"/>
        </w:rPr>
      </w:pPr>
      <w:r w:rsidRPr="006C31E8">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12087" w:rsidRDefault="00112087" w:rsidP="00112087">
      <w:pPr>
        <w:shd w:val="clear" w:color="auto" w:fill="FFFFFF"/>
        <w:jc w:val="center"/>
        <w:rPr>
          <w:rFonts w:ascii="Times New Roman" w:hAnsi="Times New Roman"/>
          <w:b/>
          <w:sz w:val="28"/>
          <w:szCs w:val="28"/>
        </w:rPr>
      </w:pPr>
      <w:bookmarkStart w:id="2" w:name="n440"/>
      <w:bookmarkStart w:id="3" w:name="n441"/>
      <w:bookmarkStart w:id="4" w:name="n442"/>
      <w:bookmarkEnd w:id="2"/>
      <w:bookmarkEnd w:id="3"/>
      <w:bookmarkEnd w:id="4"/>
      <w:r>
        <w:rPr>
          <w:rFonts w:ascii="Times New Roman" w:hAnsi="Times New Roman"/>
          <w:b/>
          <w:sz w:val="28"/>
          <w:szCs w:val="28"/>
        </w:rPr>
        <w:t>Розділ VII</w:t>
      </w:r>
    </w:p>
    <w:p w:rsidR="00375395" w:rsidRPr="006C31E8" w:rsidRDefault="00C0153E" w:rsidP="00112087">
      <w:pPr>
        <w:shd w:val="clear" w:color="auto" w:fill="FFFFFF"/>
        <w:jc w:val="center"/>
        <w:rPr>
          <w:rFonts w:ascii="Times New Roman" w:hAnsi="Times New Roman"/>
          <w:b/>
          <w:sz w:val="28"/>
          <w:szCs w:val="28"/>
        </w:rPr>
      </w:pPr>
      <w:r w:rsidRPr="006C31E8">
        <w:rPr>
          <w:rFonts w:ascii="Times New Roman" w:hAnsi="Times New Roman"/>
          <w:b/>
          <w:sz w:val="28"/>
          <w:szCs w:val="28"/>
        </w:rPr>
        <w:t>Опис та інструменти системи внутрішнього забезпечення якості освіти</w:t>
      </w:r>
    </w:p>
    <w:p w:rsidR="00820561" w:rsidRPr="006C31E8" w:rsidRDefault="000D5195" w:rsidP="000A1D48">
      <w:pPr>
        <w:jc w:val="both"/>
        <w:rPr>
          <w:rFonts w:ascii="Times New Roman" w:hAnsi="Times New Roman"/>
          <w:b/>
          <w:bCs/>
          <w:i/>
          <w:iCs/>
          <w:sz w:val="28"/>
          <w:szCs w:val="28"/>
          <w:lang w:val="ru-RU"/>
        </w:rPr>
      </w:pPr>
      <w:r w:rsidRPr="006C31E8">
        <w:rPr>
          <w:rFonts w:ascii="Times New Roman" w:hAnsi="Times New Roman"/>
          <w:b/>
          <w:bCs/>
          <w:iCs/>
          <w:sz w:val="28"/>
          <w:szCs w:val="28"/>
          <w:lang w:val="ru-RU"/>
        </w:rPr>
        <w:t>Відомості</w:t>
      </w:r>
      <w:r w:rsidR="00820561" w:rsidRPr="006C31E8">
        <w:rPr>
          <w:rFonts w:ascii="Times New Roman" w:hAnsi="Times New Roman"/>
          <w:b/>
          <w:bCs/>
          <w:iCs/>
          <w:sz w:val="28"/>
          <w:szCs w:val="28"/>
          <w:lang w:val="ru-RU"/>
        </w:rPr>
        <w:t xml:space="preserve"> про педагогів </w:t>
      </w:r>
      <w:r w:rsidRPr="006C31E8">
        <w:rPr>
          <w:rFonts w:ascii="Times New Roman" w:hAnsi="Times New Roman"/>
          <w:b/>
          <w:bCs/>
          <w:iCs/>
          <w:sz w:val="28"/>
          <w:szCs w:val="28"/>
          <w:lang w:val="ru-RU"/>
        </w:rPr>
        <w:t xml:space="preserve">початкових класів </w:t>
      </w:r>
      <w:r w:rsidR="00820561" w:rsidRPr="006C31E8">
        <w:rPr>
          <w:rFonts w:ascii="Times New Roman" w:hAnsi="Times New Roman"/>
          <w:b/>
          <w:bCs/>
          <w:iCs/>
          <w:sz w:val="28"/>
          <w:szCs w:val="28"/>
          <w:lang w:val="ru-RU"/>
        </w:rPr>
        <w:t>за категоріями: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35"/>
        <w:gridCol w:w="1335"/>
        <w:gridCol w:w="1335"/>
        <w:gridCol w:w="1335"/>
        <w:gridCol w:w="1335"/>
        <w:gridCol w:w="1403"/>
      </w:tblGrid>
      <w:tr w:rsidR="006C31E8" w:rsidRPr="006C31E8" w:rsidTr="00820561">
        <w:tc>
          <w:tcPr>
            <w:tcW w:w="1335" w:type="dxa"/>
            <w:shd w:val="clear" w:color="auto" w:fill="auto"/>
          </w:tcPr>
          <w:p w:rsidR="00820561" w:rsidRPr="006C31E8" w:rsidRDefault="00820561" w:rsidP="000A1D48">
            <w:pPr>
              <w:jc w:val="both"/>
              <w:rPr>
                <w:rFonts w:ascii="Times New Roman" w:hAnsi="Times New Roman"/>
                <w:b/>
                <w:bCs/>
                <w:iCs/>
              </w:rPr>
            </w:pPr>
            <w:r w:rsidRPr="006C31E8">
              <w:rPr>
                <w:rFonts w:ascii="Times New Roman" w:hAnsi="Times New Roman"/>
                <w:b/>
                <w:bCs/>
                <w:iCs/>
              </w:rPr>
              <w:lastRenderedPageBreak/>
              <w:t>Спеціаліст</w:t>
            </w:r>
          </w:p>
        </w:tc>
        <w:tc>
          <w:tcPr>
            <w:tcW w:w="1335" w:type="dxa"/>
            <w:shd w:val="clear" w:color="auto" w:fill="auto"/>
          </w:tcPr>
          <w:p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 xml:space="preserve">ІІ категорія </w:t>
            </w:r>
          </w:p>
        </w:tc>
        <w:tc>
          <w:tcPr>
            <w:tcW w:w="1335" w:type="dxa"/>
            <w:shd w:val="clear" w:color="auto" w:fill="auto"/>
          </w:tcPr>
          <w:p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І категорія</w:t>
            </w:r>
          </w:p>
        </w:tc>
        <w:tc>
          <w:tcPr>
            <w:tcW w:w="1335" w:type="dxa"/>
            <w:shd w:val="clear" w:color="auto" w:fill="auto"/>
          </w:tcPr>
          <w:p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Вища категорія</w:t>
            </w:r>
          </w:p>
        </w:tc>
        <w:tc>
          <w:tcPr>
            <w:tcW w:w="1335" w:type="dxa"/>
            <w:shd w:val="clear" w:color="auto" w:fill="auto"/>
          </w:tcPr>
          <w:p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«Старший вчитель»</w:t>
            </w:r>
          </w:p>
        </w:tc>
        <w:tc>
          <w:tcPr>
            <w:tcW w:w="1335" w:type="dxa"/>
            <w:shd w:val="clear" w:color="auto" w:fill="auto"/>
          </w:tcPr>
          <w:p w:rsidR="00820561" w:rsidRPr="006C31E8" w:rsidRDefault="00820561" w:rsidP="000A1D48">
            <w:pPr>
              <w:jc w:val="both"/>
              <w:rPr>
                <w:rFonts w:ascii="Times New Roman" w:hAnsi="Times New Roman"/>
                <w:b/>
                <w:bCs/>
                <w:i/>
                <w:iCs/>
                <w:sz w:val="28"/>
                <w:szCs w:val="28"/>
              </w:rPr>
            </w:pPr>
            <w:r w:rsidRPr="006C31E8">
              <w:rPr>
                <w:rFonts w:ascii="Times New Roman" w:hAnsi="Times New Roman"/>
                <w:b/>
                <w:bCs/>
                <w:iCs/>
                <w:sz w:val="20"/>
                <w:szCs w:val="20"/>
              </w:rPr>
              <w:t>«Вчитель-методист»</w:t>
            </w:r>
          </w:p>
        </w:tc>
        <w:tc>
          <w:tcPr>
            <w:tcW w:w="1403" w:type="dxa"/>
            <w:shd w:val="clear" w:color="auto" w:fill="auto"/>
          </w:tcPr>
          <w:p w:rsidR="00820561" w:rsidRPr="006C31E8" w:rsidRDefault="00820561" w:rsidP="000A1D48">
            <w:pPr>
              <w:jc w:val="both"/>
              <w:rPr>
                <w:rFonts w:ascii="Times New Roman" w:hAnsi="Times New Roman"/>
                <w:b/>
                <w:bCs/>
                <w:iCs/>
                <w:sz w:val="20"/>
                <w:szCs w:val="20"/>
              </w:rPr>
            </w:pPr>
            <w:r w:rsidRPr="006C31E8">
              <w:rPr>
                <w:rFonts w:ascii="Times New Roman" w:hAnsi="Times New Roman"/>
                <w:b/>
                <w:bCs/>
                <w:iCs/>
                <w:sz w:val="20"/>
                <w:szCs w:val="20"/>
              </w:rPr>
              <w:t>«Заслужений вчитель України»</w:t>
            </w:r>
          </w:p>
        </w:tc>
      </w:tr>
      <w:tr w:rsidR="006C31E8" w:rsidRPr="006C31E8" w:rsidTr="00820561">
        <w:tc>
          <w:tcPr>
            <w:tcW w:w="1335" w:type="dxa"/>
            <w:shd w:val="clear" w:color="auto" w:fill="auto"/>
          </w:tcPr>
          <w:p w:rsidR="00820561" w:rsidRPr="006C31E8" w:rsidRDefault="00B37D92" w:rsidP="000A1D48">
            <w:pPr>
              <w:jc w:val="center"/>
              <w:rPr>
                <w:rFonts w:ascii="Times New Roman" w:hAnsi="Times New Roman"/>
                <w:bCs/>
                <w:iCs/>
                <w:sz w:val="28"/>
                <w:szCs w:val="28"/>
              </w:rPr>
            </w:pPr>
            <w:r>
              <w:rPr>
                <w:rFonts w:ascii="Times New Roman" w:hAnsi="Times New Roman"/>
                <w:bCs/>
                <w:iCs/>
                <w:sz w:val="28"/>
                <w:szCs w:val="28"/>
              </w:rPr>
              <w:t>0</w:t>
            </w:r>
          </w:p>
        </w:tc>
        <w:tc>
          <w:tcPr>
            <w:tcW w:w="1335" w:type="dxa"/>
            <w:shd w:val="clear" w:color="auto" w:fill="auto"/>
          </w:tcPr>
          <w:p w:rsidR="00820561" w:rsidRPr="006C31E8" w:rsidRDefault="00442467" w:rsidP="000A1D48">
            <w:pPr>
              <w:jc w:val="center"/>
              <w:rPr>
                <w:rFonts w:ascii="Times New Roman" w:hAnsi="Times New Roman"/>
                <w:bCs/>
                <w:iCs/>
                <w:sz w:val="28"/>
                <w:szCs w:val="28"/>
              </w:rPr>
            </w:pPr>
            <w:r>
              <w:rPr>
                <w:rFonts w:ascii="Times New Roman" w:hAnsi="Times New Roman"/>
                <w:bCs/>
                <w:iCs/>
                <w:sz w:val="28"/>
                <w:szCs w:val="28"/>
              </w:rPr>
              <w:t>2/33</w:t>
            </w:r>
            <w:r w:rsidR="00B37D92">
              <w:rPr>
                <w:rFonts w:ascii="Times New Roman" w:hAnsi="Times New Roman"/>
                <w:bCs/>
                <w:iCs/>
                <w:sz w:val="28"/>
                <w:szCs w:val="28"/>
              </w:rPr>
              <w:t>%</w:t>
            </w:r>
          </w:p>
        </w:tc>
        <w:tc>
          <w:tcPr>
            <w:tcW w:w="1335" w:type="dxa"/>
            <w:shd w:val="clear" w:color="auto" w:fill="auto"/>
          </w:tcPr>
          <w:p w:rsidR="00820561" w:rsidRPr="006C31E8" w:rsidRDefault="00442467" w:rsidP="000A1D48">
            <w:pPr>
              <w:jc w:val="center"/>
              <w:rPr>
                <w:rFonts w:ascii="Times New Roman" w:hAnsi="Times New Roman"/>
                <w:bCs/>
                <w:iCs/>
                <w:sz w:val="28"/>
                <w:szCs w:val="28"/>
              </w:rPr>
            </w:pPr>
            <w:r>
              <w:rPr>
                <w:rFonts w:ascii="Times New Roman" w:hAnsi="Times New Roman"/>
                <w:bCs/>
                <w:iCs/>
                <w:sz w:val="28"/>
                <w:szCs w:val="28"/>
              </w:rPr>
              <w:t>1/17</w:t>
            </w:r>
            <w:r w:rsidR="00B37D92">
              <w:rPr>
                <w:rFonts w:ascii="Times New Roman" w:hAnsi="Times New Roman"/>
                <w:bCs/>
                <w:iCs/>
                <w:sz w:val="28"/>
                <w:szCs w:val="28"/>
              </w:rPr>
              <w:t>%</w:t>
            </w:r>
          </w:p>
        </w:tc>
        <w:tc>
          <w:tcPr>
            <w:tcW w:w="1335" w:type="dxa"/>
            <w:shd w:val="clear" w:color="auto" w:fill="auto"/>
          </w:tcPr>
          <w:p w:rsidR="00820561" w:rsidRPr="006C31E8" w:rsidRDefault="00442467" w:rsidP="000A1D48">
            <w:pPr>
              <w:jc w:val="center"/>
              <w:rPr>
                <w:rFonts w:ascii="Times New Roman" w:hAnsi="Times New Roman"/>
                <w:bCs/>
                <w:iCs/>
                <w:sz w:val="28"/>
                <w:szCs w:val="28"/>
              </w:rPr>
            </w:pPr>
            <w:r>
              <w:rPr>
                <w:rFonts w:ascii="Times New Roman" w:hAnsi="Times New Roman"/>
                <w:bCs/>
                <w:iCs/>
                <w:sz w:val="28"/>
                <w:szCs w:val="28"/>
              </w:rPr>
              <w:t>3/50%</w:t>
            </w:r>
          </w:p>
        </w:tc>
        <w:tc>
          <w:tcPr>
            <w:tcW w:w="1335" w:type="dxa"/>
            <w:shd w:val="clear" w:color="auto" w:fill="auto"/>
          </w:tcPr>
          <w:p w:rsidR="00820561" w:rsidRPr="006C31E8" w:rsidRDefault="00442467" w:rsidP="000A1D48">
            <w:pPr>
              <w:jc w:val="center"/>
              <w:rPr>
                <w:rFonts w:ascii="Times New Roman" w:hAnsi="Times New Roman"/>
                <w:bCs/>
                <w:iCs/>
                <w:sz w:val="28"/>
                <w:szCs w:val="28"/>
              </w:rPr>
            </w:pPr>
            <w:r>
              <w:rPr>
                <w:rFonts w:ascii="Times New Roman" w:hAnsi="Times New Roman"/>
                <w:bCs/>
                <w:iCs/>
                <w:sz w:val="28"/>
                <w:szCs w:val="28"/>
              </w:rPr>
              <w:t>2/33</w:t>
            </w:r>
            <w:r w:rsidR="00820561" w:rsidRPr="006C31E8">
              <w:rPr>
                <w:rFonts w:ascii="Times New Roman" w:hAnsi="Times New Roman"/>
                <w:bCs/>
                <w:iCs/>
                <w:sz w:val="28"/>
                <w:szCs w:val="28"/>
              </w:rPr>
              <w:t>%</w:t>
            </w:r>
          </w:p>
        </w:tc>
        <w:tc>
          <w:tcPr>
            <w:tcW w:w="1335" w:type="dxa"/>
            <w:shd w:val="clear" w:color="auto" w:fill="auto"/>
          </w:tcPr>
          <w:p w:rsidR="00820561" w:rsidRPr="006C31E8" w:rsidRDefault="00820561" w:rsidP="000A1D48">
            <w:pPr>
              <w:jc w:val="center"/>
              <w:rPr>
                <w:rFonts w:ascii="Times New Roman" w:hAnsi="Times New Roman"/>
                <w:bCs/>
                <w:iCs/>
                <w:sz w:val="28"/>
                <w:szCs w:val="28"/>
              </w:rPr>
            </w:pPr>
            <w:r w:rsidRPr="006C31E8">
              <w:rPr>
                <w:rFonts w:ascii="Times New Roman" w:hAnsi="Times New Roman"/>
                <w:bCs/>
                <w:iCs/>
                <w:sz w:val="28"/>
                <w:szCs w:val="28"/>
              </w:rPr>
              <w:t>0</w:t>
            </w:r>
          </w:p>
        </w:tc>
        <w:tc>
          <w:tcPr>
            <w:tcW w:w="1403" w:type="dxa"/>
            <w:shd w:val="clear" w:color="auto" w:fill="auto"/>
          </w:tcPr>
          <w:p w:rsidR="00820561" w:rsidRPr="006C31E8" w:rsidRDefault="00820561" w:rsidP="000A1D48">
            <w:pPr>
              <w:jc w:val="center"/>
              <w:rPr>
                <w:rFonts w:ascii="Times New Roman" w:hAnsi="Times New Roman"/>
                <w:bCs/>
                <w:iCs/>
                <w:sz w:val="28"/>
                <w:szCs w:val="28"/>
              </w:rPr>
            </w:pPr>
            <w:r w:rsidRPr="006C31E8">
              <w:rPr>
                <w:rFonts w:ascii="Times New Roman" w:hAnsi="Times New Roman"/>
                <w:bCs/>
                <w:iCs/>
                <w:sz w:val="28"/>
                <w:szCs w:val="28"/>
              </w:rPr>
              <w:t>0</w:t>
            </w:r>
          </w:p>
        </w:tc>
      </w:tr>
    </w:tbl>
    <w:p w:rsidR="00820561" w:rsidRPr="006C31E8" w:rsidRDefault="00820561" w:rsidP="000A1D48">
      <w:pPr>
        <w:autoSpaceDE w:val="0"/>
        <w:autoSpaceDN w:val="0"/>
        <w:adjustRightInd w:val="0"/>
        <w:jc w:val="both"/>
        <w:rPr>
          <w:rFonts w:ascii="Times New Roman" w:hAnsi="Times New Roman"/>
          <w:sz w:val="28"/>
          <w:szCs w:val="28"/>
        </w:rPr>
      </w:pPr>
    </w:p>
    <w:p w:rsidR="00820561" w:rsidRPr="006C31E8" w:rsidRDefault="00820561" w:rsidP="000A1D48">
      <w:pPr>
        <w:autoSpaceDE w:val="0"/>
        <w:autoSpaceDN w:val="0"/>
        <w:adjustRightInd w:val="0"/>
        <w:spacing w:after="0"/>
        <w:jc w:val="both"/>
        <w:rPr>
          <w:rFonts w:ascii="Times New Roman" w:hAnsi="Times New Roman"/>
          <w:sz w:val="28"/>
          <w:szCs w:val="28"/>
          <w:lang w:val="ru-RU"/>
        </w:rPr>
      </w:pPr>
      <w:r w:rsidRPr="006C31E8">
        <w:rPr>
          <w:rFonts w:ascii="Times New Roman" w:hAnsi="Times New Roman"/>
          <w:sz w:val="28"/>
          <w:szCs w:val="28"/>
        </w:rPr>
        <w:t xml:space="preserve">      </w:t>
      </w:r>
      <w:r w:rsidRPr="006C31E8">
        <w:rPr>
          <w:rFonts w:ascii="Times New Roman" w:hAnsi="Times New Roman"/>
          <w:sz w:val="28"/>
          <w:szCs w:val="28"/>
          <w:lang w:val="ru-RU"/>
        </w:rPr>
        <w:t>Система методичної роботи зумовлена шкільною комплексною програмою роботи над науково-методичною темою «</w:t>
      </w:r>
      <w:r w:rsidR="000D5195" w:rsidRPr="006C31E8">
        <w:rPr>
          <w:rFonts w:ascii="Times New Roman" w:hAnsi="Times New Roman"/>
          <w:sz w:val="28"/>
          <w:szCs w:val="28"/>
        </w:rPr>
        <w:t>Формування інформаційної культури суб’єктів освітнього процесу шляхом розвитку освітнього  середовища школи</w:t>
      </w:r>
      <w:r w:rsidRPr="006C31E8">
        <w:rPr>
          <w:rFonts w:ascii="Times New Roman" w:hAnsi="Times New Roman"/>
          <w:sz w:val="28"/>
          <w:szCs w:val="28"/>
          <w:lang w:val="ru-RU"/>
        </w:rPr>
        <w:t xml:space="preserve">». </w:t>
      </w:r>
    </w:p>
    <w:p w:rsidR="00820561" w:rsidRPr="006C31E8" w:rsidRDefault="00820561" w:rsidP="000A1D48">
      <w:pPr>
        <w:autoSpaceDE w:val="0"/>
        <w:autoSpaceDN w:val="0"/>
        <w:adjustRightInd w:val="0"/>
        <w:spacing w:after="0"/>
        <w:jc w:val="both"/>
        <w:rPr>
          <w:rFonts w:ascii="Times New Roman" w:hAnsi="Times New Roman"/>
          <w:sz w:val="28"/>
          <w:szCs w:val="28"/>
        </w:rPr>
      </w:pPr>
      <w:r w:rsidRPr="006C31E8">
        <w:rPr>
          <w:rFonts w:ascii="Times New Roman" w:hAnsi="Times New Roman"/>
          <w:sz w:val="28"/>
          <w:szCs w:val="28"/>
        </w:rPr>
        <w:t xml:space="preserve">      Провідною формою організації методичної роботи є методичні об’єднання педагогів: </w:t>
      </w:r>
    </w:p>
    <w:p w:rsidR="00820561" w:rsidRPr="006C31E8" w:rsidRDefault="00820561" w:rsidP="000A1D48">
      <w:pPr>
        <w:autoSpaceDE w:val="0"/>
        <w:autoSpaceDN w:val="0"/>
        <w:adjustRightInd w:val="0"/>
        <w:spacing w:after="0"/>
        <w:jc w:val="both"/>
        <w:rPr>
          <w:rFonts w:ascii="Times New Roman" w:hAnsi="Times New Roman"/>
          <w:sz w:val="28"/>
          <w:szCs w:val="28"/>
          <w:lang w:val="ru-RU"/>
        </w:rPr>
      </w:pPr>
      <w:r w:rsidRPr="006C31E8">
        <w:rPr>
          <w:rFonts w:ascii="Times New Roman" w:hAnsi="Times New Roman"/>
          <w:sz w:val="28"/>
          <w:szCs w:val="28"/>
          <w:lang w:val="ru-RU"/>
        </w:rPr>
        <w:t>- методичне об’єднання вчителів початкових класів (керівник – вчитель початкових класів Баран Г.</w:t>
      </w:r>
      <w:r w:rsidRPr="006C31E8">
        <w:rPr>
          <w:rFonts w:ascii="Times New Roman" w:hAnsi="Times New Roman"/>
          <w:sz w:val="28"/>
          <w:szCs w:val="28"/>
        </w:rPr>
        <w:t>П.</w:t>
      </w:r>
      <w:r w:rsidRPr="006C31E8">
        <w:rPr>
          <w:rFonts w:ascii="Times New Roman" w:hAnsi="Times New Roman"/>
          <w:sz w:val="28"/>
          <w:szCs w:val="28"/>
          <w:lang w:val="ru-RU"/>
        </w:rPr>
        <w:t xml:space="preserve">); </w:t>
      </w:r>
    </w:p>
    <w:p w:rsidR="00820561" w:rsidRPr="006C31E8" w:rsidRDefault="00820561" w:rsidP="000A1D48">
      <w:pPr>
        <w:autoSpaceDE w:val="0"/>
        <w:autoSpaceDN w:val="0"/>
        <w:adjustRightInd w:val="0"/>
        <w:spacing w:after="0"/>
        <w:jc w:val="both"/>
        <w:rPr>
          <w:rFonts w:ascii="Times New Roman" w:hAnsi="Times New Roman"/>
          <w:sz w:val="28"/>
          <w:szCs w:val="28"/>
          <w:lang w:val="ru-RU"/>
        </w:rPr>
      </w:pPr>
      <w:r w:rsidRPr="006C31E8">
        <w:rPr>
          <w:rFonts w:ascii="Times New Roman" w:hAnsi="Times New Roman"/>
          <w:sz w:val="28"/>
          <w:szCs w:val="28"/>
          <w:lang w:val="ru-RU"/>
        </w:rPr>
        <w:t xml:space="preserve">- методичне об’єднання класних керівників (керівник – заступник директора з виховної роботи Барновська М.М.). </w:t>
      </w:r>
    </w:p>
    <w:p w:rsidR="00820561" w:rsidRPr="006C31E8" w:rsidRDefault="00820561" w:rsidP="000A1D48">
      <w:pPr>
        <w:autoSpaceDE w:val="0"/>
        <w:autoSpaceDN w:val="0"/>
        <w:adjustRightInd w:val="0"/>
        <w:spacing w:after="0"/>
        <w:jc w:val="both"/>
        <w:rPr>
          <w:rFonts w:ascii="Times New Roman" w:hAnsi="Times New Roman"/>
          <w:sz w:val="28"/>
          <w:szCs w:val="28"/>
        </w:rPr>
      </w:pPr>
      <w:r w:rsidRPr="006C31E8">
        <w:rPr>
          <w:sz w:val="28"/>
          <w:szCs w:val="28"/>
        </w:rPr>
        <w:t xml:space="preserve">        </w:t>
      </w:r>
      <w:r w:rsidRPr="006C31E8">
        <w:rPr>
          <w:rFonts w:ascii="Times New Roman" w:hAnsi="Times New Roman"/>
          <w:sz w:val="28"/>
          <w:szCs w:val="28"/>
        </w:rPr>
        <w:t xml:space="preserve">Методичні об’єднання проводять організаційно-методичну та творчо-пошукову роботу з елементами науковості з педагогами відповідних предметів. Методичні об’єднання постійно працюють у творчому пошуку на шляху реалізації інноваційних методів та прийомів, новітніх технологій. Особливої актуальності набуває індивідуальна науково-методична робота вчителів, спрямована на вдосконалення їхньої теоретичної та практичної підготовки, найважливішою формою такої діяльності була робота над індивідуальною науково-методичною темою. З метою обміну досвідом роботи та підвищення педагогічної  майстерності  організовано взаємовідвідування уроків та тижні презентації роботи шкільних методичних об’єднань. </w:t>
      </w:r>
    </w:p>
    <w:p w:rsidR="00820561" w:rsidRPr="006C31E8" w:rsidRDefault="00820561" w:rsidP="000A1D48">
      <w:pPr>
        <w:shd w:val="clear" w:color="auto" w:fill="FFFFFF"/>
        <w:tabs>
          <w:tab w:val="left" w:pos="284"/>
          <w:tab w:val="left" w:pos="1134"/>
        </w:tabs>
        <w:jc w:val="both"/>
        <w:rPr>
          <w:rFonts w:ascii="Times New Roman" w:hAnsi="Times New Roman"/>
          <w:sz w:val="28"/>
          <w:szCs w:val="28"/>
        </w:rPr>
      </w:pPr>
      <w:r w:rsidRPr="006C31E8">
        <w:rPr>
          <w:rFonts w:ascii="Times New Roman" w:hAnsi="Times New Roman"/>
          <w:sz w:val="28"/>
          <w:szCs w:val="28"/>
        </w:rPr>
        <w:t xml:space="preserve">     </w:t>
      </w:r>
      <w:r w:rsidRPr="006C31E8">
        <w:rPr>
          <w:rFonts w:ascii="Georgia" w:hAnsi="Georgia"/>
          <w:sz w:val="27"/>
          <w:szCs w:val="27"/>
          <w:shd w:val="clear" w:color="auto" w:fill="FFFFFF"/>
        </w:rPr>
        <w:t> Організація педагогічної діяльності вчителя на моніторинговій основі дає можливість забезпечувати відповідальне ставлення кожного педагога до результатів своєї праці, сприяє розвитку сучасного стилю педагогічного мислення, відпрацюванню професійних навичок саморегуляції та самовдосконалення педагога. Отже,  </w:t>
      </w:r>
      <w:r w:rsidRPr="006C31E8">
        <w:rPr>
          <w:rFonts w:ascii="Times New Roman" w:hAnsi="Times New Roman"/>
          <w:sz w:val="28"/>
          <w:szCs w:val="28"/>
        </w:rPr>
        <w:t>освітній моніторинг розглядаємо не лише як засіб отримання інформації про рівень навченості та якості знань учнів, а й як засіб програмування та планування діяльності вчителя.</w:t>
      </w:r>
    </w:p>
    <w:p w:rsidR="00820561" w:rsidRPr="006C31E8" w:rsidRDefault="00820561" w:rsidP="000A1D48">
      <w:pPr>
        <w:shd w:val="clear" w:color="auto" w:fill="FFFFFF"/>
        <w:tabs>
          <w:tab w:val="left" w:pos="284"/>
          <w:tab w:val="left" w:pos="1134"/>
        </w:tabs>
        <w:jc w:val="both"/>
        <w:rPr>
          <w:rFonts w:ascii="Times New Roman" w:hAnsi="Times New Roman"/>
          <w:sz w:val="28"/>
          <w:szCs w:val="28"/>
        </w:rPr>
      </w:pPr>
      <w:r w:rsidRPr="006C31E8">
        <w:rPr>
          <w:rFonts w:ascii="Times New Roman" w:hAnsi="Times New Roman"/>
          <w:sz w:val="28"/>
          <w:szCs w:val="28"/>
        </w:rPr>
        <w:t xml:space="preserve">         Впровадження моніторингу в освітній процес дає можливість внести значні зміни в управлінську діяльність, у переосмислення мотиваційного напрямку освіти, що сприяє підвищенню результативності освітнього процесу загалом.</w:t>
      </w:r>
    </w:p>
    <w:p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lang w:val="uk-UA"/>
        </w:rPr>
        <w:t xml:space="preserve">    </w:t>
      </w:r>
      <w:r w:rsidRPr="006C31E8">
        <w:rPr>
          <w:sz w:val="28"/>
          <w:szCs w:val="28"/>
        </w:rPr>
        <w:t>В школі створено можливість для систематичного використання сучасних мультимедійних засобів навчання, комп’ютерної, педагогічних програмних засобів.</w:t>
      </w:r>
    </w:p>
    <w:p w:rsidR="00820561" w:rsidRPr="006C31E8" w:rsidRDefault="00820561" w:rsidP="000A1D48">
      <w:pPr>
        <w:pStyle w:val="a3"/>
        <w:shd w:val="clear" w:color="auto" w:fill="FFFFFF"/>
        <w:spacing w:before="0" w:beforeAutospacing="0" w:after="0" w:afterAutospacing="0" w:line="276" w:lineRule="auto"/>
        <w:jc w:val="both"/>
        <w:rPr>
          <w:sz w:val="28"/>
          <w:szCs w:val="28"/>
        </w:rPr>
      </w:pPr>
      <w:r w:rsidRPr="006C31E8">
        <w:rPr>
          <w:sz w:val="28"/>
          <w:szCs w:val="28"/>
        </w:rPr>
        <w:t xml:space="preserve">    Усе це забезпечує можливість для досягнення освітнього процесу – інтелектуально-творчого, морального, національно-культурного, естетичного збагачення, розвиток та закріплення на цій основі індивідуальних якостей шляхом </w:t>
      </w:r>
      <w:r w:rsidRPr="006C31E8">
        <w:rPr>
          <w:sz w:val="28"/>
          <w:szCs w:val="28"/>
        </w:rPr>
        <w:lastRenderedPageBreak/>
        <w:t>засвоєння навчального матеріалу, вироблення умінь навчальної, трудової, організаційної, художньо-естетичної діяльності.</w:t>
      </w:r>
    </w:p>
    <w:p w:rsidR="00820561" w:rsidRPr="006C31E8" w:rsidRDefault="00820561" w:rsidP="000A1D48">
      <w:pPr>
        <w:shd w:val="clear" w:color="auto" w:fill="FFFFFF"/>
        <w:tabs>
          <w:tab w:val="left" w:pos="1134"/>
        </w:tabs>
        <w:jc w:val="both"/>
        <w:rPr>
          <w:rFonts w:ascii="Times New Roman" w:hAnsi="Times New Roman"/>
          <w:sz w:val="28"/>
          <w:szCs w:val="28"/>
        </w:rPr>
      </w:pPr>
      <w:r w:rsidRPr="006C31E8">
        <w:rPr>
          <w:rFonts w:ascii="Times New Roman" w:hAnsi="Times New Roman"/>
          <w:sz w:val="28"/>
          <w:szCs w:val="28"/>
        </w:rPr>
        <w:t xml:space="preserve">          Завдання системи внутрішнього забезпечення якості освіти:</w:t>
      </w:r>
    </w:p>
    <w:p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оновлення методичної бази освітньої діяльності;</w:t>
      </w:r>
    </w:p>
    <w:p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20561" w:rsidRPr="006C31E8" w:rsidRDefault="00820561" w:rsidP="000A1D48">
      <w:pPr>
        <w:pStyle w:val="a4"/>
        <w:numPr>
          <w:ilvl w:val="0"/>
          <w:numId w:val="6"/>
        </w:numPr>
        <w:shd w:val="clear" w:color="auto" w:fill="FFFFFF"/>
        <w:tabs>
          <w:tab w:val="left" w:pos="284"/>
          <w:tab w:val="left" w:pos="1134"/>
        </w:tabs>
        <w:jc w:val="both"/>
        <w:rPr>
          <w:rFonts w:ascii="Times New Roman" w:eastAsia="Times New Roman" w:hAnsi="Times New Roman"/>
          <w:sz w:val="28"/>
          <w:szCs w:val="28"/>
          <w:lang w:eastAsia="ru-RU"/>
        </w:rPr>
      </w:pPr>
      <w:r w:rsidRPr="006C31E8">
        <w:rPr>
          <w:rFonts w:ascii="Times New Roman" w:hAnsi="Times New Roman"/>
          <w:sz w:val="28"/>
          <w:szCs w:val="28"/>
        </w:rPr>
        <w:t>моніторинг та оптимізація соціально-психологічного середовища закладу освіти;</w:t>
      </w:r>
    </w:p>
    <w:p w:rsidR="00820561" w:rsidRPr="006C31E8" w:rsidRDefault="00820561" w:rsidP="000A1D48">
      <w:pPr>
        <w:pStyle w:val="a4"/>
        <w:numPr>
          <w:ilvl w:val="0"/>
          <w:numId w:val="6"/>
        </w:numPr>
        <w:shd w:val="clear" w:color="auto" w:fill="FFFFFF"/>
        <w:tabs>
          <w:tab w:val="left" w:pos="284"/>
          <w:tab w:val="left" w:pos="1134"/>
        </w:tabs>
        <w:jc w:val="both"/>
        <w:rPr>
          <w:rFonts w:ascii="Times New Roman" w:hAnsi="Times New Roman"/>
          <w:sz w:val="28"/>
          <w:szCs w:val="28"/>
        </w:rPr>
      </w:pPr>
      <w:r w:rsidRPr="006C31E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375395" w:rsidRPr="006C31E8" w:rsidRDefault="00375395" w:rsidP="000A1D48">
      <w:pPr>
        <w:shd w:val="clear" w:color="auto" w:fill="FFFFFF"/>
        <w:tabs>
          <w:tab w:val="left" w:pos="1134"/>
        </w:tabs>
        <w:spacing w:after="0"/>
        <w:jc w:val="both"/>
        <w:rPr>
          <w:rFonts w:ascii="Times New Roman" w:hAnsi="Times New Roman"/>
          <w:sz w:val="28"/>
          <w:szCs w:val="28"/>
        </w:rPr>
      </w:pPr>
      <w:r w:rsidRPr="006C31E8">
        <w:rPr>
          <w:rFonts w:ascii="Times New Roman" w:hAnsi="Times New Roman"/>
          <w:sz w:val="28"/>
          <w:szCs w:val="28"/>
        </w:rPr>
        <w:t>Завдання системи внутрішнього забезпечення якості освіти:</w:t>
      </w:r>
    </w:p>
    <w:p w:rsidR="00375395" w:rsidRPr="006C31E8" w:rsidRDefault="00375395" w:rsidP="007B19A7">
      <w:pPr>
        <w:pStyle w:val="a4"/>
        <w:numPr>
          <w:ilvl w:val="0"/>
          <w:numId w:val="4"/>
        </w:numPr>
        <w:shd w:val="clear" w:color="auto" w:fill="FFFFFF"/>
        <w:tabs>
          <w:tab w:val="left" w:pos="284"/>
          <w:tab w:val="left" w:pos="1134"/>
        </w:tabs>
        <w:spacing w:after="0"/>
        <w:ind w:left="709" w:hanging="283"/>
        <w:jc w:val="both"/>
        <w:rPr>
          <w:rFonts w:ascii="Times New Roman" w:hAnsi="Times New Roman"/>
          <w:sz w:val="28"/>
          <w:szCs w:val="28"/>
          <w:lang w:eastAsia="ru-RU"/>
        </w:rPr>
      </w:pPr>
      <w:r w:rsidRPr="006C31E8">
        <w:rPr>
          <w:rFonts w:ascii="Times New Roman" w:hAnsi="Times New Roman"/>
          <w:sz w:val="28"/>
          <w:szCs w:val="28"/>
        </w:rPr>
        <w:t>оновлення методичної бази освітньої діяльності;</w:t>
      </w:r>
    </w:p>
    <w:p w:rsidR="00375395" w:rsidRPr="006C31E8" w:rsidRDefault="00375395" w:rsidP="007B19A7">
      <w:pPr>
        <w:pStyle w:val="a4"/>
        <w:numPr>
          <w:ilvl w:val="0"/>
          <w:numId w:val="4"/>
        </w:numPr>
        <w:shd w:val="clear" w:color="auto" w:fill="FFFFFF"/>
        <w:tabs>
          <w:tab w:val="left" w:pos="284"/>
          <w:tab w:val="left" w:pos="1134"/>
        </w:tabs>
        <w:spacing w:after="0"/>
        <w:ind w:left="709" w:hanging="283"/>
        <w:jc w:val="both"/>
        <w:rPr>
          <w:rFonts w:ascii="Times New Roman" w:hAnsi="Times New Roman"/>
          <w:sz w:val="28"/>
          <w:szCs w:val="28"/>
          <w:lang w:eastAsia="ru-RU"/>
        </w:rPr>
      </w:pPr>
      <w:r w:rsidRPr="006C31E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75395" w:rsidRPr="006C31E8" w:rsidRDefault="00375395" w:rsidP="007B19A7">
      <w:pPr>
        <w:pStyle w:val="a4"/>
        <w:numPr>
          <w:ilvl w:val="0"/>
          <w:numId w:val="4"/>
        </w:numPr>
        <w:shd w:val="clear" w:color="auto" w:fill="FFFFFF"/>
        <w:tabs>
          <w:tab w:val="left" w:pos="284"/>
          <w:tab w:val="left" w:pos="1134"/>
        </w:tabs>
        <w:spacing w:after="0"/>
        <w:ind w:left="709" w:hanging="283"/>
        <w:jc w:val="both"/>
        <w:rPr>
          <w:rFonts w:ascii="Times New Roman" w:hAnsi="Times New Roman"/>
          <w:sz w:val="28"/>
          <w:szCs w:val="28"/>
          <w:lang w:eastAsia="ru-RU"/>
        </w:rPr>
      </w:pPr>
      <w:r w:rsidRPr="006C31E8">
        <w:rPr>
          <w:rFonts w:ascii="Times New Roman" w:hAnsi="Times New Roman"/>
          <w:sz w:val="28"/>
          <w:szCs w:val="28"/>
        </w:rPr>
        <w:t>моніторинг та оптимізація соціально-психологічного середовища закладу освіти;</w:t>
      </w:r>
    </w:p>
    <w:p w:rsidR="00375395" w:rsidRPr="006C31E8" w:rsidRDefault="00375395" w:rsidP="007B19A7">
      <w:pPr>
        <w:pStyle w:val="a4"/>
        <w:numPr>
          <w:ilvl w:val="0"/>
          <w:numId w:val="4"/>
        </w:numPr>
        <w:shd w:val="clear" w:color="auto" w:fill="FFFFFF"/>
        <w:tabs>
          <w:tab w:val="left" w:pos="284"/>
          <w:tab w:val="left" w:pos="1134"/>
        </w:tabs>
        <w:spacing w:after="0"/>
        <w:ind w:left="709" w:hanging="283"/>
        <w:jc w:val="both"/>
        <w:rPr>
          <w:rFonts w:ascii="Times New Roman" w:hAnsi="Times New Roman"/>
          <w:bCs/>
          <w:iCs/>
          <w:sz w:val="28"/>
          <w:szCs w:val="28"/>
        </w:rPr>
      </w:pPr>
      <w:r w:rsidRPr="006C31E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w:t>
      </w:r>
    </w:p>
    <w:p w:rsidR="00375395" w:rsidRPr="006C31E8" w:rsidRDefault="00375395" w:rsidP="003705C0">
      <w:pPr>
        <w:spacing w:after="0"/>
        <w:ind w:right="141"/>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375395" w:rsidRPr="006C31E8" w:rsidRDefault="00375395" w:rsidP="003705C0">
      <w:pPr>
        <w:spacing w:after="0"/>
        <w:ind w:right="141" w:firstLine="142"/>
        <w:jc w:val="both"/>
        <w:rPr>
          <w:rFonts w:ascii="Times New Roman" w:hAnsi="Times New Roman"/>
          <w:sz w:val="28"/>
          <w:szCs w:val="28"/>
        </w:rPr>
      </w:pPr>
      <w:r w:rsidRPr="006C31E8">
        <w:rPr>
          <w:rFonts w:ascii="Times New Roman" w:hAnsi="Times New Roman"/>
          <w:sz w:val="28"/>
          <w:szCs w:val="28"/>
        </w:rPr>
        <w:t xml:space="preserve">    </w:t>
      </w:r>
      <w:r w:rsidR="00642138" w:rsidRPr="006C31E8">
        <w:rPr>
          <w:rFonts w:ascii="Times New Roman" w:hAnsi="Times New Roman"/>
          <w:sz w:val="28"/>
          <w:szCs w:val="28"/>
        </w:rPr>
        <w:t xml:space="preserve"> </w:t>
      </w:r>
      <w:r w:rsidRPr="006C31E8">
        <w:rPr>
          <w:rFonts w:ascii="Times New Roman" w:hAnsi="Times New Roman"/>
          <w:sz w:val="28"/>
          <w:szCs w:val="28"/>
        </w:rPr>
        <w:t xml:space="preserve"> </w:t>
      </w:r>
      <w:r w:rsidR="00C32AFC" w:rsidRPr="006C31E8">
        <w:rPr>
          <w:rFonts w:ascii="Times New Roman" w:hAnsi="Times New Roman"/>
          <w:sz w:val="28"/>
          <w:szCs w:val="28"/>
        </w:rPr>
        <w:t xml:space="preserve">  </w:t>
      </w:r>
      <w:r w:rsidRPr="006C31E8">
        <w:rPr>
          <w:rFonts w:ascii="Times New Roman" w:hAnsi="Times New Roman"/>
          <w:sz w:val="28"/>
          <w:szCs w:val="28"/>
        </w:rPr>
        <w:t>Навчальні досягнення здобувачів</w:t>
      </w:r>
      <w:r w:rsidR="00C32AFC" w:rsidRPr="006C31E8">
        <w:rPr>
          <w:rFonts w:ascii="Times New Roman" w:hAnsi="Times New Roman"/>
          <w:sz w:val="28"/>
          <w:szCs w:val="28"/>
        </w:rPr>
        <w:t xml:space="preserve"> освіти </w:t>
      </w:r>
      <w:r w:rsidRPr="006C31E8">
        <w:rPr>
          <w:rFonts w:ascii="Times New Roman" w:hAnsi="Times New Roman"/>
          <w:sz w:val="28"/>
          <w:szCs w:val="28"/>
        </w:rPr>
        <w:t>у 1</w:t>
      </w:r>
      <w:r w:rsidR="00C32AFC" w:rsidRPr="006C31E8">
        <w:rPr>
          <w:rFonts w:ascii="Times New Roman" w:hAnsi="Times New Roman"/>
          <w:sz w:val="28"/>
          <w:szCs w:val="28"/>
        </w:rPr>
        <w:t>-2 класах</w:t>
      </w:r>
      <w:r w:rsidRPr="006C31E8">
        <w:rPr>
          <w:rFonts w:ascii="Times New Roman" w:hAnsi="Times New Roman"/>
          <w:sz w:val="28"/>
          <w:szCs w:val="28"/>
        </w:rPr>
        <w:t xml:space="preserve"> підлягають вербальном</w:t>
      </w:r>
      <w:r w:rsidR="00C32AFC" w:rsidRPr="006C31E8">
        <w:rPr>
          <w:rFonts w:ascii="Times New Roman" w:hAnsi="Times New Roman"/>
          <w:sz w:val="28"/>
          <w:szCs w:val="28"/>
        </w:rPr>
        <w:t xml:space="preserve">у, </w:t>
      </w:r>
      <w:r w:rsidR="003705C0" w:rsidRPr="006C31E8">
        <w:rPr>
          <w:rFonts w:ascii="Times New Roman" w:hAnsi="Times New Roman"/>
          <w:sz w:val="28"/>
          <w:szCs w:val="28"/>
        </w:rPr>
        <w:t xml:space="preserve">    </w:t>
      </w:r>
      <w:r w:rsidR="00C32AFC" w:rsidRPr="006C31E8">
        <w:rPr>
          <w:rFonts w:ascii="Times New Roman" w:hAnsi="Times New Roman"/>
          <w:sz w:val="28"/>
          <w:szCs w:val="28"/>
        </w:rPr>
        <w:t xml:space="preserve">формувальному оцінюванню, у 3-4 клас </w:t>
      </w:r>
      <w:r w:rsidRPr="006C31E8">
        <w:rPr>
          <w:rFonts w:ascii="Times New Roman" w:hAnsi="Times New Roman"/>
          <w:sz w:val="28"/>
          <w:szCs w:val="28"/>
        </w:rPr>
        <w:t>- за 12-тибальною системою.</w:t>
      </w:r>
    </w:p>
    <w:p w:rsidR="00685C2C" w:rsidRPr="006C31E8" w:rsidRDefault="003705C0" w:rsidP="003705C0">
      <w:pPr>
        <w:pStyle w:val="a3"/>
        <w:spacing w:before="0" w:beforeAutospacing="0" w:after="0" w:afterAutospacing="0" w:line="276" w:lineRule="auto"/>
        <w:ind w:firstLine="0"/>
        <w:jc w:val="both"/>
        <w:rPr>
          <w:sz w:val="28"/>
          <w:szCs w:val="28"/>
          <w:lang w:val="uk-UA"/>
        </w:rPr>
      </w:pPr>
      <w:r w:rsidRPr="006C31E8">
        <w:rPr>
          <w:sz w:val="28"/>
          <w:szCs w:val="28"/>
          <w:lang w:val="uk-UA"/>
        </w:rPr>
        <w:t xml:space="preserve">     </w:t>
      </w:r>
      <w:r w:rsidR="00685C2C" w:rsidRPr="006C31E8">
        <w:rPr>
          <w:sz w:val="28"/>
          <w:szCs w:val="28"/>
          <w:lang w:val="uk-UA"/>
        </w:rPr>
        <w:t>Формувальне оцінювання має на меті: підтримати навчальний розвиток дітей; вибудовувати індивідуальну</w:t>
      </w:r>
      <w:r w:rsidRPr="006C31E8">
        <w:rPr>
          <w:sz w:val="28"/>
          <w:szCs w:val="28"/>
          <w:lang w:val="uk-UA"/>
        </w:rPr>
        <w:t xml:space="preserve"> трає</w:t>
      </w:r>
      <w:r w:rsidR="00685C2C" w:rsidRPr="006C31E8">
        <w:rPr>
          <w:sz w:val="28"/>
          <w:szCs w:val="28"/>
          <w:lang w:val="uk-UA"/>
        </w:rPr>
        <w:t>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w:t>
      </w:r>
      <w:r w:rsidRPr="006C31E8">
        <w:rPr>
          <w:sz w:val="28"/>
          <w:szCs w:val="28"/>
          <w:lang w:val="uk-UA"/>
        </w:rPr>
        <w:t xml:space="preserve"> </w:t>
      </w:r>
      <w:r w:rsidR="00685C2C" w:rsidRPr="006C31E8">
        <w:rPr>
          <w:sz w:val="28"/>
          <w:szCs w:val="28"/>
          <w:lang w:val="uk-UA"/>
        </w:rPr>
        <w:t>мотивувати прагнення здобути максимально можливі результати;</w:t>
      </w:r>
      <w:r w:rsidRPr="006C31E8">
        <w:rPr>
          <w:sz w:val="28"/>
          <w:szCs w:val="28"/>
          <w:lang w:val="uk-UA"/>
        </w:rPr>
        <w:t xml:space="preserve"> </w:t>
      </w:r>
      <w:r w:rsidR="00685C2C" w:rsidRPr="006C31E8">
        <w:rPr>
          <w:sz w:val="28"/>
          <w:szCs w:val="28"/>
          <w:lang w:val="uk-UA"/>
        </w:rPr>
        <w:t>виховувати ціннісні якості особистості, бажання навчатися, не боятися помилок, переконання у власних можливостях і здібностях.</w:t>
      </w:r>
    </w:p>
    <w:p w:rsidR="003705C0" w:rsidRDefault="003705C0" w:rsidP="003705C0">
      <w:pPr>
        <w:spacing w:after="0"/>
        <w:ind w:right="141"/>
        <w:jc w:val="both"/>
        <w:rPr>
          <w:rFonts w:ascii="Times New Roman" w:hAnsi="Times New Roman"/>
          <w:bCs/>
          <w:sz w:val="28"/>
          <w:szCs w:val="28"/>
        </w:rPr>
      </w:pPr>
      <w:r w:rsidRPr="006C31E8">
        <w:rPr>
          <w:rFonts w:ascii="Times New Roman" w:hAnsi="Times New Roman"/>
          <w:sz w:val="28"/>
          <w:szCs w:val="28"/>
          <w:shd w:val="clear" w:color="auto" w:fill="FFFFFF"/>
        </w:rPr>
        <w:t xml:space="preserve">         Оцінювання знань, умінь і навичок учнів 1 класу здійснюється відповідно до наказу </w:t>
      </w:r>
      <w:r w:rsidRPr="006C31E8">
        <w:rPr>
          <w:rFonts w:ascii="Times New Roman" w:hAnsi="Times New Roman"/>
          <w:iCs/>
          <w:sz w:val="28"/>
          <w:szCs w:val="28"/>
        </w:rPr>
        <w:t xml:space="preserve"> </w:t>
      </w:r>
      <w:r w:rsidRPr="006C31E8">
        <w:rPr>
          <w:rFonts w:ascii="Times New Roman" w:hAnsi="Times New Roman"/>
          <w:sz w:val="28"/>
          <w:szCs w:val="28"/>
          <w:shd w:val="clear" w:color="auto" w:fill="FFFFFF"/>
        </w:rPr>
        <w:t>Міністерства освіти і науки України</w:t>
      </w:r>
      <w:r w:rsidRPr="006C31E8">
        <w:rPr>
          <w:rFonts w:ascii="Times New Roman" w:hAnsi="Times New Roman"/>
          <w:iCs/>
          <w:sz w:val="28"/>
          <w:szCs w:val="28"/>
        </w:rPr>
        <w:t xml:space="preserve"> № 924 від 20.08.2018 року «</w:t>
      </w:r>
      <w:r w:rsidRPr="006C31E8">
        <w:rPr>
          <w:rFonts w:ascii="Times New Roman" w:hAnsi="Times New Roman"/>
          <w:bCs/>
          <w:sz w:val="28"/>
          <w:szCs w:val="28"/>
        </w:rPr>
        <w:t xml:space="preserve">Пpo </w:t>
      </w:r>
      <w:r w:rsidRPr="006C31E8">
        <w:rPr>
          <w:rFonts w:ascii="Times New Roman" w:hAnsi="Times New Roman"/>
          <w:bCs/>
          <w:sz w:val="28"/>
          <w:szCs w:val="28"/>
        </w:rPr>
        <w:lastRenderedPageBreak/>
        <w:t>затвердження методичних рекомендацій щодо оцінювання навчальних досягнень учнів першого класу у Новій українській школі».</w:t>
      </w:r>
    </w:p>
    <w:p w:rsidR="00442467" w:rsidRPr="006C31E8" w:rsidRDefault="00442467" w:rsidP="003705C0">
      <w:pPr>
        <w:spacing w:after="0"/>
        <w:ind w:right="141"/>
        <w:jc w:val="both"/>
        <w:rPr>
          <w:rFonts w:ascii="Times New Roman" w:hAnsi="Times New Roman"/>
          <w:sz w:val="28"/>
          <w:szCs w:val="28"/>
          <w:shd w:val="clear" w:color="auto" w:fill="FFFFFF"/>
        </w:rPr>
      </w:pPr>
      <w:r w:rsidRPr="006C31E8">
        <w:rPr>
          <w:rFonts w:ascii="Times New Roman" w:hAnsi="Times New Roman"/>
          <w:sz w:val="28"/>
          <w:szCs w:val="28"/>
          <w:shd w:val="clear" w:color="auto" w:fill="FFFFFF"/>
        </w:rPr>
        <w:t xml:space="preserve">         Оцінювання знань, </w:t>
      </w:r>
      <w:r>
        <w:rPr>
          <w:rFonts w:ascii="Times New Roman" w:hAnsi="Times New Roman"/>
          <w:sz w:val="28"/>
          <w:szCs w:val="28"/>
          <w:shd w:val="clear" w:color="auto" w:fill="FFFFFF"/>
        </w:rPr>
        <w:t>умінь і навичок учнів 2</w:t>
      </w:r>
      <w:r w:rsidRPr="006C31E8">
        <w:rPr>
          <w:rFonts w:ascii="Times New Roman" w:hAnsi="Times New Roman"/>
          <w:sz w:val="28"/>
          <w:szCs w:val="28"/>
          <w:shd w:val="clear" w:color="auto" w:fill="FFFFFF"/>
        </w:rPr>
        <w:t xml:space="preserve"> класу здійснюється відповідно до наказу </w:t>
      </w:r>
      <w:r w:rsidRPr="006C31E8">
        <w:rPr>
          <w:rFonts w:ascii="Times New Roman" w:hAnsi="Times New Roman"/>
          <w:iCs/>
          <w:sz w:val="28"/>
          <w:szCs w:val="28"/>
        </w:rPr>
        <w:t xml:space="preserve"> </w:t>
      </w:r>
      <w:r w:rsidRPr="006C31E8">
        <w:rPr>
          <w:rFonts w:ascii="Times New Roman" w:hAnsi="Times New Roman"/>
          <w:sz w:val="28"/>
          <w:szCs w:val="28"/>
          <w:shd w:val="clear" w:color="auto" w:fill="FFFFFF"/>
        </w:rPr>
        <w:t>Міністерства освіти і науки України</w:t>
      </w:r>
      <w:r>
        <w:rPr>
          <w:rFonts w:ascii="Times New Roman" w:hAnsi="Times New Roman"/>
          <w:iCs/>
          <w:sz w:val="28"/>
          <w:szCs w:val="28"/>
        </w:rPr>
        <w:t xml:space="preserve"> № 1154 від 27.08.2019</w:t>
      </w:r>
      <w:r w:rsidRPr="006C31E8">
        <w:rPr>
          <w:rFonts w:ascii="Times New Roman" w:hAnsi="Times New Roman"/>
          <w:iCs/>
          <w:sz w:val="28"/>
          <w:szCs w:val="28"/>
        </w:rPr>
        <w:t xml:space="preserve"> року «</w:t>
      </w:r>
      <w:r w:rsidRPr="006C31E8">
        <w:rPr>
          <w:rFonts w:ascii="Times New Roman" w:hAnsi="Times New Roman"/>
          <w:bCs/>
          <w:sz w:val="28"/>
          <w:szCs w:val="28"/>
        </w:rPr>
        <w:t>Пpo затвердження методичних рекомендацій щодо оцінювання на</w:t>
      </w:r>
      <w:r>
        <w:rPr>
          <w:rFonts w:ascii="Times New Roman" w:hAnsi="Times New Roman"/>
          <w:bCs/>
          <w:sz w:val="28"/>
          <w:szCs w:val="28"/>
        </w:rPr>
        <w:t>вчальних досягнень учнів другого класу</w:t>
      </w:r>
      <w:r w:rsidRPr="006C31E8">
        <w:rPr>
          <w:rFonts w:ascii="Times New Roman" w:hAnsi="Times New Roman"/>
          <w:bCs/>
          <w:sz w:val="28"/>
          <w:szCs w:val="28"/>
        </w:rPr>
        <w:t>».</w:t>
      </w:r>
    </w:p>
    <w:p w:rsidR="00685C2C" w:rsidRPr="006C31E8" w:rsidRDefault="003705C0" w:rsidP="003705C0">
      <w:pPr>
        <w:spacing w:after="0"/>
        <w:ind w:right="141"/>
        <w:jc w:val="both"/>
        <w:rPr>
          <w:rFonts w:ascii="Times New Roman" w:hAnsi="Times New Roman"/>
          <w:sz w:val="28"/>
          <w:szCs w:val="28"/>
          <w:bdr w:val="none" w:sz="0" w:space="0" w:color="auto" w:frame="1"/>
          <w:shd w:val="clear" w:color="auto" w:fill="FFFFFF"/>
        </w:rPr>
      </w:pPr>
      <w:r w:rsidRPr="006C31E8">
        <w:rPr>
          <w:rFonts w:ascii="Times New Roman" w:hAnsi="Times New Roman"/>
          <w:sz w:val="28"/>
          <w:szCs w:val="28"/>
          <w:shd w:val="clear" w:color="auto" w:fill="FFFFFF"/>
        </w:rPr>
        <w:t xml:space="preserve">          Оцінювання знань, умінь і навичок учнів 3-4 класів здійснюється відповідно до наказу Міністерства освіти і науки України від</w:t>
      </w:r>
      <w:r w:rsidRPr="006C31E8">
        <w:rPr>
          <w:rFonts w:ascii="Times New Roman" w:hAnsi="Times New Roman"/>
          <w:sz w:val="28"/>
          <w:szCs w:val="28"/>
          <w:bdr w:val="none" w:sz="0" w:space="0" w:color="auto" w:frame="1"/>
          <w:shd w:val="clear" w:color="auto" w:fill="FFFFFF"/>
        </w:rPr>
        <w:t>  </w:t>
      </w:r>
      <w:r w:rsidRPr="006C31E8">
        <w:rPr>
          <w:rFonts w:ascii="Times New Roman" w:hAnsi="Times New Roman"/>
          <w:sz w:val="28"/>
          <w:szCs w:val="28"/>
          <w:shd w:val="clear" w:color="auto" w:fill="FFFFFF"/>
        </w:rPr>
        <w:t>21.08.2013 року №</w:t>
      </w:r>
      <w:r w:rsidRPr="006C31E8">
        <w:rPr>
          <w:rFonts w:ascii="Times New Roman" w:hAnsi="Times New Roman"/>
          <w:sz w:val="28"/>
          <w:szCs w:val="28"/>
          <w:bdr w:val="none" w:sz="0" w:space="0" w:color="auto" w:frame="1"/>
          <w:shd w:val="clear" w:color="auto" w:fill="FFFFFF"/>
        </w:rPr>
        <w:t xml:space="preserve"> </w:t>
      </w:r>
      <w:r w:rsidRPr="006C31E8">
        <w:rPr>
          <w:rFonts w:ascii="Times New Roman" w:hAnsi="Times New Roman"/>
          <w:sz w:val="28"/>
          <w:szCs w:val="28"/>
          <w:shd w:val="clear" w:color="auto" w:fill="FFFFFF"/>
        </w:rPr>
        <w:t>1222 «</w:t>
      </w:r>
      <w:r w:rsidRPr="006C31E8">
        <w:rPr>
          <w:rStyle w:val="basic1"/>
          <w:rFonts w:ascii="Times New Roman" w:hAnsi="Times New Roman"/>
          <w:sz w:val="28"/>
          <w:szCs w:val="28"/>
          <w:bdr w:val="none" w:sz="0" w:space="0" w:color="auto" w:frame="1"/>
          <w:shd w:val="clear" w:color="auto" w:fill="FFFFFF"/>
        </w:rPr>
        <w:t>Про затвердження орієнтовних вимог оцінювання навчальних досягнень учнів із базових дисциплін у системі загальної середньої освіти».  </w:t>
      </w:r>
    </w:p>
    <w:p w:rsidR="00037DC2" w:rsidRPr="00037DC2" w:rsidRDefault="00642138" w:rsidP="00037DC2">
      <w:pPr>
        <w:spacing w:after="0"/>
        <w:jc w:val="both"/>
        <w:rPr>
          <w:rFonts w:ascii="Times New Roman" w:eastAsia="Times New Roman" w:hAnsi="Times New Roman"/>
          <w:sz w:val="28"/>
          <w:szCs w:val="28"/>
          <w:lang w:eastAsia="uk-UA"/>
        </w:rPr>
      </w:pPr>
      <w:r w:rsidRPr="00037DC2">
        <w:rPr>
          <w:rFonts w:ascii="Times New Roman" w:hAnsi="Times New Roman"/>
          <w:sz w:val="28"/>
          <w:szCs w:val="28"/>
        </w:rPr>
        <w:t xml:space="preserve">     </w:t>
      </w:r>
      <w:r w:rsidR="00C32AFC" w:rsidRPr="00037DC2">
        <w:rPr>
          <w:rFonts w:ascii="Times New Roman" w:hAnsi="Times New Roman"/>
          <w:sz w:val="28"/>
          <w:szCs w:val="28"/>
        </w:rPr>
        <w:t xml:space="preserve">    </w:t>
      </w:r>
      <w:r w:rsidR="00037DC2" w:rsidRPr="00037DC2">
        <w:rPr>
          <w:rFonts w:ascii="Times New Roman" w:hAnsi="Times New Roman"/>
          <w:sz w:val="28"/>
          <w:szCs w:val="28"/>
        </w:rPr>
        <w:t>На основі освітньої програми І ступеня затвердженої наказом</w:t>
      </w:r>
      <w:r w:rsidR="00037DC2" w:rsidRPr="00037DC2">
        <w:rPr>
          <w:rFonts w:ascii="Times New Roman" w:eastAsia="Times New Roman" w:hAnsi="Times New Roman"/>
          <w:sz w:val="28"/>
          <w:szCs w:val="28"/>
          <w:lang w:eastAsia="uk-UA"/>
        </w:rPr>
        <w:t xml:space="preserve"> МОН України від 21.03.2018 року № 268 “Про затвердження типових освітніх та навчальних програм для 1-2-х класів закладів загальної середньої освіти”</w:t>
      </w:r>
      <w:r w:rsidR="00037DC2">
        <w:rPr>
          <w:rFonts w:ascii="Times New Roman" w:eastAsia="Times New Roman" w:hAnsi="Times New Roman"/>
          <w:sz w:val="28"/>
          <w:szCs w:val="28"/>
          <w:lang w:eastAsia="uk-UA"/>
        </w:rPr>
        <w:t xml:space="preserve"> складено навчальний план для 1-2 класів </w:t>
      </w:r>
      <w:r w:rsidR="007F2620">
        <w:rPr>
          <w:rFonts w:ascii="Times New Roman" w:hAnsi="Times New Roman"/>
          <w:sz w:val="28"/>
          <w:szCs w:val="28"/>
        </w:rPr>
        <w:t xml:space="preserve">Ковалівського закладу загальної середньої освіти </w:t>
      </w:r>
      <w:r w:rsidR="007F2620" w:rsidRPr="006C31E8">
        <w:rPr>
          <w:rFonts w:ascii="Times New Roman" w:hAnsi="Times New Roman"/>
          <w:sz w:val="28"/>
          <w:szCs w:val="28"/>
        </w:rPr>
        <w:t>І-ІІІ ступенів.</w:t>
      </w:r>
    </w:p>
    <w:p w:rsidR="00397A3B" w:rsidRPr="006C31E8" w:rsidRDefault="007F2620" w:rsidP="003705C0">
      <w:pPr>
        <w:shd w:val="clear" w:color="auto" w:fill="FFFFFF"/>
        <w:spacing w:after="0"/>
        <w:jc w:val="both"/>
        <w:rPr>
          <w:rFonts w:ascii="Times New Roman" w:hAnsi="Times New Roman"/>
          <w:sz w:val="28"/>
          <w:szCs w:val="28"/>
        </w:rPr>
      </w:pPr>
      <w:r>
        <w:rPr>
          <w:rFonts w:ascii="Times New Roman" w:hAnsi="Times New Roman"/>
          <w:sz w:val="28"/>
          <w:szCs w:val="28"/>
        </w:rPr>
        <w:t xml:space="preserve">         </w:t>
      </w:r>
      <w:r w:rsidR="00642138" w:rsidRPr="006C31E8">
        <w:rPr>
          <w:rFonts w:ascii="Times New Roman" w:hAnsi="Times New Roman"/>
          <w:sz w:val="28"/>
          <w:szCs w:val="28"/>
        </w:rPr>
        <w:t xml:space="preserve">На основі освітньої програми І ступеня </w:t>
      </w:r>
      <w:r w:rsidR="00685C2C" w:rsidRPr="006C31E8">
        <w:rPr>
          <w:rFonts w:ascii="Times New Roman" w:hAnsi="Times New Roman"/>
          <w:sz w:val="28"/>
          <w:szCs w:val="28"/>
        </w:rPr>
        <w:t xml:space="preserve">затвердженої наказом МОН України від 20.04.2018 року № 407 «Про затвердження типової освітньої програми закладів загальної середньої освіти І ступеня» </w:t>
      </w:r>
      <w:r w:rsidR="00642138" w:rsidRPr="006C31E8">
        <w:rPr>
          <w:rFonts w:ascii="Times New Roman" w:hAnsi="Times New Roman"/>
          <w:sz w:val="28"/>
          <w:szCs w:val="28"/>
        </w:rPr>
        <w:t>складено навчальн</w:t>
      </w:r>
      <w:r w:rsidR="00037DC2">
        <w:rPr>
          <w:rFonts w:ascii="Times New Roman" w:hAnsi="Times New Roman"/>
          <w:sz w:val="28"/>
          <w:szCs w:val="28"/>
        </w:rPr>
        <w:t>ий план для</w:t>
      </w:r>
      <w:r w:rsidR="00442467">
        <w:rPr>
          <w:rFonts w:ascii="Times New Roman" w:hAnsi="Times New Roman"/>
          <w:sz w:val="28"/>
          <w:szCs w:val="28"/>
        </w:rPr>
        <w:t xml:space="preserve"> 3-4</w:t>
      </w:r>
      <w:r w:rsidR="00642138" w:rsidRPr="006C31E8">
        <w:rPr>
          <w:rFonts w:ascii="Times New Roman" w:hAnsi="Times New Roman"/>
          <w:sz w:val="28"/>
          <w:szCs w:val="28"/>
        </w:rPr>
        <w:t xml:space="preserve"> класів</w:t>
      </w:r>
      <w:r w:rsidR="00442467">
        <w:rPr>
          <w:rFonts w:ascii="Times New Roman" w:hAnsi="Times New Roman"/>
          <w:sz w:val="28"/>
          <w:szCs w:val="28"/>
        </w:rPr>
        <w:t xml:space="preserve"> Ковалівського закладу загальної середньої освіти </w:t>
      </w:r>
      <w:r w:rsidR="00642138" w:rsidRPr="006C31E8">
        <w:rPr>
          <w:rFonts w:ascii="Times New Roman" w:hAnsi="Times New Roman"/>
          <w:sz w:val="28"/>
          <w:szCs w:val="28"/>
        </w:rPr>
        <w:t>І-ІІІ ступенів.</w:t>
      </w:r>
    </w:p>
    <w:p w:rsidR="003705C0" w:rsidRPr="006C31E8" w:rsidRDefault="003705C0" w:rsidP="007B19A7">
      <w:pPr>
        <w:shd w:val="clear" w:color="auto" w:fill="FFFFFF"/>
        <w:spacing w:after="0"/>
        <w:rPr>
          <w:rFonts w:ascii="Times New Roman" w:hAnsi="Times New Roman"/>
          <w:b/>
          <w:sz w:val="28"/>
          <w:szCs w:val="28"/>
        </w:rPr>
      </w:pPr>
    </w:p>
    <w:p w:rsidR="00112087" w:rsidRDefault="00C32AFC" w:rsidP="00112087">
      <w:pPr>
        <w:shd w:val="clear" w:color="auto" w:fill="FFFFFF"/>
        <w:spacing w:after="0"/>
        <w:ind w:left="-284" w:hanging="142"/>
        <w:jc w:val="center"/>
        <w:rPr>
          <w:rFonts w:ascii="Times New Roman" w:hAnsi="Times New Roman"/>
          <w:b/>
          <w:caps/>
          <w:sz w:val="28"/>
          <w:szCs w:val="28"/>
          <w:lang w:val="ru-RU"/>
        </w:rPr>
      </w:pPr>
      <w:r w:rsidRPr="006C31E8">
        <w:rPr>
          <w:rFonts w:ascii="Times New Roman" w:hAnsi="Times New Roman"/>
          <w:b/>
          <w:sz w:val="28"/>
          <w:szCs w:val="28"/>
        </w:rPr>
        <w:t>Розділ</w:t>
      </w:r>
      <w:r w:rsidR="00112087">
        <w:rPr>
          <w:rFonts w:ascii="Times New Roman" w:hAnsi="Times New Roman"/>
          <w:b/>
          <w:caps/>
          <w:sz w:val="28"/>
          <w:szCs w:val="28"/>
          <w:lang w:val="ru-RU"/>
        </w:rPr>
        <w:t xml:space="preserve"> VIII</w:t>
      </w:r>
    </w:p>
    <w:p w:rsidR="00C353A9" w:rsidRPr="006C31E8" w:rsidRDefault="00C353A9" w:rsidP="00112087">
      <w:pPr>
        <w:shd w:val="clear" w:color="auto" w:fill="FFFFFF"/>
        <w:spacing w:after="0"/>
        <w:ind w:left="-284" w:hanging="142"/>
        <w:jc w:val="center"/>
        <w:rPr>
          <w:rFonts w:ascii="Times New Roman" w:hAnsi="Times New Roman"/>
          <w:sz w:val="28"/>
          <w:szCs w:val="28"/>
        </w:rPr>
      </w:pPr>
      <w:r w:rsidRPr="006C31E8">
        <w:rPr>
          <w:rFonts w:ascii="Times New Roman" w:hAnsi="Times New Roman"/>
          <w:b/>
          <w:sz w:val="28"/>
          <w:szCs w:val="28"/>
        </w:rPr>
        <w:t>Перелік навчальних програм</w:t>
      </w:r>
    </w:p>
    <w:p w:rsidR="00222D2A" w:rsidRPr="007B19A7" w:rsidRDefault="00222D2A" w:rsidP="007B19A7">
      <w:pPr>
        <w:shd w:val="clear" w:color="auto" w:fill="FFFFFF"/>
        <w:tabs>
          <w:tab w:val="left" w:pos="5685"/>
        </w:tabs>
        <w:spacing w:after="0"/>
        <w:jc w:val="both"/>
        <w:rPr>
          <w:rFonts w:ascii="Times New Roman" w:eastAsia="Times New Roman" w:hAnsi="Times New Roman"/>
          <w:b/>
          <w:bCs/>
          <w:sz w:val="28"/>
          <w:szCs w:val="28"/>
          <w:lang w:eastAsia="uk-UA"/>
        </w:rPr>
      </w:pPr>
      <w:r w:rsidRPr="006C31E8">
        <w:rPr>
          <w:rFonts w:ascii="Times New Roman" w:eastAsia="Times New Roman" w:hAnsi="Times New Roman"/>
          <w:b/>
          <w:bCs/>
          <w:sz w:val="28"/>
          <w:szCs w:val="28"/>
          <w:lang w:eastAsia="uk-UA"/>
        </w:rPr>
        <w:t>І ступінь</w:t>
      </w:r>
      <w:r w:rsidR="00397A3B" w:rsidRPr="006C31E8">
        <w:rPr>
          <w:rFonts w:ascii="Times New Roman" w:eastAsia="Times New Roman" w:hAnsi="Times New Roman"/>
          <w:b/>
          <w:bCs/>
          <w:sz w:val="28"/>
          <w:szCs w:val="28"/>
          <w:lang w:eastAsia="uk-UA"/>
        </w:rPr>
        <w:tab/>
      </w:r>
      <w:r w:rsidR="00685C2C" w:rsidRPr="006C31E8">
        <w:rPr>
          <w:rFonts w:ascii="Arial" w:eastAsia="Times New Roman" w:hAnsi="Arial" w:cs="Arial"/>
          <w:sz w:val="19"/>
          <w:szCs w:val="19"/>
          <w:lang w:eastAsia="uk-UA"/>
        </w:rPr>
        <w:tab/>
      </w:r>
    </w:p>
    <w:p w:rsidR="00222D2A" w:rsidRPr="006C31E8"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1 клас</w:t>
      </w:r>
    </w:p>
    <w:p w:rsidR="00222D2A" w:rsidRPr="006C31E8" w:rsidRDefault="00222D2A" w:rsidP="000A1D48">
      <w:pPr>
        <w:shd w:val="clear" w:color="auto" w:fill="FFFFFF"/>
        <w:spacing w:after="0"/>
        <w:jc w:val="both"/>
        <w:rPr>
          <w:rFonts w:ascii="Arial" w:eastAsia="Times New Roman" w:hAnsi="Arial" w:cs="Arial"/>
          <w:sz w:val="19"/>
          <w:szCs w:val="19"/>
          <w:lang w:eastAsia="uk-UA"/>
        </w:rPr>
      </w:pPr>
    </w:p>
    <w:tbl>
      <w:tblPr>
        <w:tblW w:w="9015" w:type="dxa"/>
        <w:tblCellMar>
          <w:left w:w="0" w:type="dxa"/>
          <w:right w:w="0" w:type="dxa"/>
        </w:tblCellMar>
        <w:tblLook w:val="04A0" w:firstRow="1" w:lastRow="0" w:firstColumn="1" w:lastColumn="0" w:noHBand="0" w:noVBand="1"/>
      </w:tblPr>
      <w:tblGrid>
        <w:gridCol w:w="3651"/>
        <w:gridCol w:w="5364"/>
      </w:tblGrid>
      <w:tr w:rsidR="006C31E8" w:rsidRPr="006C31E8" w:rsidTr="007D3A44">
        <w:trPr>
          <w:trHeight w:val="301"/>
        </w:trPr>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3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rsidTr="00397A3B">
        <w:trPr>
          <w:trHeight w:val="1715"/>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rsidR="00222D2A"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rsidR="00222D2A"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rsidR="00F22F51" w:rsidRPr="006C31E8" w:rsidRDefault="00F22F51" w:rsidP="000A1D48">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w:t>
            </w:r>
          </w:p>
        </w:tc>
        <w:tc>
          <w:tcPr>
            <w:tcW w:w="5365" w:type="dxa"/>
            <w:tcBorders>
              <w:top w:val="nil"/>
              <w:left w:val="nil"/>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Типова освітня програма початкової освіти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(автор Р. Шиян)</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Наказ МОН України від 21.03.2018</w:t>
            </w:r>
            <w:r w:rsidR="00C32AFC" w:rsidRPr="006C31E8">
              <w:rPr>
                <w:rFonts w:ascii="Times New Roman" w:eastAsia="Times New Roman" w:hAnsi="Times New Roman"/>
                <w:sz w:val="24"/>
                <w:szCs w:val="24"/>
                <w:lang w:eastAsia="uk-UA"/>
              </w:rPr>
              <w:t xml:space="preserve"> року</w:t>
            </w:r>
            <w:r w:rsidRPr="006C31E8">
              <w:rPr>
                <w:rFonts w:ascii="Times New Roman" w:eastAsia="Times New Roman" w:hAnsi="Times New Roman"/>
                <w:sz w:val="24"/>
                <w:szCs w:val="24"/>
                <w:lang w:eastAsia="uk-UA"/>
              </w:rPr>
              <w:t xml:space="preserve"> № 268 “Про затвердження типових освітніх та навчальних програм для 1-2-х класів закладів загальної середньої освіти”</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w:t>
            </w:r>
          </w:p>
        </w:tc>
      </w:tr>
    </w:tbl>
    <w:p w:rsidR="00222D2A" w:rsidRPr="006C31E8" w:rsidRDefault="00222D2A" w:rsidP="000A1D48">
      <w:pPr>
        <w:shd w:val="clear" w:color="auto" w:fill="FFFFFF"/>
        <w:spacing w:after="0"/>
        <w:jc w:val="both"/>
        <w:rPr>
          <w:rFonts w:ascii="Arial" w:eastAsia="Times New Roman" w:hAnsi="Arial" w:cs="Arial"/>
          <w:sz w:val="19"/>
          <w:szCs w:val="19"/>
          <w:lang w:eastAsia="uk-UA"/>
        </w:rPr>
      </w:pPr>
    </w:p>
    <w:p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2 клас</w:t>
      </w:r>
    </w:p>
    <w:tbl>
      <w:tblPr>
        <w:tblW w:w="9030" w:type="dxa"/>
        <w:tblCellMar>
          <w:left w:w="0" w:type="dxa"/>
          <w:right w:w="0" w:type="dxa"/>
        </w:tblCellMar>
        <w:tblLook w:val="04A0" w:firstRow="1" w:lastRow="0" w:firstColumn="1" w:lastColumn="0" w:noHBand="0" w:noVBand="1"/>
      </w:tblPr>
      <w:tblGrid>
        <w:gridCol w:w="3587"/>
        <w:gridCol w:w="5443"/>
      </w:tblGrid>
      <w:tr w:rsidR="006C31E8" w:rsidRPr="006C31E8" w:rsidTr="007D3A44">
        <w:trPr>
          <w:trHeight w:val="310"/>
        </w:trPr>
        <w:tc>
          <w:tcPr>
            <w:tcW w:w="3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4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rsidTr="007D3A44">
        <w:trPr>
          <w:trHeight w:val="1491"/>
        </w:trPr>
        <w:tc>
          <w:tcPr>
            <w:tcW w:w="3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Математика</w:t>
            </w:r>
          </w:p>
          <w:p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w:t>
            </w:r>
          </w:p>
          <w:p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Я досліджую світ</w:t>
            </w:r>
          </w:p>
          <w:p w:rsidR="00F22F51"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Мистецтво</w:t>
            </w:r>
          </w:p>
          <w:p w:rsidR="00F22F51" w:rsidRPr="006C31E8" w:rsidRDefault="00F22F51" w:rsidP="00F22F51">
            <w:pPr>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Фізична культура</w:t>
            </w:r>
          </w:p>
          <w:p w:rsidR="00222D2A" w:rsidRPr="006C31E8" w:rsidRDefault="00222D2A" w:rsidP="000A1D48">
            <w:pPr>
              <w:spacing w:after="0"/>
              <w:jc w:val="both"/>
              <w:rPr>
                <w:rFonts w:ascii="Times New Roman" w:eastAsia="Times New Roman" w:hAnsi="Times New Roman"/>
                <w:sz w:val="24"/>
                <w:szCs w:val="24"/>
                <w:lang w:eastAsia="uk-UA"/>
              </w:rPr>
            </w:pPr>
          </w:p>
        </w:tc>
        <w:tc>
          <w:tcPr>
            <w:tcW w:w="5439" w:type="dxa"/>
            <w:tcBorders>
              <w:top w:val="nil"/>
              <w:left w:val="nil"/>
              <w:bottom w:val="single" w:sz="8" w:space="0" w:color="auto"/>
              <w:right w:val="single" w:sz="8" w:space="0" w:color="auto"/>
            </w:tcBorders>
            <w:tcMar>
              <w:top w:w="0" w:type="dxa"/>
              <w:left w:w="108" w:type="dxa"/>
              <w:bottom w:w="0" w:type="dxa"/>
              <w:right w:w="108" w:type="dxa"/>
            </w:tcMar>
            <w:hideMark/>
          </w:tcPr>
          <w:p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Типова освітня програма початкової освіти </w:t>
            </w:r>
          </w:p>
          <w:p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(автор Р. Шиян)</w:t>
            </w:r>
          </w:p>
          <w:p w:rsidR="00F22F51" w:rsidRPr="006C31E8" w:rsidRDefault="00F22F51" w:rsidP="00F22F51">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Наказ МОН України від 21.03.2018 року № 268 “Про затвердження типових освітніх та навчальних програм для 1-2-х класів закладів загальної середньої освіти”</w:t>
            </w:r>
          </w:p>
          <w:p w:rsidR="00222D2A" w:rsidRPr="006C31E8" w:rsidRDefault="00037DC2" w:rsidP="00037DC2">
            <w:pPr>
              <w:tabs>
                <w:tab w:val="left" w:pos="1388"/>
              </w:tabs>
              <w:spacing w:after="0"/>
              <w:jc w:val="both"/>
              <w:rPr>
                <w:rFonts w:ascii="Times New Roman" w:eastAsia="Times New Roman" w:hAnsi="Times New Roman"/>
                <w:sz w:val="24"/>
                <w:szCs w:val="24"/>
                <w:lang w:eastAsia="uk-UA"/>
              </w:rPr>
            </w:pPr>
            <w:r>
              <w:rPr>
                <w:rFonts w:ascii="Times New Roman" w:eastAsia="Times New Roman" w:hAnsi="Times New Roman"/>
                <w:sz w:val="24"/>
                <w:szCs w:val="24"/>
                <w:lang w:eastAsia="uk-UA"/>
              </w:rPr>
              <w:tab/>
            </w:r>
          </w:p>
        </w:tc>
      </w:tr>
    </w:tbl>
    <w:p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w:t>
      </w:r>
    </w:p>
    <w:p w:rsidR="00F22F51" w:rsidRDefault="00F22F51" w:rsidP="000A1D48">
      <w:pPr>
        <w:shd w:val="clear" w:color="auto" w:fill="FFFFFF"/>
        <w:spacing w:after="0"/>
        <w:jc w:val="both"/>
        <w:rPr>
          <w:rFonts w:ascii="Times New Roman" w:eastAsia="Times New Roman" w:hAnsi="Times New Roman"/>
          <w:sz w:val="28"/>
          <w:szCs w:val="28"/>
          <w:lang w:eastAsia="uk-UA"/>
        </w:rPr>
      </w:pPr>
    </w:p>
    <w:p w:rsidR="00F22F51" w:rsidRDefault="00F22F51" w:rsidP="000A1D48">
      <w:pPr>
        <w:shd w:val="clear" w:color="auto" w:fill="FFFFFF"/>
        <w:spacing w:after="0"/>
        <w:jc w:val="both"/>
        <w:rPr>
          <w:rFonts w:ascii="Times New Roman" w:eastAsia="Times New Roman" w:hAnsi="Times New Roman"/>
          <w:sz w:val="28"/>
          <w:szCs w:val="28"/>
          <w:lang w:eastAsia="uk-UA"/>
        </w:rPr>
      </w:pPr>
    </w:p>
    <w:p w:rsidR="00F22F51" w:rsidRDefault="00F22F51" w:rsidP="000A1D48">
      <w:pPr>
        <w:shd w:val="clear" w:color="auto" w:fill="FFFFFF"/>
        <w:spacing w:after="0"/>
        <w:jc w:val="both"/>
        <w:rPr>
          <w:rFonts w:ascii="Times New Roman" w:eastAsia="Times New Roman" w:hAnsi="Times New Roman"/>
          <w:sz w:val="28"/>
          <w:szCs w:val="28"/>
          <w:lang w:eastAsia="uk-UA"/>
        </w:rPr>
      </w:pPr>
    </w:p>
    <w:p w:rsidR="00F22F51" w:rsidRDefault="00F22F51" w:rsidP="000A1D48">
      <w:pPr>
        <w:shd w:val="clear" w:color="auto" w:fill="FFFFFF"/>
        <w:spacing w:after="0"/>
        <w:jc w:val="both"/>
        <w:rPr>
          <w:rFonts w:ascii="Times New Roman" w:eastAsia="Times New Roman" w:hAnsi="Times New Roman"/>
          <w:sz w:val="28"/>
          <w:szCs w:val="28"/>
          <w:lang w:eastAsia="uk-UA"/>
        </w:rPr>
      </w:pPr>
    </w:p>
    <w:p w:rsidR="00F22F51" w:rsidRDefault="00F22F51" w:rsidP="000A1D48">
      <w:pPr>
        <w:shd w:val="clear" w:color="auto" w:fill="FFFFFF"/>
        <w:spacing w:after="0"/>
        <w:jc w:val="both"/>
        <w:rPr>
          <w:rFonts w:ascii="Times New Roman" w:eastAsia="Times New Roman" w:hAnsi="Times New Roman"/>
          <w:sz w:val="28"/>
          <w:szCs w:val="28"/>
          <w:lang w:eastAsia="uk-UA"/>
        </w:rPr>
      </w:pPr>
    </w:p>
    <w:p w:rsidR="00F22F51" w:rsidRDefault="00F22F51" w:rsidP="000A1D48">
      <w:pPr>
        <w:shd w:val="clear" w:color="auto" w:fill="FFFFFF"/>
        <w:spacing w:after="0"/>
        <w:jc w:val="both"/>
        <w:rPr>
          <w:rFonts w:ascii="Times New Roman" w:eastAsia="Times New Roman" w:hAnsi="Times New Roman"/>
          <w:sz w:val="28"/>
          <w:szCs w:val="28"/>
          <w:lang w:eastAsia="uk-UA"/>
        </w:rPr>
      </w:pPr>
    </w:p>
    <w:p w:rsidR="00222D2A" w:rsidRPr="006C31E8"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3 клас</w:t>
      </w:r>
    </w:p>
    <w:p w:rsidR="00222D2A" w:rsidRPr="006C31E8" w:rsidRDefault="00222D2A" w:rsidP="000A1D48">
      <w:pPr>
        <w:shd w:val="clear" w:color="auto" w:fill="FFFFFF"/>
        <w:spacing w:after="0"/>
        <w:jc w:val="both"/>
        <w:rPr>
          <w:rFonts w:ascii="Arial" w:eastAsia="Times New Roman" w:hAnsi="Arial" w:cs="Arial"/>
          <w:sz w:val="19"/>
          <w:szCs w:val="19"/>
          <w:lang w:eastAsia="uk-UA"/>
        </w:rPr>
      </w:pPr>
    </w:p>
    <w:tbl>
      <w:tblPr>
        <w:tblW w:w="8970" w:type="dxa"/>
        <w:tblCellMar>
          <w:left w:w="0" w:type="dxa"/>
          <w:right w:w="0" w:type="dxa"/>
        </w:tblCellMar>
        <w:tblLook w:val="04A0" w:firstRow="1" w:lastRow="0" w:firstColumn="1" w:lastColumn="0" w:noHBand="0" w:noVBand="1"/>
      </w:tblPr>
      <w:tblGrid>
        <w:gridCol w:w="3563"/>
        <w:gridCol w:w="5407"/>
      </w:tblGrid>
      <w:tr w:rsidR="006C31E8" w:rsidRPr="006C31E8" w:rsidTr="007D3A44">
        <w:trPr>
          <w:trHeight w:val="314"/>
        </w:trPr>
        <w:tc>
          <w:tcPr>
            <w:tcW w:w="3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4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rsidTr="007D3A44">
        <w:trPr>
          <w:trHeight w:val="1509"/>
        </w:trPr>
        <w:tc>
          <w:tcPr>
            <w:tcW w:w="3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Літературне читання</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Математика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Природознавство</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Я у світі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Інформатика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Трудове навчання</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Образотворче мистецтво</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Музичне мистецтво</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Фізична культура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Основи здоров’я</w:t>
            </w:r>
          </w:p>
        </w:tc>
        <w:tc>
          <w:tcPr>
            <w:tcW w:w="5404" w:type="dxa"/>
            <w:tcBorders>
              <w:top w:val="nil"/>
              <w:left w:val="nil"/>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Навчальні програми для учнів 1-4 класів загальноосвітніх навчальних закладів. Наказ МОН України від 12.09.2011 </w:t>
            </w:r>
            <w:r w:rsidR="00C32AFC" w:rsidRPr="006C31E8">
              <w:rPr>
                <w:rFonts w:ascii="Times New Roman" w:eastAsia="Times New Roman" w:hAnsi="Times New Roman"/>
                <w:sz w:val="24"/>
                <w:szCs w:val="24"/>
                <w:lang w:eastAsia="uk-UA"/>
              </w:rPr>
              <w:t xml:space="preserve">року </w:t>
            </w:r>
            <w:r w:rsidRPr="006C31E8">
              <w:rPr>
                <w:rFonts w:ascii="Times New Roman" w:eastAsia="Times New Roman" w:hAnsi="Times New Roman"/>
                <w:sz w:val="24"/>
                <w:szCs w:val="24"/>
                <w:lang w:eastAsia="uk-UA"/>
              </w:rPr>
              <w:t>№ 1050. 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6C31E8">
              <w:rPr>
                <w:rFonts w:ascii="Times New Roman" w:eastAsia="Times New Roman" w:hAnsi="Times New Roman"/>
                <w:b/>
                <w:bCs/>
                <w:i/>
                <w:iCs/>
                <w:sz w:val="24"/>
                <w:szCs w:val="24"/>
                <w:lang w:eastAsia="uk-UA"/>
              </w:rPr>
              <w:t> </w:t>
            </w:r>
            <w:r w:rsidRPr="006C31E8">
              <w:rPr>
                <w:rFonts w:ascii="Times New Roman" w:eastAsia="Times New Roman" w:hAnsi="Times New Roman"/>
                <w:sz w:val="24"/>
                <w:szCs w:val="24"/>
                <w:lang w:eastAsia="uk-UA"/>
              </w:rPr>
              <w:t xml:space="preserve">Міністерства освіти і науки України від   05.08.2016 № </w:t>
            </w:r>
            <w:r w:rsidR="00C32AFC" w:rsidRPr="006C31E8">
              <w:rPr>
                <w:rFonts w:ascii="Times New Roman" w:eastAsia="Times New Roman" w:hAnsi="Times New Roman"/>
                <w:sz w:val="24"/>
                <w:szCs w:val="24"/>
                <w:lang w:eastAsia="uk-UA"/>
              </w:rPr>
              <w:t xml:space="preserve"> </w:t>
            </w:r>
            <w:r w:rsidRPr="006C31E8">
              <w:rPr>
                <w:rFonts w:ascii="Times New Roman" w:eastAsia="Times New Roman" w:hAnsi="Times New Roman"/>
                <w:sz w:val="24"/>
                <w:szCs w:val="24"/>
                <w:lang w:eastAsia="uk-UA"/>
              </w:rPr>
              <w:t>948 «Про затвердження змін до навчальних програм для 1-4-х класів загальноосвітніх навчальних закладів»</w:t>
            </w:r>
          </w:p>
        </w:tc>
      </w:tr>
    </w:tbl>
    <w:p w:rsidR="00222D2A" w:rsidRPr="006C31E8" w:rsidRDefault="00222D2A" w:rsidP="000A1D48">
      <w:pPr>
        <w:shd w:val="clear" w:color="auto" w:fill="FFFFFF"/>
        <w:spacing w:after="0"/>
        <w:jc w:val="both"/>
        <w:rPr>
          <w:rFonts w:ascii="Times New Roman" w:eastAsia="Times New Roman" w:hAnsi="Times New Roman"/>
          <w:sz w:val="28"/>
          <w:szCs w:val="28"/>
          <w:lang w:eastAsia="uk-UA"/>
        </w:rPr>
      </w:pPr>
    </w:p>
    <w:p w:rsidR="00222D2A" w:rsidRPr="006C31E8" w:rsidRDefault="00222D2A" w:rsidP="000A1D48">
      <w:pPr>
        <w:shd w:val="clear" w:color="auto" w:fill="FFFFFF"/>
        <w:spacing w:after="0"/>
        <w:jc w:val="both"/>
        <w:rPr>
          <w:rFonts w:ascii="Times New Roman" w:eastAsia="Times New Roman" w:hAnsi="Times New Roman"/>
          <w:sz w:val="28"/>
          <w:szCs w:val="28"/>
          <w:lang w:eastAsia="uk-UA"/>
        </w:rPr>
      </w:pPr>
      <w:r w:rsidRPr="006C31E8">
        <w:rPr>
          <w:rFonts w:ascii="Times New Roman" w:eastAsia="Times New Roman" w:hAnsi="Times New Roman"/>
          <w:sz w:val="28"/>
          <w:szCs w:val="28"/>
          <w:lang w:eastAsia="uk-UA"/>
        </w:rPr>
        <w:t>4 клас</w:t>
      </w:r>
    </w:p>
    <w:p w:rsidR="00222D2A" w:rsidRPr="006C31E8" w:rsidRDefault="00222D2A" w:rsidP="000A1D48">
      <w:pPr>
        <w:shd w:val="clear" w:color="auto" w:fill="FFFFFF"/>
        <w:spacing w:after="0"/>
        <w:jc w:val="both"/>
        <w:rPr>
          <w:rFonts w:ascii="Arial" w:eastAsia="Times New Roman" w:hAnsi="Arial" w:cs="Arial"/>
          <w:sz w:val="19"/>
          <w:szCs w:val="19"/>
          <w:lang w:eastAsia="uk-UA"/>
        </w:rPr>
      </w:pPr>
    </w:p>
    <w:tbl>
      <w:tblPr>
        <w:tblW w:w="9090" w:type="dxa"/>
        <w:tblCellMar>
          <w:left w:w="0" w:type="dxa"/>
          <w:right w:w="0" w:type="dxa"/>
        </w:tblCellMar>
        <w:tblLook w:val="04A0" w:firstRow="1" w:lastRow="0" w:firstColumn="1" w:lastColumn="0" w:noHBand="0" w:noVBand="1"/>
      </w:tblPr>
      <w:tblGrid>
        <w:gridCol w:w="3611"/>
        <w:gridCol w:w="5479"/>
      </w:tblGrid>
      <w:tr w:rsidR="006C31E8" w:rsidRPr="006C31E8" w:rsidTr="007D3A44">
        <w:trPr>
          <w:trHeight w:val="308"/>
        </w:trPr>
        <w:tc>
          <w:tcPr>
            <w:tcW w:w="36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Предмет</w:t>
            </w:r>
          </w:p>
        </w:tc>
        <w:tc>
          <w:tcPr>
            <w:tcW w:w="54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Програма</w:t>
            </w:r>
          </w:p>
        </w:tc>
      </w:tr>
      <w:tr w:rsidR="006C31E8" w:rsidRPr="006C31E8" w:rsidTr="007D3A44">
        <w:trPr>
          <w:trHeight w:val="1480"/>
        </w:trPr>
        <w:tc>
          <w:tcPr>
            <w:tcW w:w="36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Українська мова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Літературне читання</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Математика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Природознавство</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Я у світі</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Інформатика</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Трудове навчання</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Англійська мова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Образотворче мистецтво</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Музичне мистецтво</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 xml:space="preserve">Фізична культура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Основи здоров’я</w:t>
            </w:r>
          </w:p>
        </w:tc>
        <w:tc>
          <w:tcPr>
            <w:tcW w:w="5475" w:type="dxa"/>
            <w:tcBorders>
              <w:top w:val="nil"/>
              <w:left w:val="nil"/>
              <w:bottom w:val="single" w:sz="8" w:space="0" w:color="auto"/>
              <w:right w:val="single" w:sz="8" w:space="0" w:color="auto"/>
            </w:tcBorders>
            <w:tcMar>
              <w:top w:w="0" w:type="dxa"/>
              <w:left w:w="108" w:type="dxa"/>
              <w:bottom w:w="0" w:type="dxa"/>
              <w:right w:w="108" w:type="dxa"/>
            </w:tcMar>
            <w:hideMark/>
          </w:tcPr>
          <w:p w:rsidR="00C32AFC"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Навчальні програми для учнів 1-4 класів загальноосвітніх навчальних закладів. Наказ МОН України від 12.09.2011</w:t>
            </w:r>
            <w:r w:rsidR="00C32AFC" w:rsidRPr="006C31E8">
              <w:rPr>
                <w:rFonts w:ascii="Times New Roman" w:eastAsia="Times New Roman" w:hAnsi="Times New Roman"/>
                <w:sz w:val="24"/>
                <w:szCs w:val="24"/>
                <w:lang w:eastAsia="uk-UA"/>
              </w:rPr>
              <w:t xml:space="preserve"> року</w:t>
            </w:r>
            <w:r w:rsidRPr="006C31E8">
              <w:rPr>
                <w:rFonts w:ascii="Times New Roman" w:eastAsia="Times New Roman" w:hAnsi="Times New Roman"/>
                <w:sz w:val="24"/>
                <w:szCs w:val="24"/>
                <w:lang w:eastAsia="uk-UA"/>
              </w:rPr>
              <w:t xml:space="preserve"> № 1050. Зміни до таких програм: «Українська мова», «Літературне читання», «Математика», «Природознавство», «Я у світі», «Інформатика», «Трудове навчання», «Іноземні мови для загальноосвітніх та спеціалізованих навчальних закладів», «Образотворче мистецтво», «Музичне мистецтво», «Фізична культура», «Основи здоров’я»). Наказ</w:t>
            </w:r>
            <w:r w:rsidRPr="006C31E8">
              <w:rPr>
                <w:rFonts w:ascii="Times New Roman" w:eastAsia="Times New Roman" w:hAnsi="Times New Roman"/>
                <w:b/>
                <w:bCs/>
                <w:i/>
                <w:iCs/>
                <w:sz w:val="24"/>
                <w:szCs w:val="24"/>
                <w:lang w:eastAsia="uk-UA"/>
              </w:rPr>
              <w:t> </w:t>
            </w:r>
            <w:r w:rsidRPr="006C31E8">
              <w:rPr>
                <w:rFonts w:ascii="Times New Roman" w:eastAsia="Times New Roman" w:hAnsi="Times New Roman"/>
                <w:sz w:val="24"/>
                <w:szCs w:val="24"/>
                <w:lang w:eastAsia="uk-UA"/>
              </w:rPr>
              <w:t>Міністерства освіти і науки України від 05.08.2016</w:t>
            </w:r>
            <w:r w:rsidR="00C32AFC" w:rsidRPr="006C31E8">
              <w:rPr>
                <w:rFonts w:ascii="Times New Roman" w:eastAsia="Times New Roman" w:hAnsi="Times New Roman"/>
                <w:sz w:val="24"/>
                <w:szCs w:val="24"/>
                <w:lang w:eastAsia="uk-UA"/>
              </w:rPr>
              <w:t xml:space="preserve"> року</w:t>
            </w:r>
            <w:r w:rsidRPr="006C31E8">
              <w:rPr>
                <w:rFonts w:ascii="Times New Roman" w:eastAsia="Times New Roman" w:hAnsi="Times New Roman"/>
                <w:sz w:val="24"/>
                <w:szCs w:val="24"/>
                <w:lang w:eastAsia="uk-UA"/>
              </w:rPr>
              <w:t xml:space="preserve"> № 948 «Про затвердження змін до навчальних програм для </w:t>
            </w:r>
          </w:p>
          <w:p w:rsidR="00222D2A" w:rsidRPr="006C31E8" w:rsidRDefault="00222D2A" w:rsidP="000A1D48">
            <w:pPr>
              <w:spacing w:after="0"/>
              <w:jc w:val="both"/>
              <w:rPr>
                <w:rFonts w:ascii="Times New Roman" w:eastAsia="Times New Roman" w:hAnsi="Times New Roman"/>
                <w:sz w:val="24"/>
                <w:szCs w:val="24"/>
                <w:lang w:eastAsia="uk-UA"/>
              </w:rPr>
            </w:pPr>
            <w:r w:rsidRPr="006C31E8">
              <w:rPr>
                <w:rFonts w:ascii="Times New Roman" w:eastAsia="Times New Roman" w:hAnsi="Times New Roman"/>
                <w:sz w:val="24"/>
                <w:szCs w:val="24"/>
                <w:lang w:eastAsia="uk-UA"/>
              </w:rPr>
              <w:t>1-4-х класів загальноосвітніх навчальних закладів»</w:t>
            </w:r>
          </w:p>
        </w:tc>
      </w:tr>
    </w:tbl>
    <w:p w:rsidR="00222D2A" w:rsidRPr="006C31E8" w:rsidRDefault="00222D2A" w:rsidP="000A1D48">
      <w:pPr>
        <w:shd w:val="clear" w:color="auto" w:fill="FFFFFF"/>
        <w:spacing w:after="0"/>
        <w:jc w:val="both"/>
        <w:rPr>
          <w:rFonts w:ascii="Arial" w:eastAsia="Times New Roman" w:hAnsi="Arial" w:cs="Arial"/>
          <w:sz w:val="19"/>
          <w:szCs w:val="19"/>
          <w:lang w:eastAsia="uk-UA"/>
        </w:rPr>
      </w:pPr>
      <w:r w:rsidRPr="006C31E8">
        <w:rPr>
          <w:rFonts w:ascii="Times New Roman" w:eastAsia="Times New Roman" w:hAnsi="Times New Roman"/>
          <w:sz w:val="28"/>
          <w:szCs w:val="28"/>
          <w:lang w:eastAsia="uk-UA"/>
        </w:rPr>
        <w:t> </w:t>
      </w:r>
    </w:p>
    <w:p w:rsidR="00375395" w:rsidRPr="006C31E8" w:rsidRDefault="00375395" w:rsidP="000A1D48">
      <w:pPr>
        <w:shd w:val="clear" w:color="auto" w:fill="FFFFFF"/>
        <w:ind w:left="-284" w:hanging="142"/>
        <w:rPr>
          <w:rFonts w:ascii="Times New Roman" w:hAnsi="Times New Roman"/>
          <w:sz w:val="24"/>
          <w:szCs w:val="24"/>
        </w:rPr>
      </w:pPr>
    </w:p>
    <w:sectPr w:rsidR="00375395" w:rsidRPr="006C31E8" w:rsidSect="000A1D48">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35" w:rsidRDefault="00160935" w:rsidP="001C0743">
      <w:pPr>
        <w:spacing w:after="0" w:line="240" w:lineRule="auto"/>
      </w:pPr>
      <w:r>
        <w:separator/>
      </w:r>
    </w:p>
  </w:endnote>
  <w:endnote w:type="continuationSeparator" w:id="0">
    <w:p w:rsidR="00160935" w:rsidRDefault="00160935" w:rsidP="001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35" w:rsidRDefault="00160935" w:rsidP="001C0743">
      <w:pPr>
        <w:spacing w:after="0" w:line="240" w:lineRule="auto"/>
      </w:pPr>
      <w:r>
        <w:separator/>
      </w:r>
    </w:p>
  </w:footnote>
  <w:footnote w:type="continuationSeparator" w:id="0">
    <w:p w:rsidR="00160935" w:rsidRDefault="00160935" w:rsidP="001C0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B19"/>
    <w:multiLevelType w:val="hybridMultilevel"/>
    <w:tmpl w:val="7B5052BE"/>
    <w:lvl w:ilvl="0" w:tplc="0422000F">
      <w:start w:val="1"/>
      <w:numFmt w:val="decimal"/>
      <w:lvlText w:val="%1."/>
      <w:lvlJc w:val="left"/>
      <w:pPr>
        <w:ind w:left="785"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12FE4462"/>
    <w:multiLevelType w:val="multilevel"/>
    <w:tmpl w:val="4708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nsid w:val="27BD48A9"/>
    <w:multiLevelType w:val="hybridMultilevel"/>
    <w:tmpl w:val="98301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E547CDB"/>
    <w:multiLevelType w:val="multilevel"/>
    <w:tmpl w:val="71A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A4708"/>
    <w:multiLevelType w:val="multilevel"/>
    <w:tmpl w:val="6E1A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E60E88"/>
    <w:multiLevelType w:val="hybridMultilevel"/>
    <w:tmpl w:val="4836D790"/>
    <w:lvl w:ilvl="0" w:tplc="DCD8DFE0">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7">
    <w:nsid w:val="5AC04B91"/>
    <w:multiLevelType w:val="hybridMultilevel"/>
    <w:tmpl w:val="57B2B9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Times New Roman"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Times New Roman"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Times New Roman" w:hint="default"/>
      </w:rPr>
    </w:lvl>
    <w:lvl w:ilvl="8" w:tplc="04220005">
      <w:start w:val="1"/>
      <w:numFmt w:val="bullet"/>
      <w:lvlText w:val=""/>
      <w:lvlJc w:val="left"/>
      <w:pPr>
        <w:ind w:left="6555" w:hanging="360"/>
      </w:pPr>
      <w:rPr>
        <w:rFonts w:ascii="Wingdings" w:hAnsi="Wingdings" w:hint="default"/>
      </w:rPr>
    </w:lvl>
  </w:abstractNum>
  <w:abstractNum w:abstractNumId="10">
    <w:nsid w:val="74E302CB"/>
    <w:multiLevelType w:val="hybridMultilevel"/>
    <w:tmpl w:val="8B42DBF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ED22062"/>
    <w:multiLevelType w:val="hybridMultilevel"/>
    <w:tmpl w:val="0F28B1FA"/>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5"/>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95"/>
    <w:rsid w:val="000145F9"/>
    <w:rsid w:val="00037DC2"/>
    <w:rsid w:val="0007745C"/>
    <w:rsid w:val="00090A5C"/>
    <w:rsid w:val="000A1D48"/>
    <w:rsid w:val="000C3D48"/>
    <w:rsid w:val="000D5195"/>
    <w:rsid w:val="00112087"/>
    <w:rsid w:val="00160935"/>
    <w:rsid w:val="001C0743"/>
    <w:rsid w:val="001E3943"/>
    <w:rsid w:val="00222D2A"/>
    <w:rsid w:val="002416A3"/>
    <w:rsid w:val="002738BD"/>
    <w:rsid w:val="00277DCF"/>
    <w:rsid w:val="002D099B"/>
    <w:rsid w:val="003149F9"/>
    <w:rsid w:val="003705C0"/>
    <w:rsid w:val="00375395"/>
    <w:rsid w:val="00383565"/>
    <w:rsid w:val="00397A3B"/>
    <w:rsid w:val="003A14E4"/>
    <w:rsid w:val="003E41EA"/>
    <w:rsid w:val="00402B9D"/>
    <w:rsid w:val="00442467"/>
    <w:rsid w:val="004766B0"/>
    <w:rsid w:val="004E5F3D"/>
    <w:rsid w:val="00536643"/>
    <w:rsid w:val="00567DDD"/>
    <w:rsid w:val="0057010D"/>
    <w:rsid w:val="005A516A"/>
    <w:rsid w:val="005E405E"/>
    <w:rsid w:val="005F7FFC"/>
    <w:rsid w:val="00642138"/>
    <w:rsid w:val="0064260B"/>
    <w:rsid w:val="00655C41"/>
    <w:rsid w:val="00685C2C"/>
    <w:rsid w:val="006C31E8"/>
    <w:rsid w:val="006E7EF3"/>
    <w:rsid w:val="007B19A7"/>
    <w:rsid w:val="007F2620"/>
    <w:rsid w:val="00820561"/>
    <w:rsid w:val="00823DEC"/>
    <w:rsid w:val="008A010C"/>
    <w:rsid w:val="008A3D44"/>
    <w:rsid w:val="00924B6E"/>
    <w:rsid w:val="00934A8C"/>
    <w:rsid w:val="0094112E"/>
    <w:rsid w:val="00954191"/>
    <w:rsid w:val="00964F11"/>
    <w:rsid w:val="00974576"/>
    <w:rsid w:val="00A0172E"/>
    <w:rsid w:val="00A17C5B"/>
    <w:rsid w:val="00AA547A"/>
    <w:rsid w:val="00AB340F"/>
    <w:rsid w:val="00AE319A"/>
    <w:rsid w:val="00AF4465"/>
    <w:rsid w:val="00B35AC8"/>
    <w:rsid w:val="00B37D92"/>
    <w:rsid w:val="00BD6DD7"/>
    <w:rsid w:val="00BE5D35"/>
    <w:rsid w:val="00C0153E"/>
    <w:rsid w:val="00C02BA8"/>
    <w:rsid w:val="00C32AFC"/>
    <w:rsid w:val="00C353A9"/>
    <w:rsid w:val="00C4078D"/>
    <w:rsid w:val="00CA5069"/>
    <w:rsid w:val="00D03AC8"/>
    <w:rsid w:val="00DD32E8"/>
    <w:rsid w:val="00DF4EB2"/>
    <w:rsid w:val="00E078F5"/>
    <w:rsid w:val="00E10C46"/>
    <w:rsid w:val="00E4684B"/>
    <w:rsid w:val="00E618C8"/>
    <w:rsid w:val="00E756C1"/>
    <w:rsid w:val="00EB7208"/>
    <w:rsid w:val="00EC4870"/>
    <w:rsid w:val="00F05145"/>
    <w:rsid w:val="00F22F51"/>
    <w:rsid w:val="00F46C0E"/>
    <w:rsid w:val="00FA5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84D96-EE80-40A5-A508-44E35CA2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95"/>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642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6421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9"/>
    <w:semiHidden/>
    <w:unhideWhenUsed/>
    <w:qFormat/>
    <w:rsid w:val="00375395"/>
    <w:pPr>
      <w:spacing w:before="100" w:beforeAutospacing="1" w:after="100" w:afterAutospacing="1" w:line="240" w:lineRule="auto"/>
      <w:outlineLvl w:val="3"/>
    </w:pPr>
    <w:rPr>
      <w:rFonts w:ascii="Times New Roman" w:eastAsia="Times New Roman"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375395"/>
    <w:rPr>
      <w:rFonts w:ascii="Times New Roman" w:eastAsia="Times New Roman" w:hAnsi="Times New Roman" w:cs="Times New Roman"/>
      <w:b/>
      <w:bCs/>
      <w:sz w:val="24"/>
      <w:szCs w:val="24"/>
      <w:lang w:val="uk-UA" w:eastAsia="uk-UA"/>
    </w:rPr>
  </w:style>
  <w:style w:type="paragraph" w:styleId="a3">
    <w:name w:val="Normal (Web)"/>
    <w:basedOn w:val="a"/>
    <w:uiPriority w:val="99"/>
    <w:unhideWhenUsed/>
    <w:rsid w:val="00375395"/>
    <w:pPr>
      <w:spacing w:before="100" w:beforeAutospacing="1" w:after="100" w:afterAutospacing="1" w:line="240" w:lineRule="auto"/>
      <w:ind w:firstLine="360"/>
    </w:pPr>
    <w:rPr>
      <w:rFonts w:ascii="Times New Roman" w:eastAsia="Times New Roman" w:hAnsi="Times New Roman"/>
      <w:sz w:val="24"/>
      <w:szCs w:val="24"/>
      <w:lang w:val="ru-RU" w:eastAsia="ru-RU"/>
    </w:rPr>
  </w:style>
  <w:style w:type="paragraph" w:styleId="a4">
    <w:name w:val="List Paragraph"/>
    <w:basedOn w:val="a"/>
    <w:uiPriority w:val="99"/>
    <w:qFormat/>
    <w:rsid w:val="00375395"/>
    <w:pPr>
      <w:ind w:left="720"/>
      <w:contextualSpacing/>
    </w:pPr>
  </w:style>
  <w:style w:type="paragraph" w:customStyle="1" w:styleId="rvps2">
    <w:name w:val="rvps2"/>
    <w:basedOn w:val="a"/>
    <w:uiPriority w:val="99"/>
    <w:rsid w:val="00375395"/>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uiPriority w:val="99"/>
    <w:rsid w:val="00375395"/>
    <w:rPr>
      <w:rFonts w:ascii="Times New Roman" w:hAnsi="Times New Roman" w:cs="Times New Roman" w:hint="default"/>
    </w:rPr>
  </w:style>
  <w:style w:type="table" w:styleId="a5">
    <w:name w:val="Table Grid"/>
    <w:basedOn w:val="a1"/>
    <w:uiPriority w:val="59"/>
    <w:rsid w:val="00375395"/>
    <w:pPr>
      <w:spacing w:after="0" w:line="240" w:lineRule="auto"/>
    </w:pPr>
    <w:rPr>
      <w:rFonts w:ascii="Calibri" w:eastAsia="Times New Roman"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375395"/>
    <w:rPr>
      <w:color w:val="0000FF"/>
      <w:u w:val="single"/>
    </w:rPr>
  </w:style>
  <w:style w:type="paragraph" w:styleId="a7">
    <w:name w:val="footnote text"/>
    <w:basedOn w:val="a"/>
    <w:link w:val="a8"/>
    <w:uiPriority w:val="99"/>
    <w:unhideWhenUsed/>
    <w:rsid w:val="001C0743"/>
    <w:pPr>
      <w:spacing w:after="0" w:line="240" w:lineRule="auto"/>
    </w:pPr>
    <w:rPr>
      <w:sz w:val="24"/>
      <w:szCs w:val="24"/>
      <w:lang w:val="en-US"/>
    </w:rPr>
  </w:style>
  <w:style w:type="character" w:customStyle="1" w:styleId="a8">
    <w:name w:val="Текст сноски Знак"/>
    <w:basedOn w:val="a0"/>
    <w:link w:val="a7"/>
    <w:uiPriority w:val="99"/>
    <w:rsid w:val="001C0743"/>
    <w:rPr>
      <w:rFonts w:ascii="Calibri" w:eastAsia="Calibri" w:hAnsi="Calibri" w:cs="Times New Roman"/>
      <w:sz w:val="24"/>
      <w:szCs w:val="24"/>
      <w:lang w:val="en-US"/>
    </w:rPr>
  </w:style>
  <w:style w:type="character" w:styleId="a9">
    <w:name w:val="footnote reference"/>
    <w:uiPriority w:val="99"/>
    <w:rsid w:val="001C0743"/>
    <w:rPr>
      <w:rFonts w:cs="Times New Roman"/>
      <w:vertAlign w:val="superscript"/>
    </w:rPr>
  </w:style>
  <w:style w:type="character" w:customStyle="1" w:styleId="basic1">
    <w:name w:val="basic1"/>
    <w:basedOn w:val="a0"/>
    <w:rsid w:val="00642138"/>
  </w:style>
  <w:style w:type="character" w:customStyle="1" w:styleId="10">
    <w:name w:val="Заголовок 1 Знак"/>
    <w:basedOn w:val="a0"/>
    <w:link w:val="1"/>
    <w:uiPriority w:val="9"/>
    <w:rsid w:val="00642138"/>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semiHidden/>
    <w:rsid w:val="00642138"/>
    <w:rPr>
      <w:rFonts w:asciiTheme="majorHAnsi" w:eastAsiaTheme="majorEastAsia" w:hAnsiTheme="majorHAnsi" w:cstheme="majorBidi"/>
      <w:color w:val="1F4D78" w:themeColor="accent1" w:themeShade="7F"/>
      <w:sz w:val="24"/>
      <w:szCs w:val="24"/>
      <w:lang w:val="uk-UA"/>
    </w:rPr>
  </w:style>
  <w:style w:type="paragraph" w:customStyle="1" w:styleId="Default">
    <w:name w:val="Default"/>
    <w:rsid w:val="0082056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alloon Text"/>
    <w:basedOn w:val="a"/>
    <w:link w:val="ab"/>
    <w:uiPriority w:val="99"/>
    <w:semiHidden/>
    <w:unhideWhenUsed/>
    <w:rsid w:val="00397A3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7A3B"/>
    <w:rPr>
      <w:rFonts w:ascii="Segoe UI" w:eastAsia="Calibri" w:hAnsi="Segoe UI" w:cs="Segoe UI"/>
      <w:sz w:val="18"/>
      <w:szCs w:val="18"/>
      <w:lang w:val="uk-UA"/>
    </w:rPr>
  </w:style>
  <w:style w:type="character" w:styleId="ac">
    <w:name w:val="Strong"/>
    <w:uiPriority w:val="22"/>
    <w:qFormat/>
    <w:rsid w:val="002738BD"/>
    <w:rPr>
      <w:b/>
      <w:bCs/>
    </w:rPr>
  </w:style>
  <w:style w:type="character" w:styleId="ad">
    <w:name w:val="Emphasis"/>
    <w:basedOn w:val="a0"/>
    <w:uiPriority w:val="20"/>
    <w:qFormat/>
    <w:rsid w:val="00B35AC8"/>
    <w:rPr>
      <w:i/>
      <w:iCs/>
    </w:rPr>
  </w:style>
  <w:style w:type="paragraph" w:styleId="ae">
    <w:name w:val="header"/>
    <w:basedOn w:val="a"/>
    <w:link w:val="af"/>
    <w:uiPriority w:val="99"/>
    <w:unhideWhenUsed/>
    <w:rsid w:val="00974576"/>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974576"/>
    <w:rPr>
      <w:rFonts w:ascii="Calibri" w:eastAsia="Calibri" w:hAnsi="Calibri" w:cs="Times New Roman"/>
      <w:lang w:val="uk-UA"/>
    </w:rPr>
  </w:style>
  <w:style w:type="paragraph" w:styleId="af0">
    <w:name w:val="footer"/>
    <w:basedOn w:val="a"/>
    <w:link w:val="af1"/>
    <w:uiPriority w:val="99"/>
    <w:unhideWhenUsed/>
    <w:rsid w:val="00974576"/>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974576"/>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7803">
      <w:bodyDiv w:val="1"/>
      <w:marLeft w:val="0"/>
      <w:marRight w:val="0"/>
      <w:marTop w:val="0"/>
      <w:marBottom w:val="0"/>
      <w:divBdr>
        <w:top w:val="none" w:sz="0" w:space="0" w:color="auto"/>
        <w:left w:val="none" w:sz="0" w:space="0" w:color="auto"/>
        <w:bottom w:val="none" w:sz="0" w:space="0" w:color="auto"/>
        <w:right w:val="none" w:sz="0" w:space="0" w:color="auto"/>
      </w:divBdr>
    </w:div>
    <w:div w:id="170875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17</Pages>
  <Words>24552</Words>
  <Characters>13996</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cp:lastModifiedBy>
  <cp:revision>32</cp:revision>
  <cp:lastPrinted>2018-10-08T14:22:00Z</cp:lastPrinted>
  <dcterms:created xsi:type="dcterms:W3CDTF">2018-09-05T15:04:00Z</dcterms:created>
  <dcterms:modified xsi:type="dcterms:W3CDTF">2019-09-24T12:31:00Z</dcterms:modified>
</cp:coreProperties>
</file>