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6" w:rsidRDefault="00854B4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Вівторок 19.05.2020р.</w:t>
      </w:r>
    </w:p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 клас</w:t>
      </w:r>
    </w:p>
    <w:tbl>
      <w:tblPr>
        <w:tblStyle w:val="a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14"/>
        <w:gridCol w:w="4182"/>
        <w:gridCol w:w="3897"/>
        <w:gridCol w:w="2886"/>
      </w:tblGrid>
      <w:tr w:rsidR="00745976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контрольна робота.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алфавіт.Теми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тварини,іграшки,їжа,цифри та що я вмію ,можу робити.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скину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11 год.</w:t>
            </w:r>
          </w:p>
        </w:tc>
      </w:tr>
      <w:tr w:rsidR="00745976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уявлення про службові слова. Складання і записування речень зі службовими словами.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завдання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https://www.youtube.com/watch?v=PGVghGJnVQY</w:t>
              </w:r>
            </w:hyperlink>
          </w:p>
        </w:tc>
      </w:tr>
      <w:tr w:rsidR="00745976">
        <w:trPr>
          <w:trHeight w:val="63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7459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Організовуючі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вправи. Рухливі народні ігри та естафети.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вправи.Грати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ігри на свіжому повітрі.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/>
    <w:p w:rsidR="00745976" w:rsidRDefault="0074597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2 клас</w:t>
      </w:r>
    </w:p>
    <w:tbl>
      <w:tblPr>
        <w:tblStyle w:val="a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3"/>
        <w:gridCol w:w="4182"/>
        <w:gridCol w:w="3897"/>
        <w:gridCol w:w="2886"/>
      </w:tblGrid>
      <w:tr w:rsidR="00745976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досліджую світ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 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діагностичну роботу.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буде надіслано у групу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завдання 35 хв.</w:t>
            </w:r>
          </w:p>
        </w:tc>
      </w:tr>
      <w:tr w:rsidR="00745976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Розв'язування задач двома способами. Обчислення довжини ламаної лінії.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111 , виконати письмово №№ 5,6,7. Підготуватися до діагностичної роботи. Повторити правила на форзаці 1.2.(тобто на початку книжки і в кінці).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за темою “ Текст. “ Вимова і правопис слова на добраніч.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122 - 123 , виконати письмово вправи 433 -  переписати цілий текст , усно вправи 432, 434, 435, повторити правила на с. 112,  115, 118. Презентація - урок - 117.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https://pp-books.com.ua/prezentatsiyi-z-ukrayinskoyi-movi-2-klas-do-pidruchnika-n-kravtsovoyi-ta-in-za-programoiu-o-savchenko</w:t>
              </w:r>
            </w:hyperlink>
          </w:p>
        </w:tc>
      </w:tr>
      <w:tr w:rsidR="00745976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дідусь.”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с.106 - 107 . читати і переказувати.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- урок 115.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https://pp-books.com.ua/prezentatsiyi-z-chitannia-2-klas-do-pidruchnika-n-kravtsovoyi-ta-in-za-programoiu-o-savchenko</w:t>
              </w:r>
            </w:hyperlink>
          </w:p>
        </w:tc>
      </w:tr>
      <w:tr w:rsidR="00745976">
        <w:trPr>
          <w:trHeight w:val="5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Організаційні вправи. ЗРВ. Стрибок у довжину. Розвиток витривалості. Біг до 30 м. Вправи для формування правильної постави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Рухлива гра “ Влучно в ціль.”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організаційні вправи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вправи. Стрибок у довжину з місця.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https://youtu.be/bAK4RGxnJrM</w:t>
              </w:r>
            </w:hyperlink>
          </w:p>
        </w:tc>
      </w:tr>
    </w:tbl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/>
    <w:p w:rsidR="00745976" w:rsidRDefault="00745976"/>
    <w:p w:rsidR="00745976" w:rsidRDefault="00745976"/>
    <w:p w:rsidR="00745976" w:rsidRDefault="00745976"/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3 клас</w:t>
      </w:r>
    </w:p>
    <w:tbl>
      <w:tblPr>
        <w:tblStyle w:val="a9"/>
        <w:tblW w:w="15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70"/>
        <w:gridCol w:w="4125"/>
        <w:gridCol w:w="3893"/>
        <w:gridCol w:w="2884"/>
      </w:tblGrid>
      <w:tr w:rsidR="00745976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Умій у звичайному побачити незвичне.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М’ястківський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“Біла хмарка., біла...”. Складання розповіді за картиною.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с.180-181,прочитати, відповідати на запитання, скласти розповідь за картиною Олени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“Моя сестричка”.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https://youtu.be/LXlJB7BdTVM</w:t>
              </w:r>
            </w:hyperlink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https://znanija.com/task/3986088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обчислення значень виразів на кілька дій. Перевірка ділення з остачею.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с.171, виконати№1140 (усно), №№1141,1142,1144(письмово)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1.Виконати дії: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46см-3дм1см       4м6см-2м2дм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25дм-1м45см       3дм6см+4м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Розв’язати задачу: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 69 л молока одержал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3 кг масла. Скільки кілограмів масла можна одержати з 92 л молока?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с.161,162,163,повторити правила.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скину тести. </w:t>
            </w:r>
          </w:p>
        </w:tc>
      </w:tr>
      <w:tr w:rsidR="00745976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частини мови. Виконання навчальних і контрольних завдань. Складання речень за малюнком.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с.185, виконати  вправи 462(2),465(2), 466(письмово), вправи 463,464(усно).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Аудіодиктант”Пасіка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с.117,120,128, повторити правила.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https://youtu.be/Sf93BDDHYrE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Трудове навчання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екскурсія до майстерень   із традиційними народними ремеслами  Ознайомлення з діяльністю гончарів, обладнанням, організацією праці, готовими виробами.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розповідь “У майстерні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https://youtu.be/PXTzCr6-Shk</w:t>
              </w:r>
            </w:hyperlink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https://youtu.be/X-GARP195pM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28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Організовуючі вправи. Комплекс ранкової гімнастики без предмета. Метання малого м’яча “із-за спини через плече” на дальність з місця, у горизонтальну ціль(ширина 1,5м) з відстані 10-12м.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організовуючі вправи. Комплекс ранкової гімнас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без предмета. Метання малого м’яча “із-за спини через плече” на дальність з місця.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https://youtu.be/bO34A_NPjLs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4 клас</w:t>
      </w:r>
    </w:p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45976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знань учнів за розділом “Світ дитинства в літературі”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С.185, підготувати відповіді на 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контрольної роботи. Узагальнення і систематизація знань учнів.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№№1094-1098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про зв'язок слів у реченні. Виконання навчальних і контрольних завдань.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374-376.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Декоративно-ужиткове мистецтво. Символіка в українському орнаменті. Створення макету сорочки-вишиванки.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макет сорочки-вишиванки. 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https://naurok.com.ua/urok-simvolika-v-ukra-nskomu-ornamenti-maket-sorochki-vishivanki-24692.html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ch?v=YE3btpHBnAk&amp;t=0s&amp;list=PLyov0RRvQG_XxEPdKq8nBKfDJMxjBWfzP&amp;index=6&amp;app=desktop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34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навичок письма.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Підготуватись до семестрової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говоріння.Вправа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с.134-135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3 с. 154-155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Контрольну роботу розпочинаємо о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год.Завд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/>
    <w:p w:rsidR="00745976" w:rsidRDefault="00745976"/>
    <w:p w:rsidR="00745976" w:rsidRDefault="00745976"/>
    <w:p w:rsidR="00745976" w:rsidRDefault="00745976"/>
    <w:p w:rsidR="00854B4D" w:rsidRDefault="00854B4D">
      <w:pPr>
        <w:spacing w:after="0"/>
      </w:pPr>
    </w:p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 клас</w:t>
      </w:r>
    </w:p>
    <w:tbl>
      <w:tblPr>
        <w:tblStyle w:val="ab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745976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Геометричні фігури і величини.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§§17-26.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Накресліть квадрат зі стороною 2 см 6 мм. Знайдіть його периметр і площу.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Накресліть прямокутник, ширина якого 2 см, а довжина у 3 рази більша від ширини. Обчисліть периметр і площу прямокутника.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Ящик має форму прямокутного паралелепіпеда з вимірами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см, 32 см, і 40 см. Знайдіть його об'єм.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екскурсія до УГКЦ села.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звіт та опис свого храму.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https://www.youtube.com/watch?v=slCEkLaEnBU</w:t>
              </w:r>
            </w:hyperlink>
          </w:p>
        </w:tc>
      </w:tr>
      <w:tr w:rsidR="00745976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здоров’я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купання у водоймах Дії у небезпечних ситуаціях на воді.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параграф 29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 себе с.172 (виконати у робочому зошиті)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Підготуватися до узагальнення з теми “Соціальна складова здоров’я”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https://www.youtube.com/watch?v=6cag-9zzKc4</w:t>
              </w:r>
            </w:hyperlink>
          </w:p>
        </w:tc>
      </w:tr>
      <w:tr w:rsidR="00745976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ЗРВ. Бігові та стрибкові вправи. Біг 60 м. Навчальний норматив:стрибки у довжину з розбігу способом “зігнувши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ноги”.Метання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м’яча на дальність з місця.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ЗРВ, бігові та стрибкові вправи , стрибки на скакалці, метання  тенісного м’яча на точність.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Дизайн.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Символіка в українському орнаменті. Створення макету сорочки-вишиванки.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макет сорочки-вишиванки. </w:t>
            </w:r>
          </w:p>
          <w:p w:rsidR="00745976" w:rsidRDefault="0074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https://naurok.com.ua/urok-simvolika-v-ukra-nskomu-ornamenti-maket-sorochki-vishivanki-24692.html</w:t>
              </w:r>
            </w:hyperlink>
          </w:p>
          <w:p w:rsidR="00745976" w:rsidRDefault="0074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watch?v=YE3btpHBnAk&amp;t=0s&amp;list=PLyov0RRvQG_XxEPdKq8nBKfDJMxjBWfzP&amp;index=6&amp;app=desktop</w:t>
              </w:r>
            </w:hyperlink>
          </w:p>
          <w:p w:rsidR="00745976" w:rsidRDefault="00745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976" w:rsidRDefault="00745976"/>
    <w:p w:rsidR="00745976" w:rsidRDefault="00745976"/>
    <w:p w:rsidR="00745976" w:rsidRDefault="00745976"/>
    <w:p w:rsidR="00745976" w:rsidRDefault="00745976"/>
    <w:p w:rsidR="00745976" w:rsidRDefault="00745976"/>
    <w:p w:rsidR="00745976" w:rsidRDefault="00745976"/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7 клас</w:t>
      </w:r>
    </w:p>
    <w:tbl>
      <w:tblPr>
        <w:tblStyle w:val="ac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3219"/>
        <w:gridCol w:w="4185"/>
        <w:gridCol w:w="3900"/>
        <w:gridCol w:w="2874"/>
      </w:tblGrid>
      <w:tr w:rsidR="00745976">
        <w:trPr>
          <w:trHeight w:val="5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Образотворче мистецтво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Вишивка - невмирущий оберіг.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ескізу традиційного одягу з вишитими оберегами.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 ескіз традиційного одягу з вишитими оберегами.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https://vseosvita.ua/library/urok-visivka-nevmirusij-oberig-vikonanna-eskizu-tradicijnogo-odagu-z-visitimi-ober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egami-85082.html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https://www.youtube.com/watch?v=lKTBx4JddKY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8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читання.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Підготуватись до семестрової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письма.Повторити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Контрольну роботу розпочинаємо о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745976">
        <w:trPr>
          <w:trHeight w:val="5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Розв'язування вправ.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§§1-18.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1067, 1074 (а, б, г, ж).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70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Трикутники. Ознаки рівності трикутників.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§§11-16.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1, 2, 3, 6 (с. 97-98).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85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ЗРВ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місці.Біг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м. Стрибок у висоту з розбігу способом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переступання”.Спеціальні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для метання . Метання малого м’яча на дальність.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 на місці, човниковий біг 4х9 м, метання м6ячика на точність.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2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екскурсія до УГКЦ села.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звіт та опис свого храму.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https://www.youtube.com/watch?v=slCEkLaEnBU</w:t>
              </w:r>
            </w:hyperlink>
          </w:p>
        </w:tc>
      </w:tr>
    </w:tbl>
    <w:p w:rsidR="00745976" w:rsidRDefault="00745976"/>
    <w:p w:rsidR="00745976" w:rsidRDefault="00745976"/>
    <w:p w:rsidR="00745976" w:rsidRDefault="00745976"/>
    <w:p w:rsidR="00745976" w:rsidRDefault="0074597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854B4D" w:rsidRDefault="00854B4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8 клас</w:t>
      </w:r>
    </w:p>
    <w:tbl>
      <w:tblPr>
        <w:tblStyle w:val="ad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745976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ЗРВ.Бігові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стрибкові вправи. Біг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м.Стрибок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довжину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місця.Стрибок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довжину з розбігу на дальність.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комплекс ЗРВ, бігові та стрибкові вправи, стрибок у довжину з місця.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Розв'язування раціональних рівнянь, що зводяться до квадратних.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§§20-24.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 970.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аудіювання.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Підготуватись до семестрової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 читання.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Контрольну роботу розпочинаємо о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745976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 кінці року відомостей про словосполучення й просте речення.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про словосполучення та просте речення. Виконати вправи 391, 392.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https://www.youtube.com/watch?v=Rl6CPvZtkc4</w:t>
              </w:r>
            </w:hyperlink>
          </w:p>
        </w:tc>
      </w:tr>
      <w:tr w:rsidR="00745976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Позакласне читання. Євген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Дудар.”Слон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мухи”, “Лісова казка”, “ Червона Шапочка”.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 про Є.Дударя. Прочитати його твори.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https://www.youtube.com/watch?v=DNXB4ZThQOg</w:t>
              </w:r>
            </w:hyperlink>
          </w:p>
        </w:tc>
      </w:tr>
      <w:tr w:rsidR="00745976">
        <w:trPr>
          <w:trHeight w:val="10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Розв'язування задач.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§§20-26.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Виконати: №№ 996, 999.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Мистецтво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 мандрівка до  музеїв світу.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міні-відгук, переглянувши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відео-ролики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Підготуватися до узагальнення.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https://naurok.com.ua/post/8-variantiv-nezabutno-virtualno-ekskursi</w:t>
              </w:r>
            </w:hyperlink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https://naurok.com.ua/urok-35-za-pidruchnikom-mistectvo-8-klas-l-g-kondratova-tema-virtualna-mandrivka-do-muz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e-v-svitu-37649.html</w:t>
              </w:r>
            </w:hyperlink>
          </w:p>
        </w:tc>
      </w:tr>
    </w:tbl>
    <w:p w:rsidR="00745976" w:rsidRDefault="007459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5976" w:rsidRDefault="00745976"/>
    <w:p w:rsidR="00745976" w:rsidRDefault="00745976"/>
    <w:p w:rsidR="00745976" w:rsidRDefault="00854B4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9 клас</w:t>
      </w:r>
    </w:p>
    <w:tbl>
      <w:tblPr>
        <w:tblStyle w:val="ae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260"/>
        <w:gridCol w:w="4252"/>
        <w:gridCol w:w="3967"/>
        <w:gridCol w:w="2914"/>
      </w:tblGrid>
      <w:tr w:rsidR="00745976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матеріал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завдання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на</w:t>
            </w:r>
          </w:p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745976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і систематизація вивченого. Мовні аспекти вивчення речення ( порядок слів у реченні, граматична основа, види речень).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с.202 -206. Виконати вправи 446, 447.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action=share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https://www.youtube.com/watch?v=ni6KGDhDb1g#action=share</w:t>
              </w:r>
            </w:hyperlink>
          </w:p>
        </w:tc>
      </w:tr>
      <w:tr w:rsidR="00745976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ЗРВ та спеціальні вправи футболіста. 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м‘яча.Удари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дальність. Вкидання м’яча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місця.Розвиток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спритності.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ЗРВ,ведення м’яча, удари на точність, вкидання м’яча.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Українська література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 теми народного життя в повісті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Інститутка”.Антилюдяна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кріпосництва та солдатчини. Образи персонажів - людей із народу та панночки. Авторська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позиціяу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творі.Реалізм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Прочитати повість "Інститутка";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паспорт твору /рік написання,тема, проблеми,жанр,сюжетний ланцюжок,композиція,головні герої (їх характеристика)/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action=share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/www.youtube.com/watch?v=FtlfT3m3zDE#action=share</w:t>
              </w:r>
            </w:hyperlink>
          </w:p>
        </w:tc>
      </w:tr>
      <w:tr w:rsidR="00745976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аудіювання.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Підготуватись до семестрової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 читання.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Контрольну роботу розпочинаємо о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745976">
        <w:trPr>
          <w:trHeight w:val="8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Повторення. Декартові координати й вектори на площині.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Повторити: §§1-10.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Виконати: №№ 220, 222 (с.49), 447, 477 (с.91).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976">
        <w:trPr>
          <w:trHeight w:val="9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 здоров’я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Міжнародне екологічне право. екологічне законодавство України. Поняття інформаційного суспільства та сталого розвитку.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матеріал   параграфа 30</w:t>
            </w: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 пояснення та навести приклади , як ви розумієте принцип “Мислити глобально, діяти локально”, вико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нати тест.</w:t>
            </w:r>
          </w:p>
          <w:p w:rsidR="00745976" w:rsidRDefault="0085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Підготуватися до підсумково-узагальнюючого уроку.”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om.ua/test/mizhnarodne-ekologichne-pravo-ekologichne-zakonodavstvo-ukra-ni-ponyattya-informaciynogo-suspilstva-ta-stalogo-rozvitku-322426.html</w:t>
              </w:r>
            </w:hyperlink>
          </w:p>
        </w:tc>
      </w:tr>
      <w:tr w:rsidR="00745976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85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ОХЕ</w:t>
            </w:r>
          </w:p>
          <w:p w:rsidR="00745976" w:rsidRDefault="00745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види релігії.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відео. Записати які є сучасні види релігії.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6" w:rsidRDefault="0085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https://www.youtube.com/watch?v=_ow_njXTkpk</w:t>
              </w:r>
            </w:hyperlink>
          </w:p>
        </w:tc>
      </w:tr>
    </w:tbl>
    <w:p w:rsidR="00745976" w:rsidRDefault="00745976">
      <w:bookmarkStart w:id="1" w:name="_heading=h.gjdgxs" w:colFirst="0" w:colLast="0"/>
      <w:bookmarkEnd w:id="1"/>
    </w:p>
    <w:p w:rsidR="00745976" w:rsidRDefault="00745976"/>
    <w:sectPr w:rsidR="00745976">
      <w:pgSz w:w="16838" w:h="11906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5976"/>
    <w:rsid w:val="00745976"/>
    <w:rsid w:val="008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9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6968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9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6968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-books.com.ua/prezentatsiyi-z-chitannia-2-klas-do-pidruchnika-n-kravtsovoyi-ta-in-za-programoiu-o-savchenko" TargetMode="External"/><Relationship Id="rId13" Type="http://schemas.openxmlformats.org/officeDocument/2006/relationships/hyperlink" Target="https://youtu.be/PXTzCr6-Shk" TargetMode="External"/><Relationship Id="rId18" Type="http://schemas.openxmlformats.org/officeDocument/2006/relationships/hyperlink" Target="https://www.youtube.com/watch?v=slCEkLaEnBU" TargetMode="External"/><Relationship Id="rId26" Type="http://schemas.openxmlformats.org/officeDocument/2006/relationships/hyperlink" Target="https://www.youtube.com/watch?v=DNXB4ZThQ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E3btpHBnAk&amp;t=0s&amp;list=PLyov0RRvQG_XxEPdKq8nBKfDJMxjBWfzP&amp;index=6&amp;app=deskto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p-books.com.ua/prezentatsiyi-z-ukrayinskoyi-movi-2-klas-do-pidruchnika-n-kravtsovoyi-ta-in-za-programoiu-o-savchenko" TargetMode="External"/><Relationship Id="rId12" Type="http://schemas.openxmlformats.org/officeDocument/2006/relationships/hyperlink" Target="https://youtu.be/Sf93BDDHYrE" TargetMode="External"/><Relationship Id="rId17" Type="http://schemas.openxmlformats.org/officeDocument/2006/relationships/hyperlink" Target="https://www.youtube.com/watch?v=YE3btpHBnAk&amp;t=0s&amp;list=PLyov0RRvQG_XxEPdKq8nBKfDJMxjBWfzP&amp;index=6&amp;app=desktop" TargetMode="External"/><Relationship Id="rId25" Type="http://schemas.openxmlformats.org/officeDocument/2006/relationships/hyperlink" Target="https://www.youtube.com/watch?v=Rl6CPvZtkc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urok-simvolika-v-ukra-nskomu-ornamenti-maket-sorochki-vishivanki-24692.html" TargetMode="External"/><Relationship Id="rId20" Type="http://schemas.openxmlformats.org/officeDocument/2006/relationships/hyperlink" Target="https://naurok.com.ua/urok-simvolika-v-ukra-nskomu-ornamenti-maket-sorochki-vishivanki-24692.html" TargetMode="External"/><Relationship Id="rId29" Type="http://schemas.openxmlformats.org/officeDocument/2006/relationships/hyperlink" Target="https://www.youtube.com/watch?v=ni6KGDhDb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GVghGJnVQY" TargetMode="External"/><Relationship Id="rId11" Type="http://schemas.openxmlformats.org/officeDocument/2006/relationships/hyperlink" Target="https://znanija.com/task/3986088" TargetMode="External"/><Relationship Id="rId24" Type="http://schemas.openxmlformats.org/officeDocument/2006/relationships/hyperlink" Target="https://www.youtube.com/watch?v=slCEkLaEnBU" TargetMode="External"/><Relationship Id="rId32" Type="http://schemas.openxmlformats.org/officeDocument/2006/relationships/hyperlink" Target="https://www.youtube.com/watch?v=_ow_njXTk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O34A_NPjLs" TargetMode="External"/><Relationship Id="rId23" Type="http://schemas.openxmlformats.org/officeDocument/2006/relationships/hyperlink" Target="https://www.youtube.com/watch?v=lKTBx4JddKY" TargetMode="External"/><Relationship Id="rId28" Type="http://schemas.openxmlformats.org/officeDocument/2006/relationships/hyperlink" Target="https://naurok.com.ua/urok-35-za-pidruchnikom-mistectvo-8-klas-l-g-kondratova-tema-virtualna-mandrivka-do-muze-v-svitu-37649.html" TargetMode="External"/><Relationship Id="rId10" Type="http://schemas.openxmlformats.org/officeDocument/2006/relationships/hyperlink" Target="https://youtu.be/LXlJB7BdTVM" TargetMode="External"/><Relationship Id="rId19" Type="http://schemas.openxmlformats.org/officeDocument/2006/relationships/hyperlink" Target="https://www.youtube.com/watch?v=6cag-9zzKc4" TargetMode="External"/><Relationship Id="rId31" Type="http://schemas.openxmlformats.org/officeDocument/2006/relationships/hyperlink" Target="https://naurok.com.ua/test/mizhnarodne-ekologichne-pravo-ekologichne-zakonodavstvo-ukra-ni-ponyattya-informaciynogo-suspilstva-ta-stalogo-rozvitku-3224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AK4RGxnJrM" TargetMode="External"/><Relationship Id="rId14" Type="http://schemas.openxmlformats.org/officeDocument/2006/relationships/hyperlink" Target="https://youtu.be/X-GARP195pM" TargetMode="External"/><Relationship Id="rId22" Type="http://schemas.openxmlformats.org/officeDocument/2006/relationships/hyperlink" Target="https://vseosvita.ua/library/urok-visivka-nevmirusij-oberig-vikonanna-eskizu-tradicijnogo-odagu-z-visitimi-oberegami-85082.html" TargetMode="External"/><Relationship Id="rId27" Type="http://schemas.openxmlformats.org/officeDocument/2006/relationships/hyperlink" Target="https://naurok.com.ua/post/8-variantiv-nezabutno-virtualno-ekskursi" TargetMode="External"/><Relationship Id="rId30" Type="http://schemas.openxmlformats.org/officeDocument/2006/relationships/hyperlink" Target="https://www.youtube.com/watch?v=FtlfT3m3zD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Om4v3JUK58uNrj04MtjShiafA==">AMUW2mWtshsWk2+m+iPMSu3jB3v6wwxtLmg3BOdlTk3R+c7QXWmASapvg1ixPr1Z/B/DW3Rwh/y8MG6+ihd0mH6ypdwfimm2aBDiyrKTMSh2UMrmXexpI2cze9ecsyNjvAEkccBBI3Hn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8376</Words>
  <Characters>4775</Characters>
  <Application>Microsoft Office Word</Application>
  <DocSecurity>0</DocSecurity>
  <Lines>39</Lines>
  <Paragraphs>26</Paragraphs>
  <ScaleCrop>false</ScaleCrop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WIN_10_PRO_UA_x64</dc:creator>
  <cp:lastModifiedBy>nazar</cp:lastModifiedBy>
  <cp:revision>3</cp:revision>
  <dcterms:created xsi:type="dcterms:W3CDTF">2020-03-15T16:31:00Z</dcterms:created>
  <dcterms:modified xsi:type="dcterms:W3CDTF">2020-05-19T03:58:00Z</dcterms:modified>
</cp:coreProperties>
</file>