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093" w:rsidRDefault="001A4252" w:rsidP="00026F1E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Четвер 07.05.2020р.</w:t>
      </w:r>
    </w:p>
    <w:p w:rsidR="007C7093" w:rsidRDefault="001A4252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1 клас</w:t>
      </w:r>
    </w:p>
    <w:tbl>
      <w:tblPr>
        <w:tblStyle w:val="a6"/>
        <w:tblW w:w="151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7"/>
        <w:gridCol w:w="3214"/>
        <w:gridCol w:w="4182"/>
        <w:gridCol w:w="3897"/>
        <w:gridCol w:w="2886"/>
      </w:tblGrid>
      <w:tr w:rsidR="007C7093">
        <w:trPr>
          <w:trHeight w:val="54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7C7093">
        <w:trPr>
          <w:trHeight w:val="952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Образотворче мистецтво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Зустрічаймо літо!  Ноти в межах І октави. Слухання В. Барвінський “Сонечко”, 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Гріг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“Метелик”. Виконання О.Золотник, О.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Вратарьова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“Барви рідної землі”.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Підручник с. 121, виконати пісню 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://www.youtube.com/watch?v=6ZjOyoBcdA</w:t>
              </w:r>
            </w:hyperlink>
          </w:p>
          <w:p w:rsidR="007C7093" w:rsidRDefault="007C709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https://www.youtube.com/watch?v=BtZkZ2ucH9c</w:t>
              </w:r>
            </w:hyperlink>
          </w:p>
          <w:p w:rsidR="007C7093" w:rsidRDefault="007C709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https://www.youtube.com/watch?v=q_xi5BrmKK4</w:t>
              </w:r>
            </w:hyperlink>
          </w:p>
        </w:tc>
      </w:tr>
      <w:tr w:rsidR="007C7093">
        <w:trPr>
          <w:trHeight w:val="84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Письмо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Розрізнення слів, які відповідають на питання хто? що? Побудова і записування речень.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346121" cy="1754823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121" cy="17548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 однією парою слів скласти і записати речення.</w:t>
            </w:r>
          </w:p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343150" cy="17526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5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7C709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https://www.youtube.com/watch?v=idH4r7r0okg</w:t>
              </w:r>
            </w:hyperlink>
          </w:p>
        </w:tc>
      </w:tr>
      <w:tr w:rsidR="007C7093">
        <w:trPr>
          <w:trHeight w:val="375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Фізкультура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Організовуючі вправи.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Загальнорозвивальні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вправи для метання м’яча. Вправи для опанування навичок оволодіння м’ячем (вправи з малим м’ячем). Рухливі ігри.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Виконати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загальнорозвивальні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вправи.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https://www.youtube.com/watch?v=vlgsKW5iOxc</w:t>
              </w:r>
            </w:hyperlink>
          </w:p>
        </w:tc>
      </w:tr>
    </w:tbl>
    <w:p w:rsidR="007C7093" w:rsidRDefault="007C709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C7093" w:rsidRDefault="007C709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C7093" w:rsidRDefault="007C709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C7093" w:rsidRDefault="007C709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C7093" w:rsidRDefault="007C709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C7093" w:rsidRDefault="007C709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C7093" w:rsidRDefault="007C709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C7093" w:rsidRDefault="007C709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C7093" w:rsidRDefault="007C709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C7093" w:rsidRDefault="007C7093"/>
    <w:p w:rsidR="007C7093" w:rsidRDefault="007C7093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7C7093" w:rsidRDefault="007C7093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7C7093" w:rsidRDefault="007C7093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7C7093" w:rsidRDefault="007C7093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026F1E" w:rsidRDefault="00026F1E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026F1E" w:rsidRDefault="00026F1E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026F1E" w:rsidRDefault="00026F1E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7C7093" w:rsidRDefault="001A4252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2 клас</w:t>
      </w:r>
    </w:p>
    <w:tbl>
      <w:tblPr>
        <w:tblStyle w:val="a7"/>
        <w:tblW w:w="151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8"/>
        <w:gridCol w:w="3213"/>
        <w:gridCol w:w="4182"/>
        <w:gridCol w:w="3897"/>
        <w:gridCol w:w="2886"/>
      </w:tblGrid>
      <w:tr w:rsidR="007C7093">
        <w:trPr>
          <w:trHeight w:val="54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7C7093">
        <w:trPr>
          <w:trHeight w:val="952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Трудове навчання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Робота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пластиліном.Бджілка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Майя.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с.107 , виготовити бджілку Майю з пластиліну.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7C709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7093">
        <w:trPr>
          <w:trHeight w:val="84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Англійська мова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Моя улюблена пора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року.Опрацювати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 107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Повторити слова пори року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погода.Пригадати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favourite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weather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https://www.youtube.com/watch?v=TBLFMXU8FLI</w:t>
              </w:r>
            </w:hyperlink>
          </w:p>
        </w:tc>
      </w:tr>
      <w:tr w:rsidR="007C7093">
        <w:trPr>
          <w:trHeight w:val="553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Українська мова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Розпізнавання тексту. Удосконалення вмінь добирати заголовок до тексту.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112 - 114. виконати письмово вправи 402 . 403. 405. 407, усно вправи 400,401,406,вивчити правило с.112, повторити правила переносу слів з рядка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рядок.Презентація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урок 110.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https://pp-books.com.ua/prezentatsiyi-z-ukrayinskoyi-movi-2-klas-do-pidruchnika-n-kravtsovoyi-ta-in-za-programoiu-o-savchenko</w:t>
              </w:r>
            </w:hyperlink>
          </w:p>
        </w:tc>
      </w:tr>
      <w:tr w:rsidR="007C7093">
        <w:trPr>
          <w:trHeight w:val="707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Читання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Магера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 Он як буває”.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 102 - 103 . читати . переказувати.</w:t>
            </w:r>
          </w:p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Презентація - урок 110.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https://pp-books.com.ua/prezentatsiyi-z-chitannia-2-klas-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do-pidruchnika-n-kravtsovoyi-ta-in-za-programoiu-o-savchenko</w:t>
              </w:r>
            </w:hyperlink>
          </w:p>
        </w:tc>
      </w:tr>
      <w:tr w:rsidR="007C7093">
        <w:trPr>
          <w:trHeight w:val="525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Фізкультура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Організаційні вправи. ЗРВ в русі. Ведення м'яча. Стрибок 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довжину.Рухлива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 “День і ніч”.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Виконати організаційні вправи 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загальнорозвивальні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вправи в русі,стрибок у довжину.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https://youtu.be/OsoDRE6GUOo</w:t>
              </w:r>
            </w:hyperlink>
          </w:p>
        </w:tc>
      </w:tr>
    </w:tbl>
    <w:p w:rsidR="007C7093" w:rsidRDefault="007C709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C7093" w:rsidRDefault="007C7093"/>
    <w:p w:rsidR="007C7093" w:rsidRDefault="007C7093"/>
    <w:p w:rsidR="007C7093" w:rsidRDefault="007C7093"/>
    <w:p w:rsidR="007C7093" w:rsidRDefault="007C7093"/>
    <w:p w:rsidR="00026F1E" w:rsidRDefault="00026F1E">
      <w:pPr>
        <w:spacing w:after="0"/>
      </w:pPr>
    </w:p>
    <w:p w:rsidR="007C7093" w:rsidRDefault="001A4252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3 клас</w:t>
      </w:r>
    </w:p>
    <w:tbl>
      <w:tblPr>
        <w:tblStyle w:val="a8"/>
        <w:tblW w:w="151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7"/>
        <w:gridCol w:w="3225"/>
        <w:gridCol w:w="4177"/>
        <w:gridCol w:w="3893"/>
        <w:gridCol w:w="2884"/>
      </w:tblGrid>
      <w:tr w:rsidR="007C7093">
        <w:trPr>
          <w:trHeight w:val="54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7C7093">
        <w:trPr>
          <w:trHeight w:val="952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Природознавство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Значення шкіри для організму людини та її гігієна.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с.157-159,відповідати на запитання.</w:t>
            </w:r>
          </w:p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с.58, виконати завдання 1,2,3.</w:t>
            </w:r>
          </w:p>
          <w:p w:rsidR="007C7093" w:rsidRDefault="001A42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10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скину тести.</w:t>
            </w:r>
          </w:p>
          <w:p w:rsidR="007C7093" w:rsidRDefault="007C709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https://youtu.be/HL6Mm-4ef6M</w:t>
              </w:r>
            </w:hyperlink>
          </w:p>
          <w:p w:rsidR="007C7093" w:rsidRDefault="007C709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7093">
        <w:trPr>
          <w:trHeight w:val="84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Я у світі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Земля - спільний дім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людей.Необхідність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взаємодопомоги, співпраці, охорони природи спільними зусиллями.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с.155, прочитати, скласти розповідь “Як я охороняю і примножую природу”</w:t>
            </w:r>
          </w:p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с.46, виконати завдання 1.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ttps://youtu.be/SB8TzyCgP3g</w:t>
              </w:r>
            </w:hyperlink>
          </w:p>
          <w:p w:rsidR="007C7093" w:rsidRDefault="007C709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7093">
        <w:trPr>
          <w:trHeight w:val="553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Англійська мова</w:t>
            </w:r>
          </w:p>
          <w:p w:rsidR="007C7093" w:rsidRDefault="007C709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Плани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літо.Опрацювати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 130-131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Вивчити слова вправи 1 с. 130.Вправа 2 с. 130 (читати,перекладати)Вправа 3,4 с. 130-131 (читати) Вправа 5 с. 131 (письмово)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https://www.youtube.com/watch?v=84yOmStjDCY</w:t>
              </w:r>
            </w:hyperlink>
          </w:p>
        </w:tc>
      </w:tr>
      <w:tr w:rsidR="007C7093">
        <w:trPr>
          <w:trHeight w:val="707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Основи здоров’я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Узагальнення і систематизація знань учнів. 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Дати відповіді на запитання на с. 138 з підручника.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7C709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7093">
        <w:trPr>
          <w:trHeight w:val="555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ОХЕ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Моя мама, Марія - мати Ісуса. Ненька-Україна.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Вивчити вірші про Україну.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https://www.youtube.com/watch?v=VnF-9g6OlXg</w:t>
              </w:r>
            </w:hyperlink>
          </w:p>
        </w:tc>
      </w:tr>
    </w:tbl>
    <w:p w:rsidR="007C7093" w:rsidRDefault="007C709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C7093" w:rsidRDefault="007C7093"/>
    <w:p w:rsidR="007C7093" w:rsidRDefault="007C7093"/>
    <w:p w:rsidR="007C7093" w:rsidRDefault="007C7093"/>
    <w:p w:rsidR="007C7093" w:rsidRDefault="007C7093"/>
    <w:p w:rsidR="007C7093" w:rsidRDefault="007C7093"/>
    <w:p w:rsidR="007C7093" w:rsidRDefault="007C7093"/>
    <w:p w:rsidR="00026F1E" w:rsidRDefault="00026F1E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7C7093" w:rsidRDefault="001A4252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4 клас</w:t>
      </w:r>
    </w:p>
    <w:tbl>
      <w:tblPr>
        <w:tblStyle w:val="a9"/>
        <w:tblW w:w="151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7"/>
        <w:gridCol w:w="3225"/>
        <w:gridCol w:w="4177"/>
        <w:gridCol w:w="3893"/>
        <w:gridCol w:w="2884"/>
      </w:tblGrid>
      <w:tr w:rsidR="007C7093">
        <w:trPr>
          <w:trHeight w:val="54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7C7093">
        <w:trPr>
          <w:trHeight w:val="952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Українська мова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Повторення вивченого про види речень за метою висловлювання та інтонацією. Однорідні члени речення.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вправи 367-373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7C709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7093">
        <w:trPr>
          <w:trHeight w:val="84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Природознавство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Віртуальний урок-екскурсія. Ознайомлення з формами рельєфу, водоймами, рослинним та тваринним світом,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грунтами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рідного краю.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7C709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https://www.youtube.com/watch?v=WO4dT0YKGZI</w:t>
              </w:r>
            </w:hyperlink>
          </w:p>
          <w:p w:rsidR="007C7093" w:rsidRDefault="007C709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https://www.youtube.com/watch?v=WO4dT0YKGZI</w:t>
              </w:r>
            </w:hyperlink>
          </w:p>
        </w:tc>
      </w:tr>
      <w:tr w:rsidR="007C7093">
        <w:trPr>
          <w:trHeight w:val="553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Читання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О.Єфімов “Тут усе є…”, Е.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Саталкіна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“Кожний знає своє діло”.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С.177-178, прочитати, підготувати детальний переказ оповідання, заповнити робочий зошит на с.59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7C709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7093">
        <w:trPr>
          <w:trHeight w:val="707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Я у світі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Волонтерство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як добровільна суспільно корисна діяльність.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Заповнити робочий зошит на с.43-44, записати, якою волонтерською діяльністю можуть займатися діти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7C709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7093">
        <w:trPr>
          <w:trHeight w:val="615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Фізкультура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Загальнорозвивальні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вправи на місці без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предметів.Вправи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релаксацію.. Метання малого м'яча у вертикальну ціль(мішень 1*1м) на висоті 3 м із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відстані 3-4 м на дальність відскоку.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Виконувати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загальнорозвивальні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вправи на місці без предметів, вправи на релаксацію, метання малого м'яча у вертикальну ціль(мішень 1*1м) на висоті 3 м із відстані 3-4 м на дальність відскоку.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7C709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C7093" w:rsidRDefault="007C709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C7093" w:rsidRDefault="007C7093"/>
    <w:p w:rsidR="007C7093" w:rsidRDefault="007C7093"/>
    <w:p w:rsidR="007C7093" w:rsidRDefault="007C7093"/>
    <w:p w:rsidR="007C7093" w:rsidRDefault="007C7093"/>
    <w:p w:rsidR="00026F1E" w:rsidRDefault="00026F1E">
      <w:pPr>
        <w:spacing w:after="0"/>
      </w:pPr>
    </w:p>
    <w:p w:rsidR="007C7093" w:rsidRDefault="001A4252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5 клас</w:t>
      </w:r>
    </w:p>
    <w:tbl>
      <w:tblPr>
        <w:tblStyle w:val="aa"/>
        <w:tblW w:w="151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8"/>
        <w:gridCol w:w="3219"/>
        <w:gridCol w:w="4185"/>
        <w:gridCol w:w="3900"/>
        <w:gridCol w:w="2874"/>
      </w:tblGrid>
      <w:tr w:rsidR="007C7093">
        <w:trPr>
          <w:trHeight w:val="54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7C7093">
        <w:trPr>
          <w:trHeight w:val="952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Природознавство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Опрацювати матеріал $47 сс.206-209 Охорона природи. Червона книга України. Практична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робота.Складання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Червоної книги своєї місцевості.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практичну роботу за інструктивною карткою на с.210 з підручника.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https://naurok.com.ua/pre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zentaciya-ohorona-prirodi-chervona-kniga-praktichna-robota-skladannya-chervono-knigi-svoe-miscevosti-177098.html</w:t>
              </w:r>
            </w:hyperlink>
          </w:p>
        </w:tc>
      </w:tr>
      <w:tr w:rsidR="007C7093">
        <w:trPr>
          <w:trHeight w:val="84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Фізкультура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Легкоатлетичні види. Комплекс ЗРВ. Бігові вправи та стрибкові. Біг 30м. Стрибки у довжину з розбігу способом “зігнувши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ноги”.Метання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малого м’яча на дальність.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Виконати  комплекс ЗРВ, бігові та </w:t>
            </w:r>
          </w:p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стрибкові вправи, стрибки у довжину з місця.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7C709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7093">
        <w:trPr>
          <w:trHeight w:val="553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Українська мова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матеріал параграфа 63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вправи 488,489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https://www.youtube.com/watch?v=wqEwZrirVd8</w:t>
              </w:r>
            </w:hyperlink>
          </w:p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https://www.youtube.com/watch?v=3r5CxAmBSzg</w:t>
              </w:r>
            </w:hyperlink>
          </w:p>
        </w:tc>
      </w:tr>
      <w:tr w:rsidR="007C7093">
        <w:trPr>
          <w:trHeight w:val="707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Англійська мова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Мої враження від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подорожей.Часи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дієслова.Опрацювати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 216-218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Вправа 1 с. 216 (записати в зошит для правил)Вправа 3 с. 217 (письмово) Вправа 6 с. 218 (письмово)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https://www.youtube.com/watch?v=ppFv1hlMHjI</w:t>
              </w:r>
            </w:hyperlink>
          </w:p>
        </w:tc>
      </w:tr>
      <w:tr w:rsidR="007C7093">
        <w:trPr>
          <w:trHeight w:val="495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Математика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Розв'язування вправ.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Повторити: §§40-45.</w:t>
            </w:r>
          </w:p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Виконати: №№ 1635, 1637, 1638, 1639.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7C709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C7093" w:rsidRDefault="007C709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C7093" w:rsidRDefault="007C7093"/>
    <w:p w:rsidR="007C7093" w:rsidRDefault="007C7093"/>
    <w:p w:rsidR="007C7093" w:rsidRDefault="007C7093"/>
    <w:p w:rsidR="00026F1E" w:rsidRDefault="00026F1E">
      <w:pPr>
        <w:spacing w:after="0"/>
      </w:pPr>
    </w:p>
    <w:p w:rsidR="007C7093" w:rsidRDefault="001A4252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7 клас</w:t>
      </w:r>
    </w:p>
    <w:tbl>
      <w:tblPr>
        <w:tblStyle w:val="ab"/>
        <w:tblW w:w="151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8"/>
        <w:gridCol w:w="3219"/>
        <w:gridCol w:w="4185"/>
        <w:gridCol w:w="3900"/>
        <w:gridCol w:w="2874"/>
      </w:tblGrid>
      <w:tr w:rsidR="007C7093">
        <w:trPr>
          <w:trHeight w:val="54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7C7093">
        <w:trPr>
          <w:trHeight w:val="952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Фізкультура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Комплекс ЗРВ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місці.Стрибкові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вправи. Човниковий біг 4х9 м. Стрибок у довжину з розбігу способом “зігнувши ноги”. Рівномірний біг 1000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м.Рухлива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 “Вище землі”.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комплекс ЗРВ, стрибкові вправи, стрибок у довжину з місця.</w:t>
            </w:r>
          </w:p>
          <w:p w:rsidR="007C7093" w:rsidRDefault="007C709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7C709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7093">
        <w:trPr>
          <w:trHeight w:val="84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Хімія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Значення води і водних розчинів у природі та житті людини . Охорона водойм від забруднення . Очищення води на водоочисних станціях та в домашніх умовах.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матеріал пара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графа 30 с.202-207. Домашній експеримент с.207(ознайомитись)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.Виконати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завдання №1,2 с.208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https://www.youtube.com/watch?v=eL1wiaZuo-s</w:t>
              </w:r>
            </w:hyperlink>
          </w:p>
        </w:tc>
      </w:tr>
      <w:tr w:rsidR="007C7093">
        <w:trPr>
          <w:trHeight w:val="553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Історія України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highlight w:val="white"/>
              </w:rPr>
              <w:t xml:space="preserve">Архітектура і музика в Україні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highlight w:val="white"/>
              </w:rPr>
              <w:t>XIV-XVст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highlight w:val="white"/>
              </w:rPr>
              <w:t>.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highlight w:val="white"/>
              </w:rPr>
              <w:t>Опрацювати матеріал параграфа 26..с.241-244.Завдання 5с. 244 підручника (в зошит).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https://www.youtube.com/watch?v=yQzYR-KnbGk</w:t>
              </w:r>
            </w:hyperlink>
          </w:p>
        </w:tc>
      </w:tr>
      <w:tr w:rsidR="007C7093">
        <w:trPr>
          <w:trHeight w:val="707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Зарубіжна література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Заповнити таблицю на відповідність (таблицю перешлю в групу 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Скласти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сенкани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слів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Меггі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Елінор</w:t>
            </w:r>
            <w:proofErr w:type="spellEnd"/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7C709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7093">
        <w:trPr>
          <w:trHeight w:val="859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Всесвітня Історія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highlight w:val="white"/>
              </w:rPr>
              <w:t>Утворення Османської імперії.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highlight w:val="white"/>
              </w:rPr>
              <w:t>Опрацювати матеріал параграфа 27с.301-308.Завдання 9,11 с. 308 підручника (в зошит).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https://www.youtube.com/watch?v=Pt5hSsAiEnA</w:t>
              </w:r>
            </w:hyperlink>
          </w:p>
        </w:tc>
      </w:tr>
      <w:tr w:rsidR="007C7093">
        <w:trPr>
          <w:trHeight w:val="345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Українська література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біографію Андрія Малишка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Аналізувати “Пісню про рушник”</w:t>
            </w:r>
          </w:p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https://www.youtube.com/watch?v=uOayrZGJMK0</w:t>
              </w:r>
            </w:hyperlink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https://www.youtube.com/watch?v=MHZwqZue5DQ</w:t>
              </w:r>
            </w:hyperlink>
          </w:p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https://www.youtube.com/watch?v=i6RrrOtHtB4</w:t>
              </w:r>
            </w:hyperlink>
          </w:p>
        </w:tc>
      </w:tr>
    </w:tbl>
    <w:p w:rsidR="007C7093" w:rsidRDefault="007C7093"/>
    <w:p w:rsidR="007C7093" w:rsidRDefault="007C7093"/>
    <w:p w:rsidR="007C7093" w:rsidRDefault="007C7093"/>
    <w:p w:rsidR="00026F1E" w:rsidRDefault="00026F1E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026F1E" w:rsidRDefault="00026F1E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7C7093" w:rsidRDefault="001A4252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8 клас</w:t>
      </w:r>
    </w:p>
    <w:tbl>
      <w:tblPr>
        <w:tblStyle w:val="ac"/>
        <w:tblW w:w="15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8"/>
        <w:gridCol w:w="3260"/>
        <w:gridCol w:w="4252"/>
        <w:gridCol w:w="3967"/>
        <w:gridCol w:w="2914"/>
      </w:tblGrid>
      <w:tr w:rsidR="007C7093">
        <w:trPr>
          <w:trHeight w:val="54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7C7093">
        <w:trPr>
          <w:trHeight w:val="95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Алгебра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 робота №5 за тему: “Квадратні рівняння”.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Повторити: §§20-25.</w:t>
            </w:r>
          </w:p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завдання контрольної роботи.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7C709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7093">
        <w:trPr>
          <w:trHeight w:val="84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Геометрія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Повторення. Подібність трикутників.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Повторити: §§12-17.</w:t>
            </w:r>
          </w:p>
          <w:p w:rsidR="007C7093" w:rsidRDefault="001A42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Виконати: №№ 4, 5, 6, 7, 8 (с.112).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7C709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7093">
        <w:trPr>
          <w:trHeight w:val="55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Фізика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Природа електричного струму в розчинах  і розплавах електролітів. Закон Фарадея для електролізу.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Опрацювати: §37; §38.</w:t>
            </w:r>
          </w:p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Повторити: §28; §29.</w:t>
            </w:r>
          </w:p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Виконати: вправа 37, задача 4, 5.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https://www.youtube.com/watch?v=jlRxieufAOo&amp;t=372s</w:t>
              </w:r>
            </w:hyperlink>
          </w:p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https://www.youtube.com/watch?v=XYC6RFfk4Xg</w:t>
              </w:r>
            </w:hyperlink>
          </w:p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https://www.youtube.com/watch?v=5jpfV9EDROw</w:t>
              </w:r>
            </w:hyperlink>
          </w:p>
        </w:tc>
      </w:tr>
      <w:tr w:rsidR="007C7093">
        <w:trPr>
          <w:trHeight w:val="70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Хімія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 робота з теми “Основні класи неорганічних сполук.”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Виконання контрольної роботи.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7C709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7093">
        <w:trPr>
          <w:trHeight w:val="85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Біологія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матеріал $55 сс.190-193.Будова та функції репродуктивної системи. Статеві клітини. Запліднення. Менструальний цикл.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Виконати тести  із презентації. 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https://naurok.com.ua/prezentaciya-statevi-klitini-zaplidnennya-11187.html</w:t>
              </w:r>
            </w:hyperlink>
          </w:p>
          <w:p w:rsidR="007C7093" w:rsidRDefault="007C709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atch?v=ZlXgQI5_sks</w:t>
              </w:r>
            </w:hyperlink>
          </w:p>
        </w:tc>
      </w:tr>
      <w:tr w:rsidR="007C7093">
        <w:trPr>
          <w:trHeight w:val="98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Всесвітня історія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Міжнародні відносини в другі половині ХVIII ст.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матеріал параграфа 24.с.202-210.Завдання 10 с. 210 підручника (в зошит).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om/watch?v=oTj1hn2sXqs</w:t>
              </w:r>
            </w:hyperlink>
          </w:p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https://www.youtube.com/watch?v=tafgmcOvngs</w:t>
              </w:r>
            </w:hyperlink>
          </w:p>
        </w:tc>
      </w:tr>
      <w:tr w:rsidR="007C7093">
        <w:trPr>
          <w:trHeight w:val="49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Історія України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highlight w:val="white"/>
              </w:rPr>
              <w:t xml:space="preserve">Архітектура в Україні  другі половині XVIII ст.  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highlight w:val="white"/>
              </w:rPr>
              <w:t>Опрацювати матеріал параграфа 33..с.257-260.Завдання 10  с. 260 підручника (в зошит).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 xml:space="preserve"> https://www.youtube.com/watch?v=xYneunqfgEA&amp;t=29s</w:t>
              </w:r>
            </w:hyperlink>
          </w:p>
        </w:tc>
      </w:tr>
    </w:tbl>
    <w:p w:rsidR="00026F1E" w:rsidRDefault="00026F1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C7093" w:rsidRDefault="001A4252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9 клас</w:t>
      </w:r>
    </w:p>
    <w:tbl>
      <w:tblPr>
        <w:tblStyle w:val="ad"/>
        <w:tblW w:w="15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8"/>
        <w:gridCol w:w="3260"/>
        <w:gridCol w:w="4252"/>
        <w:gridCol w:w="3967"/>
        <w:gridCol w:w="2914"/>
      </w:tblGrid>
      <w:tr w:rsidR="007C7093">
        <w:trPr>
          <w:trHeight w:val="54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7C7093">
        <w:trPr>
          <w:trHeight w:val="95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Хімія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Захист навчальних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проєктів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Екотрофолія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наука про безпечне</w:t>
            </w:r>
          </w:p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харчування”,” Хімічний склад</w:t>
            </w:r>
          </w:p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жувальних гумок”, ”Друге життя</w:t>
            </w:r>
          </w:p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паперу”, “Джерела органічного</w:t>
            </w:r>
          </w:p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забруднення території громади</w:t>
            </w:r>
          </w:p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(мікрорайону)”(на вибір)</w:t>
            </w:r>
          </w:p>
          <w:p w:rsidR="007C7093" w:rsidRDefault="007C709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Повторити теоретичний матеріал параграфів 33-39. Виконати завдання №444,451 с. 210, №464 с.216. Надіслати проекти на електронну адресу </w:t>
            </w:r>
            <w:hyperlink r:id="rId4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lidavv01@gmail.com</w:t>
              </w:r>
            </w:hyperlink>
          </w:p>
          <w:p w:rsidR="007C7093" w:rsidRDefault="007C709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7C709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7093">
        <w:trPr>
          <w:trHeight w:val="84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Українська література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Народне життя та романтичні пригоди головних героїв. Загальнолюдські риси ініціативності, працьовитості, лицарства, благородства, вірності почуттю та обов’язку. Оцінка роману Т.Шевченком.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Написати твір-мініатюру «Загальнолюдські риси ініціативності, працьовитості, лицарства, благородства, вірності почуттю та обов’язку», зробити ілюстрації до твору.</w:t>
            </w:r>
          </w:p>
          <w:p w:rsidR="007C7093" w:rsidRDefault="007C709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?v=DzxN3tRgZIQ</w:t>
              </w:r>
            </w:hyperlink>
          </w:p>
        </w:tc>
      </w:tr>
      <w:tr w:rsidR="007C7093">
        <w:trPr>
          <w:trHeight w:val="55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Мистецтво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Мистецтво в діалозі культур. Українці у світі. 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Опрацювати матеріал підручника с.198-203. Скласти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сенкан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слова “мистецтво”.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www.radiosvoboda.org/a/mystetski-pidsumky-roku-2019/30340465.html</w:t>
              </w:r>
            </w:hyperlink>
          </w:p>
        </w:tc>
      </w:tr>
      <w:tr w:rsidR="007C7093">
        <w:trPr>
          <w:trHeight w:val="70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Фізкультура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Комплекс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ЗРВ.Прискорення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ривки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м’ячем.Ведення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м’яча. Удари головою по м’ячу зменшеної ваги середньою частиною лоба у стрибку.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комплекс ЗРВ,прискорення та ривки з м’ячем, ведення м’яча в русі.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7C709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7093">
        <w:trPr>
          <w:trHeight w:val="85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Англійська мова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Великобританія.Опрацювати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 225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Вправа 10 с. 225 ( письмово) Зробити свій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 країни Великобританії.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7C709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7093">
        <w:trPr>
          <w:trHeight w:val="98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Фізика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Вплив фізики на суспільний розвиток та науково-технічний прогрес.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Опрацювати: §40(п.3, с.252-254).</w:t>
            </w:r>
          </w:p>
          <w:p w:rsidR="007C7093" w:rsidRDefault="001A42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Повторити: §30, §31.</w:t>
            </w:r>
          </w:p>
          <w:p w:rsidR="007C7093" w:rsidRDefault="007C709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093" w:rsidRDefault="001A42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https://youtu.be/TV53pawgTsg</w:t>
              </w:r>
            </w:hyperlink>
          </w:p>
          <w:p w:rsidR="007C7093" w:rsidRDefault="001A42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https://youtu.be/zCnjFhn-iAA</w:t>
              </w:r>
            </w:hyperlink>
          </w:p>
        </w:tc>
      </w:tr>
    </w:tbl>
    <w:p w:rsidR="007C7093" w:rsidRDefault="007C7093" w:rsidP="00026F1E">
      <w:bookmarkStart w:id="0" w:name="_heading=h.gjdgxs" w:colFirst="0" w:colLast="0"/>
      <w:bookmarkStart w:id="1" w:name="_GoBack"/>
      <w:bookmarkEnd w:id="0"/>
      <w:bookmarkEnd w:id="1"/>
    </w:p>
    <w:sectPr w:rsidR="007C7093">
      <w:headerReference w:type="default" r:id="rId48"/>
      <w:pgSz w:w="16838" w:h="11906"/>
      <w:pgMar w:top="426" w:right="851" w:bottom="851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252" w:rsidRDefault="001A4252">
      <w:pPr>
        <w:spacing w:after="0" w:line="240" w:lineRule="auto"/>
      </w:pPr>
      <w:r>
        <w:separator/>
      </w:r>
    </w:p>
  </w:endnote>
  <w:endnote w:type="continuationSeparator" w:id="0">
    <w:p w:rsidR="001A4252" w:rsidRDefault="001A4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252" w:rsidRDefault="001A4252">
      <w:pPr>
        <w:spacing w:after="0" w:line="240" w:lineRule="auto"/>
      </w:pPr>
      <w:r>
        <w:separator/>
      </w:r>
    </w:p>
  </w:footnote>
  <w:footnote w:type="continuationSeparator" w:id="0">
    <w:p w:rsidR="001A4252" w:rsidRDefault="001A4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093" w:rsidRDefault="001A4252"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C7093"/>
    <w:rsid w:val="00026F1E"/>
    <w:rsid w:val="001A4252"/>
    <w:rsid w:val="007C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813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C908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026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у виносці Знак"/>
    <w:basedOn w:val="a0"/>
    <w:link w:val="ae"/>
    <w:uiPriority w:val="99"/>
    <w:semiHidden/>
    <w:rsid w:val="00026F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813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C908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026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у виносці Знак"/>
    <w:basedOn w:val="a0"/>
    <w:link w:val="ae"/>
    <w:uiPriority w:val="99"/>
    <w:semiHidden/>
    <w:rsid w:val="00026F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idH4r7r0okg" TargetMode="External"/><Relationship Id="rId18" Type="http://schemas.openxmlformats.org/officeDocument/2006/relationships/hyperlink" Target="https://youtu.be/OsoDRE6GUOo" TargetMode="External"/><Relationship Id="rId26" Type="http://schemas.openxmlformats.org/officeDocument/2006/relationships/hyperlink" Target="https://www.youtube.com/watch?v=wqEwZrirVd8" TargetMode="External"/><Relationship Id="rId39" Type="http://schemas.openxmlformats.org/officeDocument/2006/relationships/hyperlink" Target="https://www.youtube.com/watch?v=ZlXgQI5_sks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84yOmStjDCY" TargetMode="External"/><Relationship Id="rId34" Type="http://schemas.openxmlformats.org/officeDocument/2006/relationships/hyperlink" Target="https://www.youtube.com/watch?v=i6RrrOtHtB4" TargetMode="External"/><Relationship Id="rId42" Type="http://schemas.openxmlformats.org/officeDocument/2006/relationships/hyperlink" Target="https://www.youtube.com/watch?v=xYneunqfgEA&amp;t=29s" TargetMode="External"/><Relationship Id="rId47" Type="http://schemas.openxmlformats.org/officeDocument/2006/relationships/hyperlink" Target="https://youtu.be/zCnjFhn-iAA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pp-books.com.ua/prezentatsiyi-z-chitannia-2-klas-do-pidruchnika-n-kravtsovoyi-ta-in-za-programoiu-o-savchenko" TargetMode="External"/><Relationship Id="rId25" Type="http://schemas.openxmlformats.org/officeDocument/2006/relationships/hyperlink" Target="https://naurok.com.ua/prezentaciya-ohorona-prirodi-chervona-kniga-praktichna-robota-skladannya-chervono-knigi-svoe-miscevosti-177098.html" TargetMode="External"/><Relationship Id="rId33" Type="http://schemas.openxmlformats.org/officeDocument/2006/relationships/hyperlink" Target="https://www.youtube.com/watch?v=MHZwqZue5DQ" TargetMode="External"/><Relationship Id="rId38" Type="http://schemas.openxmlformats.org/officeDocument/2006/relationships/hyperlink" Target="https://naurok.com.ua/prezentaciya-statevi-klitini-zaplidnennya-11187.html" TargetMode="External"/><Relationship Id="rId46" Type="http://schemas.openxmlformats.org/officeDocument/2006/relationships/hyperlink" Target="https://youtu.be/TV53pawgTsg" TargetMode="External"/><Relationship Id="rId2" Type="http://schemas.openxmlformats.org/officeDocument/2006/relationships/styles" Target="styles.xml"/><Relationship Id="rId16" Type="http://schemas.openxmlformats.org/officeDocument/2006/relationships/hyperlink" Target="https://pp-books.com.ua/prezentatsiyi-z-ukrayinskoyi-movi-2-klas-do-pidruchnika-n-kravtsovoyi-ta-in-za-programoiu-o-savchenko" TargetMode="External"/><Relationship Id="rId20" Type="http://schemas.openxmlformats.org/officeDocument/2006/relationships/hyperlink" Target="https://youtu.be/SB8TzyCgP3g" TargetMode="External"/><Relationship Id="rId29" Type="http://schemas.openxmlformats.org/officeDocument/2006/relationships/hyperlink" Target="https://www.youtube.com/watch?v=eL1wiaZuo-s" TargetMode="External"/><Relationship Id="rId41" Type="http://schemas.openxmlformats.org/officeDocument/2006/relationships/hyperlink" Target="https://www.youtube.com/watch?v=tafgmcOvng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https://www.youtube.com/watch?v=WO4dT0YKGZI" TargetMode="External"/><Relationship Id="rId32" Type="http://schemas.openxmlformats.org/officeDocument/2006/relationships/hyperlink" Target="https://www.youtube.com/watch?v=uOayrZGJMK0" TargetMode="External"/><Relationship Id="rId37" Type="http://schemas.openxmlformats.org/officeDocument/2006/relationships/hyperlink" Target="https://www.youtube.com/watch?v=5jpfV9EDROw" TargetMode="External"/><Relationship Id="rId40" Type="http://schemas.openxmlformats.org/officeDocument/2006/relationships/hyperlink" Target="https://www.youtube.com/watch?v=oTj1hn2sXqs" TargetMode="External"/><Relationship Id="rId45" Type="http://schemas.openxmlformats.org/officeDocument/2006/relationships/hyperlink" Target="https://www.radiosvoboda.org/a/mystetski-pidsumky-roku-2019/30340465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TBLFMXU8FLI" TargetMode="External"/><Relationship Id="rId23" Type="http://schemas.openxmlformats.org/officeDocument/2006/relationships/hyperlink" Target="https://www.youtube.com/watch?v=WO4dT0YKGZI" TargetMode="External"/><Relationship Id="rId28" Type="http://schemas.openxmlformats.org/officeDocument/2006/relationships/hyperlink" Target="https://www.youtube.com/watch?v=ppFv1hlMHjI" TargetMode="External"/><Relationship Id="rId36" Type="http://schemas.openxmlformats.org/officeDocument/2006/relationships/hyperlink" Target="https://www.youtube.com/watch?v=XYC6RFfk4Xg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www.youtube.com/watch?v=q_xi5BrmKK4" TargetMode="External"/><Relationship Id="rId19" Type="http://schemas.openxmlformats.org/officeDocument/2006/relationships/hyperlink" Target="https://youtu.be/HL6Mm-4ef6M" TargetMode="External"/><Relationship Id="rId31" Type="http://schemas.openxmlformats.org/officeDocument/2006/relationships/hyperlink" Target="https://www.youtube.com/watch?v=Pt5hSsAiEnA" TargetMode="External"/><Relationship Id="rId44" Type="http://schemas.openxmlformats.org/officeDocument/2006/relationships/hyperlink" Target="https://www.youtube.com/watch?v=DzxN3tRgZIQ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BtZkZ2ucH9c" TargetMode="External"/><Relationship Id="rId14" Type="http://schemas.openxmlformats.org/officeDocument/2006/relationships/hyperlink" Target="https://www.youtube.com/watch?v=vlgsKW5iOxc" TargetMode="External"/><Relationship Id="rId22" Type="http://schemas.openxmlformats.org/officeDocument/2006/relationships/hyperlink" Target="https://www.youtube.com/watch?v=VnF-9g6OlXg" TargetMode="External"/><Relationship Id="rId27" Type="http://schemas.openxmlformats.org/officeDocument/2006/relationships/hyperlink" Target="https://www.youtube.com/watch?v=3r5CxAmBSzg" TargetMode="External"/><Relationship Id="rId30" Type="http://schemas.openxmlformats.org/officeDocument/2006/relationships/hyperlink" Target="https://www.youtube.com/watch?v=yQzYR-KnbGk" TargetMode="External"/><Relationship Id="rId35" Type="http://schemas.openxmlformats.org/officeDocument/2006/relationships/hyperlink" Target="https://www.youtube.com/watch?v=jlRxieufAOo&amp;t=372s" TargetMode="External"/><Relationship Id="rId43" Type="http://schemas.openxmlformats.org/officeDocument/2006/relationships/hyperlink" Target="mailto:lidavv01@gmail.com" TargetMode="External"/><Relationship Id="rId48" Type="http://schemas.openxmlformats.org/officeDocument/2006/relationships/header" Target="header1.xml"/><Relationship Id="rId8" Type="http://schemas.openxmlformats.org/officeDocument/2006/relationships/hyperlink" Target="https://www.youtube.com/watch?v=6ZjOyoBcdAQ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dOx4mfIu8iHGe14Gpk+6IwlssDg==">AMUW2mUiCoQQsq/2I3TYDxqeCzDiEcbBDD2KcGBPM9JIBxMJKqCE7ZVxYQvdnJjIeA2IYdAhJKHsfZLeKMwhkU7E8I4M9eIl0iFN8XDIsENRZ1nwFytz5NzIONDALz8v1Ce5S3234PuT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8056</Words>
  <Characters>4593</Characters>
  <Application>Microsoft Office Word</Application>
  <DocSecurity>0</DocSecurity>
  <Lines>38</Lines>
  <Paragraphs>25</Paragraphs>
  <ScaleCrop>false</ScaleCrop>
  <Company/>
  <LinksUpToDate>false</LinksUpToDate>
  <CharactersWithSpaces>12624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WIN_10_PRO_UA_x64</dc:creator>
  <cp:lastModifiedBy>nazar</cp:lastModifiedBy>
  <cp:revision>3</cp:revision>
  <dcterms:created xsi:type="dcterms:W3CDTF">2020-03-15T16:58:00Z</dcterms:created>
  <dcterms:modified xsi:type="dcterms:W3CDTF">2020-05-06T17:19:00Z</dcterms:modified>
</cp:coreProperties>
</file>