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F7" w:rsidRPr="00153A14" w:rsidRDefault="00153A14" w:rsidP="00153A14">
      <w:pPr>
        <w:pStyle w:val="7"/>
        <w:jc w:val="center"/>
        <w:rPr>
          <w:rFonts w:ascii="Times New Roman" w:eastAsia="Times New Roman" w:hAnsi="Times New Roman" w:cs="Times New Roman"/>
          <w:b/>
          <w:i w:val="0"/>
          <w:sz w:val="48"/>
        </w:rPr>
      </w:pPr>
      <w:r w:rsidRPr="00153A14">
        <w:rPr>
          <w:rFonts w:ascii="Times New Roman" w:eastAsia="Times New Roman" w:hAnsi="Times New Roman" w:cs="Times New Roman"/>
          <w:b/>
          <w:i w:val="0"/>
          <w:sz w:val="48"/>
        </w:rPr>
        <w:t>Вівторок 21.04.2020р.</w:t>
      </w:r>
    </w:p>
    <w:p w:rsidR="008A17F7" w:rsidRDefault="00153A1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8A17F7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8A17F7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можеш… Так я можу...Вивчення літер Uu,Vv,Ww,Xx.Опрацювати с.95-96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літери.Опрацювати вправи у великому зошиті та прописах.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220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написання букв Уу, Чч, Ее, Зз. Словотворчі вправи. Творче списування надрукованого речення.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в зошиті: с.49-50.</w:t>
            </w: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Диктант.</w:t>
            </w: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erriweather" w:eastAsia="Merriweather" w:hAnsi="Merriweather" w:cs="Merriweather"/>
                <w:color w:val="1A1A1A"/>
                <w:highlight w:val="white"/>
              </w:rPr>
              <w:t>Живе у нас котик. Шубка м'яка та гладенька. А кігті довгі та гострі. Я його кличу Васьком. Тоді він біжить до моїх ніг і треться...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31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Організовуючі вправи. Загальнорозвивальні вправи для метання м’яча.Вправи для опанування навичок володіння м’ячем (вправи з малим м’ячем).Рухлива гра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вправи ранкової гімнастики з м’ячем.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https://www.youtube.com/watch?v=gdaXalrITng</w:t>
            </w:r>
          </w:p>
        </w:tc>
      </w:tr>
      <w:tr w:rsidR="008A17F7">
        <w:trPr>
          <w:trHeight w:val="22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народна казка “Кабан під дубом”. М. Павленко “Хто біліє, Хто бігає”. Мовно-логічні вправи. Виразне та вибіркове читання.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с.64-65. Читати українську народну казку, Вибірково розказувати. Виразно читати вірш  М. Павленка “Хто біліє, Хто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бігає”.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17F7" w:rsidRDefault="008A17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17F7" w:rsidRDefault="008A17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17F7" w:rsidRDefault="008A17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17F7" w:rsidRDefault="008A17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17F7" w:rsidRDefault="008A17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17F7" w:rsidRDefault="00153A1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8A17F7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8A17F7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та звичаї різних країн світу.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с.91-92, розповісти про звичаї різних народів світу,відповідати на питання.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https://youtu.be/E3pRQvQ9D40</w:t>
              </w:r>
            </w:hyperlink>
          </w:p>
        </w:tc>
      </w:tr>
      <w:tr w:rsidR="008A17F7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Задачі на збільшення та зменшення числа в кілька разів.Складання і обчислення виразів.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с.102,виконати письмово №№2,3,4.усно №1,повторити таблицю множення та ділення на 2,3.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Зв'язок слів у реченні.Вимова і правопис слова понеділок.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с.106-107,виконати письмово вправа 379. 380. 381,усно-377,378.</w:t>
            </w: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Презентація-урок 100.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https://pp-books.com.ua/prezentatsiyi-z-ukrayinskoyi-movi-2-klas-do-pidruchnika-n-kravtsovoyi-ta-in-za-programoiu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-o-savchenko</w:t>
              </w:r>
            </w:hyperlink>
          </w:p>
        </w:tc>
      </w:tr>
      <w:tr w:rsidR="008A17F7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Народні ігри.”Горюдуб.”, “Панас”.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с.96,читати і відповідати на питання.Презентація- урок 102.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https://pp-books.com.ua/prezentatsiyi-z-chitannia-2-klas-do-pidruchnika-n-kravtsovoyi-ta-in-za-programoiu-o-savchenko</w:t>
              </w:r>
            </w:hyperlink>
          </w:p>
        </w:tc>
      </w:tr>
      <w:tr w:rsidR="008A17F7">
        <w:trPr>
          <w:trHeight w:val="5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Організаційні вправи.Різновиди ходьби, бігу.ЗРВ, Стрибки у глибину.Рухлива гра “Найкраща пара.”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організаційні вправи,різновиди ходьби,бігу, стрибки у глибину.,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https://youtu.be/5eie_sJTZ1Y</w:t>
              </w:r>
            </w:hyperlink>
          </w:p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https://youtu.be/FnDtN7Vxt7Q</w:t>
              </w:r>
            </w:hyperlink>
          </w:p>
        </w:tc>
      </w:tr>
      <w:tr w:rsidR="008A17F7">
        <w:trPr>
          <w:trHeight w:val="3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 Х Е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Великодні звичаї в українській родині.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розповідь про звичаї та традиції святкування Великодня у нашому краї.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https://www.youtube.com/watch?v=8ubsPjRsQaI</w:t>
              </w:r>
            </w:hyperlink>
          </w:p>
        </w:tc>
      </w:tr>
      <w:tr w:rsidR="008A17F7">
        <w:trPr>
          <w:trHeight w:val="2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поняття: місто, вулиці, площі, будинки.</w:t>
            </w: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Бернс “Котедж Тілдена у сутінках”, А. Головіна “Казковий будиночок”, Джей-Чел Пак “Казкове королівство”.</w:t>
            </w: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Практична робота: зображення будиночка чарівниці Гармонії.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Розглянути будинки казкового міста (підр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учник с.100-101).Намалювати будиночок.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17F7" w:rsidRDefault="00153A1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8A17F7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8A17F7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Стельмах “Гуси -лебеді летять”. Прислів’я.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с.163-164,переказувати ,підібрати  і вивчити 5 прислів’їв про весну з мережі Інтернет.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https://youtu.be/t2ZvDA2X4-0</w:t>
              </w:r>
            </w:hyperlink>
          </w:p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Частини. Позначення частин числа цифрами. Складання і розв'язування задачі за коротким записом.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с.152, виконати №№1007,1008(усно), №№1009,1010,1011,1012,1014,1015(письмово).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https://youtu.be/zjGYVzVjQxg</w:t>
              </w:r>
            </w:hyperlink>
          </w:p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Закріплення знань і вмінь, пов’язаних із лексико -логічними значеннями дієслів.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с.166, виконати вправи 416, 417(письмово) , списати текст “Весняний вечір”(див. відео) у робочий зошит.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/youtu.be/590Xs-P_9uQ</w:t>
              </w:r>
            </w:hyperlink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https://youtu.be/c-cazeiFfqQ</w:t>
              </w:r>
            </w:hyperlink>
          </w:p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1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Виготовлення і оздоблення виробів об'ємної форми. Виготовлення об'ємних виробів  коробок, упаковок та самостійно виготовлених об'ємних деталей. Оздоблення виготовлених виробів відомими техніками та матеріалами.  Практична робота: виготовлення і оздоблення </w:t>
            </w:r>
            <w:r w:rsidRPr="00153A14">
              <w:rPr>
                <w:rFonts w:ascii="Times New Roman" w:eastAsia="Times New Roman" w:hAnsi="Times New Roman" w:cs="Times New Roman"/>
                <w:sz w:val="20"/>
                <w:szCs w:val="24"/>
              </w:rPr>
              <w:t>виробів об'ємної форми(будинків).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Виконати практичну роботу: виготовлення і оздоблення виробів об'ємної форми.</w:t>
            </w:r>
          </w:p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https://youtu.be/XA7Iisc5nlk</w:t>
              </w:r>
            </w:hyperlink>
          </w:p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58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14">
              <w:rPr>
                <w:rFonts w:ascii="Times New Roman" w:eastAsia="Times New Roman" w:hAnsi="Times New Roman" w:cs="Times New Roman"/>
                <w:szCs w:val="24"/>
              </w:rPr>
              <w:t>Організовуючі вправи. Комплекс загальнорозвивальних вправ із скакалкою. Вправи для розвитку швидкості. Стрибки вгору поштовхом однієї та двох ніг із діставанням підвішених предметів. Рухлива гра”Пень”.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загальнорозвивальні вправи із скакалкою. Впра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для розвитку швидкості.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https://youtu.be/FnDtN7Vxt7Q</w:t>
              </w:r>
            </w:hyperlink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https://youtu.be/FjB6Lmm7zoM</w:t>
              </w:r>
            </w:hyperlink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https://youtu.be/6ODkcFBc3Ok</w:t>
              </w:r>
            </w:hyperlink>
          </w:p>
        </w:tc>
      </w:tr>
      <w:tr w:rsidR="008A17F7">
        <w:trPr>
          <w:trHeight w:val="12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Травна система.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149-150, прочитати,відповідати на запитання, </w:t>
            </w: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с.53(зошит) виконати 1-2 завдання.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https://youtu.be/WMlseZ7MpTk</w:t>
              </w:r>
            </w:hyperlink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https://youtu.be/JqwWaoht6oI</w:t>
              </w:r>
            </w:hyperlink>
          </w:p>
        </w:tc>
      </w:tr>
      <w:tr w:rsidR="008A17F7">
        <w:trPr>
          <w:trHeight w:val="141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Кульмінація в музичному творі. Слова А.Житкевича муз. Л.Стельмащук “Заквітчали зорі обрій”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с.107,вивчити слова пісні.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https://youtu.be/QpXrxYrEuGY</w:t>
              </w:r>
            </w:hyperlink>
          </w:p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3A14" w:rsidRDefault="00153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A17F7" w:rsidRDefault="00153A1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8A17F7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8A17F7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М.Чумарна “Казка про друга”(продовження). Переказування казки.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с.169-170, дочитати казку і переказувати, заповнити робочий зошит на с.55.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Письмове ділення з остачею трицифрових чисел на двоцифрові, якщо частка двоцифрова.Задачі на знаходження середнього арифметичного.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№№987-990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https://www.youtube.com/watch?v=DKZUY2fRLUY</w:t>
              </w:r>
            </w:hyperlink>
          </w:p>
        </w:tc>
      </w:tr>
      <w:tr w:rsidR="008A17F7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Порівняльна характеристика прислівників з іншими частинами мови.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346-348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https://www.youtube.com/watch?v=y9S-rloQv7M</w:t>
              </w:r>
            </w:hyperlink>
          </w:p>
        </w:tc>
      </w:tr>
      <w:tr w:rsidR="008A17F7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Розширення уявлень про роботу художника-дизайнера. Ознайомлення з поняттями малих архітектурних форм (ліхтарі, альтанки, фонтани,лави тощо).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композицію “Шпаківня”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om/watch?v=bwZBq70jPTU</w:t>
              </w:r>
            </w:hyperlink>
          </w:p>
        </w:tc>
      </w:tr>
      <w:tr w:rsidR="008A17F7">
        <w:trPr>
          <w:trHeight w:val="58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аеропорту.Опрацювати с.171-173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нові слова .Вправа 5 с. 171-172 (читати, перекладати) Вправа 6 с.173 (письмово)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v=zlmWWib78H8</w:t>
              </w:r>
            </w:hyperlink>
          </w:p>
        </w:tc>
      </w:tr>
      <w:tr w:rsidR="008A17F7">
        <w:trPr>
          <w:trHeight w:val="16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$43 сс.139-141. Лісостеп.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у робочому зошиті про лісостеп.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https://naurok.com.ua/prezentaciya-z-temi-lisostep-123498.html</w:t>
              </w:r>
            </w:hyperlink>
          </w:p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https://www.youtube.com/watch?v=QnZ0HjFw0-w</w:t>
              </w:r>
            </w:hyperlink>
          </w:p>
        </w:tc>
      </w:tr>
      <w:tr w:rsidR="008A17F7">
        <w:trPr>
          <w:trHeight w:val="9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 Л.Давидової, сл.В.Гринько “Наша рідна Україна”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Розучити пісню “Наша рідна Україна” с.128-129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https://www.youtube.com/watch?v=r_xcg0ZRspQ</w:t>
              </w:r>
            </w:hyperlink>
          </w:p>
        </w:tc>
      </w:tr>
    </w:tbl>
    <w:p w:rsidR="008A17F7" w:rsidRDefault="008A17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17F7" w:rsidRDefault="008A17F7"/>
    <w:p w:rsidR="008A17F7" w:rsidRDefault="008A17F7"/>
    <w:p w:rsidR="008A17F7" w:rsidRDefault="008A17F7"/>
    <w:p w:rsidR="008A17F7" w:rsidRDefault="00153A1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8A17F7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8A17F7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§42; §28.</w:t>
            </w: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1513, 1516, 1517.</w:t>
            </w:r>
          </w:p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Ісус Христос - спаситель душі і тіла.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параграфа 28. </w:t>
            </w: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розповідь про оздоровлення сліпого Вартимея.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https://www.youtube.com/watch?v=oj2lHVf_nhk</w:t>
              </w:r>
            </w:hyperlink>
          </w:p>
        </w:tc>
      </w:tr>
      <w:tr w:rsidR="008A17F7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 параграфа 26. </w:t>
            </w:r>
          </w:p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 надворі. Місця підвищеної небезпеки.Екстремальні ситуації з незнайомцями.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Pr="00153A14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3A14">
              <w:rPr>
                <w:rFonts w:ascii="Times New Roman" w:eastAsia="Times New Roman" w:hAnsi="Times New Roman" w:cs="Times New Roman"/>
                <w:szCs w:val="24"/>
              </w:rPr>
              <w:t>Виконати практичну роботу с. 35-37 на тему:  Моделювання безпечної поведінки із людьми. Відпрацювання алгоритму безпечної поведінки в місцях великого скупчення людей. Відпрацювання навичок відмови від ігор у небезпечних місцях.</w:t>
            </w:r>
          </w:p>
          <w:p w:rsidR="008A17F7" w:rsidRPr="00153A14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14">
              <w:rPr>
                <w:rFonts w:ascii="Times New Roman" w:eastAsia="Times New Roman" w:hAnsi="Times New Roman" w:cs="Times New Roman"/>
                <w:szCs w:val="24"/>
              </w:rPr>
              <w:t xml:space="preserve">У робочих зошитах виконати </w:t>
            </w:r>
            <w:r w:rsidRPr="00153A14">
              <w:rPr>
                <w:rFonts w:ascii="Times New Roman" w:eastAsia="Times New Roman" w:hAnsi="Times New Roman" w:cs="Times New Roman"/>
                <w:szCs w:val="24"/>
              </w:rPr>
              <w:t>тести на  с. 153 у підручнику.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https://www.youtube.com/watch?v=25nYMXU2xx0</w:t>
              </w:r>
            </w:hyperlink>
          </w:p>
        </w:tc>
      </w:tr>
      <w:tr w:rsidR="008A17F7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ЗРВ.Вправи для розвитку швидкості.Ловіння і передача м’яча на місці однією рукою від плеча. Ведення м’яча в русі. Кидки м’яча з місця однією рукою від плеча.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прискорення на 10 м, Ведення м’яча в русі.імітація кидка м’яча з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ісця однією рукою від плеча.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40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Садово-паркове мистецтво.</w:t>
            </w: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фонтану.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Намалювати фонтан.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https://www.youtube.com/watch?v=n3jAuo19j50</w:t>
              </w:r>
            </w:hyperlink>
          </w:p>
        </w:tc>
      </w:tr>
      <w:tr w:rsidR="008A17F7">
        <w:trPr>
          <w:trHeight w:val="13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завдання, планування та виконання проекту.</w:t>
            </w: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параграфів 30-33 сс.245-253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сс.245-253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Pr="00153A14">
                <w:rPr>
                  <w:rFonts w:ascii="Times New Roman" w:eastAsia="Times New Roman" w:hAnsi="Times New Roman" w:cs="Times New Roman"/>
                  <w:color w:val="1155CC"/>
                  <w:sz w:val="20"/>
                  <w:szCs w:val="24"/>
                  <w:u w:val="single"/>
                </w:rPr>
                <w:t>http://grigorenko-sv.pp.ua/5-klas-n-v-morze/5-klas-n-v-morze-prezentacyi-urokv/2325-urok-32-rozrobka-planu-stvorennya-prezentacyi.html</w:t>
              </w:r>
            </w:hyperlink>
          </w:p>
        </w:tc>
      </w:tr>
      <w:tr w:rsidR="008A17F7">
        <w:trPr>
          <w:trHeight w:val="28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$44 сс.188-192.Угруповання організмів. Екосистеми.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№7 с.193 підручника.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https://naurok.com.ua/prezentaciya-do-uroku-prirodoznavstva-v-5-klasi-na-t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emu-ugrupovannya-organizmiv-ekosistemi-38661.html</w:t>
              </w:r>
            </w:hyperlink>
          </w:p>
        </w:tc>
      </w:tr>
    </w:tbl>
    <w:p w:rsidR="008A17F7" w:rsidRDefault="00153A1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c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8A17F7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8A17F7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Живий простір. Міський  дизайн.</w:t>
            </w: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Колажно-графічна композиція.</w:t>
            </w: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єдиного за стилем міського  простору “Вулиця мого міста”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 композицію  “Вулиця мого міста”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https://www.youtube.com/watch?v=yvXyAOfTQs0</w:t>
              </w:r>
            </w:hyperlink>
          </w:p>
        </w:tc>
      </w:tr>
      <w:tr w:rsidR="008A17F7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Визначні місця Великобританії.Урок граматики.Опрацювати с. 165-166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 минулі часи.Past Simple,Past Continuous,Past Perfect. Вправа 1 b) с. 165 (усно) Вправа 3-4 с.166 (письмово)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/www.youtube.com/watch?v=4wGQYi80ihU</w:t>
              </w:r>
            </w:hyperlink>
          </w:p>
        </w:tc>
      </w:tr>
      <w:tr w:rsidR="008A17F7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§30; §16.</w:t>
            </w:r>
          </w:p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986, 989, 992.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Побудова бісектриси даного кута.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Опрацювати: §27 (с. 157, задача 3).</w:t>
            </w:r>
          </w:p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 §16.</w:t>
            </w:r>
          </w:p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724, 748.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https://youtu.be/9vyKQAXC7I8</w:t>
              </w:r>
            </w:hyperlink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https://youtu.be/lkz9PkDOgQA</w:t>
              </w:r>
            </w:hyperlink>
          </w:p>
        </w:tc>
      </w:tr>
      <w:tr w:rsidR="008A17F7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Стройові прийоми. Комплекс ЗРВ на місці. Вправи для розвитку сили .Штрафний кидок. Навчальна гра.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загальнорозвивальні вправи на місці, підтягування у висі (хлопці) та у висі лежачи (дівчата).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6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Христос - Дорога, Правда і Життя.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27.Підготувати розповідь про наслідування Христа.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https://www.youtube.com/watch?v=nheqbPHD_EM</w:t>
              </w:r>
            </w:hyperlink>
          </w:p>
        </w:tc>
      </w:tr>
      <w:tr w:rsidR="008A17F7">
        <w:trPr>
          <w:trHeight w:val="3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індивідуальних навчальних проектів</w:t>
            </w:r>
          </w:p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ати параграфи 29-33 сс.216-221</w:t>
            </w:r>
          </w:p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§ 11-19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сс.220-221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http://grigorenko-sv.pp.ua/7-klas-n-v-morze/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7-klas-n-v-morze-prezentacyi-urokv/2333-urok-32-vibr-temi-proektu.html</w:t>
              </w:r>
            </w:hyperlink>
          </w:p>
        </w:tc>
      </w:tr>
      <w:tr w:rsidR="008A17F7">
        <w:trPr>
          <w:trHeight w:val="1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Механічна енергія та її види.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Опрацювати: §32.</w:t>
            </w:r>
          </w:p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 §17.</w:t>
            </w:r>
          </w:p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вправа 32, задача 3, 4.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https://youtu.be/nlZcuxT5VD0</w:t>
              </w:r>
            </w:hyperlink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https://youtu.be/_anvCRWx2do</w:t>
              </w:r>
            </w:hyperlink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https://youtu.be/xE5x6uNu0X8</w:t>
              </w:r>
            </w:hyperlink>
          </w:p>
        </w:tc>
      </w:tr>
    </w:tbl>
    <w:p w:rsidR="008A17F7" w:rsidRDefault="00153A1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8A17F7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8A17F7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Стройові вправи.ЗРВ. Вправи для розвитку сили м’язів верхніх і нижніх кінцівок, черевного преса, спини. Верхня пряма подача. Навчальна гра.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стройові вправи, загальнорозвивальні вправи на місці,згинання та розгинання рук в упорі лежачи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(хлопці від підлоги  20 р., дівчата від лави 13 р.).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§24; §18.</w:t>
            </w:r>
          </w:p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804, 806, 810.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з теми : “Великобританія”. Опрацювати с. 220-221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Слухання вправи 2 с.220-221 на с.221 є речення де потрібно вказати true or false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Тренувальні  вправи. Відокремлені другорядні члени речення (відокремлені прикладки). Розділові знаки при відокремлених членах речення.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параграфа 33. Подивитись пояснення відеоуроку. Виконати вправи 342, 343, 344.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https://www.youtube.com/watch?v=neW1xa1dsf8</w:t>
              </w:r>
            </w:hyperlink>
          </w:p>
          <w:p w:rsidR="008A17F7" w:rsidRDefault="008A1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Повість-казка про сучасн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світ, у якому й досі живуть “драконячі закони”.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Дочитати повість до кінця.Скласти та записати план до твору.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https://www.youtube.com/watch?v=hBQ8U-A2LUU</w:t>
              </w:r>
            </w:hyperlink>
          </w:p>
        </w:tc>
      </w:tr>
      <w:tr w:rsidR="008A17F7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§26; §18.</w:t>
            </w:r>
          </w:p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947, 949, 951.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4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Реалізм у мистецтві.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 життя або реалізм у мистецтві.</w:t>
            </w:r>
          </w:p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 власної  фотодобірки“Образи сьогодення”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Написати міні-твір на тему “Мої враження від архітектури та пластики епохи реалізму”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https://www.youtube.com/watch?v=oShtKu6s8c4</w:t>
              </w:r>
            </w:hyperlink>
          </w:p>
        </w:tc>
      </w:tr>
      <w:tr w:rsidR="008A17F7">
        <w:trPr>
          <w:trHeight w:val="3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$48 сс.168-169. Біоритми.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№9 с.169 підручника.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https://naurok.com.ua/prezentaciya-bioloigchgi-ritmi-123133.html</w:t>
              </w:r>
            </w:hyperlink>
          </w:p>
        </w:tc>
      </w:tr>
    </w:tbl>
    <w:p w:rsidR="008A17F7" w:rsidRDefault="008A17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A14" w:rsidRDefault="00153A14">
      <w:pPr>
        <w:spacing w:after="0"/>
      </w:pPr>
    </w:p>
    <w:p w:rsidR="008A17F7" w:rsidRDefault="00153A1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e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8A17F7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8A17F7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вивченого з теми “Складне речення з різними видами сполучникового та безсполучникового зв'язку”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14">
              <w:rPr>
                <w:rFonts w:ascii="Times New Roman" w:eastAsia="Times New Roman" w:hAnsi="Times New Roman" w:cs="Times New Roman"/>
                <w:szCs w:val="24"/>
              </w:rPr>
              <w:t>Повтирити вивчений матеріал розділу. Виконати вправи 400, 404.Написати аудіодиктант О.Авраменка “ Я серед нив”, після написання диктанту переглянути відео і звірити  написане.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ube.com/watch?v=KKTJeDOshlw</w:t>
              </w:r>
            </w:hyperlink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https://www.youtube.com/watch?v=KKTJeDOshlw&amp;authuser=0</w:t>
              </w:r>
            </w:hyperlink>
          </w:p>
        </w:tc>
      </w:tr>
      <w:tr w:rsidR="008A17F7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ЗРВ у русі.Стрибкові вправи. Стрибки у довжину з розбігу способом “прогин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аючись”.Метання набивних м’ячів із положення лежачи.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стрибкові вправи, стрибок у довжину з місця, підтягування у висі (хлопці).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мовлення. Диспут за проблематикою Т.Шевченка.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диспут за проблематикою творів Т.Шевченка. Підготувати до контрольної роботи.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 Великобританії.Опрацювати с. 207-209 Урок аудіювання.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Прослухати вправи 1-2 виконати завдання до цих вправ с.207-209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https://www.libra-terra.com.ua/na-dopomohu-vchyteliu/audiododatky/</w:t>
              </w:r>
            </w:hyperlink>
          </w:p>
        </w:tc>
      </w:tr>
      <w:tr w:rsidR="008A17F7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і систематизація навчального матеріалу. Взаємне розміщення прямих на площині.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тему: “Розміщення прямих на площині” ( підручник 7 клас, §§ 4-10).</w:t>
            </w: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1, 2, 3 (с.215).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Pr="00153A14" w:rsidRDefault="00153A14">
            <w:pPr>
              <w:numPr>
                <w:ilvl w:val="0"/>
                <w:numId w:val="1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hyperlink r:id="rId52">
              <w:r w:rsidRPr="00153A14">
                <w:rPr>
                  <w:rFonts w:ascii="Times New Roman" w:eastAsia="Times New Roman" w:hAnsi="Times New Roman" w:cs="Times New Roman"/>
                  <w:color w:val="1155CC"/>
                  <w:sz w:val="14"/>
                  <w:szCs w:val="24"/>
                  <w:u w:val="single"/>
                </w:rPr>
                <w:t>https://www.youtube.com/watch?v=jJKl-C6uFRM</w:t>
              </w:r>
            </w:hyperlink>
          </w:p>
          <w:p w:rsidR="008A17F7" w:rsidRPr="00153A14" w:rsidRDefault="00153A14">
            <w:pPr>
              <w:numPr>
                <w:ilvl w:val="0"/>
                <w:numId w:val="1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hyperlink r:id="rId53">
              <w:r w:rsidRPr="00153A14">
                <w:rPr>
                  <w:rFonts w:ascii="Times New Roman" w:eastAsia="Times New Roman" w:hAnsi="Times New Roman" w:cs="Times New Roman"/>
                  <w:color w:val="1155CC"/>
                  <w:sz w:val="14"/>
                  <w:szCs w:val="24"/>
                  <w:u w:val="single"/>
                </w:rPr>
                <w:t>https://youtu.be/shiza5RlY4w?list=PLokLQ0g-isj1jXs0qsq-dNNcf1IiXfO8E</w:t>
              </w:r>
            </w:hyperlink>
          </w:p>
          <w:p w:rsidR="008A17F7" w:rsidRPr="00153A14" w:rsidRDefault="00153A14">
            <w:pPr>
              <w:numPr>
                <w:ilvl w:val="0"/>
                <w:numId w:val="1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hyperlink r:id="rId54">
              <w:r w:rsidRPr="00153A14">
                <w:rPr>
                  <w:rFonts w:ascii="Times New Roman" w:eastAsia="Times New Roman" w:hAnsi="Times New Roman" w:cs="Times New Roman"/>
                  <w:color w:val="1155CC"/>
                  <w:sz w:val="14"/>
                  <w:szCs w:val="24"/>
                  <w:u w:val="single"/>
                </w:rPr>
                <w:t>https://youtu.be/PwE77tGHyvg</w:t>
              </w:r>
            </w:hyperlink>
          </w:p>
          <w:p w:rsidR="008A17F7" w:rsidRPr="00153A14" w:rsidRDefault="00153A14">
            <w:pPr>
              <w:numPr>
                <w:ilvl w:val="0"/>
                <w:numId w:val="1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hyperlink r:id="rId55">
              <w:r w:rsidRPr="00153A14">
                <w:rPr>
                  <w:rFonts w:ascii="Times New Roman" w:eastAsia="Times New Roman" w:hAnsi="Times New Roman" w:cs="Times New Roman"/>
                  <w:color w:val="1155CC"/>
                  <w:sz w:val="14"/>
                  <w:szCs w:val="24"/>
                  <w:u w:val="single"/>
                </w:rPr>
                <w:t>https://youtu.be</w:t>
              </w:r>
              <w:r w:rsidRPr="00153A14">
                <w:rPr>
                  <w:rFonts w:ascii="Times New Roman" w:eastAsia="Times New Roman" w:hAnsi="Times New Roman" w:cs="Times New Roman"/>
                  <w:color w:val="1155CC"/>
                  <w:sz w:val="14"/>
                  <w:szCs w:val="24"/>
                  <w:u w:val="single"/>
                </w:rPr>
                <w:t>/bZIar0FFqx0</w:t>
              </w:r>
            </w:hyperlink>
          </w:p>
          <w:p w:rsidR="008A17F7" w:rsidRPr="00153A14" w:rsidRDefault="00153A14">
            <w:pPr>
              <w:numPr>
                <w:ilvl w:val="0"/>
                <w:numId w:val="1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hyperlink r:id="rId56">
              <w:r w:rsidRPr="00153A14">
                <w:rPr>
                  <w:rFonts w:ascii="Times New Roman" w:eastAsia="Times New Roman" w:hAnsi="Times New Roman" w:cs="Times New Roman"/>
                  <w:color w:val="1155CC"/>
                  <w:sz w:val="14"/>
                  <w:szCs w:val="24"/>
                  <w:u w:val="single"/>
                </w:rPr>
                <w:t>https://youtu.be/SOOYXMlV2RI</w:t>
              </w:r>
            </w:hyperlink>
          </w:p>
          <w:p w:rsidR="008A17F7" w:rsidRDefault="00153A14">
            <w:pPr>
              <w:numPr>
                <w:ilvl w:val="0"/>
                <w:numId w:val="1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>
              <w:r w:rsidRPr="00153A14">
                <w:rPr>
                  <w:rFonts w:ascii="Times New Roman" w:eastAsia="Times New Roman" w:hAnsi="Times New Roman" w:cs="Times New Roman"/>
                  <w:color w:val="1155CC"/>
                  <w:sz w:val="14"/>
                  <w:szCs w:val="24"/>
                  <w:u w:val="single"/>
                </w:rPr>
                <w:t>https://youtu.be/qX_g8-H4aXg</w:t>
              </w:r>
            </w:hyperlink>
          </w:p>
        </w:tc>
      </w:tr>
      <w:tr w:rsidR="008A17F7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Pr="00153A14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53A14">
              <w:rPr>
                <w:rFonts w:ascii="Times New Roman" w:eastAsia="Times New Roman" w:hAnsi="Times New Roman" w:cs="Times New Roman"/>
                <w:sz w:val="20"/>
                <w:szCs w:val="24"/>
              </w:rPr>
              <w:t>Опрацювати матеріал параграфа 26.</w:t>
            </w:r>
          </w:p>
          <w:p w:rsidR="008A17F7" w:rsidRPr="00153A14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14">
              <w:rPr>
                <w:rFonts w:ascii="Times New Roman" w:eastAsia="Times New Roman" w:hAnsi="Times New Roman" w:cs="Times New Roman"/>
                <w:sz w:val="20"/>
                <w:szCs w:val="24"/>
              </w:rPr>
              <w:t>Значення моральних цінностей  для профілактики ІПСШ. Протидія стигмі і дискримінації осіб за будь-якою ознакою в т. числі за станом здоров’я та з інвалідністю.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3 на с.130 у робочих зошитах.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8A1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7">
        <w:trPr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Християнство в образотворчому мистецтві.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підручника. Записати відомі твори образотворчого мистецтва на християнську тематику.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https://howtoukr.ru/moda/72186-biblijni-temi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-v-obrazotvorchomu-mistectvi-biblijni.html</w:t>
              </w:r>
            </w:hyperlink>
          </w:p>
        </w:tc>
      </w:tr>
      <w:tr w:rsidR="008A17F7">
        <w:trPr>
          <w:trHeight w:val="2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Pr="00153A14" w:rsidRDefault="00153A14" w:rsidP="00153A14">
            <w:pPr>
              <w:pStyle w:val="3"/>
              <w:keepNext w:val="0"/>
              <w:keepLines w:val="0"/>
              <w:shd w:val="clear" w:color="auto" w:fill="FFFFFF"/>
              <w:spacing w:before="0" w:after="60" w:line="276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" w:name="_heading=h.pbbbbe7qih57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Добір засобів опрацювання даних. Добір засобів подання результатів навчального проекту</w:t>
            </w:r>
            <w:bookmarkStart w:id="2" w:name="_GoBack"/>
            <w:bookmarkEnd w:id="2"/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параграфу 32</w:t>
            </w: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сс.217-218</w:t>
            </w:r>
          </w:p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сс. 217 - 218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F7" w:rsidRDefault="00153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>
              <w:r w:rsidRPr="00153A14">
                <w:rPr>
                  <w:rFonts w:ascii="Times New Roman" w:eastAsia="Times New Roman" w:hAnsi="Times New Roman" w:cs="Times New Roman"/>
                  <w:color w:val="1155CC"/>
                  <w:szCs w:val="24"/>
                  <w:u w:val="single"/>
                </w:rPr>
                <w:t>http://grigorenko-sv.pp.ua/9-klas/9-klas-prezentacyi-urokv/26039-urok-61.html</w:t>
              </w:r>
            </w:hyperlink>
          </w:p>
        </w:tc>
      </w:tr>
    </w:tbl>
    <w:p w:rsidR="008A17F7" w:rsidRDefault="008A17F7" w:rsidP="00153A14"/>
    <w:sectPr w:rsidR="008A17F7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F720C"/>
    <w:multiLevelType w:val="multilevel"/>
    <w:tmpl w:val="14C2D1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A17F7"/>
    <w:rsid w:val="00153A14"/>
    <w:rsid w:val="008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153A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9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6968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153A1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153A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9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6968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153A1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t2ZvDA2X4-0" TargetMode="External"/><Relationship Id="rId18" Type="http://schemas.openxmlformats.org/officeDocument/2006/relationships/hyperlink" Target="https://youtu.be/FnDtN7Vxt7Q" TargetMode="External"/><Relationship Id="rId26" Type="http://schemas.openxmlformats.org/officeDocument/2006/relationships/hyperlink" Target="https://www.youtube.com/watch?v=bwZBq70jPTU" TargetMode="External"/><Relationship Id="rId39" Type="http://schemas.openxmlformats.org/officeDocument/2006/relationships/hyperlink" Target="https://youtu.be/lkz9PkDOgQA" TargetMode="External"/><Relationship Id="rId21" Type="http://schemas.openxmlformats.org/officeDocument/2006/relationships/hyperlink" Target="https://youtu.be/WMlseZ7MpTk" TargetMode="External"/><Relationship Id="rId34" Type="http://schemas.openxmlformats.org/officeDocument/2006/relationships/hyperlink" Target="http://grigorenko-sv.pp.ua/5-klas-n-v-morze/5-klas-n-v-morze-prezentacyi-urokv/2325-urok-32-rozrobka-planu-stvorennya-prezentacyi.html" TargetMode="External"/><Relationship Id="rId42" Type="http://schemas.openxmlformats.org/officeDocument/2006/relationships/hyperlink" Target="https://youtu.be/nlZcuxT5VD0" TargetMode="External"/><Relationship Id="rId47" Type="http://schemas.openxmlformats.org/officeDocument/2006/relationships/hyperlink" Target="https://www.youtube.com/watch?v=oShtKu6s8c4" TargetMode="External"/><Relationship Id="rId50" Type="http://schemas.openxmlformats.org/officeDocument/2006/relationships/hyperlink" Target="https://www.youtube.com/watch?v=KKTJeDOshlw&amp;authuser=0" TargetMode="External"/><Relationship Id="rId55" Type="http://schemas.openxmlformats.org/officeDocument/2006/relationships/hyperlink" Target="https://youtu.be/bZIar0FFqx0" TargetMode="External"/><Relationship Id="rId7" Type="http://schemas.openxmlformats.org/officeDocument/2006/relationships/hyperlink" Target="https://youtu.be/E3pRQvQ9D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c-cazeiFfqQ" TargetMode="External"/><Relationship Id="rId20" Type="http://schemas.openxmlformats.org/officeDocument/2006/relationships/hyperlink" Target="https://youtu.be/6ODkcFBc3Ok" TargetMode="External"/><Relationship Id="rId29" Type="http://schemas.openxmlformats.org/officeDocument/2006/relationships/hyperlink" Target="https://www.youtube.com/watch?v=QnZ0HjFw0-w" TargetMode="External"/><Relationship Id="rId41" Type="http://schemas.openxmlformats.org/officeDocument/2006/relationships/hyperlink" Target="http://grigorenko-sv.pp.ua/7-klas-n-v-morze/7-klas-n-v-morze-prezentacyi-urokv/2333-urok-32-vibr-temi-proektu.html" TargetMode="External"/><Relationship Id="rId54" Type="http://schemas.openxmlformats.org/officeDocument/2006/relationships/hyperlink" Target="https://youtu.be/PwE77tGHyv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FnDtN7Vxt7Q" TargetMode="External"/><Relationship Id="rId24" Type="http://schemas.openxmlformats.org/officeDocument/2006/relationships/hyperlink" Target="https://www.youtube.com/watch?v=DKZUY2fRLUY" TargetMode="External"/><Relationship Id="rId32" Type="http://schemas.openxmlformats.org/officeDocument/2006/relationships/hyperlink" Target="https://www.youtube.com/watch?v=25nYMXU2xx0" TargetMode="External"/><Relationship Id="rId37" Type="http://schemas.openxmlformats.org/officeDocument/2006/relationships/hyperlink" Target="https://www.youtube.com/watch?v=4wGQYi80ihU" TargetMode="External"/><Relationship Id="rId40" Type="http://schemas.openxmlformats.org/officeDocument/2006/relationships/hyperlink" Target="https://www.youtube.com/watch?v=nheqbPHD_EM" TargetMode="External"/><Relationship Id="rId45" Type="http://schemas.openxmlformats.org/officeDocument/2006/relationships/hyperlink" Target="https://www.youtube.com/watch?v=neW1xa1dsf8" TargetMode="External"/><Relationship Id="rId53" Type="http://schemas.openxmlformats.org/officeDocument/2006/relationships/hyperlink" Target="https://youtu.be/shiza5RlY4w?list=PLokLQ0g-isj1jXs0qsq-dNNcf1IiXfO8E" TargetMode="External"/><Relationship Id="rId58" Type="http://schemas.openxmlformats.org/officeDocument/2006/relationships/hyperlink" Target="https://howtoukr.ru/moda/72186-biblijni-temi-v-obrazotvorchomu-mistectvi-biblijni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590Xs-P_9uQ" TargetMode="External"/><Relationship Id="rId23" Type="http://schemas.openxmlformats.org/officeDocument/2006/relationships/hyperlink" Target="https://youtu.be/QpXrxYrEuGY" TargetMode="External"/><Relationship Id="rId28" Type="http://schemas.openxmlformats.org/officeDocument/2006/relationships/hyperlink" Target="https://naurok.com.ua/prezentaciya-z-temi-lisostep-123498.html" TargetMode="External"/><Relationship Id="rId36" Type="http://schemas.openxmlformats.org/officeDocument/2006/relationships/hyperlink" Target="https://www.youtube.com/watch?v=yvXyAOfTQs0" TargetMode="External"/><Relationship Id="rId49" Type="http://schemas.openxmlformats.org/officeDocument/2006/relationships/hyperlink" Target="https://www.youtube.com/watch?v=KKTJeDOshlw" TargetMode="External"/><Relationship Id="rId57" Type="http://schemas.openxmlformats.org/officeDocument/2006/relationships/hyperlink" Target="https://youtu.be/qX_g8-H4aXg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youtu.be/5eie_sJTZ1Y" TargetMode="External"/><Relationship Id="rId19" Type="http://schemas.openxmlformats.org/officeDocument/2006/relationships/hyperlink" Target="https://youtu.be/FjB6Lmm7zoM" TargetMode="External"/><Relationship Id="rId31" Type="http://schemas.openxmlformats.org/officeDocument/2006/relationships/hyperlink" Target="https://www.youtube.com/watch?v=oj2lHVf_nhk" TargetMode="External"/><Relationship Id="rId44" Type="http://schemas.openxmlformats.org/officeDocument/2006/relationships/hyperlink" Target="https://youtu.be/xE5x6uNu0X8" TargetMode="External"/><Relationship Id="rId52" Type="http://schemas.openxmlformats.org/officeDocument/2006/relationships/hyperlink" Target="https://www.youtube.com/watch?v=jJKl-C6uFRM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p-books.com.ua/prezentatsiyi-z-chitannia-2-klas-do-pidruchnika-n-kravtsovoyi-ta-in-za-programoiu-o-savchenko" TargetMode="External"/><Relationship Id="rId14" Type="http://schemas.openxmlformats.org/officeDocument/2006/relationships/hyperlink" Target="https://youtu.be/zjGYVzVjQxg" TargetMode="External"/><Relationship Id="rId22" Type="http://schemas.openxmlformats.org/officeDocument/2006/relationships/hyperlink" Target="https://youtu.be/JqwWaoht6oI" TargetMode="External"/><Relationship Id="rId27" Type="http://schemas.openxmlformats.org/officeDocument/2006/relationships/hyperlink" Target="https://www.youtube.com/watch?v=zlmWWib78H8" TargetMode="External"/><Relationship Id="rId30" Type="http://schemas.openxmlformats.org/officeDocument/2006/relationships/hyperlink" Target="https://www.youtube.com/watch?v=r_xcg0ZRspQ" TargetMode="External"/><Relationship Id="rId35" Type="http://schemas.openxmlformats.org/officeDocument/2006/relationships/hyperlink" Target="https://naurok.com.ua/prezentaciya-do-uroku-prirodoznavstva-v-5-klasi-na-temu-ugrupovannya-organizmiv-ekosistemi-38661.html" TargetMode="External"/><Relationship Id="rId43" Type="http://schemas.openxmlformats.org/officeDocument/2006/relationships/hyperlink" Target="https://youtu.be/_anvCRWx2do" TargetMode="External"/><Relationship Id="rId48" Type="http://schemas.openxmlformats.org/officeDocument/2006/relationships/hyperlink" Target="https://naurok.com.ua/prezentaciya-bioloigchgi-ritmi-123133.html" TargetMode="External"/><Relationship Id="rId56" Type="http://schemas.openxmlformats.org/officeDocument/2006/relationships/hyperlink" Target="https://youtu.be/SOOYXMlV2RI" TargetMode="External"/><Relationship Id="rId8" Type="http://schemas.openxmlformats.org/officeDocument/2006/relationships/hyperlink" Target="https://pp-books.com.ua/prezentatsiyi-z-ukrayinskoyi-movi-2-klas-do-pidruchnika-n-kravtsovoyi-ta-in-za-programoiu-o-savchenko" TargetMode="External"/><Relationship Id="rId51" Type="http://schemas.openxmlformats.org/officeDocument/2006/relationships/hyperlink" Target="https://www.libra-terra.com.ua/na-dopomohu-vchyteliu/audiododatk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8ubsPjRsQaI" TargetMode="External"/><Relationship Id="rId17" Type="http://schemas.openxmlformats.org/officeDocument/2006/relationships/hyperlink" Target="https://youtu.be/XA7Iisc5nlk" TargetMode="External"/><Relationship Id="rId25" Type="http://schemas.openxmlformats.org/officeDocument/2006/relationships/hyperlink" Target="https://www.youtube.com/watch?v=y9S-rloQv7M" TargetMode="External"/><Relationship Id="rId33" Type="http://schemas.openxmlformats.org/officeDocument/2006/relationships/hyperlink" Target="https://www.youtube.com/watch?v=n3jAuo19j50" TargetMode="External"/><Relationship Id="rId38" Type="http://schemas.openxmlformats.org/officeDocument/2006/relationships/hyperlink" Target="https://youtu.be/9vyKQAXC7I8" TargetMode="External"/><Relationship Id="rId46" Type="http://schemas.openxmlformats.org/officeDocument/2006/relationships/hyperlink" Target="https://www.youtube.com/watch?v=hBQ8U-A2LUU" TargetMode="External"/><Relationship Id="rId59" Type="http://schemas.openxmlformats.org/officeDocument/2006/relationships/hyperlink" Target="http://grigorenko-sv.pp.ua/9-klas/9-klas-prezentacyi-urokv/26039-urok-61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gHfCE7amm7c5PePMX5eoZnS9Q==">AMUW2mUo/M5iqshItDQiVvXpQG3DiNUXmjZ5s6Krv/+PDrVnCNWhBCdYUgu6/rIqeUeFH3/wTNRxXxrNdkbd61HliJRCjnqU3rIMilXgmgErDXCfmkpN5/blBFw9bZIieUEAzQVPFriojR3ysu0XcGgwoXnS8WLrsw==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10896</Words>
  <Characters>6211</Characters>
  <Application>Microsoft Office Word</Application>
  <DocSecurity>0</DocSecurity>
  <Lines>51</Lines>
  <Paragraphs>34</Paragraphs>
  <ScaleCrop>false</ScaleCrop>
  <Company/>
  <LinksUpToDate>false</LinksUpToDate>
  <CharactersWithSpaces>17073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2020-03-15T16:31:00Z</dcterms:created>
  <dcterms:modified xsi:type="dcterms:W3CDTF">2020-04-20T11:20:00Z</dcterms:modified>
</cp:coreProperties>
</file>